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sdt>
      <w:sdtPr>
        <w:rPr>
          <w:rFonts w:ascii="Times New Roman" w:cs="Times New Roman" w:hAnsi="Times New Roman"/>
          <w:vanish/>
          <w:sz w:val="30"/>
          <w:szCs w:val="30"/>
          <w:highlight w:val="yellow"/>
        </w:rPr>
        <w:id w:val="682019349"/>
        <w:docPartObj>
          <w:docPartGallery w:val="Page Numbers (Top of Page)"/>
          <w:docPartUnique/>
        </w:docPartObj>
      </w:sdtPr>
      <w:sdtEndPr/>
      <w:sdtContent>
        <w:p w:rsidP="00EB46EB" w:rsidR="00EB46EB" w:rsidRDefault="00A854A9">
          <w:pPr>
            <w:pStyle w:val="a6"/>
            <w:spacing w:line="192" w:lineRule="auto"/>
            <w:ind w:firstLine="5103"/>
            <w:rPr>
              <w:rFonts w:ascii="Times New Roman" w:cs="Times New Roman" w:hAnsi="Times New Roman"/>
              <w:sz w:val="30"/>
              <w:szCs w:val="30"/>
            </w:rPr>
          </w:pPr>
          <w:r w:rsidRPr="00E87893">
            <w:rPr>
              <w:rFonts w:ascii="Times New Roman" w:cs="Times New Roman" w:hAnsi="Times New Roman"/>
              <w:sz w:val="30"/>
              <w:szCs w:val="30"/>
            </w:rPr>
            <w:t>Приложение</w:t>
          </w:r>
          <w:r w:rsidR="001F2A0E">
            <w:rPr>
              <w:rFonts w:ascii="Times New Roman" w:cs="Times New Roman" w:hAnsi="Times New Roman"/>
              <w:sz w:val="30"/>
              <w:szCs w:val="30"/>
            </w:rPr>
            <w:t xml:space="preserve"> </w:t>
          </w:r>
        </w:p>
        <w:p w:rsidP="00D22B30" w:rsidR="005C3C11" w:rsidRDefault="00A854A9">
          <w:pPr>
            <w:pStyle w:val="a6"/>
            <w:spacing w:line="192" w:lineRule="auto"/>
            <w:ind w:firstLine="5103"/>
            <w:rPr>
              <w:rFonts w:ascii="Times New Roman" w:cs="Times New Roman" w:hAnsi="Times New Roman"/>
              <w:sz w:val="30"/>
              <w:szCs w:val="30"/>
            </w:rPr>
          </w:pPr>
          <w:r w:rsidRPr="00E87893">
            <w:rPr>
              <w:rFonts w:ascii="Times New Roman" w:cs="Times New Roman" w:hAnsi="Times New Roman"/>
              <w:sz w:val="30"/>
              <w:szCs w:val="30"/>
            </w:rPr>
            <w:t xml:space="preserve">к </w:t>
          </w:r>
          <w:r w:rsidR="00E87893" w:rsidRPr="00E87893">
            <w:rPr>
              <w:rFonts w:ascii="Times New Roman" w:cs="Times New Roman" w:hAnsi="Times New Roman"/>
              <w:sz w:val="30"/>
              <w:szCs w:val="30"/>
            </w:rPr>
            <w:t xml:space="preserve">распоряжению </w:t>
          </w:r>
        </w:p>
        <w:p w:rsidP="00D22B30" w:rsidR="00D22B30" w:rsidRDefault="00E87893">
          <w:pPr>
            <w:pStyle w:val="a6"/>
            <w:spacing w:line="192" w:lineRule="auto"/>
            <w:ind w:firstLine="5103"/>
            <w:rPr>
              <w:rFonts w:ascii="Times New Roman" w:cs="Times New Roman" w:hAnsi="Times New Roman"/>
              <w:sz w:val="30"/>
              <w:szCs w:val="30"/>
            </w:rPr>
          </w:pPr>
          <w:r w:rsidRPr="00E87893">
            <w:rPr>
              <w:rFonts w:ascii="Times New Roman" w:cs="Times New Roman" w:hAnsi="Times New Roman"/>
              <w:sz w:val="30"/>
              <w:szCs w:val="30"/>
            </w:rPr>
            <w:t>администрации</w:t>
          </w:r>
        </w:p>
        <w:p w:rsidP="00EB46EB" w:rsidR="00E87893" w:rsidRDefault="00E87893" w:rsidRPr="00E87893">
          <w:pPr>
            <w:pStyle w:val="a6"/>
            <w:spacing w:line="192" w:lineRule="auto"/>
            <w:ind w:firstLine="5103"/>
            <w:rPr>
              <w:rFonts w:ascii="Times New Roman" w:cs="Times New Roman" w:hAnsi="Times New Roman"/>
              <w:sz w:val="30"/>
              <w:szCs w:val="30"/>
            </w:rPr>
          </w:pPr>
          <w:r w:rsidRPr="00E87893">
            <w:rPr>
              <w:rFonts w:ascii="Times New Roman" w:cs="Times New Roman" w:hAnsi="Times New Roman"/>
              <w:sz w:val="30"/>
              <w:szCs w:val="30"/>
            </w:rPr>
            <w:t>города</w:t>
          </w:r>
          <w:r w:rsidR="00D22B30">
            <w:rPr>
              <w:rFonts w:ascii="Times New Roman" w:cs="Times New Roman" w:hAnsi="Times New Roman"/>
              <w:sz w:val="30"/>
              <w:szCs w:val="30"/>
            </w:rPr>
            <w:t xml:space="preserve"> Красноярска</w:t>
          </w:r>
          <w:r w:rsidRPr="00E87893">
            <w:rPr>
              <w:rFonts w:ascii="Times New Roman" w:cs="Times New Roman" w:hAnsi="Times New Roman"/>
              <w:sz w:val="30"/>
              <w:szCs w:val="30"/>
            </w:rPr>
            <w:t xml:space="preserve"> </w:t>
          </w:r>
        </w:p>
        <w:p w:rsidP="00EB46EB" w:rsidR="00A854A9" w:rsidRDefault="00E87893" w:rsidRPr="00E87893">
          <w:pPr>
            <w:pStyle w:val="a6"/>
            <w:spacing w:line="192" w:lineRule="auto"/>
            <w:ind w:firstLine="5103"/>
            <w:rPr>
              <w:rFonts w:ascii="Times New Roman" w:cs="Times New Roman" w:hAnsi="Times New Roman"/>
              <w:sz w:val="30"/>
              <w:szCs w:val="30"/>
            </w:rPr>
          </w:pPr>
          <w:r>
            <w:rPr>
              <w:rFonts w:ascii="Times New Roman" w:cs="Times New Roman" w:hAnsi="Times New Roman"/>
              <w:sz w:val="30"/>
              <w:szCs w:val="30"/>
            </w:rPr>
            <w:t>о</w:t>
          </w:r>
          <w:r w:rsidRPr="00E87893">
            <w:rPr>
              <w:rFonts w:ascii="Times New Roman" w:cs="Times New Roman" w:hAnsi="Times New Roman"/>
              <w:sz w:val="30"/>
              <w:szCs w:val="30"/>
            </w:rPr>
            <w:t xml:space="preserve">т </w:t>
          </w:r>
          <w:r>
            <w:rPr>
              <w:rFonts w:ascii="Times New Roman" w:cs="Times New Roman" w:hAnsi="Times New Roman"/>
              <w:sz w:val="30"/>
              <w:szCs w:val="30"/>
            </w:rPr>
            <w:t>______</w:t>
          </w:r>
          <w:r w:rsidRPr="00E87893">
            <w:rPr>
              <w:rFonts w:ascii="Times New Roman" w:cs="Times New Roman" w:hAnsi="Times New Roman"/>
              <w:sz w:val="30"/>
              <w:szCs w:val="30"/>
            </w:rPr>
            <w:t>__</w:t>
          </w:r>
          <w:r>
            <w:rPr>
              <w:rFonts w:ascii="Times New Roman" w:cs="Times New Roman" w:hAnsi="Times New Roman"/>
              <w:sz w:val="30"/>
              <w:szCs w:val="30"/>
            </w:rPr>
            <w:t>__</w:t>
          </w:r>
          <w:r w:rsidRPr="00E87893">
            <w:rPr>
              <w:rFonts w:ascii="Times New Roman" w:cs="Times New Roman" w:hAnsi="Times New Roman"/>
              <w:sz w:val="30"/>
              <w:szCs w:val="30"/>
            </w:rPr>
            <w:t xml:space="preserve">___ </w:t>
          </w:r>
          <w:r w:rsidR="00EB46EB">
            <w:rPr>
              <w:rFonts w:ascii="Times New Roman" w:cs="Times New Roman" w:hAnsi="Times New Roman"/>
              <w:sz w:val="30"/>
              <w:szCs w:val="30"/>
            </w:rPr>
            <w:t>№ _________</w:t>
          </w:r>
        </w:p>
      </w:sdtContent>
    </w:sdt>
    <w:p w:rsidP="00EB46EB" w:rsidR="00CB6493" w:rsidRDefault="00CB6493" w:rsidRPr="00E87893">
      <w:pPr>
        <w:spacing w:after="0" w:line="192" w:lineRule="auto"/>
        <w:ind w:firstLine="5387"/>
        <w:jc w:val="center"/>
        <w:rPr>
          <w:rFonts w:ascii="Times New Roman" w:cs="Times New Roman" w:hAnsi="Times New Roman"/>
          <w:sz w:val="30"/>
          <w:szCs w:val="30"/>
        </w:rPr>
      </w:pPr>
    </w:p>
    <w:p w:rsidP="00EB46EB" w:rsidR="005C3C11" w:rsidRDefault="005C3C11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EB46EB" w:rsidR="00EB46EB" w:rsidRDefault="00CB6493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  <w:r w:rsidRPr="00E87893">
        <w:rPr>
          <w:rFonts w:ascii="Times New Roman" w:cs="Times New Roman" w:hAnsi="Times New Roman"/>
          <w:sz w:val="30"/>
          <w:szCs w:val="30"/>
        </w:rPr>
        <w:t xml:space="preserve">СВЕДЕНИЯ </w:t>
      </w:r>
    </w:p>
    <w:p w:rsidP="00EB46EB" w:rsidR="00964F01" w:rsidRDefault="00EB46EB" w:rsidRPr="00E87893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  <w:r w:rsidRPr="00E87893">
        <w:rPr>
          <w:rFonts w:ascii="Times New Roman" w:cs="Times New Roman" w:hAnsi="Times New Roman"/>
          <w:sz w:val="30"/>
          <w:szCs w:val="30"/>
        </w:rPr>
        <w:t>о границах публичного сервитута</w:t>
      </w:r>
    </w:p>
    <w:p w:rsidP="00E32DBE" w:rsidR="00E32DBE" w:rsidRDefault="00E32DBE" w:rsidRPr="00E87893">
      <w:pPr>
        <w:spacing w:after="0"/>
        <w:jc w:val="center"/>
        <w:rPr>
          <w:rFonts w:ascii="Times New Roman" w:cs="Times New Roman" w:hAnsi="Times New Roman"/>
          <w:sz w:val="30"/>
          <w:szCs w:val="30"/>
        </w:rPr>
      </w:pPr>
    </w:p>
    <w:sdt>
      <w:sdtPr>
        <w:rPr>
          <w:rFonts w:ascii="Times New Roman" w:cs="Times New Roman" w:hAnsi="Times New Roman"/>
          <w:vanish/>
          <w:sz w:val="30"/>
          <w:szCs w:val="30"/>
          <w:highlight w:val="yellow"/>
        </w:rPr>
        <w:id w:val="-605810115"/>
        <w:docPartObj>
          <w:docPartGallery w:val="Page Numbers (Top of Page)"/>
          <w:docPartUnique/>
        </w:docPartObj>
      </w:sdtPr>
      <w:sdtEndPr>
        <w:rPr>
          <w:vanish w:val="false"/>
          <w:highlight w:val="none"/>
        </w:rPr>
      </w:sdtEndPr>
      <w:sdtContent>
        <w:tbl>
          <w:tblPr>
            <w:tblStyle w:val="a3"/>
            <w:tblW w:type="pct" w:w="5000"/>
            <w:tblCellMar>
              <w:left w:type="dxa" w:w="57"/>
              <w:right w:type="dxa" w:w="57"/>
            </w:tblCellMar>
            <w:tblLook w:firstColumn="1" w:firstRow="1" w:lastColumn="0" w:lastRow="0" w:noHBand="0" w:noVBand="1" w:val="04A0"/>
          </w:tblPr>
          <w:tblGrid>
            <w:gridCol w:w="4517"/>
            <w:gridCol w:w="2475"/>
            <w:gridCol w:w="2477"/>
          </w:tblGrid>
          <w:tr w:rsidR="00AA29A5" w:rsidRPr="006B41AE" w:rsidTr="00E24F6C">
            <w:trPr>
              <w:trHeight w:val="113"/>
              <w:hidden/>
            </w:trPr>
            <w:tc>
              <w:tcPr>
                <w:tcW w:type="pct" w:w="2385"/>
              </w:tcPr>
              <w:p w:rsidP="006B41AE" w:rsidR="00EB46EB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 xml:space="preserve">Местоположение границ </w:t>
                </w:r>
              </w:p>
              <w:p w:rsidP="006B41AE" w:rsidR="00AA29A5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публичного сервитута</w:t>
                </w:r>
              </w:p>
            </w:tc>
            <w:tc>
              <w:tcPr>
                <w:tcW w:type="pct" w:w="2615"/>
                <w:gridSpan w:val="2"/>
              </w:tcPr>
              <w:p w:rsidP="001F2A0E" w:rsidR="00AA29A5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 xml:space="preserve">Красноярский край, </w:t>
                </w:r>
                <w:r w:rsidR="0024783B" w:rsidRPr="0024783B">
                  <w:rPr>
                    <w:rFonts w:ascii="Times New Roman" w:cs="Times New Roman" w:hAnsi="Times New Roman"/>
                    <w:sz w:val="30"/>
                    <w:szCs w:val="30"/>
                  </w:rPr>
                  <w:t xml:space="preserve">городской округ город Красноярск, город Красноярск, </w:t>
                </w:r>
                <w:r w:rsidR="001F2A0E">
                  <w:rPr>
                    <w:rFonts w:ascii="Times New Roman" w:cs="Times New Roman" w:hAnsi="Times New Roman"/>
                    <w:sz w:val="30"/>
                    <w:szCs w:val="30"/>
                  </w:rPr>
                  <w:t>Центральный</w:t>
                </w:r>
                <w:r w:rsidR="0027142E" w:rsidRPr="0027142E">
                  <w:rPr>
                    <w:rFonts w:ascii="Times New Roman" w:cs="Times New Roman" w:hAnsi="Times New Roman"/>
                    <w:sz w:val="30"/>
                    <w:szCs w:val="30"/>
                  </w:rPr>
                  <w:t xml:space="preserve"> район</w:t>
                </w:r>
              </w:p>
            </w:tc>
          </w:tr>
          <w:tr w:rsidR="00AA29A5" w:rsidRPr="006B41AE" w:rsidTr="00E24F6C">
            <w:trPr>
              <w:trHeight w:val="113"/>
            </w:trPr>
            <w:tc>
              <w:tcPr>
                <w:tcW w:type="pct" w:w="2385"/>
              </w:tcPr>
              <w:p w:rsidP="006B41AE" w:rsidR="00AA29A5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Система координат</w:t>
                </w:r>
              </w:p>
            </w:tc>
            <w:tc>
              <w:tcPr>
                <w:tcW w:type="pct" w:w="2615"/>
                <w:gridSpan w:val="2"/>
              </w:tcPr>
              <w:p w:rsidP="006B41AE" w:rsidR="00AA29A5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МСК-167, зона 4</w:t>
                </w:r>
              </w:p>
            </w:tc>
          </w:tr>
          <w:tr w:rsidR="00AA29A5" w:rsidRPr="006B41AE" w:rsidTr="00E24F6C">
            <w:trPr>
              <w:trHeight w:val="113"/>
            </w:trPr>
            <w:tc>
              <w:tcPr>
                <w:tcW w:type="pct" w:w="2385"/>
              </w:tcPr>
              <w:p w:rsidP="006B41AE" w:rsidR="00AA29A5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Метод определения координат</w:t>
                </w:r>
              </w:p>
            </w:tc>
            <w:tc>
              <w:tcPr>
                <w:tcW w:type="pct" w:w="2615"/>
                <w:gridSpan w:val="2"/>
              </w:tcPr>
              <w:p w:rsidP="00E56297" w:rsidR="00AA29A5" w:rsidRDefault="00E56297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>
                  <w:rPr>
                    <w:rFonts w:ascii="Times New Roman" w:cs="Times New Roman" w:hAnsi="Times New Roman"/>
                    <w:sz w:val="30"/>
                    <w:szCs w:val="30"/>
                  </w:rPr>
                  <w:t>аналитический</w:t>
                </w:r>
                <w:r w:rsidR="00AA29A5"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 xml:space="preserve"> метод</w:t>
                </w:r>
              </w:p>
            </w:tc>
          </w:tr>
          <w:tr w:rsidR="00AA29A5" w:rsidRPr="006B41AE" w:rsidTr="00E24F6C">
            <w:trPr>
              <w:trHeight w:val="113"/>
            </w:trPr>
            <w:tc>
              <w:tcPr>
                <w:tcW w:type="pct" w:w="2385"/>
                <w:shd w:color="auto" w:fill="auto" w:val="clear"/>
              </w:tcPr>
              <w:p w:rsidP="006B41AE" w:rsidR="00AA29A5" w:rsidRDefault="00AA29A5" w:rsidRPr="006B41AE">
                <w:pPr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</w:pPr>
                <w:r w:rsidRPr="006B41AE"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Площадь земельного участка</w:t>
                </w:r>
              </w:p>
            </w:tc>
            <w:tc>
              <w:tcPr>
                <w:tcW w:type="pct" w:w="2615"/>
                <w:gridSpan w:val="2"/>
                <w:shd w:color="auto" w:fill="auto" w:val="clear"/>
              </w:tcPr>
              <w:p w:rsidP="00276E49" w:rsidR="00AA29A5" w:rsidRDefault="001F2A0E" w:rsidRPr="006B41AE">
                <w:pPr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</w:pPr>
                <w:r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195</w:t>
                </w:r>
                <w:r w:rsidR="0027142E"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 xml:space="preserve"> </w:t>
                </w:r>
                <w:r w:rsidR="00AA29A5" w:rsidRPr="006B41AE"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кв. м</w:t>
                </w:r>
              </w:p>
            </w:tc>
          </w:tr>
          <w:tr w:rsidR="00AA29A5" w:rsidRPr="006B41AE" w:rsidTr="00E24F6C">
            <w:trPr>
              <w:trHeight w:val="113"/>
            </w:trPr>
            <w:tc>
              <w:tcPr>
                <w:tcW w:type="pct" w:w="2385"/>
              </w:tcPr>
              <w:p w:rsidP="006B41AE" w:rsidR="00AA29A5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Средняя квадратическая погре</w:t>
                </w: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ш</w:t>
                </w: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ность положения характерной точки (</w:t>
                </w:r>
                <w:r w:rsidRPr="006B41AE">
                  <w:rPr>
                    <w:rFonts w:ascii="Times New Roman" w:cs="Times New Roman" w:hAnsi="Times New Roman"/>
                    <w:sz w:val="30"/>
                    <w:szCs w:val="30"/>
                    <w:lang w:val="en-US"/>
                  </w:rPr>
                  <w:t>Mt</w:t>
                </w: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), м</w:t>
                </w:r>
              </w:p>
            </w:tc>
            <w:tc>
              <w:tcPr>
                <w:tcW w:type="pct" w:w="2615"/>
                <w:gridSpan w:val="2"/>
              </w:tcPr>
              <w:p w:rsidP="006B41AE" w:rsidR="00AA29A5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0,1</w:t>
                </w:r>
              </w:p>
            </w:tc>
          </w:tr>
          <w:tr w:rsidR="00AA29A5" w:rsidRPr="006B41AE" w:rsidTr="00E24F6C">
            <w:trPr>
              <w:trHeight w:val="113"/>
            </w:trPr>
            <w:tc>
              <w:tcPr>
                <w:tcW w:type="pct" w:w="2385"/>
                <w:vMerge w:val="restart"/>
                <w:vAlign w:val="center"/>
              </w:tcPr>
              <w:p w:rsidP="006B41AE" w:rsidR="006B41AE" w:rsidRDefault="00AA29A5" w:rsidRPr="006B41AE">
                <w:pPr>
                  <w:spacing w:line="192" w:lineRule="auto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 xml:space="preserve">Обозначение характерных </w:t>
                </w:r>
              </w:p>
              <w:p w:rsidP="006B41AE" w:rsidR="00AA29A5" w:rsidRDefault="00AA29A5" w:rsidRPr="006B41AE">
                <w:pPr>
                  <w:spacing w:line="192" w:lineRule="auto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точек границ</w:t>
                </w:r>
              </w:p>
            </w:tc>
            <w:tc>
              <w:tcPr>
                <w:tcW w:type="pct" w:w="2615"/>
                <w:gridSpan w:val="2"/>
                <w:vAlign w:val="center"/>
              </w:tcPr>
              <w:p w:rsidP="00E24F6C" w:rsidR="00AA29A5" w:rsidRDefault="00AA29A5" w:rsidRPr="006B41AE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Координаты, м</w:t>
                </w:r>
              </w:p>
            </w:tc>
          </w:tr>
          <w:tr w:rsidR="00AA29A5" w:rsidRPr="006B41AE" w:rsidTr="00E24F6C">
            <w:trPr>
              <w:trHeight w:val="113"/>
            </w:trPr>
            <w:tc>
              <w:tcPr>
                <w:tcW w:type="pct" w:w="2385"/>
                <w:vMerge/>
                <w:vAlign w:val="center"/>
              </w:tcPr>
              <w:p w:rsidP="006B41AE" w:rsidR="00AA29A5" w:rsidRDefault="00AA29A5" w:rsidRPr="006B41AE">
                <w:pPr>
                  <w:spacing w:line="192" w:lineRule="auto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</w:p>
            </w:tc>
            <w:tc>
              <w:tcPr>
                <w:tcW w:type="pct" w:w="1307"/>
                <w:vAlign w:val="center"/>
              </w:tcPr>
              <w:p w:rsidP="00E24F6C" w:rsidR="00AA29A5" w:rsidRDefault="00AA29A5" w:rsidRPr="006B41AE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Х</w:t>
                </w:r>
              </w:p>
            </w:tc>
            <w:tc>
              <w:tcPr>
                <w:tcW w:type="pct" w:w="1308"/>
                <w:vAlign w:val="center"/>
              </w:tcPr>
              <w:p w:rsidP="00E24F6C" w:rsidR="00AA29A5" w:rsidRDefault="00AA29A5" w:rsidRPr="006B41AE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Y</w:t>
                </w:r>
              </w:p>
            </w:tc>
          </w:tr>
          <w:tr w:rsidR="001F2A0E" w:rsidRPr="00AC1DC5" w:rsidTr="00E24F6C">
            <w:trPr>
              <w:trHeight w:val="113"/>
            </w:trPr>
            <w:tc>
              <w:tcPr>
                <w:tcW w:type="pct" w:w="2385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1</w:t>
                </w:r>
              </w:p>
            </w:tc>
            <w:tc>
              <w:tcPr>
                <w:tcW w:type="pct" w:w="1307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638358.53</w:t>
                </w:r>
              </w:p>
            </w:tc>
            <w:tc>
              <w:tcPr>
                <w:tcW w:type="pct" w:w="1308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92909.18</w:t>
                </w:r>
              </w:p>
            </w:tc>
          </w:tr>
          <w:tr w:rsidR="001F2A0E" w:rsidRPr="00AC1DC5" w:rsidTr="00E24F6C">
            <w:trPr>
              <w:trHeight w:val="113"/>
            </w:trPr>
            <w:tc>
              <w:tcPr>
                <w:tcW w:type="pct" w:w="2385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2</w:t>
                </w:r>
              </w:p>
            </w:tc>
            <w:tc>
              <w:tcPr>
                <w:tcW w:type="pct" w:w="1307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638357.29</w:t>
                </w:r>
              </w:p>
            </w:tc>
            <w:tc>
              <w:tcPr>
                <w:tcW w:type="pct" w:w="1308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92909.20</w:t>
                </w:r>
              </w:p>
            </w:tc>
          </w:tr>
          <w:tr w:rsidR="001F2A0E" w:rsidRPr="00AC1DC5" w:rsidTr="00E24F6C">
            <w:trPr>
              <w:trHeight w:val="113"/>
            </w:trPr>
            <w:tc>
              <w:tcPr>
                <w:tcW w:type="pct" w:w="2385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3</w:t>
                </w:r>
              </w:p>
            </w:tc>
            <w:tc>
              <w:tcPr>
                <w:tcW w:type="pct" w:w="1307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638356.70</w:t>
                </w:r>
              </w:p>
            </w:tc>
            <w:tc>
              <w:tcPr>
                <w:tcW w:type="pct" w:w="1308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92934.48</w:t>
                </w:r>
              </w:p>
            </w:tc>
          </w:tr>
          <w:tr w:rsidR="001F2A0E" w:rsidRPr="00AC1DC5" w:rsidTr="00E24F6C">
            <w:trPr>
              <w:trHeight w:val="113"/>
            </w:trPr>
            <w:tc>
              <w:tcPr>
                <w:tcW w:type="pct" w:w="2385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4</w:t>
                </w:r>
              </w:p>
            </w:tc>
            <w:tc>
              <w:tcPr>
                <w:tcW w:type="pct" w:w="1307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638356.10</w:t>
                </w:r>
              </w:p>
            </w:tc>
            <w:tc>
              <w:tcPr>
                <w:tcW w:type="pct" w:w="1308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92960.18</w:t>
                </w:r>
              </w:p>
            </w:tc>
          </w:tr>
          <w:tr w:rsidR="001F2A0E" w:rsidRPr="00AC1DC5" w:rsidTr="00E24F6C">
            <w:trPr>
              <w:trHeight w:val="113"/>
            </w:trPr>
            <w:tc>
              <w:tcPr>
                <w:tcW w:type="pct" w:w="2385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5</w:t>
                </w:r>
              </w:p>
            </w:tc>
            <w:tc>
              <w:tcPr>
                <w:tcW w:type="pct" w:w="1307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638356.04</w:t>
                </w:r>
              </w:p>
            </w:tc>
            <w:tc>
              <w:tcPr>
                <w:tcW w:type="pct" w:w="1308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92961.65</w:t>
                </w:r>
              </w:p>
            </w:tc>
          </w:tr>
          <w:tr w:rsidR="001F2A0E" w:rsidRPr="00AC1DC5" w:rsidTr="00E24F6C">
            <w:trPr>
              <w:trHeight w:val="113"/>
            </w:trPr>
            <w:tc>
              <w:tcPr>
                <w:tcW w:type="pct" w:w="2385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6</w:t>
                </w:r>
              </w:p>
            </w:tc>
            <w:tc>
              <w:tcPr>
                <w:tcW w:type="pct" w:w="1307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638353.46</w:t>
                </w:r>
              </w:p>
            </w:tc>
            <w:tc>
              <w:tcPr>
                <w:tcW w:type="pct" w:w="1308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92961.62</w:t>
                </w:r>
              </w:p>
            </w:tc>
          </w:tr>
          <w:tr w:rsidR="001F2A0E" w:rsidRPr="00AC1DC5" w:rsidTr="00E24F6C">
            <w:trPr>
              <w:trHeight w:val="113"/>
            </w:trPr>
            <w:tc>
              <w:tcPr>
                <w:tcW w:type="pct" w:w="2385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7</w:t>
                </w:r>
              </w:p>
            </w:tc>
            <w:tc>
              <w:tcPr>
                <w:tcW w:type="pct" w:w="1307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638354.01</w:t>
                </w:r>
              </w:p>
            </w:tc>
            <w:tc>
              <w:tcPr>
                <w:tcW w:type="pct" w:w="1308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92934.62</w:t>
                </w:r>
              </w:p>
            </w:tc>
          </w:tr>
          <w:tr w:rsidR="001F2A0E" w:rsidRPr="00AC1DC5" w:rsidTr="00E24F6C">
            <w:trPr>
              <w:trHeight w:val="113"/>
            </w:trPr>
            <w:tc>
              <w:tcPr>
                <w:tcW w:type="pct" w:w="2385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8</w:t>
                </w:r>
              </w:p>
            </w:tc>
            <w:tc>
              <w:tcPr>
                <w:tcW w:type="pct" w:w="1307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638354.80</w:t>
                </w:r>
              </w:p>
            </w:tc>
            <w:tc>
              <w:tcPr>
                <w:tcW w:type="pct" w:w="1308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92895.63</w:t>
                </w:r>
              </w:p>
            </w:tc>
          </w:tr>
          <w:tr w:rsidR="001F2A0E" w:rsidRPr="00AC1DC5" w:rsidTr="00E24F6C">
            <w:trPr>
              <w:trHeight w:val="113"/>
            </w:trPr>
            <w:tc>
              <w:tcPr>
                <w:tcW w:type="pct" w:w="2385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9</w:t>
                </w:r>
              </w:p>
            </w:tc>
            <w:tc>
              <w:tcPr>
                <w:tcW w:type="pct" w:w="1307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638358.80</w:t>
                </w:r>
              </w:p>
            </w:tc>
            <w:tc>
              <w:tcPr>
                <w:tcW w:type="pct" w:w="1308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92895.71</w:t>
                </w:r>
              </w:p>
            </w:tc>
          </w:tr>
          <w:tr w:rsidR="001F2A0E" w:rsidRPr="00AC1DC5" w:rsidTr="00E24F6C">
            <w:trPr>
              <w:trHeight w:val="113"/>
            </w:trPr>
            <w:tc>
              <w:tcPr>
                <w:tcW w:type="pct" w:w="2385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1</w:t>
                </w:r>
              </w:p>
            </w:tc>
            <w:tc>
              <w:tcPr>
                <w:tcW w:type="pct" w:w="1307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638358.53</w:t>
                </w:r>
              </w:p>
            </w:tc>
            <w:tc>
              <w:tcPr>
                <w:tcW w:type="pct" w:w="1308"/>
                <w:vAlign w:val="center"/>
              </w:tcPr>
              <w:p w:rsidP="005C3C11" w:rsidR="001F2A0E" w:rsidRDefault="001F2A0E" w:rsidRPr="001F2A0E">
                <w:pPr>
                  <w:widowControl w:val="false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1F2A0E">
                  <w:rPr>
                    <w:rFonts w:ascii="Times New Roman" w:cs="Times New Roman" w:hAnsi="Times New Roman"/>
                    <w:sz w:val="30"/>
                    <w:szCs w:val="30"/>
                  </w:rPr>
                  <w:t>92909.18</w:t>
                </w:r>
              </w:p>
            </w:tc>
          </w:tr>
          <w:tr w:rsidR="001F2A0E" w:rsidRPr="002F67E3" w:rsidTr="00E24F6C">
            <w:trPr>
              <w:trHeight w:val="113"/>
            </w:trPr>
            <w:tc>
              <w:tcPr>
                <w:tcW w:type="pct" w:w="5000"/>
                <w:gridSpan w:val="3"/>
                <w:vAlign w:val="center"/>
              </w:tcPr>
              <w:p w:rsidP="00E24F6C" w:rsidR="001F2A0E" w:rsidRDefault="001F2A0E" w:rsidRPr="00B61130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>
                  <w:rPr>
                    <w:rFonts w:ascii="Times New Roman" w:cs="Times New Roman" w:hAnsi="Times New Roman"/>
                    <w:sz w:val="30"/>
                    <w:szCs w:val="30"/>
                  </w:rPr>
                  <w:t xml:space="preserve">Система координат: </w:t>
                </w:r>
                <w:proofErr w:type="gramStart"/>
                <w:r w:rsidRPr="00250193">
                  <w:rPr>
                    <w:rFonts w:ascii="Times New Roman" w:cs="Times New Roman" w:hAnsi="Times New Roman"/>
                    <w:sz w:val="30"/>
                    <w:szCs w:val="30"/>
                  </w:rPr>
                  <w:t>МСК</w:t>
                </w:r>
                <w:proofErr w:type="gramEnd"/>
                <w:r w:rsidRPr="00250193">
                  <w:rPr>
                    <w:rFonts w:ascii="Times New Roman" w:cs="Times New Roman" w:hAnsi="Times New Roman"/>
                    <w:sz w:val="30"/>
                    <w:szCs w:val="30"/>
                  </w:rPr>
                  <w:t xml:space="preserve"> 167</w:t>
                </w:r>
              </w:p>
            </w:tc>
          </w:tr>
        </w:tbl>
      </w:sdtContent>
    </w:sdt>
    <w:p w:rsidP="00E24F6C" w:rsidR="000B65E5" w:rsidRDefault="000B65E5">
      <w:pPr>
        <w:spacing w:after="0" w:line="240" w:lineRule="auto"/>
        <w:jc w:val="center"/>
        <w:rPr>
          <w:rFonts w:ascii="Times New Roman" w:cs="Times New Roman" w:eastAsia="Times New Roman" w:hAnsi="Times New Roman"/>
          <w:sz w:val="30"/>
          <w:szCs w:val="30"/>
          <w:lang w:eastAsia="ru-RU"/>
        </w:rPr>
      </w:pPr>
    </w:p>
    <w:p w:rsidP="00E24F6C" w:rsidR="000B65E5" w:rsidRDefault="000B65E5">
      <w:pPr>
        <w:spacing w:after="0" w:line="240" w:lineRule="auto"/>
        <w:jc w:val="center"/>
        <w:rPr>
          <w:rFonts w:ascii="Times New Roman" w:cs="Times New Roman" w:eastAsia="Times New Roman" w:hAnsi="Times New Roman"/>
          <w:sz w:val="30"/>
          <w:szCs w:val="30"/>
          <w:lang w:eastAsia="ru-RU"/>
        </w:rPr>
      </w:pPr>
    </w:p>
    <w:p w:rsidP="00E24F6C" w:rsidR="000B65E5" w:rsidRDefault="000B65E5">
      <w:pPr>
        <w:spacing w:after="0" w:line="240" w:lineRule="auto"/>
        <w:jc w:val="center"/>
        <w:rPr>
          <w:rFonts w:ascii="Times New Roman" w:cs="Times New Roman" w:eastAsia="Times New Roman" w:hAnsi="Times New Roman"/>
          <w:sz w:val="30"/>
          <w:szCs w:val="30"/>
          <w:lang w:eastAsia="ru-RU"/>
        </w:rPr>
      </w:pPr>
    </w:p>
    <w:p w:rsidP="00E24F6C" w:rsidR="000B65E5" w:rsidRDefault="000B65E5">
      <w:pPr>
        <w:spacing w:after="0" w:line="240" w:lineRule="auto"/>
        <w:jc w:val="center"/>
        <w:rPr>
          <w:rFonts w:ascii="Times New Roman" w:cs="Times New Roman" w:eastAsia="Times New Roman" w:hAnsi="Times New Roman"/>
          <w:sz w:val="30"/>
          <w:szCs w:val="30"/>
          <w:lang w:eastAsia="ru-RU"/>
        </w:rPr>
      </w:pPr>
    </w:p>
    <w:p w:rsidP="00E24F6C" w:rsidR="000B65E5" w:rsidRDefault="000B65E5">
      <w:pPr>
        <w:spacing w:after="0" w:line="240" w:lineRule="auto"/>
        <w:jc w:val="center"/>
        <w:rPr>
          <w:rFonts w:ascii="Times New Roman" w:cs="Times New Roman" w:eastAsia="Times New Roman" w:hAnsi="Times New Roman"/>
          <w:sz w:val="30"/>
          <w:szCs w:val="30"/>
          <w:lang w:eastAsia="ru-RU"/>
        </w:rPr>
      </w:pPr>
    </w:p>
    <w:p w:rsidP="00E24F6C" w:rsidR="001F2A0E" w:rsidRDefault="001F2A0E">
      <w:pPr>
        <w:spacing w:after="0" w:line="240" w:lineRule="auto"/>
        <w:jc w:val="center"/>
        <w:rPr>
          <w:rFonts w:ascii="Times New Roman" w:cs="Times New Roman" w:eastAsia="Times New Roman" w:hAnsi="Times New Roman"/>
          <w:sz w:val="30"/>
          <w:szCs w:val="30"/>
          <w:lang w:eastAsia="ru-RU"/>
        </w:rPr>
      </w:pPr>
    </w:p>
    <w:p w:rsidP="00E24F6C" w:rsidR="001F2A0E" w:rsidRDefault="001F2A0E">
      <w:pPr>
        <w:spacing w:after="0" w:line="240" w:lineRule="auto"/>
        <w:jc w:val="center"/>
        <w:rPr>
          <w:rFonts w:ascii="Times New Roman" w:cs="Times New Roman" w:eastAsia="Times New Roman" w:hAnsi="Times New Roman"/>
          <w:sz w:val="30"/>
          <w:szCs w:val="30"/>
          <w:lang w:eastAsia="ru-RU"/>
        </w:rPr>
      </w:pPr>
    </w:p>
    <w:p w:rsidP="00E24F6C" w:rsidR="008B668D" w:rsidRDefault="008B668D">
      <w:pPr>
        <w:spacing w:after="0" w:line="240" w:lineRule="auto"/>
        <w:jc w:val="center"/>
        <w:rPr>
          <w:rFonts w:ascii="Times New Roman" w:cs="Times New Roman" w:eastAsia="Times New Roman" w:hAnsi="Times New Roman"/>
          <w:sz w:val="30"/>
          <w:szCs w:val="30"/>
          <w:lang w:eastAsia="ru-RU"/>
        </w:rPr>
      </w:pPr>
      <w:bookmarkStart w:id="0" w:name="_GoBack"/>
      <w:bookmarkEnd w:id="0"/>
    </w:p>
    <w:p w:rsidP="00E24F6C" w:rsidR="001F2A0E" w:rsidRDefault="001F2A0E">
      <w:pPr>
        <w:spacing w:after="0" w:line="240" w:lineRule="auto"/>
        <w:jc w:val="center"/>
        <w:rPr>
          <w:rFonts w:ascii="Times New Roman" w:cs="Times New Roman" w:eastAsia="Times New Roman" w:hAnsi="Times New Roman"/>
          <w:sz w:val="30"/>
          <w:szCs w:val="30"/>
          <w:lang w:eastAsia="ru-RU"/>
        </w:rPr>
      </w:pPr>
    </w:p>
    <w:p w:rsidP="00E24F6C" w:rsidR="001F2A0E" w:rsidRDefault="001F2A0E">
      <w:pPr>
        <w:spacing w:after="0" w:line="240" w:lineRule="auto"/>
        <w:jc w:val="center"/>
        <w:rPr>
          <w:rFonts w:ascii="Times New Roman" w:cs="Times New Roman" w:eastAsia="Times New Roman" w:hAnsi="Times New Roman"/>
          <w:sz w:val="30"/>
          <w:szCs w:val="30"/>
          <w:lang w:eastAsia="ru-RU"/>
        </w:rPr>
      </w:pPr>
    </w:p>
    <w:p w:rsidP="00E24F6C" w:rsidR="001F2A0E" w:rsidRDefault="001F2A0E">
      <w:pPr>
        <w:spacing w:after="0" w:line="240" w:lineRule="auto"/>
        <w:jc w:val="center"/>
        <w:rPr>
          <w:rFonts w:ascii="Times New Roman" w:cs="Times New Roman" w:eastAsia="Times New Roman" w:hAnsi="Times New Roman"/>
          <w:sz w:val="30"/>
          <w:szCs w:val="30"/>
          <w:lang w:eastAsia="ru-RU"/>
        </w:rPr>
      </w:pPr>
    </w:p>
    <w:p w:rsidP="00E24F6C" w:rsidR="00250193" w:rsidRDefault="00250193">
      <w:pPr>
        <w:spacing w:after="0" w:line="240" w:lineRule="auto"/>
        <w:jc w:val="center"/>
        <w:rPr>
          <w:rFonts w:ascii="Times New Roman" w:cs="Times New Roman" w:eastAsia="Times New Roman" w:hAnsi="Times New Roman"/>
          <w:sz w:val="30"/>
          <w:szCs w:val="30"/>
          <w:lang w:eastAsia="ru-RU"/>
        </w:rPr>
      </w:pPr>
      <w:r w:rsidRPr="00250193">
        <w:rPr>
          <w:rFonts w:ascii="Times New Roman" w:cs="Times New Roman" w:eastAsia="Times New Roman" w:hAnsi="Times New Roman"/>
          <w:sz w:val="30"/>
          <w:szCs w:val="30"/>
          <w:lang w:eastAsia="ru-RU"/>
        </w:rPr>
        <w:lastRenderedPageBreak/>
        <w:t>Схема расположения границ публичного сервитута</w:t>
      </w:r>
    </w:p>
    <w:p w:rsidP="00E24F6C" w:rsidR="005C3C11" w:rsidRDefault="005C3C11">
      <w:pPr>
        <w:spacing w:after="0" w:line="240" w:lineRule="auto"/>
        <w:jc w:val="center"/>
        <w:rPr>
          <w:rFonts w:ascii="Times New Roman" w:cs="Times New Roman" w:eastAsia="Times New Roman" w:hAnsi="Times New Roman"/>
          <w:sz w:val="30"/>
          <w:szCs w:val="30"/>
          <w:lang w:eastAsia="ru-RU"/>
        </w:rPr>
      </w:pPr>
    </w:p>
    <w:tbl>
      <w:tblPr>
        <w:tblW w:type="pct" w:w="4944"/>
        <w:tblInd w:type="dxa" w:w="108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val="nil"/>
          <w:insideV w:val="nil"/>
        </w:tblBorders>
        <w:tblLook w:firstColumn="0" w:firstRow="0" w:lastColumn="0" w:lastRow="0" w:noHBand="0" w:noVBand="0" w:val="0000"/>
      </w:tblPr>
      <w:tblGrid>
        <w:gridCol w:w="1560"/>
        <w:gridCol w:w="7904"/>
      </w:tblGrid>
      <w:tr w:rsidR="00250193" w:rsidRPr="00250193" w:rsidTr="005C3C11">
        <w:tc>
          <w:tcPr>
            <w:tcW w:type="pct" w:w="5000"/>
            <w:gridSpan w:val="2"/>
            <w:tcBorders>
              <w:top w:color="auto" w:space="0" w:sz="4" w:val="single"/>
            </w:tcBorders>
            <w:vAlign w:val="center"/>
          </w:tcPr>
          <w:p w:rsidP="00250193" w:rsidR="00250193" w:rsidRDefault="001F2A0E" w:rsidRPr="00250193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B="0" distL="0" distR="0" distT="0">
                  <wp:extent cx="5819775" cy="4876800"/>
                  <wp:effectExtent b="0" l="0" r="9525" t="0"/>
                  <wp:docPr descr="sheet" id="3" name="Рисунок 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sheet" id="0" name="c50fd16c-96c4-41a7-b8d2-195dac15fd5d"/>
                          <pic:cNvPicPr preferRelativeResize="false">
                            <a:picLocks noChangeArrowheads="true"/>
                          </pic:cNvPicPr>
                        </pic:nvPicPr>
                        <pic:blipFill rotWithShape="true">
                          <a:blip cstate="print" r:embed="rId8">
                            <a:extLst>
                              <a:ext uri="{28A0092B-C50C-407E-A947-70E740481C1C}">
                                <a14:useLocalDpi val="false"/>
                              </a:ext>
                            </a:extLst>
                          </a:blip>
                          <a:srcRect b="2210"/>
                          <a:stretch/>
                        </pic:blipFill>
                        <pic:spPr bwMode="auto">
                          <a:xfrm>
                            <a:off x="0" y="0"/>
                            <a:ext cx="5819775" cy="4876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53640926-AAD7-44D8-BBD7-CCE9431645EC}">
                              <a14:shadowObscured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250193" w:rsidRPr="00250193">
              <w:rPr>
                <w:rFonts w:ascii="Times New Roman" w:cs="Times New Roman" w:eastAsia="Times New Roman" w:hAnsi="Times New Roman"/>
                <w:noProof/>
                <w:sz w:val="30"/>
                <w:szCs w:val="30"/>
                <w:lang w:eastAsia="ru-RU"/>
              </w:rPr>
              <mc:AlternateContent>
                <mc:Choice Requires="wps">
                  <w:drawing>
                    <wp:anchor allowOverlap="true" behindDoc="false" distB="0" distL="114300" distR="114300" distT="0" layoutInCell="true" locked="false" relativeHeight="251659264" simplePos="false" wp14:anchorId="248F6C13" wp14:editId="2D31DFE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b="3175" l="0" r="3175" t="0"/>
                      <wp:wrapNone/>
                      <wp:docPr hidden="true" id="1" name="IMAGE"/>
                      <wp:cNvGraphicFramePr>
                        <a:graphicFrameLocks noChangeAspect="true" noSelect="true"/>
                      </wp:cNvGraphicFramePr>
                      <a:graphic>
                        <a:graphicData uri="http://schemas.microsoft.com/office/word/2010/wordprocessingShape">
                          <wps:wsp>
                            <wps:cNvSpPr>
                              <a:spLocks noChangeArrowheads="true" noChangeAspect="true" noSelect="true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anchor="t" anchorCtr="false" bIns="45720" lIns="91440" rIns="91440" rot="0" tIns="45720" upright="true" vert="horz" wrap="square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filled="f" id="IMAGE" o:spid="_x0000_s1026" stroked="f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>
                      <o:lock aspectratio="t" selection="t" v:ext="edit"/>
                    </v:rect>
                  </w:pict>
                </mc:Fallback>
              </mc:AlternateContent>
            </w:r>
          </w:p>
        </w:tc>
      </w:tr>
      <w:tr w:rsidR="00E24F6C" w:rsidRPr="00250193" w:rsidTr="005C3C11">
        <w:tc>
          <w:tcPr>
            <w:tcW w:type="pct" w:w="5000"/>
            <w:gridSpan w:val="2"/>
            <w:tcBorders>
              <w:bottom w:color="auto" w:space="0" w:sz="4" w:val="single"/>
            </w:tcBorders>
            <w:vAlign w:val="center"/>
          </w:tcPr>
          <w:p w:rsidP="001F2A0E" w:rsidR="00E24F6C" w:rsidRDefault="00E24F6C">
            <w:pPr>
              <w:pBdr>
                <w:top w:color="auto" w:space="1" w:sz="4" w:val="single"/>
                <w:right w:color="auto" w:space="4" w:sz="4" w:val="single"/>
                <w:between w:color="auto" w:space="1" w:sz="4" w:val="single"/>
                <w:bar w:color="auto" w:sz="4" w:val="single"/>
              </w:pBd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</w:pPr>
            <w:r w:rsidRPr="00250193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Масштаб 1:</w:t>
            </w:r>
            <w:r w:rsidR="001F2A0E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5</w:t>
            </w:r>
            <w:r w:rsidR="009C4354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00</w:t>
            </w:r>
          </w:p>
        </w:tc>
      </w:tr>
      <w:tr w:rsidR="00250193" w:rsidRPr="00250193" w:rsidTr="005C3C11">
        <w:tc>
          <w:tcPr>
            <w:tcW w:type="pct" w:w="5000"/>
            <w:gridSpan w:val="2"/>
            <w:tcBorders>
              <w:top w:color="auto" w:space="0" w:sz="4" w:val="single"/>
            </w:tcBorders>
          </w:tcPr>
          <w:p w:rsidP="00E24F6C" w:rsidR="00640127" w:rsidRDefault="00250193">
            <w:pPr>
              <w:spacing w:after="0" w:line="240" w:lineRule="auto"/>
              <w:rPr>
                <w:rFonts w:ascii="Times New Roman" w:cs="Times New Roman" w:eastAsia="Times New Roman" w:hAnsi="Times New Roman"/>
                <w:sz w:val="6"/>
                <w:szCs w:val="6"/>
                <w:lang w:eastAsia="ru-RU"/>
              </w:rPr>
            </w:pPr>
            <w:r w:rsidRPr="00250193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Условные обозначения:</w:t>
            </w:r>
          </w:p>
          <w:p w:rsidP="00E24F6C" w:rsidR="00E24F6C" w:rsidRDefault="00E24F6C" w:rsidRPr="00E24F6C">
            <w:pPr>
              <w:spacing w:after="0" w:line="240" w:lineRule="auto"/>
              <w:rPr>
                <w:rFonts w:ascii="Times New Roman" w:cs="Times New Roman" w:eastAsia="Times New Roman" w:hAnsi="Times New Roman"/>
                <w:sz w:val="6"/>
                <w:szCs w:val="6"/>
                <w:lang w:eastAsia="ru-RU"/>
              </w:rPr>
            </w:pPr>
          </w:p>
        </w:tc>
      </w:tr>
      <w:tr w:rsidR="00AC1DC5" w:rsidRPr="00250193" w:rsidTr="005C3C11">
        <w:tc>
          <w:tcPr>
            <w:tcW w:type="pct" w:w="824"/>
            <w:tcBorders>
              <w:top w:val="nil"/>
              <w:left w:color="auto" w:space="0" w:sz="4" w:val="single"/>
              <w:bottom w:val="nil"/>
              <w:right w:val="nil"/>
            </w:tcBorders>
          </w:tcPr>
          <w:p w:rsidP="005C3C11" w:rsidR="00AC1DC5" w:rsidRDefault="00AC1DC5" w:rsidRPr="00250193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noProof/>
                <w:sz w:val="20"/>
                <w:szCs w:val="20"/>
                <w:lang w:eastAsia="ru-RU"/>
              </w:rPr>
              <w:drawing>
                <wp:inline distB="0" distL="0" distR="0" distT="0">
                  <wp:extent cx="565700" cy="279779"/>
                  <wp:effectExtent b="25400" l="19050" r="25400" t="19050"/>
                  <wp:docPr descr="sheet" id="10" name="Рисунок 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descr="sheet" id="0" name="d8faddef-a7c4-4c79-9f46-56337ebf8bca"/>
                          <pic:cNvPicPr>
                            <a:picLocks noChangeArrowheads="true"/>
                          </pic:cNvPicPr>
                        </pic:nvPicPr>
                        <pic:blipFill>
                          <a:blip r:embed="rId9"/>
                          <a:stretch/>
                        </pic:blipFill>
                        <pic:spPr bwMode="auto">
                          <a:xfrm>
                            <a:off x="0" y="0"/>
                            <a:ext cx="577773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pct" w:w="4176"/>
            <w:tcBorders>
              <w:top w:val="nil"/>
              <w:left w:val="nil"/>
              <w:bottom w:val="nil"/>
              <w:right w:color="auto" w:space="0" w:sz="4" w:val="single"/>
            </w:tcBorders>
          </w:tcPr>
          <w:p w:rsidP="005C3C11" w:rsidR="00AC1DC5" w:rsidRDefault="005C3C1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–</w:t>
            </w:r>
            <w:r w:rsidR="00AC1DC5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 xml:space="preserve"> </w:t>
            </w:r>
            <w:r w:rsidR="00AC1DC5" w:rsidRPr="00AC1DC5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характерная точка границы публичного сервитута</w:t>
            </w:r>
            <w:r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;</w:t>
            </w:r>
          </w:p>
          <w:p w:rsidP="005C3C11" w:rsidR="00AC1DC5" w:rsidRDefault="00AC1DC5" w:rsidRPr="0025019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</w:pPr>
          </w:p>
        </w:tc>
      </w:tr>
      <w:tr w:rsidR="00250193" w:rsidRPr="00250193" w:rsidTr="005C3C11">
        <w:tc>
          <w:tcPr>
            <w:tcW w:type="pct" w:w="824"/>
            <w:tcBorders>
              <w:top w:val="nil"/>
            </w:tcBorders>
          </w:tcPr>
          <w:p w:rsidP="00B61130" w:rsidR="00640127" w:rsidRDefault="00250193">
            <w:pPr>
              <w:spacing w:after="2" w:before="2" w:line="240" w:lineRule="auto"/>
              <w:jc w:val="center"/>
              <w:rPr>
                <w:rFonts w:ascii="Times New Roman" w:cs="Times New Roman" w:eastAsia="Times New Roman" w:hAnsi="Times New Roman"/>
                <w:sz w:val="6"/>
                <w:szCs w:val="6"/>
                <w:lang w:eastAsia="ru-RU"/>
              </w:rPr>
            </w:pPr>
            <w:r w:rsidRPr="00250193">
              <w:rPr>
                <w:rFonts w:ascii="Times New Roman" w:cs="Times New Roman" w:eastAsia="Times New Roman" w:hAnsi="Times New Roman"/>
                <w:noProof/>
                <w:sz w:val="30"/>
                <w:szCs w:val="30"/>
                <w:lang w:eastAsia="ru-RU"/>
              </w:rPr>
              <w:drawing>
                <wp:inline distB="0" distL="0" distR="0" distT="0">
                  <wp:extent cx="560717" cy="286034"/>
                  <wp:effectExtent b="19050" l="19050" r="10795" t="19050"/>
                  <wp:docPr descr="sheet" id="7" name="Рисунок 7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sheet" id="0" name="b8880f02-05b5-48be-a2b8-2a6cf1c7171f"/>
                          <pic:cNvPicPr preferRelativeResize="false">
                            <a:picLocks noChangeArrowheads="true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val="false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161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P="00B61130" w:rsidR="00E24F6C" w:rsidRDefault="00E24F6C" w:rsidRPr="00E24F6C">
            <w:pPr>
              <w:spacing w:after="2" w:before="2" w:line="240" w:lineRule="auto"/>
              <w:jc w:val="center"/>
              <w:rPr>
                <w:rFonts w:ascii="Times New Roman" w:cs="Times New Roman" w:eastAsia="Times New Roman" w:hAnsi="Times New Roman"/>
                <w:sz w:val="6"/>
                <w:szCs w:val="6"/>
                <w:lang w:eastAsia="ru-RU"/>
              </w:rPr>
            </w:pPr>
          </w:p>
        </w:tc>
        <w:tc>
          <w:tcPr>
            <w:tcW w:type="pct" w:w="4176"/>
          </w:tcPr>
          <w:p w:rsidP="005C3C11" w:rsidR="00250193" w:rsidRDefault="005C3C11" w:rsidRPr="0025019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 xml:space="preserve">– </w:t>
            </w:r>
            <w:r w:rsidR="00E24F6C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г</w:t>
            </w:r>
            <w:r w:rsidR="00250193" w:rsidRPr="00250193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раницы публичного сервитута</w:t>
            </w:r>
            <w:r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;</w:t>
            </w:r>
          </w:p>
        </w:tc>
      </w:tr>
      <w:tr w:rsidR="00250193" w:rsidRPr="00250193" w:rsidTr="005C3C11">
        <w:tc>
          <w:tcPr>
            <w:tcW w:type="pct" w:w="824"/>
          </w:tcPr>
          <w:p w:rsidP="00B61130" w:rsidR="00E24F6C" w:rsidRDefault="00E24F6C">
            <w:pPr>
              <w:spacing w:after="2" w:before="2" w:line="240" w:lineRule="auto"/>
              <w:jc w:val="center"/>
              <w:rPr>
                <w:rFonts w:ascii="Times New Roman" w:cs="Times New Roman" w:eastAsia="Times New Roman" w:hAnsi="Times New Roman"/>
                <w:sz w:val="6"/>
                <w:szCs w:val="6"/>
                <w:lang w:eastAsia="ru-RU"/>
              </w:rPr>
            </w:pPr>
          </w:p>
          <w:p w:rsidP="000541BC" w:rsidR="00640127" w:rsidRDefault="00862F3E">
            <w:pPr>
              <w:spacing w:after="2" w:before="2" w:line="240" w:lineRule="auto"/>
              <w:jc w:val="center"/>
              <w:rPr>
                <w:rFonts w:ascii="Times New Roman" w:cs="Times New Roman" w:eastAsia="Times New Roman" w:hAnsi="Times New Roman"/>
                <w:sz w:val="6"/>
                <w:szCs w:val="6"/>
                <w:lang w:eastAsia="ru-RU"/>
              </w:rPr>
            </w:pPr>
            <w:r w:rsidRPr="00A4026D">
              <w:rPr>
                <w:noProof/>
                <w:lang w:eastAsia="ru-RU"/>
              </w:rPr>
              <w:drawing>
                <wp:inline distB="0" distL="0" distR="0" distT="0">
                  <wp:extent cx="560717" cy="284980"/>
                  <wp:effectExtent b="20320" l="19050" r="10795" t="19050"/>
                  <wp:docPr descr="sheet" id="93" name="fcb9fa7c-4548-404a-bdba-fc4566e88ee3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descr="sheet" id="93" name="fcb9fa7c-4548-404a-bdba-fc4566e88ee3"/>
                          <pic:cNvPicPr/>
                        </pic:nvPicPr>
                        <pic:blipFill rotWithShape="true">
                          <a:blip r:embed="rId11">
                            <a:extLst>
                              <a:ext uri="{28A0092B-C50C-407E-A947-70E740481C1C}">
                                <a14:useLocalDpi val="false"/>
                              </a:ext>
                            </a:extLst>
                          </a:blip>
                          <a:srcRect l="1" r="8038"/>
                          <a:stretch/>
                        </pic:blipFill>
                        <pic:spPr bwMode="auto">
                          <a:xfrm>
                            <a:off x="0" y="0"/>
                            <a:ext cx="630648" cy="32052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algn="ctr" cap="flat" cmpd="sng" w="9525">
                            <a:solidFill>
                              <a:sysClr lastClr="000000" val="windowText"/>
                            </a:solidFill>
                            <a:prstDash val="solid"/>
                            <a:round/>
                            <a:headEnd len="med" type="none" w="med"/>
                            <a:tailEnd len="med" type="none" w="med"/>
                          </a:ln>
                          <a:extLst>
                            <a:ext uri="{53640926-AAD7-44D8-BBD7-CCE9431645EC}">
                              <a14:shadowObscured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P="00B61130" w:rsidR="00E24F6C" w:rsidRDefault="00E24F6C" w:rsidRPr="00E24F6C">
            <w:pPr>
              <w:spacing w:after="2" w:before="2" w:line="240" w:lineRule="auto"/>
              <w:jc w:val="center"/>
              <w:rPr>
                <w:rFonts w:ascii="Times New Roman" w:cs="Times New Roman" w:eastAsia="Times New Roman" w:hAnsi="Times New Roman"/>
                <w:sz w:val="6"/>
                <w:szCs w:val="6"/>
                <w:lang w:eastAsia="ru-RU"/>
              </w:rPr>
            </w:pPr>
          </w:p>
        </w:tc>
        <w:tc>
          <w:tcPr>
            <w:tcW w:type="pct" w:w="4176"/>
          </w:tcPr>
          <w:p w:rsidP="005C3C11" w:rsidR="00250193" w:rsidRDefault="005C3C1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 xml:space="preserve">– </w:t>
            </w:r>
            <w:r w:rsidR="00E24F6C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з</w:t>
            </w:r>
            <w:r w:rsidR="00250193" w:rsidRPr="00250193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 xml:space="preserve">емельный участок, сведения о котором содержатся </w:t>
            </w:r>
            <w:r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 xml:space="preserve">                   </w:t>
            </w:r>
            <w:r w:rsidR="00250193" w:rsidRPr="00250193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в ЕГРН</w:t>
            </w:r>
            <w:r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;</w:t>
            </w:r>
          </w:p>
          <w:p w:rsidP="005C3C11" w:rsidR="00AC1DC5" w:rsidRDefault="00AC1DC5" w:rsidRPr="00F6141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50193" w:rsidRPr="00250193" w:rsidTr="005C3C11">
        <w:trPr>
          <w:trHeight w:val="809"/>
        </w:trPr>
        <w:tc>
          <w:tcPr>
            <w:tcW w:type="pct" w:w="824"/>
          </w:tcPr>
          <w:p w:rsidP="003D1EA7" w:rsidR="00640127" w:rsidRDefault="00862F3E" w:rsidRPr="00250193">
            <w:pPr>
              <w:spacing w:after="2" w:before="2" w:line="240" w:lineRule="auto"/>
              <w:jc w:val="center"/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B="0" distL="0" distR="0" distT="0">
                  <wp:extent cx="560717" cy="285003"/>
                  <wp:effectExtent b="20320" l="19050" r="10795" t="19050"/>
                  <wp:docPr descr="sheet" id="4" name="Рисунок 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descr="sheet" id="4" name="Рисунок 4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val="false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437" cy="2863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pct" w:w="4176"/>
          </w:tcPr>
          <w:p w:rsidP="005C3C11" w:rsidR="00250193" w:rsidRDefault="005C3C1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– </w:t>
            </w:r>
            <w:r w:rsidR="00E24F6C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к</w:t>
            </w:r>
            <w:r w:rsidR="00250193" w:rsidRPr="00250193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 xml:space="preserve">адастровый номер земельного участка, сведения </w:t>
            </w:r>
            <w:r w:rsidR="00AC1DC5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 xml:space="preserve">                         </w:t>
            </w:r>
            <w:r w:rsidR="00250193" w:rsidRPr="00250193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о котором содержатся в ЕГРН</w:t>
            </w:r>
            <w:r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;</w:t>
            </w:r>
          </w:p>
          <w:p w:rsidP="005C3C11" w:rsidR="00AC1DC5" w:rsidRDefault="00AC1DC5" w:rsidRPr="003D1EA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10"/>
                <w:szCs w:val="10"/>
                <w:lang w:eastAsia="ru-RU"/>
              </w:rPr>
            </w:pPr>
          </w:p>
        </w:tc>
      </w:tr>
      <w:tr w:rsidR="00250193" w:rsidRPr="00250193" w:rsidTr="005C3C11">
        <w:trPr>
          <w:trHeight w:val="635"/>
        </w:trPr>
        <w:tc>
          <w:tcPr>
            <w:tcW w:type="pct" w:w="824"/>
          </w:tcPr>
          <w:p w:rsidP="00B61130" w:rsidR="00E24F6C" w:rsidRDefault="00E24F6C">
            <w:pPr>
              <w:spacing w:after="2" w:before="2" w:line="240" w:lineRule="auto"/>
              <w:jc w:val="center"/>
              <w:rPr>
                <w:rFonts w:ascii="Times New Roman" w:cs="Times New Roman" w:eastAsia="Times New Roman" w:hAnsi="Times New Roman"/>
                <w:noProof/>
                <w:sz w:val="6"/>
                <w:szCs w:val="6"/>
                <w:lang w:eastAsia="ru-RU"/>
              </w:rPr>
            </w:pPr>
          </w:p>
          <w:p w:rsidP="00B61130" w:rsidR="00937566" w:rsidRDefault="000541BC">
            <w:pPr>
              <w:spacing w:after="2" w:before="2" w:line="240" w:lineRule="auto"/>
              <w:jc w:val="center"/>
              <w:rPr>
                <w:rFonts w:ascii="Times New Roman" w:cs="Times New Roman" w:eastAsia="Times New Roman" w:hAnsi="Times New Roman"/>
                <w:noProof/>
                <w:sz w:val="6"/>
                <w:szCs w:val="6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B="0" distL="0" distR="0" distT="0">
                  <wp:extent cx="577970" cy="288017"/>
                  <wp:effectExtent b="17145" l="19050" r="12700" t="19050"/>
                  <wp:docPr descr="sheet" id="6" name="Рисунок 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descr="sheet" id="6" name="Рисунок 6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val="false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695" cy="2863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P="00B61130" w:rsidR="00E24F6C" w:rsidRDefault="00E24F6C" w:rsidRPr="00E24F6C">
            <w:pPr>
              <w:spacing w:after="2" w:before="2" w:line="240" w:lineRule="auto"/>
              <w:jc w:val="center"/>
              <w:rPr>
                <w:rFonts w:ascii="Times New Roman" w:cs="Times New Roman" w:eastAsia="Times New Roman" w:hAnsi="Times New Roman"/>
                <w:noProof/>
                <w:sz w:val="6"/>
                <w:szCs w:val="6"/>
                <w:lang w:eastAsia="ru-RU"/>
              </w:rPr>
            </w:pPr>
          </w:p>
        </w:tc>
        <w:tc>
          <w:tcPr>
            <w:tcW w:type="pct" w:w="4176"/>
          </w:tcPr>
          <w:p w:rsidP="005C3C11" w:rsidR="00250193" w:rsidRDefault="005C3C11" w:rsidRPr="0025019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 xml:space="preserve">– </w:t>
            </w:r>
            <w:r w:rsidR="000541BC" w:rsidRPr="000541BC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инженерное сооруж</w:t>
            </w:r>
            <w:r w:rsidR="000541BC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ение, в целях эксплуатации кото</w:t>
            </w:r>
            <w:r w:rsidR="000541BC" w:rsidRPr="000541BC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рого установлен публичный сервитут</w:t>
            </w:r>
            <w:r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;</w:t>
            </w:r>
          </w:p>
        </w:tc>
      </w:tr>
      <w:tr w:rsidR="00D22B30" w:rsidRPr="00250193" w:rsidTr="005C3C11">
        <w:trPr>
          <w:trHeight w:val="635"/>
        </w:trPr>
        <w:tc>
          <w:tcPr>
            <w:tcW w:type="pct" w:w="824"/>
          </w:tcPr>
          <w:p w:rsidP="00334FE0" w:rsidR="00D22B30" w:rsidRDefault="00D22B30">
            <w:pPr>
              <w:spacing w:after="0" w:line="240" w:lineRule="auto"/>
              <w:jc w:val="center"/>
              <w:rPr>
                <w:rFonts w:ascii="Times New Roman" w:cs="Times New Roman" w:hAnsi="Times New Roman"/>
                <w:color w:val="0000FF"/>
                <w:sz w:val="20"/>
                <w:szCs w:val="20"/>
              </w:rPr>
            </w:pPr>
          </w:p>
          <w:p w:rsidP="001F2A0E" w:rsidR="00D22B30" w:rsidRDefault="00D22B30" w:rsidRPr="00D22B30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noProof/>
                <w:sz w:val="6"/>
                <w:szCs w:val="6"/>
                <w:lang w:eastAsia="ru-RU"/>
              </w:rPr>
            </w:pPr>
            <w:r w:rsidRPr="00D22B30">
              <w:rPr>
                <w:rFonts w:ascii="Times New Roman" w:cs="Times New Roman" w:hAnsi="Times New Roman"/>
                <w:color w:val="00B050"/>
                <w:sz w:val="20"/>
                <w:szCs w:val="20"/>
              </w:rPr>
              <w:t>24:</w:t>
            </w:r>
            <w:r w:rsidR="0024783B">
              <w:rPr>
                <w:rFonts w:ascii="Times New Roman" w:cs="Times New Roman" w:hAnsi="Times New Roman"/>
                <w:color w:val="00B050"/>
                <w:sz w:val="20"/>
                <w:szCs w:val="20"/>
              </w:rPr>
              <w:t>11:0</w:t>
            </w:r>
            <w:r w:rsidR="001F2A0E">
              <w:rPr>
                <w:rFonts w:ascii="Times New Roman" w:cs="Times New Roman" w:hAnsi="Times New Roman"/>
                <w:color w:val="00B050"/>
                <w:sz w:val="20"/>
                <w:szCs w:val="20"/>
              </w:rPr>
              <w:t>290109</w:t>
            </w:r>
          </w:p>
        </w:tc>
        <w:tc>
          <w:tcPr>
            <w:tcW w:type="pct" w:w="4176"/>
          </w:tcPr>
          <w:p w:rsidP="005C3C11" w:rsidR="00D22B30" w:rsidRDefault="00D22B30" w:rsidRPr="005B60C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10"/>
                <w:szCs w:val="10"/>
                <w:lang w:eastAsia="ru-RU"/>
              </w:rPr>
            </w:pPr>
          </w:p>
          <w:p w:rsidP="005C3C11" w:rsidR="00D22B30" w:rsidRDefault="005C3C1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 xml:space="preserve">– </w:t>
            </w:r>
            <w:r w:rsidR="00D22B30">
              <w:rPr>
                <w:rFonts w:ascii="Times New Roman" w:cs="Times New Roman" w:hAnsi="Times New Roman"/>
                <w:sz w:val="30"/>
                <w:szCs w:val="30"/>
              </w:rPr>
              <w:t>о</w:t>
            </w:r>
            <w:r w:rsidR="00D22B30" w:rsidRPr="005B60C6">
              <w:rPr>
                <w:rFonts w:ascii="Times New Roman" w:cs="Times New Roman" w:hAnsi="Times New Roman"/>
                <w:sz w:val="30"/>
                <w:szCs w:val="30"/>
              </w:rPr>
              <w:t>бозначение кадастрового квартала</w:t>
            </w:r>
            <w:r>
              <w:rPr>
                <w:rFonts w:ascii="Times New Roman" w:cs="Times New Roman" w:hAnsi="Times New Roman"/>
                <w:sz w:val="30"/>
                <w:szCs w:val="30"/>
              </w:rPr>
              <w:t>;</w:t>
            </w:r>
          </w:p>
        </w:tc>
      </w:tr>
      <w:tr w:rsidR="001F2A0E" w:rsidRPr="00250193" w:rsidTr="005C3C11">
        <w:trPr>
          <w:trHeight w:val="635"/>
        </w:trPr>
        <w:tc>
          <w:tcPr>
            <w:tcW w:type="pct" w:w="824"/>
          </w:tcPr>
          <w:p w:rsidP="00334FE0" w:rsidR="001F2A0E" w:rsidRDefault="001F2A0E">
            <w:pPr>
              <w:spacing w:after="0" w:line="240" w:lineRule="auto"/>
              <w:jc w:val="center"/>
              <w:rPr>
                <w:rFonts w:ascii="Times New Roman" w:cs="Times New Roman" w:hAnsi="Times New Roman"/>
                <w:color w:val="0000FF"/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B="0" distL="0" distR="0" distT="0">
                  <wp:extent cx="565150" cy="266700"/>
                  <wp:effectExtent b="19050" l="19050" r="25400" t="19050"/>
                  <wp:docPr id="5" name="Рисунок 5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907" cy="267529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0000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pct" w:w="4176"/>
          </w:tcPr>
          <w:p w:rsidP="005C3C11" w:rsidR="001F2A0E" w:rsidRDefault="005C3C11" w:rsidRPr="005B60C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10"/>
                <w:szCs w:val="1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 xml:space="preserve">– </w:t>
            </w:r>
            <w:r w:rsidR="001F2A0E">
              <w:rPr>
                <w:rFonts w:ascii="Times New Roman" w:hAnsi="Times New Roman"/>
                <w:sz w:val="30"/>
                <w:szCs w:val="30"/>
              </w:rPr>
              <w:t>граница кадастрового квартала</w:t>
            </w:r>
            <w:r>
              <w:rPr>
                <w:rFonts w:ascii="Times New Roman" w:hAnsi="Times New Roman"/>
                <w:sz w:val="30"/>
                <w:szCs w:val="30"/>
              </w:rPr>
              <w:t>.</w:t>
            </w:r>
          </w:p>
        </w:tc>
      </w:tr>
    </w:tbl>
    <w:p w:rsidP="001F2A0E" w:rsidR="00690149" w:rsidRDefault="00690149" w:rsidRPr="00250193">
      <w:pPr>
        <w:tabs>
          <w:tab w:pos="180" w:val="left"/>
          <w:tab w:pos="2340" w:val="left"/>
        </w:tabs>
        <w:spacing w:after="0" w:line="240" w:lineRule="auto"/>
        <w:rPr>
          <w:rFonts w:ascii="Times New Roman" w:cs="Times New Roman" w:eastAsia="Times New Roman" w:hAnsi="Times New Roman"/>
          <w:sz w:val="30"/>
          <w:szCs w:val="30"/>
          <w:lang w:eastAsia="ru-RU"/>
        </w:rPr>
      </w:pPr>
    </w:p>
    <w:sectPr w:rsidR="00690149" w:rsidRPr="00250193" w:rsidSect="00E664B5">
      <w:headerReference r:id="rId15" w:type="default"/>
      <w:type w:val="continuous"/>
      <w:pgSz w:h="16840" w:w="11907"/>
      <w:pgMar w:bottom="1134" w:footer="731" w:gutter="0" w:header="731" w:left="1985" w:right="567" w:top="1134"/>
      <w:pgNumType w:start="4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D41B94" w:rsidP="00E51C66" w:rsidRDefault="00D41B94">
      <w:pPr>
        <w:spacing w:after="0" w:line="240" w:lineRule="auto"/>
      </w:pPr>
      <w:r>
        <w:separator/>
      </w:r>
    </w:p>
  </w:endnote>
  <w:endnote w:type="continuationSeparator" w:id="0">
    <w:p w:rsidR="00D41B94" w:rsidP="00E51C66" w:rsidRDefault="00D41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D41B94" w:rsidP="00E51C66" w:rsidRDefault="00D41B94">
      <w:pPr>
        <w:spacing w:after="0" w:line="240" w:lineRule="auto"/>
      </w:pPr>
      <w:r>
        <w:separator/>
      </w:r>
    </w:p>
  </w:footnote>
  <w:footnote w:type="continuationSeparator" w:id="0">
    <w:p w:rsidR="00D41B94" w:rsidP="00E51C66" w:rsidRDefault="00D41B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sdt>
    <w:sdtPr>
      <w:id w:val="-77670888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Pr="005C3C11" w:rsidR="00E664B5" w:rsidP="005C3C11" w:rsidRDefault="005C3C11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C3C1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C3C11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C3C1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B668D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5C3C11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alt="sheet" style="width:30.75pt;height:15pt;visibility:visible;mso-wrap-style:square" o:bullet="t" filled="t">
        <v:imagedata r:id="rId1" o:title="sheet"/>
        <o:lock v:ext="edit" aspectratio="f"/>
      </v:shape>
    </w:pict>
  </w:numPicBullet>
  <w:numPicBullet w:numPicBulletId="1">
    <w:pict>
      <v:shape id="_x0000_i1029" type="#_x0000_t75" alt="sheet" style="width:34.5pt;height:18.75pt;visibility:visible;mso-wrap-style:square" o:bullet="t" filled="t">
        <v:imagedata r:id="rId2" o:title="sheet"/>
        <o:lock v:ext="edit" aspectratio="f"/>
      </v:shape>
    </w:pict>
  </w:numPicBullet>
  <w:abstractNum w:abstractNumId="0">
    <w:nsid w:val="2F271B33"/>
    <w:multiLevelType w:val="hybridMultilevel"/>
    <w:tmpl w:val="6480FDCA"/>
    <w:lvl w:ilvl="0" w:tplc="BC1AC5B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6D8E4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B268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28CB6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3641C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46B90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0F0E2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0FA16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5960C5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467C48E1"/>
    <w:multiLevelType w:val="hybridMultilevel"/>
    <w:tmpl w:val="3AB45DBE"/>
    <w:lvl w:ilvl="0" w:tplc="775C7F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E32DCB"/>
    <w:multiLevelType w:val="hybridMultilevel"/>
    <w:tmpl w:val="1B8C3FAE"/>
    <w:lvl w:ilvl="0" w:tplc="598A7C8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7E240E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1DCB8B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3D4F2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7F2F03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192D4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806A4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1276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E8479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8"/>
  <w:autoHyphenation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8E4"/>
    <w:rsid w:val="0000228E"/>
    <w:rsid w:val="00045F8A"/>
    <w:rsid w:val="000541BC"/>
    <w:rsid w:val="00056714"/>
    <w:rsid w:val="00061361"/>
    <w:rsid w:val="000655B4"/>
    <w:rsid w:val="00066A3E"/>
    <w:rsid w:val="0009181F"/>
    <w:rsid w:val="000A0DC6"/>
    <w:rsid w:val="000B65E5"/>
    <w:rsid w:val="000B6C93"/>
    <w:rsid w:val="000C3CE9"/>
    <w:rsid w:val="000C6769"/>
    <w:rsid w:val="000D27AE"/>
    <w:rsid w:val="000F4576"/>
    <w:rsid w:val="00116222"/>
    <w:rsid w:val="00143A98"/>
    <w:rsid w:val="00164E5F"/>
    <w:rsid w:val="00180AE2"/>
    <w:rsid w:val="001819A8"/>
    <w:rsid w:val="001A3D04"/>
    <w:rsid w:val="001F1051"/>
    <w:rsid w:val="001F2551"/>
    <w:rsid w:val="001F2A0E"/>
    <w:rsid w:val="00215D11"/>
    <w:rsid w:val="002211B5"/>
    <w:rsid w:val="002431DB"/>
    <w:rsid w:val="0024783B"/>
    <w:rsid w:val="00250193"/>
    <w:rsid w:val="00256CD6"/>
    <w:rsid w:val="00257E47"/>
    <w:rsid w:val="002608AC"/>
    <w:rsid w:val="00263FF7"/>
    <w:rsid w:val="002704B8"/>
    <w:rsid w:val="0027142E"/>
    <w:rsid w:val="00274FA2"/>
    <w:rsid w:val="00276E49"/>
    <w:rsid w:val="00282697"/>
    <w:rsid w:val="002A1C5F"/>
    <w:rsid w:val="002B2626"/>
    <w:rsid w:val="002C2047"/>
    <w:rsid w:val="002C4782"/>
    <w:rsid w:val="002E17B3"/>
    <w:rsid w:val="002E3931"/>
    <w:rsid w:val="002F4627"/>
    <w:rsid w:val="002F541A"/>
    <w:rsid w:val="002F67E3"/>
    <w:rsid w:val="002F729B"/>
    <w:rsid w:val="0031503F"/>
    <w:rsid w:val="00315538"/>
    <w:rsid w:val="00323E2D"/>
    <w:rsid w:val="0034166F"/>
    <w:rsid w:val="00363A05"/>
    <w:rsid w:val="003648CE"/>
    <w:rsid w:val="00381653"/>
    <w:rsid w:val="003A12BE"/>
    <w:rsid w:val="003A5A78"/>
    <w:rsid w:val="003B440F"/>
    <w:rsid w:val="003D1CC7"/>
    <w:rsid w:val="003D1EA7"/>
    <w:rsid w:val="003D5A14"/>
    <w:rsid w:val="003E7F6C"/>
    <w:rsid w:val="00410CB9"/>
    <w:rsid w:val="004206A7"/>
    <w:rsid w:val="004245C5"/>
    <w:rsid w:val="0043273B"/>
    <w:rsid w:val="00441748"/>
    <w:rsid w:val="0044351B"/>
    <w:rsid w:val="00446725"/>
    <w:rsid w:val="004617E2"/>
    <w:rsid w:val="004633BB"/>
    <w:rsid w:val="00481FD8"/>
    <w:rsid w:val="00493F31"/>
    <w:rsid w:val="004A53B4"/>
    <w:rsid w:val="004B22A3"/>
    <w:rsid w:val="004C6064"/>
    <w:rsid w:val="004D0F91"/>
    <w:rsid w:val="004F0DE5"/>
    <w:rsid w:val="0050250C"/>
    <w:rsid w:val="0051174D"/>
    <w:rsid w:val="005148E4"/>
    <w:rsid w:val="00517F22"/>
    <w:rsid w:val="00526743"/>
    <w:rsid w:val="005316C6"/>
    <w:rsid w:val="0053375F"/>
    <w:rsid w:val="00542F9D"/>
    <w:rsid w:val="00551D5E"/>
    <w:rsid w:val="00566D5B"/>
    <w:rsid w:val="00572A16"/>
    <w:rsid w:val="00582342"/>
    <w:rsid w:val="005C3C11"/>
    <w:rsid w:val="005C64C2"/>
    <w:rsid w:val="005C7DA8"/>
    <w:rsid w:val="005E703D"/>
    <w:rsid w:val="005E7FD5"/>
    <w:rsid w:val="0062230A"/>
    <w:rsid w:val="0062657A"/>
    <w:rsid w:val="00640127"/>
    <w:rsid w:val="00652B32"/>
    <w:rsid w:val="00653BEC"/>
    <w:rsid w:val="00656F00"/>
    <w:rsid w:val="0066247B"/>
    <w:rsid w:val="006651CA"/>
    <w:rsid w:val="00681DA4"/>
    <w:rsid w:val="006829B0"/>
    <w:rsid w:val="00685641"/>
    <w:rsid w:val="00687EB8"/>
    <w:rsid w:val="00690149"/>
    <w:rsid w:val="006B41AE"/>
    <w:rsid w:val="006C27B2"/>
    <w:rsid w:val="006D0B64"/>
    <w:rsid w:val="006D22D1"/>
    <w:rsid w:val="006E194E"/>
    <w:rsid w:val="0070013D"/>
    <w:rsid w:val="007369BF"/>
    <w:rsid w:val="00740917"/>
    <w:rsid w:val="00776FB0"/>
    <w:rsid w:val="0078033C"/>
    <w:rsid w:val="007869C7"/>
    <w:rsid w:val="007A485C"/>
    <w:rsid w:val="007A5193"/>
    <w:rsid w:val="007C46E3"/>
    <w:rsid w:val="007D7AC9"/>
    <w:rsid w:val="007F7DE7"/>
    <w:rsid w:val="00807178"/>
    <w:rsid w:val="008134FC"/>
    <w:rsid w:val="00821BE7"/>
    <w:rsid w:val="008359FD"/>
    <w:rsid w:val="00847637"/>
    <w:rsid w:val="0085202D"/>
    <w:rsid w:val="008615DF"/>
    <w:rsid w:val="00862F3E"/>
    <w:rsid w:val="00870813"/>
    <w:rsid w:val="008B668D"/>
    <w:rsid w:val="008B70BB"/>
    <w:rsid w:val="009018E7"/>
    <w:rsid w:val="00903944"/>
    <w:rsid w:val="0091192D"/>
    <w:rsid w:val="00925DCE"/>
    <w:rsid w:val="00935342"/>
    <w:rsid w:val="00937566"/>
    <w:rsid w:val="00943B5E"/>
    <w:rsid w:val="00964F01"/>
    <w:rsid w:val="00986E87"/>
    <w:rsid w:val="009A7D12"/>
    <w:rsid w:val="009C2902"/>
    <w:rsid w:val="009C4354"/>
    <w:rsid w:val="009E30BD"/>
    <w:rsid w:val="009E35DA"/>
    <w:rsid w:val="00A01588"/>
    <w:rsid w:val="00A21AE9"/>
    <w:rsid w:val="00A33F72"/>
    <w:rsid w:val="00A4026D"/>
    <w:rsid w:val="00A54697"/>
    <w:rsid w:val="00A854A9"/>
    <w:rsid w:val="00AA29A5"/>
    <w:rsid w:val="00AB3A1F"/>
    <w:rsid w:val="00AC1DC5"/>
    <w:rsid w:val="00AD3199"/>
    <w:rsid w:val="00AE7133"/>
    <w:rsid w:val="00B07A2F"/>
    <w:rsid w:val="00B12DA4"/>
    <w:rsid w:val="00B21015"/>
    <w:rsid w:val="00B22677"/>
    <w:rsid w:val="00B3076E"/>
    <w:rsid w:val="00B308AA"/>
    <w:rsid w:val="00B30D48"/>
    <w:rsid w:val="00B3127F"/>
    <w:rsid w:val="00B54784"/>
    <w:rsid w:val="00B61130"/>
    <w:rsid w:val="00B63399"/>
    <w:rsid w:val="00B70EF9"/>
    <w:rsid w:val="00B72BD9"/>
    <w:rsid w:val="00BB1D40"/>
    <w:rsid w:val="00BB3C77"/>
    <w:rsid w:val="00BD70B6"/>
    <w:rsid w:val="00BF7506"/>
    <w:rsid w:val="00C06B86"/>
    <w:rsid w:val="00C1496D"/>
    <w:rsid w:val="00C16626"/>
    <w:rsid w:val="00C32345"/>
    <w:rsid w:val="00C41FCF"/>
    <w:rsid w:val="00C61A60"/>
    <w:rsid w:val="00C81D69"/>
    <w:rsid w:val="00CB1105"/>
    <w:rsid w:val="00CB6493"/>
    <w:rsid w:val="00CC7D6E"/>
    <w:rsid w:val="00CE191F"/>
    <w:rsid w:val="00D038BF"/>
    <w:rsid w:val="00D13897"/>
    <w:rsid w:val="00D22B30"/>
    <w:rsid w:val="00D26A30"/>
    <w:rsid w:val="00D41B94"/>
    <w:rsid w:val="00D82A44"/>
    <w:rsid w:val="00D83F2F"/>
    <w:rsid w:val="00D97EC8"/>
    <w:rsid w:val="00DA1E0F"/>
    <w:rsid w:val="00DE5C84"/>
    <w:rsid w:val="00E11BC5"/>
    <w:rsid w:val="00E1242D"/>
    <w:rsid w:val="00E24F6C"/>
    <w:rsid w:val="00E259CA"/>
    <w:rsid w:val="00E32DBE"/>
    <w:rsid w:val="00E464E6"/>
    <w:rsid w:val="00E5051E"/>
    <w:rsid w:val="00E51C66"/>
    <w:rsid w:val="00E55DDC"/>
    <w:rsid w:val="00E56297"/>
    <w:rsid w:val="00E664B5"/>
    <w:rsid w:val="00E80573"/>
    <w:rsid w:val="00E87893"/>
    <w:rsid w:val="00E9037D"/>
    <w:rsid w:val="00E91658"/>
    <w:rsid w:val="00E96A51"/>
    <w:rsid w:val="00EA0297"/>
    <w:rsid w:val="00EA56CD"/>
    <w:rsid w:val="00EA74F9"/>
    <w:rsid w:val="00EB46EB"/>
    <w:rsid w:val="00EB4858"/>
    <w:rsid w:val="00ED02DD"/>
    <w:rsid w:val="00EF0E22"/>
    <w:rsid w:val="00EF6031"/>
    <w:rsid w:val="00F063EE"/>
    <w:rsid w:val="00F51413"/>
    <w:rsid w:val="00F51BB8"/>
    <w:rsid w:val="00F535CC"/>
    <w:rsid w:val="00F6141B"/>
    <w:rsid w:val="00F831EE"/>
    <w:rsid w:val="00FF744C"/>
    <w:rsid w:val="00FF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a" w:default="true">
    <w:name w:val="Normal"/>
    <w:qFormat/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styleId="a2" w:default="true">
    <w:name w:val="No List"/>
    <w:uiPriority w:val="99"/>
    <w:semiHidden/>
    <w:unhideWhenUsed/>
  </w:style>
  <w:style w:type="table" w:styleId="a3">
    <w:name w:val="Table Grid"/>
    <w:basedOn w:val="a1"/>
    <w:uiPriority w:val="59"/>
    <w:rsid w:val="005148E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>
      <w:hidden/>
    </w:trPr>
  </w:style>
  <w:style w:type="paragraph" w:styleId="a4">
    <w:name w:val="Balloon Text"/>
    <w:basedOn w:val="a"/>
    <w:link w:val="a5"/>
    <w:uiPriority w:val="99"/>
    <w:semiHidden/>
    <w:unhideWhenUsed/>
    <w:rsid w:val="00E51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5" w:customStyle="true">
    <w:name w:val="Текст выноски Знак"/>
    <w:basedOn w:val="a0"/>
    <w:link w:val="a4"/>
    <w:uiPriority w:val="99"/>
    <w:semiHidden/>
    <w:rsid w:val="00E51C6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51C66"/>
    <w:pPr>
      <w:tabs>
        <w:tab w:val="center" w:pos="4677"/>
        <w:tab w:val="right" w:pos="9355"/>
      </w:tabs>
      <w:spacing w:after="0" w:line="240" w:lineRule="auto"/>
    </w:pPr>
  </w:style>
  <w:style w:type="character" w:styleId="a7" w:customStyle="true">
    <w:name w:val="Верхний колонтитул Знак"/>
    <w:basedOn w:val="a0"/>
    <w:link w:val="a6"/>
    <w:uiPriority w:val="99"/>
    <w:rsid w:val="00E51C66"/>
  </w:style>
  <w:style w:type="paragraph" w:styleId="a8">
    <w:name w:val="footer"/>
    <w:basedOn w:val="a"/>
    <w:link w:val="a9"/>
    <w:uiPriority w:val="99"/>
    <w:unhideWhenUsed/>
    <w:rsid w:val="00E51C66"/>
    <w:pPr>
      <w:tabs>
        <w:tab w:val="center" w:pos="4677"/>
        <w:tab w:val="right" w:pos="9355"/>
      </w:tabs>
      <w:spacing w:after="0" w:line="240" w:lineRule="auto"/>
    </w:pPr>
  </w:style>
  <w:style w:type="character" w:styleId="a9" w:customStyle="true">
    <w:name w:val="Нижний колонтитул Знак"/>
    <w:basedOn w:val="a0"/>
    <w:link w:val="a8"/>
    <w:uiPriority w:val="99"/>
    <w:rsid w:val="00E51C66"/>
  </w:style>
  <w:style w:type="paragraph" w:styleId="aa">
    <w:name w:val="List Paragraph"/>
    <w:basedOn w:val="a"/>
    <w:uiPriority w:val="34"/>
    <w:qFormat/>
    <w:rsid w:val="009A7D12"/>
    <w:pPr>
      <w:ind w:left="720"/>
      <w:contextualSpacing/>
    </w:pPr>
  </w:style>
  <w:style w:type="paragraph" w:styleId="ab" w:customStyle="true">
    <w:name w:val="Содержимое таблицы"/>
    <w:basedOn w:val="a"/>
    <w:rsid w:val="002211B5"/>
    <w:pPr>
      <w:suppressLineNumbers/>
      <w:suppressAutoHyphens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ac">
    <w:name w:val="No Spacing"/>
    <w:uiPriority w:val="1"/>
    <w:qFormat/>
    <w:rsid w:val="0043273B"/>
    <w:pPr>
      <w:spacing w:after="0" w:line="240" w:lineRule="auto"/>
    </w:pPr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rPr>
      <w:hidden/>
    </w:trPr>
  </w:style>
  <w:style w:default="1" w:styleId="a2" w:type="numbering">
    <w:name w:val="No List"/>
    <w:uiPriority w:val="99"/>
    <w:semiHidden/>
    <w:unhideWhenUsed/>
  </w:style>
  <w:style w:styleId="a3" w:type="table">
    <w:name w:val="Table Grid"/>
    <w:basedOn w:val="a1"/>
    <w:uiPriority w:val="59"/>
    <w:rsid w:val="005148E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  <w:trPr>
      <w:hidden/>
    </w:trPr>
  </w:style>
  <w:style w:styleId="a4" w:type="paragraph">
    <w:name w:val="Balloon Text"/>
    <w:basedOn w:val="a"/>
    <w:link w:val="a5"/>
    <w:uiPriority w:val="99"/>
    <w:semiHidden/>
    <w:unhideWhenUsed/>
    <w:rsid w:val="00E51C66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a5" w:type="character">
    <w:name w:val="Текст выноски Знак"/>
    <w:basedOn w:val="a0"/>
    <w:link w:val="a4"/>
    <w:uiPriority w:val="99"/>
    <w:semiHidden/>
    <w:rsid w:val="00E51C66"/>
    <w:rPr>
      <w:rFonts w:ascii="Tahoma" w:cs="Tahoma" w:hAnsi="Tahoma"/>
      <w:sz w:val="16"/>
      <w:szCs w:val="16"/>
    </w:rPr>
  </w:style>
  <w:style w:styleId="a6" w:type="paragraph">
    <w:name w:val="header"/>
    <w:basedOn w:val="a"/>
    <w:link w:val="a7"/>
    <w:uiPriority w:val="99"/>
    <w:unhideWhenUsed/>
    <w:rsid w:val="00E51C66"/>
    <w:pPr>
      <w:tabs>
        <w:tab w:pos="4677" w:val="center"/>
        <w:tab w:pos="9355" w:val="right"/>
      </w:tabs>
      <w:spacing w:after="0" w:line="240" w:lineRule="auto"/>
    </w:pPr>
  </w:style>
  <w:style w:customStyle="1" w:styleId="a7" w:type="character">
    <w:name w:val="Верхний колонтитул Знак"/>
    <w:basedOn w:val="a0"/>
    <w:link w:val="a6"/>
    <w:uiPriority w:val="99"/>
    <w:rsid w:val="00E51C66"/>
  </w:style>
  <w:style w:styleId="a8" w:type="paragraph">
    <w:name w:val="footer"/>
    <w:basedOn w:val="a"/>
    <w:link w:val="a9"/>
    <w:uiPriority w:val="99"/>
    <w:unhideWhenUsed/>
    <w:rsid w:val="00E51C66"/>
    <w:pPr>
      <w:tabs>
        <w:tab w:pos="4677" w:val="center"/>
        <w:tab w:pos="9355" w:val="right"/>
      </w:tabs>
      <w:spacing w:after="0" w:line="240" w:lineRule="auto"/>
    </w:pPr>
  </w:style>
  <w:style w:customStyle="1" w:styleId="a9" w:type="character">
    <w:name w:val="Нижний колонтитул Знак"/>
    <w:basedOn w:val="a0"/>
    <w:link w:val="a8"/>
    <w:uiPriority w:val="99"/>
    <w:rsid w:val="00E51C66"/>
  </w:style>
  <w:style w:styleId="aa" w:type="paragraph">
    <w:name w:val="List Paragraph"/>
    <w:basedOn w:val="a"/>
    <w:uiPriority w:val="34"/>
    <w:qFormat/>
    <w:rsid w:val="009A7D12"/>
    <w:pPr>
      <w:ind w:left="720"/>
      <w:contextualSpacing/>
    </w:pPr>
  </w:style>
  <w:style w:customStyle="1" w:styleId="ab" w:type="paragraph">
    <w:name w:val="Содержимое таблицы"/>
    <w:basedOn w:val="a"/>
    <w:rsid w:val="002211B5"/>
    <w:pPr>
      <w:suppressLineNumbers/>
      <w:suppressAutoHyphens/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zh-CN"/>
    </w:rPr>
  </w:style>
  <w:style w:styleId="ac" w:type="paragraph">
    <w:name w:val="No Spacing"/>
    <w:uiPriority w:val="1"/>
    <w:qFormat/>
    <w:rsid w:val="004327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39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5.jpeg"/><Relationship Id="rId19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png"/></Relationships>
</file>

<file path=word/_rels/numbering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Приложение</docTitle>
  </documentManagement>
</p:properties>
</file>

<file path=customXml/itemProps1.xml><?xml version="1.0" encoding="utf-8"?>
<ds:datastoreItem xmlns:ds="http://schemas.openxmlformats.org/officeDocument/2006/customXml" ds:itemID="{605540B4-C993-4131-A6B9-FBB7FC2EB240}"/>
</file>

<file path=customXml/itemProps2.xml><?xml version="1.0" encoding="utf-8"?>
<ds:datastoreItem xmlns:ds="http://schemas.openxmlformats.org/officeDocument/2006/customXml" ds:itemID="{62B6696E-8BA0-4C32-B408-843C2ECEEC5A}"/>
</file>

<file path=customXml/itemProps3.xml><?xml version="1.0" encoding="utf-8"?>
<ds:datastoreItem xmlns:ds="http://schemas.openxmlformats.org/officeDocument/2006/customXml" ds:itemID="{EB1944DA-B4AF-4A5E-8FB5-0AD78D7B60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МРСК</Company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Матушкина Галина Юрьевна</dc:creator>
  <cp:lastModifiedBy>Рассихина Елена Владимировна</cp:lastModifiedBy>
  <cp:revision>18</cp:revision>
  <cp:lastPrinted>2026-08-28T03:30:00Z</cp:lastPrinted>
  <dcterms:created xsi:type="dcterms:W3CDTF">2025-09-02T03:55:00Z</dcterms:created>
  <dcterms:modified xsi:type="dcterms:W3CDTF">2026-09-09T09:55:00Z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