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6463" w:rsidRDefault="009A7A6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A7A60" w:rsidRPr="00EB0FF3">
      <w:pPr>
        <w:pStyle w:val="BlankForLegalActs"/>
        <w:jc w:val="center"/>
        <w:rPr>
          <w:lang w:val="en-US"/>
        </w:rPr>
      </w:pPr>
    </w:p>
    <w:p w:rsidP="006433B2" w:rsidR="007C35C5" w:rsidRDefault="009A7A6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A7A60" w:rsidRPr="002A7FEB">
      <w:pPr>
        <w:pStyle w:val="BlankForLegalActs"/>
        <w:jc w:val="center"/>
      </w:pPr>
    </w:p>
    <w:p w:rsidP="006433B2" w:rsidR="00CF3A4E" w:rsidRDefault="009A7A6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A7A60" w:rsidRPr="00EE4AD4">
      <w:pPr>
        <w:pStyle w:val="BlankForLegalActs"/>
        <w:jc w:val="center"/>
        <w:rPr>
          <w:sz w:val="44"/>
        </w:rPr>
      </w:pPr>
    </w:p>
    <w:p w:rsidP="006433B2" w:rsidR="006E3468" w:rsidRDefault="009A7A6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7A6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7A6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56-арх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7A6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1602E" w:rsidR="0091602E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lastRenderedPageBreak/>
        <w:t>Об изъятии земельного участка и объект</w:t>
      </w:r>
      <w:r w:rsidR="00246119">
        <w:rPr>
          <w:sz w:val="30"/>
          <w:szCs w:val="30"/>
        </w:rPr>
        <w:t>ов</w:t>
      </w:r>
      <w:r w:rsidRPr="00EE5A95">
        <w:rPr>
          <w:sz w:val="30"/>
          <w:szCs w:val="30"/>
        </w:rPr>
        <w:t xml:space="preserve"> недвижимости </w:t>
      </w:r>
    </w:p>
    <w:p w:rsidP="0091602E" w:rsidR="0091602E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 xml:space="preserve">в целях сноса многоквартирного дома, признанного </w:t>
      </w:r>
    </w:p>
    <w:p w:rsidP="0091602E" w:rsidR="00F81BC9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в установленном порядке аварийным и подлежащим сносу</w:t>
      </w:r>
    </w:p>
    <w:p w:rsidP="00EE5A95" w:rsidR="00EE5A95" w:rsidRDefault="00EE5A95" w:rsidRPr="00AA167C">
      <w:pPr>
        <w:jc w:val="center"/>
        <w:rPr>
          <w:sz w:val="26"/>
          <w:szCs w:val="26"/>
        </w:rPr>
      </w:pPr>
    </w:p>
    <w:p w:rsidP="00EE5A95" w:rsidR="0091602E" w:rsidRDefault="0091602E" w:rsidRPr="00AA167C">
      <w:pPr>
        <w:jc w:val="center"/>
        <w:rPr>
          <w:sz w:val="26"/>
          <w:szCs w:val="26"/>
        </w:rPr>
      </w:pPr>
    </w:p>
    <w:p w:rsidP="00EE5A95" w:rsidR="0091602E" w:rsidRDefault="0091602E" w:rsidRPr="00AA167C">
      <w:pPr>
        <w:jc w:val="center"/>
        <w:rPr>
          <w:sz w:val="26"/>
          <w:szCs w:val="26"/>
        </w:rPr>
      </w:pPr>
    </w:p>
    <w:p w:rsidP="0091602E" w:rsidR="00F61DE6" w:rsidRDefault="00013BD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</w:t>
      </w:r>
      <w:r w:rsidR="0091602E">
        <w:rPr>
          <w:sz w:val="30"/>
          <w:szCs w:val="30"/>
        </w:rPr>
        <w:t xml:space="preserve">                  </w:t>
      </w:r>
      <w:r w:rsidRPr="00013BDE">
        <w:rPr>
          <w:sz w:val="30"/>
          <w:szCs w:val="30"/>
        </w:rPr>
        <w:t>№ 131-ФЗ «Об общих принципах организации местного самоуправления в Российской Федерации», ч. 10 ст. 32 Жилищного кодекса Российской Федерации, ст. 56.2, 56.3, 56.6</w:t>
      </w:r>
      <w:r w:rsidR="00AA167C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2E0DF0" w:rsidRPr="00E311ED">
        <w:rPr>
          <w:sz w:val="30"/>
          <w:szCs w:val="30"/>
        </w:rPr>
        <w:t xml:space="preserve">решения </w:t>
      </w:r>
      <w:r w:rsidR="00246119">
        <w:rPr>
          <w:sz w:val="30"/>
          <w:szCs w:val="30"/>
        </w:rPr>
        <w:t>Ленинского</w:t>
      </w:r>
      <w:r w:rsidR="002E0DF0" w:rsidRPr="00E311ED">
        <w:rPr>
          <w:sz w:val="30"/>
          <w:szCs w:val="30"/>
        </w:rPr>
        <w:t xml:space="preserve"> районного суда</w:t>
      </w:r>
      <w:r w:rsidR="0091602E">
        <w:rPr>
          <w:sz w:val="30"/>
          <w:szCs w:val="30"/>
        </w:rPr>
        <w:t xml:space="preserve">                           </w:t>
      </w:r>
      <w:r w:rsidR="002E0DF0" w:rsidRPr="00E311ED">
        <w:rPr>
          <w:sz w:val="30"/>
          <w:szCs w:val="30"/>
        </w:rPr>
        <w:t xml:space="preserve"> г. Красноярск</w:t>
      </w:r>
      <w:r w:rsidR="00E311ED" w:rsidRPr="00E311ED">
        <w:rPr>
          <w:sz w:val="30"/>
          <w:szCs w:val="30"/>
        </w:rPr>
        <w:t>а</w:t>
      </w:r>
      <w:r w:rsidR="002E0DF0" w:rsidRPr="00E311ED">
        <w:rPr>
          <w:sz w:val="30"/>
          <w:szCs w:val="30"/>
        </w:rPr>
        <w:t xml:space="preserve"> от </w:t>
      </w:r>
      <w:r w:rsidR="00592536">
        <w:rPr>
          <w:sz w:val="30"/>
          <w:szCs w:val="30"/>
        </w:rPr>
        <w:t>29.05</w:t>
      </w:r>
      <w:r w:rsidR="00246119">
        <w:rPr>
          <w:sz w:val="30"/>
          <w:szCs w:val="30"/>
        </w:rPr>
        <w:t>.2025</w:t>
      </w:r>
      <w:r w:rsidR="002E0DF0" w:rsidRPr="00E311ED">
        <w:rPr>
          <w:sz w:val="30"/>
          <w:szCs w:val="30"/>
        </w:rPr>
        <w:t xml:space="preserve"> по делу № 2а-</w:t>
      </w:r>
      <w:r w:rsidR="00592536">
        <w:rPr>
          <w:sz w:val="30"/>
          <w:szCs w:val="30"/>
        </w:rPr>
        <w:t>2213</w:t>
      </w:r>
      <w:r w:rsidR="002E0DF0" w:rsidRPr="00E311ED">
        <w:rPr>
          <w:sz w:val="30"/>
          <w:szCs w:val="30"/>
        </w:rPr>
        <w:t>/202</w:t>
      </w:r>
      <w:r w:rsidR="00246119">
        <w:rPr>
          <w:sz w:val="30"/>
          <w:szCs w:val="30"/>
        </w:rPr>
        <w:t>5</w:t>
      </w:r>
      <w:r w:rsidR="002E0DF0" w:rsidRPr="00E311ED">
        <w:rPr>
          <w:sz w:val="30"/>
          <w:szCs w:val="30"/>
        </w:rPr>
        <w:t xml:space="preserve">, </w:t>
      </w:r>
      <w:r w:rsidR="003A3EAA" w:rsidRPr="007F3466">
        <w:rPr>
          <w:sz w:val="30"/>
          <w:szCs w:val="30"/>
        </w:rPr>
        <w:t>апелляционн</w:t>
      </w:r>
      <w:r w:rsidR="00246119" w:rsidRPr="007F3466">
        <w:rPr>
          <w:sz w:val="30"/>
          <w:szCs w:val="30"/>
        </w:rPr>
        <w:t>ого</w:t>
      </w:r>
      <w:r w:rsidR="003A3EAA" w:rsidRPr="007F3466">
        <w:rPr>
          <w:sz w:val="30"/>
          <w:szCs w:val="30"/>
        </w:rPr>
        <w:t xml:space="preserve"> определени</w:t>
      </w:r>
      <w:r w:rsidR="00246119" w:rsidRPr="007F3466">
        <w:rPr>
          <w:sz w:val="30"/>
          <w:szCs w:val="30"/>
        </w:rPr>
        <w:t>я</w:t>
      </w:r>
      <w:r w:rsidR="003A3EAA" w:rsidRPr="007F3466">
        <w:rPr>
          <w:sz w:val="30"/>
          <w:szCs w:val="30"/>
        </w:rPr>
        <w:t xml:space="preserve"> Красноярского кра</w:t>
      </w:r>
      <w:r w:rsidR="00734325" w:rsidRPr="007F3466">
        <w:rPr>
          <w:sz w:val="30"/>
          <w:szCs w:val="30"/>
        </w:rPr>
        <w:t>е</w:t>
      </w:r>
      <w:r w:rsidR="003A3EAA" w:rsidRPr="007F3466">
        <w:rPr>
          <w:sz w:val="30"/>
          <w:szCs w:val="30"/>
        </w:rPr>
        <w:t xml:space="preserve">вого суда от </w:t>
      </w:r>
      <w:r w:rsidR="007F3466" w:rsidRPr="007F3466">
        <w:rPr>
          <w:sz w:val="30"/>
          <w:szCs w:val="30"/>
        </w:rPr>
        <w:t>05.08</w:t>
      </w:r>
      <w:r w:rsidR="003A3EAA" w:rsidRPr="007F3466">
        <w:rPr>
          <w:sz w:val="30"/>
          <w:szCs w:val="30"/>
        </w:rPr>
        <w:t>.202</w:t>
      </w:r>
      <w:r w:rsidR="000E5818" w:rsidRPr="007F3466">
        <w:rPr>
          <w:sz w:val="30"/>
          <w:szCs w:val="30"/>
        </w:rPr>
        <w:t>5</w:t>
      </w:r>
      <w:proofErr w:type="gramEnd"/>
      <w:r w:rsidR="00C87E1C" w:rsidRPr="007F3466">
        <w:rPr>
          <w:sz w:val="30"/>
          <w:szCs w:val="30"/>
        </w:rPr>
        <w:t xml:space="preserve"> по делу</w:t>
      </w:r>
      <w:r w:rsidR="0091602E">
        <w:rPr>
          <w:sz w:val="30"/>
          <w:szCs w:val="30"/>
        </w:rPr>
        <w:t xml:space="preserve">                </w:t>
      </w:r>
      <w:r w:rsidR="00C87E1C" w:rsidRPr="007F3466">
        <w:rPr>
          <w:sz w:val="30"/>
          <w:szCs w:val="30"/>
        </w:rPr>
        <w:t xml:space="preserve"> № </w:t>
      </w:r>
      <w:r w:rsidR="007F3466" w:rsidRPr="007F3466">
        <w:rPr>
          <w:sz w:val="30"/>
          <w:szCs w:val="30"/>
        </w:rPr>
        <w:t>33а-8882/2025</w:t>
      </w:r>
      <w:r w:rsidR="00C87E1C">
        <w:rPr>
          <w:sz w:val="30"/>
          <w:szCs w:val="30"/>
        </w:rPr>
        <w:t xml:space="preserve">, </w:t>
      </w:r>
      <w:r w:rsidR="007F3466">
        <w:rPr>
          <w:sz w:val="30"/>
          <w:szCs w:val="30"/>
        </w:rPr>
        <w:t>постановления администрации города Красноярска</w:t>
      </w:r>
      <w:r w:rsidR="0091602E">
        <w:rPr>
          <w:sz w:val="30"/>
          <w:szCs w:val="30"/>
        </w:rPr>
        <w:t xml:space="preserve">  </w:t>
      </w:r>
      <w:r w:rsidR="007F3466">
        <w:rPr>
          <w:sz w:val="30"/>
          <w:szCs w:val="30"/>
        </w:rPr>
        <w:t xml:space="preserve"> от 06.05.2026 № 359 «О предупреждении угрозы возникновения чрезвычайной ситуации в жилом многоквартирном доме № 35</w:t>
      </w:r>
      <w:r w:rsidR="0091602E">
        <w:rPr>
          <w:sz w:val="30"/>
          <w:szCs w:val="30"/>
        </w:rPr>
        <w:t xml:space="preserve">                   </w:t>
      </w:r>
      <w:r w:rsidR="007F3466">
        <w:rPr>
          <w:sz w:val="30"/>
          <w:szCs w:val="30"/>
        </w:rPr>
        <w:t xml:space="preserve">по ул. Энергетиков», </w:t>
      </w:r>
      <w:r w:rsidRPr="00013BDE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 w:rsidR="002E0DF0" w:rsidRPr="00013BDE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  <w:r w:rsidR="000E5818" w:rsidRPr="000E5818">
        <w:t xml:space="preserve"> </w:t>
      </w:r>
    </w:p>
    <w:p w:rsidP="0091602E" w:rsidR="000E5818" w:rsidRDefault="0091602E" w:rsidRPr="000A478E">
      <w:pPr>
        <w:pStyle w:val="a8"/>
        <w:widowControl w:val="false"/>
        <w:numPr>
          <w:ilvl w:val="0"/>
          <w:numId w:val="11"/>
        </w:numPr>
        <w:tabs>
          <w:tab w:pos="0" w:val="left"/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E5818" w:rsidRPr="000A478E">
        <w:rPr>
          <w:sz w:val="30"/>
          <w:szCs w:val="30"/>
        </w:rPr>
        <w:t>Изъять для муниципальных нужд земельны</w:t>
      </w:r>
      <w:r w:rsidR="00EE5A95" w:rsidRPr="000A478E">
        <w:rPr>
          <w:sz w:val="30"/>
          <w:szCs w:val="30"/>
        </w:rPr>
        <w:t>й</w:t>
      </w:r>
      <w:r w:rsidR="000E5818" w:rsidRPr="000A478E">
        <w:rPr>
          <w:sz w:val="30"/>
          <w:szCs w:val="30"/>
        </w:rPr>
        <w:t xml:space="preserve"> участ</w:t>
      </w:r>
      <w:r w:rsidR="00EE5A95" w:rsidRPr="000A478E">
        <w:rPr>
          <w:sz w:val="30"/>
          <w:szCs w:val="30"/>
        </w:rPr>
        <w:t>о</w:t>
      </w:r>
      <w:r w:rsidR="000E5818" w:rsidRPr="000A478E">
        <w:rPr>
          <w:sz w:val="30"/>
          <w:szCs w:val="30"/>
        </w:rPr>
        <w:t>к</w:t>
      </w:r>
      <w:r w:rsidR="00EE5A95" w:rsidRPr="000A478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</w:t>
      </w:r>
      <w:r w:rsidR="000E5818" w:rsidRPr="000A478E">
        <w:rPr>
          <w:sz w:val="30"/>
          <w:szCs w:val="30"/>
        </w:rPr>
        <w:t>с кадастровым номером 24:50:</w:t>
      </w:r>
      <w:r w:rsidR="00592536">
        <w:rPr>
          <w:sz w:val="30"/>
          <w:szCs w:val="30"/>
        </w:rPr>
        <w:t>050</w:t>
      </w:r>
      <w:r w:rsidR="00230185">
        <w:rPr>
          <w:sz w:val="30"/>
          <w:szCs w:val="30"/>
        </w:rPr>
        <w:t>0</w:t>
      </w:r>
      <w:r w:rsidR="00592536">
        <w:rPr>
          <w:sz w:val="30"/>
          <w:szCs w:val="30"/>
        </w:rPr>
        <w:t>299</w:t>
      </w:r>
      <w:r w:rsidR="000E5818" w:rsidRPr="000A478E">
        <w:rPr>
          <w:sz w:val="30"/>
          <w:szCs w:val="30"/>
        </w:rPr>
        <w:t>:</w:t>
      </w:r>
      <w:r w:rsidR="00246119" w:rsidRPr="000A478E">
        <w:rPr>
          <w:sz w:val="30"/>
          <w:szCs w:val="30"/>
        </w:rPr>
        <w:t>30</w:t>
      </w:r>
      <w:r w:rsidR="000E5818" w:rsidRPr="000A478E">
        <w:rPr>
          <w:sz w:val="30"/>
          <w:szCs w:val="30"/>
        </w:rPr>
        <w:t xml:space="preserve">, </w:t>
      </w:r>
      <w:r w:rsidR="00592536" w:rsidRPr="00592536">
        <w:rPr>
          <w:sz w:val="30"/>
          <w:szCs w:val="30"/>
        </w:rPr>
        <w:t>местоположение установлено относительно ориентира, расположенного в границах участка. Ориентир</w:t>
      </w:r>
      <w:r w:rsidR="00AA167C">
        <w:rPr>
          <w:sz w:val="30"/>
          <w:szCs w:val="30"/>
        </w:rPr>
        <w:t>:</w:t>
      </w:r>
      <w:r w:rsidR="00592536" w:rsidRPr="00592536">
        <w:rPr>
          <w:sz w:val="30"/>
          <w:szCs w:val="30"/>
        </w:rPr>
        <w:t xml:space="preserve"> жилое здание. Почтовый адрес ориентира: Российская Федерация, Красноярский край, городской округ город Красноярск, город Красноярск, улица Инициаторов, земельный участок 8</w:t>
      </w:r>
      <w:r w:rsidR="00592536">
        <w:rPr>
          <w:sz w:val="30"/>
          <w:szCs w:val="30"/>
        </w:rPr>
        <w:t xml:space="preserve">, </w:t>
      </w:r>
      <w:r w:rsidR="000E5818" w:rsidRPr="000A478E">
        <w:rPr>
          <w:sz w:val="30"/>
          <w:szCs w:val="30"/>
        </w:rPr>
        <w:t>в целях сноса многоквартирн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а</w:t>
      </w:r>
      <w:r w:rsidR="000E5818" w:rsidRPr="000A478E">
        <w:rPr>
          <w:sz w:val="30"/>
          <w:szCs w:val="30"/>
        </w:rPr>
        <w:t>, признанн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в установленном порядке аварийным и подлежащим сносу</w:t>
      </w:r>
      <w:r w:rsidR="00246119" w:rsidRPr="000A478E">
        <w:rPr>
          <w:sz w:val="30"/>
          <w:szCs w:val="30"/>
        </w:rPr>
        <w:t xml:space="preserve">, </w:t>
      </w:r>
      <w:r w:rsidR="001403EC" w:rsidRPr="003A6263">
        <w:rPr>
          <w:sz w:val="30"/>
          <w:szCs w:val="30"/>
        </w:rPr>
        <w:t>в рамках реализации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инфраструктуры».</w:t>
      </w:r>
    </w:p>
    <w:p w:rsidP="0091602E" w:rsidR="00D40F58" w:rsidRDefault="00E0249E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0A478E">
        <w:rPr>
          <w:sz w:val="30"/>
          <w:szCs w:val="30"/>
        </w:rPr>
        <w:t>Изъять для муниципальных нужд жил</w:t>
      </w:r>
      <w:r w:rsidR="001403EC" w:rsidRPr="000A478E">
        <w:rPr>
          <w:sz w:val="30"/>
          <w:szCs w:val="30"/>
        </w:rPr>
        <w:t>ы</w:t>
      </w:r>
      <w:r w:rsidRPr="000A478E">
        <w:rPr>
          <w:sz w:val="30"/>
          <w:szCs w:val="30"/>
        </w:rPr>
        <w:t>е помещени</w:t>
      </w:r>
      <w:r w:rsidR="001403EC" w:rsidRPr="000A478E">
        <w:rPr>
          <w:sz w:val="30"/>
          <w:szCs w:val="30"/>
        </w:rPr>
        <w:t>я</w:t>
      </w:r>
      <w:r w:rsidRPr="000A478E">
        <w:rPr>
          <w:sz w:val="30"/>
          <w:szCs w:val="30"/>
        </w:rPr>
        <w:t xml:space="preserve"> </w:t>
      </w:r>
      <w:r w:rsidR="00EE5A95" w:rsidRPr="00895FA2">
        <w:rPr>
          <w:sz w:val="30"/>
          <w:szCs w:val="30"/>
        </w:rPr>
        <w:t>№ 1</w:t>
      </w:r>
      <w:r w:rsidR="001E67D9" w:rsidRPr="00895FA2">
        <w:rPr>
          <w:sz w:val="30"/>
          <w:szCs w:val="30"/>
        </w:rPr>
        <w:t xml:space="preserve">; </w:t>
      </w:r>
      <w:r w:rsidR="00592536" w:rsidRPr="00895FA2">
        <w:rPr>
          <w:sz w:val="30"/>
          <w:szCs w:val="30"/>
        </w:rPr>
        <w:t>2; 3, ком</w:t>
      </w:r>
      <w:r w:rsidR="00AA167C">
        <w:rPr>
          <w:sz w:val="30"/>
          <w:szCs w:val="30"/>
        </w:rPr>
        <w:t>н</w:t>
      </w:r>
      <w:r w:rsidR="00592536" w:rsidRPr="00895FA2">
        <w:rPr>
          <w:sz w:val="30"/>
          <w:szCs w:val="30"/>
        </w:rPr>
        <w:t>. 1; 3, ком</w:t>
      </w:r>
      <w:r w:rsidR="00AA167C">
        <w:rPr>
          <w:sz w:val="30"/>
          <w:szCs w:val="30"/>
        </w:rPr>
        <w:t>н</w:t>
      </w:r>
      <w:r w:rsidR="00592536" w:rsidRPr="00895FA2">
        <w:rPr>
          <w:sz w:val="30"/>
          <w:szCs w:val="30"/>
        </w:rPr>
        <w:t xml:space="preserve">. 2; </w:t>
      </w:r>
      <w:r w:rsidR="001E67D9" w:rsidRPr="00895FA2">
        <w:rPr>
          <w:sz w:val="30"/>
          <w:szCs w:val="30"/>
        </w:rPr>
        <w:t>4; 5; 6</w:t>
      </w:r>
      <w:r w:rsidR="00463B6E" w:rsidRPr="00895FA2">
        <w:rPr>
          <w:sz w:val="30"/>
          <w:szCs w:val="30"/>
        </w:rPr>
        <w:t>; 8</w:t>
      </w:r>
      <w:r w:rsidR="00895FA2" w:rsidRPr="00895FA2">
        <w:rPr>
          <w:sz w:val="30"/>
          <w:szCs w:val="30"/>
        </w:rPr>
        <w:t>;</w:t>
      </w:r>
      <w:r w:rsidR="00463B6E" w:rsidRPr="00895FA2">
        <w:rPr>
          <w:sz w:val="30"/>
          <w:szCs w:val="30"/>
        </w:rPr>
        <w:t xml:space="preserve"> </w:t>
      </w:r>
      <w:r w:rsidR="00F175E2" w:rsidRPr="00895FA2">
        <w:rPr>
          <w:sz w:val="30"/>
          <w:szCs w:val="30"/>
        </w:rPr>
        <w:t xml:space="preserve">10; </w:t>
      </w:r>
      <w:r w:rsidR="00230185">
        <w:rPr>
          <w:sz w:val="30"/>
          <w:szCs w:val="30"/>
        </w:rPr>
        <w:t xml:space="preserve">11; </w:t>
      </w:r>
      <w:r w:rsidR="00F175E2" w:rsidRPr="00895FA2">
        <w:rPr>
          <w:sz w:val="30"/>
          <w:szCs w:val="30"/>
        </w:rPr>
        <w:t>12</w:t>
      </w:r>
      <w:r w:rsidR="00EE5A95" w:rsidRPr="00895FA2">
        <w:rPr>
          <w:sz w:val="30"/>
          <w:szCs w:val="30"/>
        </w:rPr>
        <w:t xml:space="preserve"> </w:t>
      </w:r>
      <w:r w:rsidRPr="00895FA2">
        <w:rPr>
          <w:sz w:val="30"/>
          <w:szCs w:val="30"/>
        </w:rPr>
        <w:t>в мног</w:t>
      </w:r>
      <w:r w:rsidRPr="000A478E">
        <w:rPr>
          <w:sz w:val="30"/>
          <w:szCs w:val="30"/>
        </w:rPr>
        <w:t>оквартирн</w:t>
      </w:r>
      <w:r w:rsidR="00EE5A95" w:rsidRPr="000A478E">
        <w:rPr>
          <w:sz w:val="30"/>
          <w:szCs w:val="30"/>
        </w:rPr>
        <w:t>ом</w:t>
      </w:r>
      <w:r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е</w:t>
      </w:r>
      <w:r w:rsidR="00D40F58">
        <w:rPr>
          <w:sz w:val="30"/>
          <w:szCs w:val="30"/>
        </w:rPr>
        <w:t xml:space="preserve"> </w:t>
      </w:r>
      <w:r w:rsidR="00AA167C">
        <w:rPr>
          <w:sz w:val="30"/>
          <w:szCs w:val="30"/>
        </w:rPr>
        <w:t xml:space="preserve">                      </w:t>
      </w:r>
      <w:r w:rsidR="003A6C6A" w:rsidRPr="000A478E">
        <w:rPr>
          <w:sz w:val="30"/>
          <w:szCs w:val="30"/>
        </w:rPr>
        <w:lastRenderedPageBreak/>
        <w:t xml:space="preserve">в городе Красноярске по ул. </w:t>
      </w:r>
      <w:r w:rsidR="00895FA2">
        <w:rPr>
          <w:sz w:val="30"/>
          <w:szCs w:val="30"/>
        </w:rPr>
        <w:t>Энергетиков</w:t>
      </w:r>
      <w:r w:rsidR="003A6C6A" w:rsidRPr="000A478E">
        <w:rPr>
          <w:sz w:val="30"/>
          <w:szCs w:val="30"/>
        </w:rPr>
        <w:t xml:space="preserve">, д. </w:t>
      </w:r>
      <w:r w:rsidR="00895FA2">
        <w:rPr>
          <w:sz w:val="30"/>
          <w:szCs w:val="30"/>
        </w:rPr>
        <w:t>35</w:t>
      </w:r>
      <w:r w:rsidR="00D40F58">
        <w:rPr>
          <w:sz w:val="30"/>
          <w:szCs w:val="30"/>
        </w:rPr>
        <w:t xml:space="preserve">, расположенном </w:t>
      </w:r>
      <w:r w:rsidR="00AA167C">
        <w:rPr>
          <w:sz w:val="30"/>
          <w:szCs w:val="30"/>
        </w:rPr>
        <w:t xml:space="preserve">                     </w:t>
      </w:r>
      <w:r w:rsidR="00D40F58">
        <w:rPr>
          <w:sz w:val="30"/>
          <w:szCs w:val="30"/>
        </w:rPr>
        <w:t>на земельном участке, указанном в пункте 1 настоящего распоряжения.</w:t>
      </w:r>
    </w:p>
    <w:p w:rsidP="0091602E" w:rsidR="00D40F58" w:rsidRDefault="00D40F58" w:rsidRPr="00D40F58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D40F58">
        <w:rPr>
          <w:sz w:val="30"/>
          <w:szCs w:val="30"/>
        </w:rPr>
        <w:t xml:space="preserve"> В границах земельного участка, указанного в пункте 1 настоящего распоряжения, расположены нежилые сооружения: </w:t>
      </w:r>
      <w:r w:rsidRPr="007F3466">
        <w:rPr>
          <w:sz w:val="30"/>
          <w:szCs w:val="30"/>
        </w:rPr>
        <w:t>сети канализации (24:50:0000000:151149)</w:t>
      </w:r>
      <w:r w:rsidRPr="00895FA2">
        <w:rPr>
          <w:sz w:val="30"/>
          <w:szCs w:val="30"/>
        </w:rPr>
        <w:t xml:space="preserve">, </w:t>
      </w:r>
      <w:r w:rsidR="00895FA2" w:rsidRPr="00895FA2">
        <w:rPr>
          <w:sz w:val="30"/>
          <w:szCs w:val="30"/>
        </w:rPr>
        <w:t xml:space="preserve">тепловая сеть внутриквартальная Р0407-01 </w:t>
      </w:r>
      <w:r w:rsidRPr="00895FA2">
        <w:rPr>
          <w:sz w:val="30"/>
          <w:szCs w:val="30"/>
        </w:rPr>
        <w:t>(24:50:</w:t>
      </w:r>
      <w:r w:rsidR="00895FA2" w:rsidRPr="00895FA2">
        <w:rPr>
          <w:sz w:val="30"/>
          <w:szCs w:val="30"/>
        </w:rPr>
        <w:t>0000000</w:t>
      </w:r>
      <w:r w:rsidRPr="00D40F58">
        <w:rPr>
          <w:sz w:val="30"/>
          <w:szCs w:val="30"/>
        </w:rPr>
        <w:t>:</w:t>
      </w:r>
      <w:r w:rsidR="00895FA2">
        <w:rPr>
          <w:sz w:val="30"/>
          <w:szCs w:val="30"/>
        </w:rPr>
        <w:t>19196</w:t>
      </w:r>
      <w:r w:rsidRPr="00D40F58">
        <w:rPr>
          <w:sz w:val="30"/>
          <w:szCs w:val="30"/>
        </w:rPr>
        <w:t xml:space="preserve">), </w:t>
      </w:r>
      <w:r w:rsidR="00895FA2" w:rsidRPr="00895FA2">
        <w:rPr>
          <w:sz w:val="30"/>
          <w:szCs w:val="30"/>
        </w:rPr>
        <w:t>тепловая сеть Р0403</w:t>
      </w:r>
      <w:r w:rsidR="00895FA2">
        <w:rPr>
          <w:sz w:val="30"/>
          <w:szCs w:val="30"/>
        </w:rPr>
        <w:t xml:space="preserve"> (</w:t>
      </w:r>
      <w:r w:rsidR="00895FA2" w:rsidRPr="00895FA2">
        <w:rPr>
          <w:sz w:val="30"/>
          <w:szCs w:val="30"/>
        </w:rPr>
        <w:t>24:50:0000000:</w:t>
      </w:r>
      <w:r w:rsidR="0091602E">
        <w:rPr>
          <w:sz w:val="30"/>
          <w:szCs w:val="30"/>
        </w:rPr>
        <w:t xml:space="preserve"> </w:t>
      </w:r>
      <w:r w:rsidR="00895FA2" w:rsidRPr="00895FA2">
        <w:rPr>
          <w:sz w:val="30"/>
          <w:szCs w:val="30"/>
        </w:rPr>
        <w:t>350286</w:t>
      </w:r>
      <w:r w:rsidR="00895FA2">
        <w:rPr>
          <w:sz w:val="30"/>
          <w:szCs w:val="30"/>
        </w:rPr>
        <w:t xml:space="preserve">), </w:t>
      </w:r>
      <w:r w:rsidRPr="00895FA2">
        <w:rPr>
          <w:sz w:val="30"/>
          <w:szCs w:val="30"/>
        </w:rPr>
        <w:t>изъятие</w:t>
      </w:r>
      <w:r w:rsidRPr="00D40F58">
        <w:rPr>
          <w:sz w:val="30"/>
          <w:szCs w:val="30"/>
        </w:rPr>
        <w:t xml:space="preserve"> которых не осуществляется. </w:t>
      </w:r>
    </w:p>
    <w:p w:rsidP="0091602E" w:rsidR="005F2796" w:rsidRDefault="0091602E" w:rsidRPr="000A478E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F2796" w:rsidRPr="000A478E">
        <w:rPr>
          <w:sz w:val="30"/>
          <w:szCs w:val="30"/>
        </w:rPr>
        <w:t xml:space="preserve">Департаменту градостроительства администрации города </w:t>
      </w:r>
      <w:r w:rsidR="00740DC3" w:rsidRPr="000A478E">
        <w:rPr>
          <w:sz w:val="30"/>
          <w:szCs w:val="30"/>
        </w:rPr>
        <w:t xml:space="preserve">Красноярска </w:t>
      </w:r>
      <w:r w:rsidR="005F2796" w:rsidRPr="000A478E">
        <w:rPr>
          <w:sz w:val="30"/>
          <w:szCs w:val="30"/>
        </w:rPr>
        <w:t>обеспечить:</w:t>
      </w:r>
    </w:p>
    <w:p w:rsidP="0091602E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91602E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</w:t>
      </w:r>
      <w:r w:rsidRPr="00453E27">
        <w:rPr>
          <w:sz w:val="30"/>
          <w:szCs w:val="30"/>
        </w:rPr>
        <w:t>прав</w:t>
      </w:r>
      <w:r>
        <w:rPr>
          <w:sz w:val="30"/>
          <w:szCs w:val="30"/>
        </w:rPr>
        <w:t xml:space="preserve"> </w:t>
      </w:r>
      <w:r w:rsidR="0091602E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91602E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6E2E3A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91602E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477D6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 xml:space="preserve">, указанных </w:t>
      </w:r>
      <w:r w:rsidR="0091602E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91602E" w:rsidR="005F2796" w:rsidRDefault="0091602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="005F2796">
        <w:rPr>
          <w:sz w:val="30"/>
          <w:szCs w:val="30"/>
        </w:rPr>
        <w:t>подготовку проект</w:t>
      </w:r>
      <w:r w:rsidR="00301CDF">
        <w:rPr>
          <w:sz w:val="30"/>
          <w:szCs w:val="30"/>
        </w:rPr>
        <w:t>ов</w:t>
      </w:r>
      <w:r w:rsidR="005F2796"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и заключение от и</w:t>
      </w:r>
      <w:r w:rsidR="00AA167C">
        <w:rPr>
          <w:sz w:val="30"/>
          <w:szCs w:val="30"/>
        </w:rPr>
        <w:t>мени муниципального образования</w:t>
      </w:r>
      <w:r w:rsidR="005F2796">
        <w:rPr>
          <w:sz w:val="30"/>
          <w:szCs w:val="30"/>
        </w:rPr>
        <w:t xml:space="preserve"> город</w:t>
      </w:r>
      <w:r w:rsidR="00AA167C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Красноярск</w:t>
      </w:r>
      <w:r w:rsidR="00AA167C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 w:rsidR="005F2796"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 w:rsidR="005F2796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для муниципальных нужд путем:</w:t>
      </w:r>
    </w:p>
    <w:p w:rsidP="0091602E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91602E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 w:rsidR="006E2E3A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AA167C">
        <w:rPr>
          <w:sz w:val="30"/>
          <w:szCs w:val="30"/>
        </w:rPr>
        <w:t>;</w:t>
      </w:r>
    </w:p>
    <w:p w:rsidP="0091602E" w:rsidR="001225ED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91602E">
        <w:rPr>
          <w:sz w:val="30"/>
          <w:szCs w:val="30"/>
        </w:rPr>
        <w:t> </w:t>
      </w:r>
      <w:r w:rsidR="001225ED">
        <w:rPr>
          <w:sz w:val="30"/>
          <w:szCs w:val="30"/>
        </w:rPr>
        <w:t xml:space="preserve">государственную регистрацию </w:t>
      </w:r>
      <w:proofErr w:type="spellStart"/>
      <w:r w:rsidR="001225ED">
        <w:rPr>
          <w:sz w:val="30"/>
          <w:szCs w:val="30"/>
        </w:rPr>
        <w:t>заключенных</w:t>
      </w:r>
      <w:proofErr w:type="spellEnd"/>
      <w:r w:rsidR="001225ED">
        <w:rPr>
          <w:sz w:val="30"/>
          <w:szCs w:val="30"/>
        </w:rPr>
        <w:t xml:space="preserve"> соглашений</w:t>
      </w:r>
      <w:r w:rsidR="0091602E">
        <w:rPr>
          <w:sz w:val="30"/>
          <w:szCs w:val="30"/>
        </w:rPr>
        <w:t xml:space="preserve">                 </w:t>
      </w:r>
      <w:r w:rsidR="001225ED">
        <w:rPr>
          <w:sz w:val="30"/>
          <w:szCs w:val="30"/>
        </w:rPr>
        <w:t xml:space="preserve"> 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="001225ED">
        <w:rPr>
          <w:sz w:val="30"/>
          <w:szCs w:val="30"/>
        </w:rPr>
        <w:t xml:space="preserve"> </w:t>
      </w:r>
      <w:r w:rsidR="0091602E">
        <w:rPr>
          <w:sz w:val="30"/>
          <w:szCs w:val="30"/>
        </w:rPr>
        <w:t xml:space="preserve">                                       </w:t>
      </w:r>
      <w:r w:rsidR="001225ED">
        <w:rPr>
          <w:sz w:val="30"/>
          <w:szCs w:val="30"/>
        </w:rPr>
        <w:t>для муниципальных нужд;</w:t>
      </w:r>
    </w:p>
    <w:p w:rsidP="0091602E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ях</w:t>
      </w:r>
      <w:r w:rsidR="00301CDF">
        <w:rPr>
          <w:sz w:val="30"/>
          <w:szCs w:val="30"/>
        </w:rPr>
        <w:t>, указанн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в пункте 2 настоящего распоряжения;</w:t>
      </w:r>
    </w:p>
    <w:p w:rsidP="0091602E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 xml:space="preserve">выплату </w:t>
      </w:r>
      <w:r w:rsidR="000A74BE">
        <w:rPr>
          <w:sz w:val="30"/>
          <w:szCs w:val="30"/>
        </w:rPr>
        <w:t xml:space="preserve">возмещения </w:t>
      </w:r>
      <w:r w:rsidR="00301CDF">
        <w:rPr>
          <w:sz w:val="30"/>
          <w:szCs w:val="30"/>
        </w:rPr>
        <w:t>собственникам изымаем</w:t>
      </w:r>
      <w:r w:rsidR="00F175E2">
        <w:rPr>
          <w:sz w:val="30"/>
          <w:szCs w:val="30"/>
        </w:rPr>
        <w:t xml:space="preserve">ого </w:t>
      </w:r>
      <w:r w:rsidR="00301CDF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 xml:space="preserve"> в соответствии с судебными решениями </w:t>
      </w:r>
      <w:r w:rsidR="0091602E">
        <w:rPr>
          <w:sz w:val="30"/>
          <w:szCs w:val="30"/>
        </w:rPr>
        <w:t xml:space="preserve">             </w:t>
      </w:r>
      <w:r w:rsidR="00301CDF">
        <w:rPr>
          <w:sz w:val="30"/>
          <w:szCs w:val="30"/>
        </w:rPr>
        <w:t>и (или) соглашениями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</w:t>
      </w:r>
      <w:r w:rsidR="006E2E3A">
        <w:rPr>
          <w:sz w:val="30"/>
          <w:szCs w:val="30"/>
        </w:rPr>
        <w:t>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</w:t>
      </w:r>
      <w:r w:rsidR="00750A32">
        <w:rPr>
          <w:sz w:val="30"/>
          <w:szCs w:val="30"/>
        </w:rPr>
        <w:t>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>.</w:t>
      </w:r>
    </w:p>
    <w:p w:rsidP="0091602E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91602E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1)</w:t>
      </w:r>
      <w:r w:rsidR="0091602E">
        <w:rPr>
          <w:sz w:val="30"/>
          <w:szCs w:val="30"/>
        </w:rPr>
        <w:t> </w:t>
      </w:r>
      <w:r w:rsidRPr="003412A2">
        <w:rPr>
          <w:sz w:val="30"/>
          <w:szCs w:val="30"/>
        </w:rPr>
        <w:t xml:space="preserve">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 xml:space="preserve">с </w:t>
      </w:r>
      <w:proofErr w:type="spellStart"/>
      <w:r w:rsidR="00B84800" w:rsidRPr="00B84800">
        <w:rPr>
          <w:sz w:val="30"/>
          <w:szCs w:val="30"/>
        </w:rPr>
        <w:t>учето</w:t>
      </w:r>
      <w:r w:rsidR="00B84800">
        <w:rPr>
          <w:sz w:val="30"/>
          <w:szCs w:val="30"/>
        </w:rPr>
        <w:t>м</w:t>
      </w:r>
      <w:proofErr w:type="spellEnd"/>
      <w:r w:rsidR="00B84800">
        <w:rPr>
          <w:sz w:val="30"/>
          <w:szCs w:val="30"/>
        </w:rPr>
        <w:t xml:space="preserve"> убытков, </w:t>
      </w:r>
      <w:proofErr w:type="spellStart"/>
      <w:r w:rsidR="00B84800">
        <w:rPr>
          <w:sz w:val="30"/>
          <w:szCs w:val="30"/>
        </w:rPr>
        <w:t>причиненных</w:t>
      </w:r>
      <w:proofErr w:type="spellEnd"/>
      <w:r w:rsidR="00B84800">
        <w:rPr>
          <w:sz w:val="30"/>
          <w:szCs w:val="30"/>
        </w:rPr>
        <w:t xml:space="preserve"> изъятием, </w:t>
      </w:r>
      <w:r w:rsidR="0091602E">
        <w:rPr>
          <w:sz w:val="30"/>
          <w:szCs w:val="30"/>
        </w:rPr>
        <w:t xml:space="preserve">            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>, предоставляем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взамен изымаем</w:t>
      </w:r>
      <w:r w:rsidR="00B73FF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B73FF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B73FF5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 xml:space="preserve">словиями соглашения об изъятии недвижимости предусмотрено </w:t>
      </w:r>
      <w:r w:rsidR="00F175E2">
        <w:rPr>
          <w:color w:val="000000"/>
          <w:sz w:val="30"/>
          <w:szCs w:val="30"/>
          <w:shd w:color="auto" w:fill="FFFFFF" w:val="clear"/>
        </w:rPr>
        <w:t xml:space="preserve">их </w:t>
      </w:r>
      <w:r w:rsidR="00B84800">
        <w:rPr>
          <w:color w:val="000000"/>
          <w:sz w:val="30"/>
          <w:szCs w:val="30"/>
          <w:shd w:color="auto" w:fill="FFFFFF" w:val="clear"/>
        </w:rPr>
        <w:t>предоставление;</w:t>
      </w:r>
    </w:p>
    <w:p w:rsidP="0091602E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lastRenderedPageBreak/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 xml:space="preserve"> относительно условий</w:t>
      </w:r>
      <w:r w:rsidR="0091602E">
        <w:rPr>
          <w:sz w:val="30"/>
          <w:szCs w:val="30"/>
        </w:rPr>
        <w:t xml:space="preserve">                   </w:t>
      </w:r>
      <w:r w:rsidRPr="003412A2">
        <w:rPr>
          <w:sz w:val="30"/>
          <w:szCs w:val="30"/>
        </w:rPr>
        <w:t xml:space="preserve"> их изъятия.</w:t>
      </w:r>
    </w:p>
    <w:p w:rsidP="0091602E" w:rsidR="00301CDF" w:rsidRDefault="005C169A" w:rsidRPr="0038617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2E0DF0" w:rsidRPr="00013BDE">
        <w:rPr>
          <w:sz w:val="30"/>
          <w:szCs w:val="30"/>
        </w:rPr>
        <w:t>Красноярска</w:t>
      </w:r>
      <w:r w:rsidR="002E0DF0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</w:t>
      </w:r>
      <w:r w:rsidR="0091602E">
        <w:rPr>
          <w:sz w:val="30"/>
          <w:szCs w:val="30"/>
        </w:rPr>
        <w:t xml:space="preserve">                              </w:t>
      </w:r>
      <w:r w:rsidR="0008366D" w:rsidRPr="0089253D">
        <w:rPr>
          <w:sz w:val="30"/>
          <w:szCs w:val="30"/>
        </w:rPr>
        <w:t>об изъятии</w:t>
      </w:r>
      <w:r w:rsidR="00301CDF" w:rsidRPr="00386173">
        <w:rPr>
          <w:sz w:val="30"/>
          <w:szCs w:val="30"/>
        </w:rPr>
        <w:t>.</w:t>
      </w:r>
    </w:p>
    <w:p w:rsidP="0091602E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91602E" w:rsidR="00F26EAF" w:rsidRDefault="00F26EAF">
      <w:pPr>
        <w:spacing w:after="20"/>
        <w:jc w:val="both"/>
        <w:rPr>
          <w:sz w:val="30"/>
          <w:szCs w:val="30"/>
        </w:rPr>
      </w:pPr>
    </w:p>
    <w:p w:rsidP="0091602E" w:rsidR="0091602E" w:rsidRDefault="0091602E">
      <w:pPr>
        <w:spacing w:after="20"/>
        <w:jc w:val="both"/>
        <w:rPr>
          <w:sz w:val="30"/>
          <w:szCs w:val="30"/>
        </w:rPr>
      </w:pPr>
    </w:p>
    <w:p w:rsidP="0091602E" w:rsidR="00AA167C" w:rsidRDefault="00AA167C">
      <w:pPr>
        <w:spacing w:after="20"/>
        <w:jc w:val="both"/>
        <w:rPr>
          <w:sz w:val="30"/>
          <w:szCs w:val="30"/>
        </w:rPr>
      </w:pPr>
      <w:bookmarkStart w:id="0" w:name="_GoBack"/>
      <w:bookmarkEnd w:id="0"/>
    </w:p>
    <w:p w:rsidP="0091602E" w:rsidR="0091602E" w:rsidRDefault="0091602E" w:rsidRPr="0091602E">
      <w:pPr>
        <w:widowControl w:val="false"/>
        <w:autoSpaceDE w:val="false"/>
        <w:autoSpaceDN w:val="false"/>
        <w:spacing w:line="192" w:lineRule="auto"/>
        <w:rPr>
          <w:sz w:val="30"/>
          <w:szCs w:val="30"/>
        </w:rPr>
      </w:pPr>
      <w:r w:rsidRPr="0091602E">
        <w:rPr>
          <w:sz w:val="30"/>
          <w:szCs w:val="30"/>
        </w:rPr>
        <w:t>Заместитель Главы города –</w:t>
      </w:r>
    </w:p>
    <w:p w:rsidP="0091602E" w:rsidR="0091602E" w:rsidRDefault="0091602E" w:rsidRPr="0091602E">
      <w:pPr>
        <w:widowControl w:val="false"/>
        <w:autoSpaceDE w:val="false"/>
        <w:autoSpaceDN w:val="false"/>
        <w:spacing w:line="192" w:lineRule="auto"/>
        <w:rPr>
          <w:sz w:val="30"/>
          <w:szCs w:val="30"/>
        </w:rPr>
      </w:pPr>
      <w:r w:rsidRPr="0091602E">
        <w:rPr>
          <w:sz w:val="30"/>
          <w:szCs w:val="30"/>
        </w:rPr>
        <w:t xml:space="preserve">руководитель департамента </w:t>
      </w:r>
    </w:p>
    <w:p w:rsidP="0091602E" w:rsidR="0091602E" w:rsidRDefault="0091602E">
      <w:pPr>
        <w:spacing w:line="192" w:lineRule="auto"/>
        <w:jc w:val="both"/>
        <w:rPr>
          <w:sz w:val="30"/>
          <w:szCs w:val="30"/>
        </w:rPr>
      </w:pPr>
      <w:r w:rsidRPr="0091602E">
        <w:rPr>
          <w:sz w:val="30"/>
          <w:szCs w:val="30"/>
        </w:rPr>
        <w:t>градостроительства</w:t>
      </w:r>
      <w:r w:rsidRPr="0091602E">
        <w:rPr>
          <w:sz w:val="30"/>
          <w:szCs w:val="30"/>
        </w:rPr>
        <w:tab/>
      </w:r>
      <w:r w:rsidRPr="0091602E">
        <w:rPr>
          <w:sz w:val="30"/>
          <w:szCs w:val="30"/>
        </w:rPr>
        <w:tab/>
      </w:r>
      <w:r w:rsidRPr="0091602E">
        <w:rPr>
          <w:sz w:val="30"/>
          <w:szCs w:val="30"/>
        </w:rPr>
        <w:tab/>
      </w:r>
      <w:r w:rsidRPr="0091602E">
        <w:rPr>
          <w:sz w:val="30"/>
          <w:szCs w:val="30"/>
        </w:rPr>
        <w:tab/>
      </w:r>
      <w:r w:rsidRPr="0091602E">
        <w:rPr>
          <w:sz w:val="30"/>
          <w:szCs w:val="30"/>
        </w:rPr>
        <w:tab/>
        <w:t xml:space="preserve">                    А.В. </w:t>
      </w:r>
      <w:proofErr w:type="spellStart"/>
      <w:r w:rsidRPr="0091602E">
        <w:rPr>
          <w:sz w:val="30"/>
          <w:szCs w:val="30"/>
        </w:rPr>
        <w:t>Навродский</w:t>
      </w:r>
      <w:proofErr w:type="spellEnd"/>
    </w:p>
    <w:p w:rsidP="0091602E" w:rsidR="0091602E" w:rsidRDefault="0091602E">
      <w:pPr>
        <w:spacing w:line="192" w:lineRule="auto"/>
        <w:jc w:val="both"/>
        <w:rPr>
          <w:sz w:val="30"/>
          <w:szCs w:val="30"/>
        </w:rPr>
      </w:pPr>
    </w:p>
    <w:p w:rsidP="0091602E" w:rsidR="0091602E" w:rsidRDefault="0091602E">
      <w:pPr>
        <w:spacing w:line="192" w:lineRule="auto"/>
        <w:jc w:val="both"/>
        <w:rPr>
          <w:sz w:val="30"/>
          <w:szCs w:val="30"/>
        </w:rPr>
      </w:pPr>
    </w:p>
    <w:p w:rsidP="0091602E" w:rsidR="0091602E" w:rsidRDefault="0091602E">
      <w:pPr>
        <w:spacing w:line="192" w:lineRule="auto"/>
        <w:jc w:val="both"/>
        <w:rPr>
          <w:sz w:val="30"/>
          <w:szCs w:val="30"/>
        </w:rPr>
      </w:pPr>
    </w:p>
    <w:sectPr w:rsidR="0091602E" w:rsidSect="0091602E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A7A60" w:rsidP="00386173" w:rsidRDefault="009A7A60">
      <w:r>
        <w:separator/>
      </w:r>
    </w:p>
  </w:endnote>
  <w:endnote w:type="continuationSeparator" w:id="0">
    <w:p w:rsidR="009A7A60" w:rsidP="00386173" w:rsidRDefault="009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A7A60" w:rsidP="00386173" w:rsidRDefault="009A7A60">
      <w:r>
        <w:separator/>
      </w:r>
    </w:p>
  </w:footnote>
  <w:footnote w:type="continuationSeparator" w:id="0">
    <w:p w:rsidR="009A7A60" w:rsidP="00386173" w:rsidRDefault="009A7A6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91602E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67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11"/>
    <w:multiLevelType w:val="hybridMultilevel"/>
    <w:tmpl w:val="BCBAC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1044751"/>
    <w:multiLevelType w:val="hybridMultilevel"/>
    <w:tmpl w:val="6576C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00FF"/>
    <w:rsid w:val="00095407"/>
    <w:rsid w:val="000A06B5"/>
    <w:rsid w:val="000A454C"/>
    <w:rsid w:val="000A478E"/>
    <w:rsid w:val="000A748B"/>
    <w:rsid w:val="000A74BE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5818"/>
    <w:rsid w:val="000E7642"/>
    <w:rsid w:val="000F1BF0"/>
    <w:rsid w:val="000F5B6F"/>
    <w:rsid w:val="00100D37"/>
    <w:rsid w:val="00110434"/>
    <w:rsid w:val="001225ED"/>
    <w:rsid w:val="00122835"/>
    <w:rsid w:val="001254CB"/>
    <w:rsid w:val="001403EC"/>
    <w:rsid w:val="00142A02"/>
    <w:rsid w:val="00150002"/>
    <w:rsid w:val="001530AF"/>
    <w:rsid w:val="00157ECF"/>
    <w:rsid w:val="00175173"/>
    <w:rsid w:val="00180A81"/>
    <w:rsid w:val="001813A7"/>
    <w:rsid w:val="001845E8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E67D9"/>
    <w:rsid w:val="001F3B6B"/>
    <w:rsid w:val="00201A32"/>
    <w:rsid w:val="0020510C"/>
    <w:rsid w:val="00212528"/>
    <w:rsid w:val="0021265A"/>
    <w:rsid w:val="002149EF"/>
    <w:rsid w:val="00217643"/>
    <w:rsid w:val="00220AD0"/>
    <w:rsid w:val="002260DC"/>
    <w:rsid w:val="002263B8"/>
    <w:rsid w:val="00230185"/>
    <w:rsid w:val="002304FB"/>
    <w:rsid w:val="00230B8A"/>
    <w:rsid w:val="00231D0D"/>
    <w:rsid w:val="0023493C"/>
    <w:rsid w:val="00240754"/>
    <w:rsid w:val="00240898"/>
    <w:rsid w:val="00240EF5"/>
    <w:rsid w:val="00246119"/>
    <w:rsid w:val="00250C4E"/>
    <w:rsid w:val="00252E99"/>
    <w:rsid w:val="00254790"/>
    <w:rsid w:val="00267385"/>
    <w:rsid w:val="00271074"/>
    <w:rsid w:val="00280101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A8D"/>
    <w:rsid w:val="002C2DCA"/>
    <w:rsid w:val="002C39B8"/>
    <w:rsid w:val="002D7BCC"/>
    <w:rsid w:val="002E0DF0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2BFC"/>
    <w:rsid w:val="00355535"/>
    <w:rsid w:val="0035676F"/>
    <w:rsid w:val="0036098B"/>
    <w:rsid w:val="0036177A"/>
    <w:rsid w:val="00361DA4"/>
    <w:rsid w:val="003627FF"/>
    <w:rsid w:val="003630D2"/>
    <w:rsid w:val="00364C9C"/>
    <w:rsid w:val="00367931"/>
    <w:rsid w:val="00372C09"/>
    <w:rsid w:val="00374B1B"/>
    <w:rsid w:val="003764A5"/>
    <w:rsid w:val="00377059"/>
    <w:rsid w:val="00383495"/>
    <w:rsid w:val="00386173"/>
    <w:rsid w:val="00393664"/>
    <w:rsid w:val="00393D3E"/>
    <w:rsid w:val="003A16D3"/>
    <w:rsid w:val="003A222F"/>
    <w:rsid w:val="003A3EAA"/>
    <w:rsid w:val="003A6263"/>
    <w:rsid w:val="003A6C6A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1B0D"/>
    <w:rsid w:val="0043336E"/>
    <w:rsid w:val="00435CFF"/>
    <w:rsid w:val="004409B3"/>
    <w:rsid w:val="00442492"/>
    <w:rsid w:val="00446E93"/>
    <w:rsid w:val="004501C1"/>
    <w:rsid w:val="0045391B"/>
    <w:rsid w:val="00453E27"/>
    <w:rsid w:val="00455650"/>
    <w:rsid w:val="00462B62"/>
    <w:rsid w:val="00463B6E"/>
    <w:rsid w:val="00464C19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4EB0"/>
    <w:rsid w:val="004E5E19"/>
    <w:rsid w:val="004F549C"/>
    <w:rsid w:val="004F614C"/>
    <w:rsid w:val="0050038C"/>
    <w:rsid w:val="00502122"/>
    <w:rsid w:val="00503869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536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D7642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504A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E2E3A"/>
    <w:rsid w:val="006F1919"/>
    <w:rsid w:val="006F4DAD"/>
    <w:rsid w:val="006F665D"/>
    <w:rsid w:val="007011A4"/>
    <w:rsid w:val="00703896"/>
    <w:rsid w:val="0070449A"/>
    <w:rsid w:val="00706E66"/>
    <w:rsid w:val="00712559"/>
    <w:rsid w:val="00716627"/>
    <w:rsid w:val="0072089A"/>
    <w:rsid w:val="0072270F"/>
    <w:rsid w:val="00732278"/>
    <w:rsid w:val="0073327C"/>
    <w:rsid w:val="00734325"/>
    <w:rsid w:val="00735329"/>
    <w:rsid w:val="00740DC3"/>
    <w:rsid w:val="007413D3"/>
    <w:rsid w:val="007477D6"/>
    <w:rsid w:val="00750A32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145D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3466"/>
    <w:rsid w:val="007F4E2E"/>
    <w:rsid w:val="007F6041"/>
    <w:rsid w:val="007F7604"/>
    <w:rsid w:val="00801631"/>
    <w:rsid w:val="00803BB5"/>
    <w:rsid w:val="00815850"/>
    <w:rsid w:val="00823F07"/>
    <w:rsid w:val="0082523B"/>
    <w:rsid w:val="00827350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95FA2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3EE"/>
    <w:rsid w:val="008F269E"/>
    <w:rsid w:val="008F7AA7"/>
    <w:rsid w:val="009025DB"/>
    <w:rsid w:val="00915770"/>
    <w:rsid w:val="0091602E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1828"/>
    <w:rsid w:val="009958C5"/>
    <w:rsid w:val="009A14D9"/>
    <w:rsid w:val="009A1880"/>
    <w:rsid w:val="009A34BF"/>
    <w:rsid w:val="009A55FD"/>
    <w:rsid w:val="009A68B1"/>
    <w:rsid w:val="009A6EA7"/>
    <w:rsid w:val="009A6F2D"/>
    <w:rsid w:val="009A71E6"/>
    <w:rsid w:val="009A7A60"/>
    <w:rsid w:val="009B006A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9E7"/>
    <w:rsid w:val="00A72BCB"/>
    <w:rsid w:val="00A81CD0"/>
    <w:rsid w:val="00A869A8"/>
    <w:rsid w:val="00A87C53"/>
    <w:rsid w:val="00A9130A"/>
    <w:rsid w:val="00A91C0F"/>
    <w:rsid w:val="00A91C85"/>
    <w:rsid w:val="00A926EA"/>
    <w:rsid w:val="00AA167C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3FF5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19E6"/>
    <w:rsid w:val="00BC2428"/>
    <w:rsid w:val="00BC288E"/>
    <w:rsid w:val="00BC2EA6"/>
    <w:rsid w:val="00BC4ACB"/>
    <w:rsid w:val="00BD057C"/>
    <w:rsid w:val="00BD14DC"/>
    <w:rsid w:val="00BD2B91"/>
    <w:rsid w:val="00BE4F72"/>
    <w:rsid w:val="00BE5ADB"/>
    <w:rsid w:val="00BF1BB7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7E1C"/>
    <w:rsid w:val="00C93857"/>
    <w:rsid w:val="00C93A2E"/>
    <w:rsid w:val="00C97D85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463"/>
    <w:rsid w:val="00CF6DE7"/>
    <w:rsid w:val="00D030F0"/>
    <w:rsid w:val="00D03A94"/>
    <w:rsid w:val="00D1272E"/>
    <w:rsid w:val="00D14F85"/>
    <w:rsid w:val="00D17051"/>
    <w:rsid w:val="00D2219A"/>
    <w:rsid w:val="00D268DF"/>
    <w:rsid w:val="00D31ED9"/>
    <w:rsid w:val="00D40F58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02CD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251A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49E"/>
    <w:rsid w:val="00E02D7F"/>
    <w:rsid w:val="00E02E45"/>
    <w:rsid w:val="00E17E00"/>
    <w:rsid w:val="00E26B62"/>
    <w:rsid w:val="00E311ED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5A95"/>
    <w:rsid w:val="00EE7E9E"/>
    <w:rsid w:val="00EF418C"/>
    <w:rsid w:val="00EF48DB"/>
    <w:rsid w:val="00F04F49"/>
    <w:rsid w:val="00F1440B"/>
    <w:rsid w:val="00F15071"/>
    <w:rsid w:val="00F175E2"/>
    <w:rsid w:val="00F26EAF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5B02"/>
    <w:rsid w:val="00FC62CB"/>
    <w:rsid w:val="00FD0947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56-арх от 10.06.2026</docTitle>
  </documentManagement>
</p:properties>
</file>

<file path=customXml/itemProps1.xml><?xml version="1.0" encoding="utf-8"?>
<ds:datastoreItem xmlns:ds="http://schemas.openxmlformats.org/officeDocument/2006/customXml" ds:itemID="{2BE39A7B-5E24-4B64-82EF-2F4F47FD421D}"/>
</file>

<file path=customXml/itemProps2.xml><?xml version="1.0" encoding="utf-8"?>
<ds:datastoreItem xmlns:ds="http://schemas.openxmlformats.org/officeDocument/2006/customXml" ds:itemID="{DCD6A233-508C-49D9-91E2-0C26248CD5A5}"/>
</file>

<file path=customXml/itemProps3.xml><?xml version="1.0" encoding="utf-8"?>
<ds:datastoreItem xmlns:ds="http://schemas.openxmlformats.org/officeDocument/2006/customXml" ds:itemID="{D5F8C2DC-F7B4-4917-83A1-5B19C0AC0C01}"/>
</file>

<file path=customXml/itemProps4.xml><?xml version="1.0" encoding="utf-8"?>
<ds:datastoreItem xmlns:ds="http://schemas.openxmlformats.org/officeDocument/2006/customXml" ds:itemID="{E109B7AC-F0C4-4090-9E95-08D9A79A8A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9359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56-арх от 10.06.2026</dc:title>
  <dc:creator>Cherbacheva</dc:creator>
  <cp:lastModifiedBy>Филимоненко Светлана Игоревна</cp:lastModifiedBy>
  <cp:revision>46</cp:revision>
  <cp:lastPrinted>2026-06-09T02:02:00Z</cp:lastPrinted>
  <dcterms:created xsi:type="dcterms:W3CDTF">2025-07-30T01:24:00Z</dcterms:created>
  <dcterms:modified xsi:type="dcterms:W3CDTF">2026-06-10T04:34:00Z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