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bookmarkStart w:id="0" w:name="_GoBack"/>
      <w:bookmarkEnd w:id="0"/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8F6791" w:rsidRDefault="00131518" w:rsidP="00131518">
      <w:pPr>
        <w:jc w:val="center"/>
        <w:rPr>
          <w:rStyle w:val="a4"/>
          <w:b w:val="0"/>
          <w:sz w:val="30"/>
          <w:szCs w:val="30"/>
        </w:rPr>
      </w:pPr>
    </w:p>
    <w:p w:rsidR="006E5CB7" w:rsidRDefault="006E5CB7" w:rsidP="006E5CB7">
      <w:pPr>
        <w:jc w:val="center"/>
        <w:rPr>
          <w:rStyle w:val="a4"/>
          <w:b w:val="0"/>
          <w:sz w:val="30"/>
          <w:szCs w:val="30"/>
        </w:rPr>
      </w:pPr>
    </w:p>
    <w:p w:rsidR="0015362D" w:rsidRPr="008F6791" w:rsidRDefault="0015362D" w:rsidP="006E5CB7">
      <w:pPr>
        <w:jc w:val="center"/>
        <w:rPr>
          <w:rStyle w:val="a4"/>
          <w:b w:val="0"/>
          <w:sz w:val="30"/>
          <w:szCs w:val="30"/>
        </w:rPr>
      </w:pP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6E5CB7" w:rsidRPr="008F6791" w:rsidRDefault="006E5CB7" w:rsidP="006E5CB7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внесения платы за публичный сервитут</w:t>
      </w:r>
    </w:p>
    <w:p w:rsidR="006E5CB7" w:rsidRDefault="006E5CB7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15362D" w:rsidRDefault="0015362D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15362D" w:rsidRDefault="0015362D" w:rsidP="006E5CB7">
      <w:pPr>
        <w:widowControl w:val="0"/>
        <w:suppressAutoHyphens w:val="0"/>
        <w:jc w:val="center"/>
        <w:rPr>
          <w:rStyle w:val="a4"/>
          <w:b w:val="0"/>
          <w:sz w:val="30"/>
          <w:szCs w:val="30"/>
        </w:rPr>
      </w:pPr>
    </w:p>
    <w:p w:rsidR="00610FA7" w:rsidRPr="008F6791" w:rsidRDefault="00610FA7" w:rsidP="00610FA7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0"/>
          <w:sz w:val="30"/>
          <w:szCs w:val="30"/>
        </w:rPr>
        <w:t xml:space="preserve">                </w:t>
      </w:r>
      <w:r w:rsidRPr="008F6791">
        <w:rPr>
          <w:rStyle w:val="a4"/>
          <w:b w:val="0"/>
          <w:sz w:val="30"/>
          <w:szCs w:val="30"/>
        </w:rPr>
        <w:t>государственная собственность на которые не разграничена, исчисляе</w:t>
      </w:r>
      <w:r w:rsidRPr="008F6791">
        <w:rPr>
          <w:rStyle w:val="a4"/>
          <w:b w:val="0"/>
          <w:sz w:val="30"/>
          <w:szCs w:val="30"/>
        </w:rPr>
        <w:t>т</w:t>
      </w:r>
      <w:r>
        <w:rPr>
          <w:rStyle w:val="a4"/>
          <w:b w:val="0"/>
          <w:sz w:val="30"/>
          <w:szCs w:val="30"/>
        </w:rPr>
        <w:t xml:space="preserve">ся </w:t>
      </w:r>
      <w:r w:rsidRPr="008F6791">
        <w:rPr>
          <w:rStyle w:val="a4"/>
          <w:b w:val="0"/>
          <w:sz w:val="30"/>
          <w:szCs w:val="30"/>
        </w:rPr>
        <w:t>по формуле: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Pr="008F6791" w:rsidRDefault="00610FA7" w:rsidP="00610FA7">
      <w:pPr>
        <w:jc w:val="center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п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15362D" w:rsidRDefault="0015362D" w:rsidP="00610FA7">
      <w:pPr>
        <w:ind w:firstLine="709"/>
        <w:rPr>
          <w:rStyle w:val="a4"/>
          <w:b w:val="0"/>
          <w:bCs w:val="0"/>
          <w:sz w:val="30"/>
          <w:szCs w:val="30"/>
        </w:rPr>
      </w:pPr>
    </w:p>
    <w:p w:rsidR="00610FA7" w:rsidRPr="008F6791" w:rsidRDefault="00610FA7" w:rsidP="00610FA7">
      <w:pPr>
        <w:ind w:firstLine="709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R="00610FA7" w:rsidRPr="008F6791" w:rsidRDefault="0015362D" w:rsidP="00610FA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610FA7"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В отношении </w:t>
      </w:r>
      <w:r w:rsidR="00610FA7">
        <w:rPr>
          <w:rStyle w:val="a4"/>
          <w:b w:val="0"/>
          <w:sz w:val="30"/>
          <w:szCs w:val="30"/>
        </w:rPr>
        <w:t xml:space="preserve">                      </w:t>
      </w:r>
      <w:r w:rsidR="00610FA7" w:rsidRPr="008F6791">
        <w:rPr>
          <w:rStyle w:val="a4"/>
          <w:b w:val="0"/>
          <w:sz w:val="30"/>
          <w:szCs w:val="30"/>
        </w:rPr>
        <w:t>земельного участка, находящегося в государственной или муниципал</w:t>
      </w:r>
      <w:r w:rsidR="00610FA7" w:rsidRPr="008F6791">
        <w:rPr>
          <w:rStyle w:val="a4"/>
          <w:b w:val="0"/>
          <w:sz w:val="30"/>
          <w:szCs w:val="30"/>
        </w:rPr>
        <w:t>ь</w:t>
      </w:r>
      <w:r w:rsidR="00610FA7" w:rsidRPr="008F6791">
        <w:rPr>
          <w:rStyle w:val="a4"/>
          <w:b w:val="0"/>
          <w:sz w:val="30"/>
          <w:szCs w:val="30"/>
        </w:rPr>
        <w:t xml:space="preserve">ной собственности и не обремененного правами третьих лиц, </w:t>
      </w:r>
      <w:r w:rsidR="00610FA7">
        <w:rPr>
          <w:rStyle w:val="a4"/>
          <w:b w:val="0"/>
          <w:sz w:val="30"/>
          <w:szCs w:val="30"/>
        </w:rPr>
        <w:t>коэфф</w:t>
      </w:r>
      <w:r w:rsidR="00610FA7">
        <w:rPr>
          <w:rStyle w:val="a4"/>
          <w:b w:val="0"/>
          <w:sz w:val="30"/>
          <w:szCs w:val="30"/>
        </w:rPr>
        <w:t>и</w:t>
      </w:r>
      <w:r w:rsidR="00610FA7">
        <w:rPr>
          <w:rStyle w:val="a4"/>
          <w:b w:val="0"/>
          <w:sz w:val="30"/>
          <w:szCs w:val="30"/>
        </w:rPr>
        <w:t xml:space="preserve">циент платы равен </w:t>
      </w:r>
      <w:r w:rsidR="00610FA7" w:rsidRPr="008F6791">
        <w:rPr>
          <w:rStyle w:val="a4"/>
          <w:b w:val="0"/>
          <w:sz w:val="30"/>
          <w:szCs w:val="30"/>
        </w:rPr>
        <w:t>0,01% кадастровой стоимости з</w:t>
      </w:r>
      <w:r w:rsidR="00610FA7" w:rsidRPr="008F6791">
        <w:rPr>
          <w:rStyle w:val="a4"/>
          <w:b w:val="0"/>
          <w:sz w:val="30"/>
          <w:szCs w:val="30"/>
        </w:rPr>
        <w:t>е</w:t>
      </w:r>
      <w:r w:rsidR="00610FA7" w:rsidRPr="008F6791">
        <w:rPr>
          <w:rStyle w:val="a4"/>
          <w:b w:val="0"/>
          <w:sz w:val="30"/>
          <w:szCs w:val="30"/>
        </w:rPr>
        <w:t>мельного участка</w:t>
      </w:r>
      <w:r>
        <w:rPr>
          <w:rStyle w:val="a4"/>
          <w:b w:val="0"/>
          <w:sz w:val="30"/>
          <w:szCs w:val="30"/>
        </w:rPr>
        <w:t xml:space="preserve">            </w:t>
      </w:r>
      <w:r w:rsidR="00610FA7" w:rsidRPr="008F6791">
        <w:rPr>
          <w:rStyle w:val="a4"/>
          <w:b w:val="0"/>
          <w:sz w:val="30"/>
          <w:szCs w:val="30"/>
        </w:rPr>
        <w:t xml:space="preserve"> за каждый год его использования</w:t>
      </w:r>
      <w:r w:rsidR="00610FA7">
        <w:rPr>
          <w:rStyle w:val="a4"/>
          <w:b w:val="0"/>
          <w:sz w:val="30"/>
          <w:szCs w:val="30"/>
        </w:rPr>
        <w:t>,</w:t>
      </w:r>
      <w:r w:rsidR="00610FA7" w:rsidRPr="008F6791">
        <w:rPr>
          <w:rStyle w:val="a4"/>
          <w:b w:val="0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>при этом плата за публичный серв</w:t>
      </w:r>
      <w:r w:rsidR="00610FA7" w:rsidRPr="008F6791">
        <w:rPr>
          <w:sz w:val="30"/>
          <w:szCs w:val="30"/>
        </w:rPr>
        <w:t>и</w:t>
      </w:r>
      <w:r w:rsidR="00610FA7" w:rsidRPr="008F6791">
        <w:rPr>
          <w:sz w:val="30"/>
          <w:szCs w:val="30"/>
        </w:rPr>
        <w:t>тут, установленный на три года и более, не может быть менее чем 0,1</w:t>
      </w:r>
      <w:r w:rsidR="00610FA7" w:rsidRPr="008F6791">
        <w:rPr>
          <w:rStyle w:val="a4"/>
          <w:b w:val="0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кадастровой стоимости земельного участка, обремененного сервит</w:t>
      </w:r>
      <w:r w:rsidR="00610FA7" w:rsidRPr="008F6791">
        <w:rPr>
          <w:sz w:val="30"/>
          <w:szCs w:val="30"/>
        </w:rPr>
        <w:t>у</w:t>
      </w:r>
      <w:r w:rsidR="00610FA7" w:rsidRPr="008F6791">
        <w:rPr>
          <w:sz w:val="30"/>
          <w:szCs w:val="30"/>
        </w:rPr>
        <w:t>том, за весь срок сервит</w:t>
      </w:r>
      <w:r w:rsidR="00610FA7" w:rsidRPr="008F6791">
        <w:rPr>
          <w:sz w:val="30"/>
          <w:szCs w:val="30"/>
        </w:rPr>
        <w:t>у</w:t>
      </w:r>
      <w:r w:rsidR="00610FA7" w:rsidRPr="008F6791">
        <w:rPr>
          <w:sz w:val="30"/>
          <w:szCs w:val="30"/>
        </w:rPr>
        <w:t>та;</w:t>
      </w:r>
    </w:p>
    <w:p w:rsidR="00610FA7" w:rsidRPr="008F6791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 </w:t>
      </w:r>
      <w:proofErr w:type="gramStart"/>
      <w:r w:rsidR="0015362D">
        <w:rPr>
          <w:rStyle w:val="a4"/>
          <w:b w:val="0"/>
          <w:sz w:val="30"/>
          <w:szCs w:val="30"/>
        </w:rPr>
        <w:t>сер-ви</w:t>
      </w:r>
      <w:r w:rsidRPr="008F6791">
        <w:rPr>
          <w:rStyle w:val="a4"/>
          <w:b w:val="0"/>
          <w:sz w:val="30"/>
          <w:szCs w:val="30"/>
        </w:rPr>
        <w:t>тута</w:t>
      </w:r>
      <w:proofErr w:type="gramEnd"/>
      <w:r w:rsidRPr="008F6791">
        <w:rPr>
          <w:rStyle w:val="a4"/>
          <w:b w:val="0"/>
          <w:sz w:val="30"/>
          <w:szCs w:val="30"/>
        </w:rPr>
        <w:t>), кв. м.</w:t>
      </w:r>
    </w:p>
    <w:p w:rsidR="00610FA7" w:rsidRDefault="00610FA7" w:rsidP="00610FA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0"/>
          <w:sz w:val="30"/>
          <w:szCs w:val="30"/>
        </w:rPr>
        <w:t>аблице</w:t>
      </w:r>
      <w:r w:rsidRPr="008F6791">
        <w:rPr>
          <w:rStyle w:val="a4"/>
          <w:b w:val="0"/>
          <w:sz w:val="30"/>
          <w:szCs w:val="30"/>
        </w:rPr>
        <w:t>.</w:t>
      </w:r>
    </w:p>
    <w:p w:rsidR="0015362D" w:rsidRDefault="0015362D" w:rsidP="00610FA7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610FA7" w:rsidRDefault="00610FA7" w:rsidP="0015362D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610FA7">
        <w:rPr>
          <w:sz w:val="30"/>
          <w:szCs w:val="30"/>
        </w:rPr>
        <w:t xml:space="preserve">Размер платы за публичный сервитут </w:t>
      </w:r>
      <w:r w:rsidRPr="00610FA7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15362D">
        <w:rPr>
          <w:rStyle w:val="a4"/>
          <w:b w:val="0"/>
          <w:sz w:val="30"/>
          <w:szCs w:val="30"/>
        </w:rPr>
        <w:t>ость на которые не разграничена</w:t>
      </w:r>
    </w:p>
    <w:p w:rsidR="0015362D" w:rsidRPr="0015362D" w:rsidRDefault="0015362D" w:rsidP="0015362D">
      <w:pPr>
        <w:jc w:val="center"/>
        <w:rPr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1701"/>
        <w:gridCol w:w="1824"/>
        <w:gridCol w:w="1338"/>
        <w:gridCol w:w="1458"/>
        <w:gridCol w:w="1347"/>
      </w:tblGrid>
      <w:tr w:rsidR="00610FA7" w:rsidRPr="008F6791" w:rsidTr="0015362D">
        <w:trPr>
          <w:trHeight w:val="1941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62D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15362D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</w:t>
            </w:r>
            <w:r w:rsidRPr="008F6791">
              <w:t>а</w:t>
            </w:r>
            <w:r w:rsidRPr="008F6791">
              <w:t xml:space="preserve">дастрового квартала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по сегментам объектов н</w:t>
            </w:r>
            <w:r w:rsidRPr="008F6791">
              <w:rPr>
                <w:rStyle w:val="a4"/>
                <w:b w:val="0"/>
              </w:rPr>
              <w:t>е</w:t>
            </w:r>
            <w:r w:rsidRPr="008F6791">
              <w:rPr>
                <w:rStyle w:val="a4"/>
                <w:b w:val="0"/>
              </w:rPr>
              <w:t>движим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сти, руб. (П)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 xml:space="preserve">ная </w:t>
            </w:r>
            <w:proofErr w:type="gramStart"/>
            <w:r w:rsidRPr="008F6791">
              <w:rPr>
                <w:rStyle w:val="a4"/>
                <w:b w:val="0"/>
              </w:rPr>
              <w:t>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рые не разгр</w:t>
            </w:r>
            <w:r w:rsidRPr="008F6791">
              <w:rPr>
                <w:rStyle w:val="a4"/>
                <w:b w:val="0"/>
              </w:rPr>
              <w:t>а</w:t>
            </w:r>
            <w:r w:rsidRPr="008F6791">
              <w:rPr>
                <w:rStyle w:val="a4"/>
                <w:b w:val="0"/>
              </w:rPr>
              <w:t>нич</w:t>
            </w:r>
            <w:r w:rsidRPr="008F6791">
              <w:rPr>
                <w:rStyle w:val="a4"/>
                <w:b w:val="0"/>
              </w:rPr>
              <w:t>е</w:t>
            </w:r>
            <w:r w:rsidRPr="008F6791">
              <w:rPr>
                <w:rStyle w:val="a4"/>
                <w:b w:val="0"/>
              </w:rPr>
              <w:t xml:space="preserve">на,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</w:t>
            </w:r>
            <w:r w:rsidRPr="008F6791">
              <w:t>и</w:t>
            </w:r>
            <w:r w:rsidRPr="008F6791">
              <w:t>тут,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15362D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gramStart"/>
            <w:r w:rsidRPr="008F6791">
              <w:t>публич-ный</w:t>
            </w:r>
            <w:proofErr w:type="gramEnd"/>
            <w:r w:rsidRPr="008F6791">
              <w:t xml:space="preserve"> се</w:t>
            </w:r>
            <w:r w:rsidRPr="008F6791">
              <w:t>р</w:t>
            </w:r>
            <w:r w:rsidRPr="008F6791">
              <w:t>ви-</w:t>
            </w:r>
            <w:r>
              <w:t xml:space="preserve">тут за весь период, </w:t>
            </w:r>
          </w:p>
          <w:p w:rsidR="00610FA7" w:rsidRPr="008F6791" w:rsidRDefault="00610FA7" w:rsidP="0015362D">
            <w:pPr>
              <w:widowControl w:val="0"/>
              <w:suppressAutoHyphens w:val="0"/>
              <w:spacing w:line="192" w:lineRule="auto"/>
              <w:jc w:val="center"/>
            </w:pPr>
            <w:r>
              <w:t>руб. (РП)</w:t>
            </w:r>
          </w:p>
        </w:tc>
      </w:tr>
      <w:tr w:rsidR="00610FA7" w:rsidRPr="008F6791" w:rsidTr="0015362D">
        <w:trPr>
          <w:trHeight w:val="357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59" w:rsidRPr="00D53E4E" w:rsidRDefault="00FD49CE" w:rsidP="0015362D">
            <w:r w:rsidRPr="00FD49CE">
              <w:t>24:50:0700265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8F6791" w:rsidRDefault="00610FA7" w:rsidP="0015362D">
            <w:pPr>
              <w:jc w:val="right"/>
            </w:pPr>
            <w:r>
              <w:t>998,41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D53E4E" w:rsidRDefault="00FD49CE" w:rsidP="0015362D">
            <w:pPr>
              <w:jc w:val="center"/>
            </w:pPr>
            <w:r>
              <w:t>28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8F6791" w:rsidRDefault="00610FA7" w:rsidP="0015362D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FA7" w:rsidRPr="009423E0" w:rsidRDefault="00FD49CE" w:rsidP="0015362D">
            <w:pPr>
              <w:jc w:val="right"/>
            </w:pPr>
            <w:r>
              <w:t>2,80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FA7" w:rsidRPr="009423E0" w:rsidRDefault="00FD49CE" w:rsidP="0015362D">
            <w:pPr>
              <w:ind w:left="-57" w:right="57"/>
              <w:jc w:val="right"/>
            </w:pPr>
            <w:r>
              <w:t>136,98</w:t>
            </w:r>
          </w:p>
        </w:tc>
      </w:tr>
    </w:tbl>
    <w:p w:rsidR="00610FA7" w:rsidRPr="00F64E68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proofErr w:type="gramStart"/>
      <w:r w:rsidRPr="00260013">
        <w:rPr>
          <w:sz w:val="30"/>
          <w:szCs w:val="30"/>
        </w:rPr>
        <w:t>Крас</w:t>
      </w:r>
      <w:r w:rsidR="0015362D">
        <w:rPr>
          <w:sz w:val="30"/>
          <w:szCs w:val="30"/>
        </w:rPr>
        <w:t>-</w:t>
      </w:r>
      <w:r w:rsidRPr="00260013">
        <w:rPr>
          <w:sz w:val="30"/>
          <w:szCs w:val="30"/>
        </w:rPr>
        <w:t>ноя</w:t>
      </w:r>
      <w:r w:rsidRPr="00260013">
        <w:rPr>
          <w:sz w:val="30"/>
          <w:szCs w:val="30"/>
        </w:rPr>
        <w:t>р</w:t>
      </w:r>
      <w:r w:rsidRPr="00260013">
        <w:rPr>
          <w:sz w:val="30"/>
          <w:szCs w:val="30"/>
        </w:rPr>
        <w:t>ска</w:t>
      </w:r>
      <w:proofErr w:type="gramEnd"/>
      <w:r w:rsidRPr="00260013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15362D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</w:t>
      </w:r>
      <w:r w:rsidRPr="00260013">
        <w:rPr>
          <w:sz w:val="30"/>
          <w:szCs w:val="30"/>
        </w:rPr>
        <w:t>е</w:t>
      </w:r>
      <w:r w:rsidRPr="00260013">
        <w:rPr>
          <w:sz w:val="30"/>
          <w:szCs w:val="30"/>
        </w:rPr>
        <w:t>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610FA7" w:rsidRPr="00260013" w:rsidRDefault="00610FA7" w:rsidP="00610FA7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R="00610FA7" w:rsidRDefault="00610FA7" w:rsidP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1C1600" w:rsidRDefault="00A27D59" w:rsidP="004F52AF">
      <w:pPr>
        <w:widowControl w:val="0"/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0"/>
          <w:sz w:val="30"/>
          <w:szCs w:val="30"/>
        </w:rPr>
        <w:t>Плата за публичный сервитут вн</w:t>
      </w:r>
      <w:r w:rsidR="006E5CB7">
        <w:rPr>
          <w:rStyle w:val="a4"/>
          <w:b w:val="0"/>
          <w:sz w:val="30"/>
          <w:szCs w:val="30"/>
        </w:rPr>
        <w:t>о</w:t>
      </w:r>
      <w:r w:rsidR="006E5CB7">
        <w:rPr>
          <w:rStyle w:val="a4"/>
          <w:b w:val="0"/>
          <w:sz w:val="30"/>
          <w:szCs w:val="30"/>
        </w:rPr>
        <w:t>сится обладателем публичного сервитута единовременным платежом не позднее шести мес</w:t>
      </w:r>
      <w:r w:rsidR="006E5CB7">
        <w:rPr>
          <w:rStyle w:val="a4"/>
          <w:b w:val="0"/>
          <w:sz w:val="30"/>
          <w:szCs w:val="30"/>
        </w:rPr>
        <w:t>я</w:t>
      </w:r>
      <w:r w:rsidR="006E5CB7">
        <w:rPr>
          <w:rStyle w:val="a4"/>
          <w:b w:val="0"/>
          <w:sz w:val="30"/>
          <w:szCs w:val="30"/>
        </w:rPr>
        <w:t>цев со дня принятия решения об установлении публичного се</w:t>
      </w:r>
      <w:r w:rsidR="006E5CB7">
        <w:rPr>
          <w:rStyle w:val="a4"/>
          <w:b w:val="0"/>
          <w:sz w:val="30"/>
          <w:szCs w:val="30"/>
        </w:rPr>
        <w:t>р</w:t>
      </w:r>
      <w:r w:rsidR="006E5CB7">
        <w:rPr>
          <w:rStyle w:val="a4"/>
          <w:b w:val="0"/>
          <w:sz w:val="30"/>
          <w:szCs w:val="30"/>
        </w:rPr>
        <w:t>витута.</w:t>
      </w:r>
    </w:p>
    <w:p w:rsidR="0015362D" w:rsidRDefault="0015362D" w:rsidP="0015362D">
      <w:pPr>
        <w:widowControl w:val="0"/>
        <w:pBdr>
          <w:bottom w:val="single" w:sz="4" w:space="1" w:color="auto"/>
        </w:pBdr>
        <w:suppressAutoHyphens w:val="0"/>
        <w:ind w:firstLine="709"/>
        <w:jc w:val="both"/>
        <w:rPr>
          <w:sz w:val="30"/>
          <w:szCs w:val="30"/>
        </w:rPr>
      </w:pPr>
    </w:p>
    <w:sectPr w:rsidR="0015362D" w:rsidSect="0015362D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90" w:rsidRDefault="00344790">
      <w:r>
        <w:separator/>
      </w:r>
    </w:p>
  </w:endnote>
  <w:endnote w:type="continuationSeparator" w:id="0">
    <w:p w:rsidR="00344790" w:rsidRDefault="0034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90" w:rsidRDefault="00344790">
      <w:r>
        <w:rPr>
          <w:color w:val="000000"/>
        </w:rPr>
        <w:separator/>
      </w:r>
    </w:p>
  </w:footnote>
  <w:footnote w:type="continuationSeparator" w:id="0">
    <w:p w:rsidR="00344790" w:rsidRDefault="0034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E68" w:rsidRPr="000D7A1C" w:rsidRDefault="000D7A1C" w:rsidP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03FD2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2B0E"/>
    <w:rsid w:val="000670BF"/>
    <w:rsid w:val="00075F9B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334BB"/>
    <w:rsid w:val="00141D39"/>
    <w:rsid w:val="0015362D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7A22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0913"/>
    <w:rsid w:val="002C5303"/>
    <w:rsid w:val="002D567E"/>
    <w:rsid w:val="002D6B76"/>
    <w:rsid w:val="002D7F66"/>
    <w:rsid w:val="002F5932"/>
    <w:rsid w:val="002F6C91"/>
    <w:rsid w:val="00303FD2"/>
    <w:rsid w:val="00304BA2"/>
    <w:rsid w:val="00305B92"/>
    <w:rsid w:val="0031368B"/>
    <w:rsid w:val="00313F18"/>
    <w:rsid w:val="003371E0"/>
    <w:rsid w:val="0034479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E6DD6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37DC"/>
    <w:rsid w:val="00684865"/>
    <w:rsid w:val="006879E9"/>
    <w:rsid w:val="00693B3A"/>
    <w:rsid w:val="006C7522"/>
    <w:rsid w:val="006E3F3C"/>
    <w:rsid w:val="006E5CB7"/>
    <w:rsid w:val="00710589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05A9E"/>
    <w:rsid w:val="00A2773B"/>
    <w:rsid w:val="00A27D59"/>
    <w:rsid w:val="00A27F17"/>
    <w:rsid w:val="00A80BDF"/>
    <w:rsid w:val="00A817A8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04DE"/>
    <w:rsid w:val="00C31592"/>
    <w:rsid w:val="00C56AEA"/>
    <w:rsid w:val="00C706CD"/>
    <w:rsid w:val="00C73A21"/>
    <w:rsid w:val="00C831B0"/>
    <w:rsid w:val="00C96F13"/>
    <w:rsid w:val="00CE1C5E"/>
    <w:rsid w:val="00CE59DD"/>
    <w:rsid w:val="00CF3300"/>
    <w:rsid w:val="00D11417"/>
    <w:rsid w:val="00D25244"/>
    <w:rsid w:val="00D35A98"/>
    <w:rsid w:val="00D41076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E30C1"/>
    <w:rsid w:val="00E10D2A"/>
    <w:rsid w:val="00E132A2"/>
    <w:rsid w:val="00E13CC0"/>
    <w:rsid w:val="00E15CD0"/>
    <w:rsid w:val="00E3144E"/>
    <w:rsid w:val="00E3338B"/>
    <w:rsid w:val="00E46187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F07"/>
    <w:rsid w:val="00F04B4D"/>
    <w:rsid w:val="00F07B4E"/>
    <w:rsid w:val="00F25247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49CE"/>
    <w:rsid w:val="00FD6BEB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579EED2C-0956-420D-9244-D2FAA9FC6C4F}"/>
</file>

<file path=customXml/itemProps2.xml><?xml version="1.0" encoding="utf-8"?>
<ds:datastoreItem xmlns:ds="http://schemas.openxmlformats.org/officeDocument/2006/customXml" ds:itemID="{5BF20FC3-1371-49C4-BA71-715F5921E115}"/>
</file>

<file path=customXml/itemProps3.xml><?xml version="1.0" encoding="utf-8"?>
<ds:datastoreItem xmlns:ds="http://schemas.openxmlformats.org/officeDocument/2006/customXml" ds:itemID="{EAB4802B-6FCB-4CE6-891C-0F293572ED16}"/>
</file>

<file path=customXml/itemProps4.xml><?xml version="1.0" encoding="utf-8"?>
<ds:datastoreItem xmlns:ds="http://schemas.openxmlformats.org/officeDocument/2006/customXml" ds:itemID="{A68395C4-2EAC-4E4B-8256-EA154BD9C5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2</cp:revision>
  <cp:lastPrinted>2025-10-01T10:31:00Z</cp:lastPrinted>
  <dcterms:created xsi:type="dcterms:W3CDTF">2025-12-24T10:06:00Z</dcterms:created>
  <dcterms:modified xsi:type="dcterms:W3CDTF">2025-12-24T10:06:00Z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