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D151E" w:rsidRDefault="003C21E8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C21E8" w:rsidRPr="00EB0FF3">
      <w:pPr>
        <w:pStyle w:val="BlankForLegalActs"/>
        <w:jc w:val="center"/>
        <w:rPr>
          <w:lang w:val="en-US"/>
        </w:rPr>
      </w:pPr>
    </w:p>
    <w:p w:rsidP="006433B2" w:rsidR="007C35C5" w:rsidRDefault="003C21E8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3C21E8" w:rsidRPr="002A7FEB">
      <w:pPr>
        <w:pStyle w:val="BlankForLegalActs"/>
        <w:jc w:val="center"/>
      </w:pPr>
    </w:p>
    <w:p w:rsidP="006433B2" w:rsidR="00CF3A4E" w:rsidRDefault="003C21E8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3C21E8" w:rsidRPr="00477A85">
      <w:pPr>
        <w:pStyle w:val="BlankForLegalActs"/>
        <w:jc w:val="center"/>
        <w:rPr>
          <w:sz w:val="40"/>
          <w:szCs w:val="40"/>
        </w:rPr>
      </w:pPr>
    </w:p>
    <w:p w:rsidP="006433B2" w:rsidR="006E3468" w:rsidRDefault="003C21E8" w:rsidRPr="00477A85">
      <w:pPr>
        <w:pStyle w:val="BlankForLegalActs"/>
        <w:jc w:val="center"/>
        <w:rPr>
          <w:sz w:val="40"/>
          <w:szCs w:val="40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C21E8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04.09.2026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C21E8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5483-недв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C21E8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D078FA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lastRenderedPageBreak/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D078FA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B33A45" w:rsidR="00D078FA" w:rsidRDefault="00D078FA">
      <w:pPr>
        <w:widowControl/>
        <w:rPr>
          <w:color w:val="000000"/>
          <w:sz w:val="28"/>
          <w:szCs w:val="28"/>
        </w:rPr>
      </w:pPr>
    </w:p>
    <w:p w:rsidP="00B33A45" w:rsidR="00D078FA" w:rsidRDefault="00D078FA">
      <w:pPr>
        <w:widowControl/>
        <w:rPr>
          <w:color w:val="000000"/>
          <w:sz w:val="28"/>
          <w:szCs w:val="28"/>
        </w:rPr>
      </w:pPr>
    </w:p>
    <w:p w:rsidP="00D078FA" w:rsidR="00D7566D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2F2E64">
        <w:rPr>
          <w:color w:val="auto"/>
          <w:sz w:val="30"/>
          <w:szCs w:val="30"/>
        </w:rPr>
        <w:t>10.08</w:t>
      </w:r>
      <w:r w:rsidR="00A97542">
        <w:rPr>
          <w:color w:val="auto"/>
          <w:sz w:val="30"/>
          <w:szCs w:val="30"/>
        </w:rPr>
        <w:t>.</w:t>
      </w:r>
      <w:r w:rsidR="00D52620">
        <w:rPr>
          <w:color w:val="auto"/>
          <w:sz w:val="30"/>
          <w:szCs w:val="30"/>
        </w:rPr>
        <w:t>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2F2E64">
        <w:rPr>
          <w:color w:val="auto"/>
          <w:sz w:val="30"/>
          <w:szCs w:val="30"/>
        </w:rPr>
        <w:t>17872</w:t>
      </w:r>
      <w:r w:rsidRPr="00B8533B">
        <w:rPr>
          <w:color w:val="auto"/>
          <w:sz w:val="30"/>
          <w:szCs w:val="30"/>
        </w:rPr>
        <w:t>-ги</w:t>
      </w:r>
      <w:r w:rsidR="006D292D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</w:t>
      </w:r>
      <w:proofErr w:type="spellStart"/>
      <w:r w:rsidR="003A1630">
        <w:rPr>
          <w:color w:val="auto"/>
          <w:sz w:val="30"/>
          <w:szCs w:val="30"/>
        </w:rPr>
        <w:t>статьей</w:t>
      </w:r>
      <w:proofErr w:type="spellEnd"/>
      <w:r w:rsidR="003A1630">
        <w:rPr>
          <w:color w:val="auto"/>
          <w:sz w:val="30"/>
          <w:szCs w:val="30"/>
        </w:rPr>
        <w:t xml:space="preserve"> 23, </w:t>
      </w:r>
      <w:r w:rsidR="00D078FA">
        <w:rPr>
          <w:color w:val="auto"/>
          <w:sz w:val="30"/>
          <w:szCs w:val="30"/>
        </w:rPr>
        <w:t xml:space="preserve">            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D52620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D52620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 xml:space="preserve">жденными постановлением Правительства Российской </w:t>
      </w:r>
      <w:r w:rsidR="00D52620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Федера</w:t>
      </w:r>
      <w:r w:rsidR="00D52620">
        <w:rPr>
          <w:color w:val="auto"/>
          <w:sz w:val="30"/>
          <w:szCs w:val="30"/>
        </w:rPr>
        <w:t xml:space="preserve">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3A1630" w:rsidRPr="00B8533B">
        <w:rPr>
          <w:sz w:val="30"/>
          <w:szCs w:val="30"/>
        </w:rPr>
        <w:t xml:space="preserve">приказом Министерства энергетики Российской Федерации от </w:t>
      </w:r>
      <w:r w:rsidR="006D292D">
        <w:rPr>
          <w:sz w:val="30"/>
          <w:szCs w:val="30"/>
        </w:rPr>
        <w:t>24.12.2024</w:t>
      </w:r>
      <w:r w:rsidR="003A1630">
        <w:rPr>
          <w:sz w:val="30"/>
          <w:szCs w:val="30"/>
        </w:rPr>
        <w:t xml:space="preserve"> № </w:t>
      </w:r>
      <w:r w:rsidR="006D292D">
        <w:rPr>
          <w:sz w:val="30"/>
          <w:szCs w:val="30"/>
        </w:rPr>
        <w:t>46</w:t>
      </w:r>
      <w:r w:rsidR="003A1630" w:rsidRPr="00B8533B">
        <w:rPr>
          <w:sz w:val="30"/>
          <w:szCs w:val="30"/>
        </w:rPr>
        <w:t xml:space="preserve">@ «Об утверждении </w:t>
      </w:r>
      <w:r w:rsidR="00D52620">
        <w:rPr>
          <w:sz w:val="30"/>
          <w:szCs w:val="30"/>
        </w:rPr>
        <w:br/>
      </w:r>
      <w:r w:rsidR="003A1630" w:rsidRPr="00B8533B">
        <w:rPr>
          <w:sz w:val="30"/>
          <w:szCs w:val="30"/>
        </w:rPr>
        <w:t>инвестиционной програ</w:t>
      </w:r>
      <w:r w:rsidR="003A1630">
        <w:rPr>
          <w:sz w:val="30"/>
          <w:szCs w:val="30"/>
        </w:rPr>
        <w:t>ммы П</w:t>
      </w:r>
      <w:r w:rsidR="00D52620">
        <w:rPr>
          <w:sz w:val="30"/>
          <w:szCs w:val="30"/>
        </w:rPr>
        <w:t>АО «</w:t>
      </w:r>
      <w:proofErr w:type="spellStart"/>
      <w:r w:rsidR="00D52620">
        <w:rPr>
          <w:sz w:val="30"/>
          <w:szCs w:val="30"/>
        </w:rPr>
        <w:t>Россети</w:t>
      </w:r>
      <w:proofErr w:type="spellEnd"/>
      <w:r w:rsidR="00D52620">
        <w:rPr>
          <w:sz w:val="30"/>
          <w:szCs w:val="30"/>
        </w:rPr>
        <w:t xml:space="preserve"> Сибирь» на 2025</w:t>
      </w:r>
      <w:r w:rsidR="00D078FA">
        <w:rPr>
          <w:sz w:val="30"/>
          <w:szCs w:val="30"/>
        </w:rPr>
        <w:t>–</w:t>
      </w:r>
      <w:r w:rsidR="006D292D">
        <w:rPr>
          <w:sz w:val="30"/>
          <w:szCs w:val="30"/>
        </w:rPr>
        <w:t>2029</w:t>
      </w:r>
      <w:r w:rsidR="003A1630" w:rsidRPr="00B8533B">
        <w:rPr>
          <w:sz w:val="30"/>
          <w:szCs w:val="30"/>
        </w:rPr>
        <w:t xml:space="preserve"> годы и изменений, вносимых в инвестиционную программу</w:t>
      </w:r>
      <w:proofErr w:type="gramEnd"/>
      <w:r w:rsidR="003A1630">
        <w:rPr>
          <w:sz w:val="30"/>
          <w:szCs w:val="30"/>
        </w:rPr>
        <w:t xml:space="preserve"> </w:t>
      </w:r>
      <w:r w:rsidR="00D52620">
        <w:rPr>
          <w:sz w:val="30"/>
          <w:szCs w:val="30"/>
        </w:rPr>
        <w:br/>
      </w:r>
      <w:r w:rsidR="003A1630" w:rsidRPr="00B8533B">
        <w:rPr>
          <w:sz w:val="30"/>
          <w:szCs w:val="30"/>
        </w:rPr>
        <w:t>ПАО «</w:t>
      </w:r>
      <w:proofErr w:type="spellStart"/>
      <w:r w:rsidR="003A1630" w:rsidRPr="00B8533B">
        <w:rPr>
          <w:sz w:val="30"/>
          <w:szCs w:val="30"/>
        </w:rPr>
        <w:t>Россети</w:t>
      </w:r>
      <w:proofErr w:type="spellEnd"/>
      <w:r w:rsidR="003A1630" w:rsidRPr="00B8533B">
        <w:rPr>
          <w:sz w:val="30"/>
          <w:szCs w:val="30"/>
        </w:rPr>
        <w:t xml:space="preserve"> Сибирь», </w:t>
      </w:r>
      <w:proofErr w:type="spellStart"/>
      <w:r w:rsidR="003A1630" w:rsidRPr="00B8533B">
        <w:rPr>
          <w:sz w:val="30"/>
          <w:szCs w:val="30"/>
        </w:rPr>
        <w:t>утвержденную</w:t>
      </w:r>
      <w:proofErr w:type="spellEnd"/>
      <w:r w:rsidR="003A1630" w:rsidRPr="00B8533B">
        <w:rPr>
          <w:sz w:val="30"/>
          <w:szCs w:val="30"/>
        </w:rPr>
        <w:t xml:space="preserve"> приказом Минэнерго России </w:t>
      </w:r>
      <w:r w:rsidR="00D52620">
        <w:rPr>
          <w:sz w:val="30"/>
          <w:szCs w:val="30"/>
        </w:rPr>
        <w:br/>
      </w:r>
      <w:r w:rsidR="003A1630" w:rsidRPr="00B8533B">
        <w:rPr>
          <w:sz w:val="30"/>
          <w:szCs w:val="30"/>
        </w:rPr>
        <w:t xml:space="preserve">от </w:t>
      </w:r>
      <w:r w:rsidR="00D52620">
        <w:rPr>
          <w:sz w:val="30"/>
          <w:szCs w:val="30"/>
        </w:rPr>
        <w:t>26.12.2025 № 28</w:t>
      </w:r>
      <w:r w:rsidR="003A1630" w:rsidRPr="00B8533B">
        <w:rPr>
          <w:sz w:val="30"/>
          <w:szCs w:val="30"/>
        </w:rPr>
        <w:t>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 xml:space="preserve">45, 58, 59 Устава </w:t>
      </w:r>
      <w:r w:rsidR="00D52620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 xml:space="preserve">города Красноярска, распоряжением Главы города </w:t>
      </w:r>
      <w:r w:rsidR="00D078FA" w:rsidRPr="002B5DD1">
        <w:rPr>
          <w:color w:val="auto"/>
          <w:sz w:val="30"/>
          <w:szCs w:val="30"/>
        </w:rPr>
        <w:t xml:space="preserve">Красноярска </w:t>
      </w:r>
      <w:r w:rsidR="00D078FA">
        <w:rPr>
          <w:color w:val="auto"/>
          <w:sz w:val="30"/>
          <w:szCs w:val="30"/>
        </w:rPr>
        <w:t xml:space="preserve">                                         </w:t>
      </w:r>
      <w:r w:rsidR="003A1630" w:rsidRPr="002B5DD1">
        <w:rPr>
          <w:color w:val="auto"/>
          <w:sz w:val="30"/>
          <w:szCs w:val="30"/>
        </w:rPr>
        <w:t>от 22.12.2006 № 270-р:</w:t>
      </w:r>
    </w:p>
    <w:p w:rsidP="00D078FA" w:rsidR="002F2E64" w:rsidRDefault="00C10F42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C10F42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="000E4C0B" w:rsidRPr="00D7566D">
        <w:rPr>
          <w:sz w:val="30"/>
          <w:szCs w:val="30"/>
        </w:rPr>
        <w:t>Установить публичный сервитут</w:t>
      </w:r>
      <w:r>
        <w:rPr>
          <w:sz w:val="30"/>
          <w:szCs w:val="30"/>
        </w:rPr>
        <w:t>:</w:t>
      </w:r>
    </w:p>
    <w:p w:rsidP="00D078FA" w:rsidR="002F2E64" w:rsidRDefault="002F2E64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2F2E64">
        <w:rPr>
          <w:sz w:val="30"/>
          <w:szCs w:val="30"/>
        </w:rPr>
        <w:t xml:space="preserve">1) в отношении части земельного участка площадью 59 кв. м, </w:t>
      </w:r>
      <w:r>
        <w:rPr>
          <w:sz w:val="30"/>
          <w:szCs w:val="30"/>
        </w:rPr>
        <w:br/>
      </w:r>
      <w:r w:rsidRPr="002F2E64">
        <w:rPr>
          <w:sz w:val="30"/>
          <w:szCs w:val="30"/>
        </w:rPr>
        <w:t xml:space="preserve">входящей в границы земельного участка с кадастровым номером 24:11:0290109:3270, расположенного по адресу: Красноярский край, </w:t>
      </w:r>
      <w:proofErr w:type="spellStart"/>
      <w:r w:rsidRPr="002F2E64">
        <w:rPr>
          <w:sz w:val="30"/>
          <w:szCs w:val="30"/>
        </w:rPr>
        <w:t>Емельяновский</w:t>
      </w:r>
      <w:proofErr w:type="spellEnd"/>
      <w:r w:rsidRPr="002F2E64">
        <w:rPr>
          <w:sz w:val="30"/>
          <w:szCs w:val="30"/>
        </w:rPr>
        <w:t xml:space="preserve"> район, п. Солонцы;</w:t>
      </w:r>
    </w:p>
    <w:p w:rsidP="00D078FA" w:rsidR="002F2E64" w:rsidRDefault="002F2E64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2F2E64">
        <w:rPr>
          <w:sz w:val="30"/>
          <w:szCs w:val="30"/>
        </w:rPr>
        <w:t>2) в отношении части земельного участка площадью 1</w:t>
      </w:r>
      <w:r>
        <w:rPr>
          <w:sz w:val="30"/>
          <w:szCs w:val="30"/>
        </w:rPr>
        <w:t xml:space="preserve"> </w:t>
      </w:r>
      <w:r w:rsidRPr="002F2E64">
        <w:rPr>
          <w:sz w:val="30"/>
          <w:szCs w:val="30"/>
        </w:rPr>
        <w:t xml:space="preserve">104 кв. м, входящей в границы земельного участка с кадастровым номером 24:11:0000000:17201, расположенного по адресу: Красноярский край, </w:t>
      </w:r>
      <w:proofErr w:type="spellStart"/>
      <w:r w:rsidRPr="002F2E64">
        <w:rPr>
          <w:sz w:val="30"/>
          <w:szCs w:val="30"/>
        </w:rPr>
        <w:t>Емельяновский</w:t>
      </w:r>
      <w:proofErr w:type="spellEnd"/>
      <w:r w:rsidRPr="002F2E64">
        <w:rPr>
          <w:sz w:val="30"/>
          <w:szCs w:val="30"/>
        </w:rPr>
        <w:t xml:space="preserve"> район, п. Солонцы, 5-й км автодороги «Обход </w:t>
      </w:r>
      <w:r>
        <w:rPr>
          <w:sz w:val="30"/>
          <w:szCs w:val="30"/>
        </w:rPr>
        <w:br/>
      </w:r>
      <w:r w:rsidRPr="002F2E64">
        <w:rPr>
          <w:sz w:val="30"/>
          <w:szCs w:val="30"/>
        </w:rPr>
        <w:t xml:space="preserve">г. Красноярска», </w:t>
      </w:r>
      <w:proofErr w:type="spellStart"/>
      <w:r w:rsidRPr="002F2E64">
        <w:rPr>
          <w:sz w:val="30"/>
          <w:szCs w:val="30"/>
        </w:rPr>
        <w:t>жилмассив</w:t>
      </w:r>
      <w:proofErr w:type="spellEnd"/>
      <w:r w:rsidRPr="002F2E64">
        <w:rPr>
          <w:sz w:val="30"/>
          <w:szCs w:val="30"/>
        </w:rPr>
        <w:t xml:space="preserve"> «</w:t>
      </w:r>
      <w:proofErr w:type="spellStart"/>
      <w:r w:rsidRPr="002F2E64">
        <w:rPr>
          <w:sz w:val="30"/>
          <w:szCs w:val="30"/>
        </w:rPr>
        <w:t>Новалэнд</w:t>
      </w:r>
      <w:proofErr w:type="spellEnd"/>
      <w:r w:rsidRPr="002F2E64">
        <w:rPr>
          <w:sz w:val="30"/>
          <w:szCs w:val="30"/>
        </w:rPr>
        <w:t>», участок объектов инженерной и транспортной инфраструктур № 2;</w:t>
      </w:r>
    </w:p>
    <w:p w:rsidP="00D078FA" w:rsidR="002F2E64" w:rsidRDefault="002F2E64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2F2E64">
        <w:rPr>
          <w:sz w:val="30"/>
          <w:szCs w:val="30"/>
        </w:rPr>
        <w:t xml:space="preserve">3) в отношении части земельного участка площадью 133 кв. м, входящей в границы земельного участка с кадастровым номером 24:11:0000000:16897, расположенного по адресу: Российская </w:t>
      </w:r>
      <w:r>
        <w:rPr>
          <w:sz w:val="30"/>
          <w:szCs w:val="30"/>
        </w:rPr>
        <w:br/>
      </w:r>
      <w:r w:rsidRPr="002F2E64">
        <w:rPr>
          <w:sz w:val="30"/>
          <w:szCs w:val="30"/>
        </w:rPr>
        <w:t xml:space="preserve">Федерация, Красноярский край, городской округ город Красноярск, </w:t>
      </w:r>
      <w:r>
        <w:rPr>
          <w:sz w:val="30"/>
          <w:szCs w:val="30"/>
        </w:rPr>
        <w:br/>
      </w:r>
      <w:r w:rsidRPr="002F2E64">
        <w:rPr>
          <w:sz w:val="30"/>
          <w:szCs w:val="30"/>
        </w:rPr>
        <w:t>поселок Солонцы, микрорайон Новалэнд;</w:t>
      </w:r>
    </w:p>
    <w:p w:rsidP="00D078FA" w:rsidR="002F2E64" w:rsidRDefault="002F2E64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2F2E64">
        <w:rPr>
          <w:sz w:val="30"/>
          <w:szCs w:val="30"/>
        </w:rPr>
        <w:lastRenderedPageBreak/>
        <w:t xml:space="preserve">4) в отношении части земельного участка площадью 12 кв. м, </w:t>
      </w:r>
      <w:r>
        <w:rPr>
          <w:sz w:val="30"/>
          <w:szCs w:val="30"/>
        </w:rPr>
        <w:br/>
      </w:r>
      <w:r w:rsidRPr="002F2E64">
        <w:rPr>
          <w:sz w:val="30"/>
          <w:szCs w:val="30"/>
        </w:rPr>
        <w:t xml:space="preserve">входящей в границы земельного участка с кадастровым номером 24:11:0290109:145, расположенного по адресу: местоположение </w:t>
      </w:r>
      <w:r>
        <w:rPr>
          <w:sz w:val="30"/>
          <w:szCs w:val="30"/>
        </w:rPr>
        <w:br/>
      </w:r>
      <w:r w:rsidRPr="002F2E64">
        <w:rPr>
          <w:sz w:val="30"/>
          <w:szCs w:val="30"/>
        </w:rPr>
        <w:t xml:space="preserve">установлено относительно ориентира, расположенного в границах участка. Почтовый адрес ориентира: Российская Федерация, </w:t>
      </w:r>
      <w:r>
        <w:rPr>
          <w:sz w:val="30"/>
          <w:szCs w:val="30"/>
        </w:rPr>
        <w:br/>
      </w:r>
      <w:r w:rsidRPr="002F2E64">
        <w:rPr>
          <w:sz w:val="30"/>
          <w:szCs w:val="30"/>
        </w:rPr>
        <w:t xml:space="preserve">Красноярский край, </w:t>
      </w:r>
      <w:proofErr w:type="spellStart"/>
      <w:r w:rsidRPr="002F2E64">
        <w:rPr>
          <w:sz w:val="30"/>
          <w:szCs w:val="30"/>
        </w:rPr>
        <w:t>Емельяновский</w:t>
      </w:r>
      <w:proofErr w:type="spellEnd"/>
      <w:r w:rsidRPr="002F2E64">
        <w:rPr>
          <w:sz w:val="30"/>
          <w:szCs w:val="30"/>
        </w:rPr>
        <w:t xml:space="preserve"> район, п. Солонцы, </w:t>
      </w:r>
      <w:proofErr w:type="spellStart"/>
      <w:r w:rsidRPr="002F2E64">
        <w:rPr>
          <w:sz w:val="30"/>
          <w:szCs w:val="30"/>
        </w:rPr>
        <w:t>жилмассив</w:t>
      </w:r>
      <w:proofErr w:type="spellEnd"/>
      <w:r w:rsidRPr="002F2E64">
        <w:rPr>
          <w:sz w:val="30"/>
          <w:szCs w:val="30"/>
        </w:rPr>
        <w:t xml:space="preserve"> «</w:t>
      </w:r>
      <w:proofErr w:type="spellStart"/>
      <w:r w:rsidRPr="002F2E64">
        <w:rPr>
          <w:sz w:val="30"/>
          <w:szCs w:val="30"/>
        </w:rPr>
        <w:t>Новалэнд</w:t>
      </w:r>
      <w:proofErr w:type="spellEnd"/>
      <w:r w:rsidRPr="002F2E64">
        <w:rPr>
          <w:sz w:val="30"/>
          <w:szCs w:val="30"/>
        </w:rPr>
        <w:t>», квартал № 1,</w:t>
      </w:r>
    </w:p>
    <w:p w:rsidP="00D078FA" w:rsidR="000E4C0B" w:rsidRDefault="00A532B9" w:rsidRPr="003A1630">
      <w:pPr>
        <w:pStyle w:val="Default"/>
        <w:widowControl w:val="false"/>
        <w:jc w:val="both"/>
        <w:rPr>
          <w:sz w:val="30"/>
          <w:szCs w:val="30"/>
        </w:rPr>
      </w:pPr>
      <w:r w:rsidRPr="00A532B9">
        <w:rPr>
          <w:sz w:val="30"/>
          <w:szCs w:val="30"/>
        </w:rPr>
        <w:t xml:space="preserve">в целях строительства и эксплуатации ПАО </w:t>
      </w:r>
      <w:r w:rsidR="005744E0" w:rsidRPr="00B8533B">
        <w:rPr>
          <w:color w:val="auto"/>
          <w:sz w:val="30"/>
          <w:szCs w:val="30"/>
        </w:rPr>
        <w:t xml:space="preserve">«РОССЕТИ СИБИРЬ» </w:t>
      </w:r>
      <w:r w:rsidR="005744E0">
        <w:rPr>
          <w:color w:val="auto"/>
          <w:sz w:val="30"/>
          <w:szCs w:val="30"/>
        </w:rPr>
        <w:t xml:space="preserve"> </w:t>
      </w:r>
      <w:r w:rsidR="000E4C0B" w:rsidRPr="00AC65C4">
        <w:rPr>
          <w:sz w:val="30"/>
          <w:szCs w:val="30"/>
        </w:rPr>
        <w:t xml:space="preserve">(ОГРН 1052460054327, ИНН 2460069527) </w:t>
      </w:r>
      <w:r w:rsidR="003A1630" w:rsidRPr="003A1630">
        <w:rPr>
          <w:sz w:val="30"/>
          <w:szCs w:val="30"/>
        </w:rPr>
        <w:t>объектов электросетевого</w:t>
      </w:r>
      <w:r w:rsidR="002F2E64">
        <w:rPr>
          <w:sz w:val="30"/>
          <w:szCs w:val="30"/>
        </w:rPr>
        <w:t xml:space="preserve"> </w:t>
      </w:r>
      <w:r w:rsidR="00D27A7B">
        <w:rPr>
          <w:sz w:val="30"/>
          <w:szCs w:val="30"/>
        </w:rPr>
        <w:br/>
      </w:r>
      <w:r w:rsidR="003A1630" w:rsidRPr="003A1630">
        <w:rPr>
          <w:sz w:val="30"/>
          <w:szCs w:val="30"/>
        </w:rPr>
        <w:t>хозяйства, необходимых</w:t>
      </w:r>
      <w:r w:rsidR="00D27A7B">
        <w:rPr>
          <w:sz w:val="30"/>
          <w:szCs w:val="30"/>
        </w:rPr>
        <w:t xml:space="preserve"> </w:t>
      </w:r>
      <w:r w:rsidR="003A1630" w:rsidRPr="003A1630">
        <w:rPr>
          <w:sz w:val="30"/>
          <w:szCs w:val="30"/>
        </w:rPr>
        <w:t>для технологического присоединения к сетям инженерно-технического обеспечения</w:t>
      </w:r>
      <w:r w:rsidR="00114379">
        <w:rPr>
          <w:sz w:val="30"/>
          <w:szCs w:val="30"/>
        </w:rPr>
        <w:t>.</w:t>
      </w:r>
    </w:p>
    <w:p w:rsidP="00D078FA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 лет.</w:t>
      </w:r>
    </w:p>
    <w:p w:rsidP="00D078FA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3.</w:t>
      </w:r>
      <w:r w:rsidR="00D078FA">
        <w:rPr>
          <w:sz w:val="30"/>
          <w:szCs w:val="30"/>
        </w:rPr>
        <w:t> </w:t>
      </w:r>
      <w:r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>приложению.</w:t>
      </w:r>
    </w:p>
    <w:p w:rsidP="00D078FA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4. </w:t>
      </w:r>
      <w:proofErr w:type="gramStart"/>
      <w:r w:rsidRPr="00F46F47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A97542">
        <w:rPr>
          <w:sz w:val="30"/>
          <w:szCs w:val="30"/>
        </w:rPr>
        <w:t>част</w:t>
      </w:r>
      <w:r w:rsidR="002F2E64">
        <w:rPr>
          <w:sz w:val="30"/>
          <w:szCs w:val="30"/>
        </w:rPr>
        <w:t xml:space="preserve">и земельных </w:t>
      </w:r>
      <w:r w:rsidR="00C10F42">
        <w:rPr>
          <w:sz w:val="30"/>
          <w:szCs w:val="30"/>
        </w:rPr>
        <w:t xml:space="preserve"> </w:t>
      </w:r>
      <w:r w:rsidR="00A97542">
        <w:rPr>
          <w:sz w:val="30"/>
          <w:szCs w:val="30"/>
        </w:rPr>
        <w:br/>
      </w:r>
      <w:r w:rsidR="00C10F42">
        <w:rPr>
          <w:sz w:val="30"/>
          <w:szCs w:val="30"/>
        </w:rPr>
        <w:t>участ</w:t>
      </w:r>
      <w:r w:rsidR="002F2E64">
        <w:rPr>
          <w:sz w:val="30"/>
          <w:szCs w:val="30"/>
        </w:rPr>
        <w:t xml:space="preserve">ков, </w:t>
      </w:r>
      <w:r w:rsidR="00114379">
        <w:rPr>
          <w:sz w:val="30"/>
          <w:szCs w:val="30"/>
        </w:rPr>
        <w:t>указанные</w:t>
      </w:r>
      <w:r w:rsidRPr="00F46F47">
        <w:rPr>
          <w:sz w:val="30"/>
          <w:szCs w:val="30"/>
        </w:rPr>
        <w:t xml:space="preserve"> в пункте 1 настоящего распоряжения</w:t>
      </w:r>
      <w:r w:rsidR="00743127">
        <w:rPr>
          <w:sz w:val="30"/>
          <w:szCs w:val="30"/>
        </w:rPr>
        <w:t xml:space="preserve"> </w:t>
      </w:r>
      <w:r w:rsidR="00A97542">
        <w:rPr>
          <w:sz w:val="30"/>
          <w:szCs w:val="30"/>
        </w:rPr>
        <w:br/>
      </w:r>
      <w:r w:rsidR="00743127" w:rsidRPr="00F46F47">
        <w:rPr>
          <w:sz w:val="30"/>
          <w:szCs w:val="30"/>
        </w:rPr>
        <w:t>(да</w:t>
      </w:r>
      <w:r w:rsidR="00743127">
        <w:rPr>
          <w:sz w:val="30"/>
          <w:szCs w:val="30"/>
        </w:rPr>
        <w:t>лее – Участок)</w:t>
      </w:r>
      <w:r w:rsidRPr="00F46F47">
        <w:rPr>
          <w:sz w:val="30"/>
          <w:szCs w:val="30"/>
        </w:rPr>
        <w:t>, в границах охранной зоны сетей электроснабжения определить 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  <w:proofErr w:type="gramEnd"/>
    </w:p>
    <w:p w:rsidP="00D078FA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D078FA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</w:t>
      </w:r>
      <w:proofErr w:type="spellStart"/>
      <w:r w:rsidRPr="00F46F47">
        <w:rPr>
          <w:sz w:val="30"/>
          <w:szCs w:val="30"/>
        </w:rPr>
        <w:t>учетом</w:t>
      </w:r>
      <w:proofErr w:type="spellEnd"/>
      <w:r w:rsidRPr="00F46F47">
        <w:rPr>
          <w:sz w:val="30"/>
          <w:szCs w:val="30"/>
        </w:rPr>
        <w:t xml:space="preserve">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2F2E64">
        <w:rPr>
          <w:sz w:val="30"/>
          <w:szCs w:val="30"/>
        </w:rPr>
        <w:t xml:space="preserve">, а также сооружений с кадастровыми номерами </w:t>
      </w:r>
      <w:r w:rsidR="002F2E64" w:rsidRPr="002F2E64">
        <w:rPr>
          <w:sz w:val="30"/>
          <w:szCs w:val="30"/>
        </w:rPr>
        <w:t>24:11:0290109:3842</w:t>
      </w:r>
      <w:r w:rsidR="002F2E64">
        <w:rPr>
          <w:sz w:val="30"/>
          <w:szCs w:val="30"/>
        </w:rPr>
        <w:t xml:space="preserve">, </w:t>
      </w:r>
      <w:r w:rsidR="002F2E64" w:rsidRPr="002F2E64">
        <w:rPr>
          <w:sz w:val="30"/>
          <w:szCs w:val="30"/>
        </w:rPr>
        <w:t>24:11:0290109:3844</w:t>
      </w:r>
      <w:r w:rsidR="007E1A33">
        <w:rPr>
          <w:sz w:val="30"/>
          <w:szCs w:val="30"/>
        </w:rPr>
        <w:t>;</w:t>
      </w:r>
    </w:p>
    <w:p w:rsidP="00D078FA" w:rsidR="00114379" w:rsidRDefault="00114379">
      <w:pPr>
        <w:ind w:firstLine="709"/>
        <w:jc w:val="both"/>
        <w:rPr>
          <w:sz w:val="30"/>
          <w:szCs w:val="30"/>
        </w:rPr>
      </w:pPr>
      <w:r w:rsidRPr="00114379">
        <w:rPr>
          <w:sz w:val="30"/>
          <w:szCs w:val="30"/>
        </w:rPr>
        <w:t xml:space="preserve">в границах охранных зон линий электропередачи в соответствии </w:t>
      </w:r>
      <w:r w:rsidR="0029145C">
        <w:rPr>
          <w:sz w:val="30"/>
          <w:szCs w:val="30"/>
        </w:rPr>
        <w:br/>
      </w:r>
      <w:r w:rsidRPr="00114379">
        <w:rPr>
          <w:sz w:val="30"/>
          <w:szCs w:val="30"/>
        </w:rPr>
        <w:t xml:space="preserve">с порядком установления охранных зон объектов электросетевого </w:t>
      </w:r>
      <w:r w:rsidR="0029145C">
        <w:rPr>
          <w:sz w:val="30"/>
          <w:szCs w:val="30"/>
        </w:rPr>
        <w:br/>
      </w:r>
      <w:r w:rsidRPr="00114379">
        <w:rPr>
          <w:sz w:val="30"/>
          <w:szCs w:val="30"/>
        </w:rPr>
        <w:t xml:space="preserve">хозяйства и особых условий использования земельных участков, </w:t>
      </w:r>
      <w:r w:rsidR="0029145C">
        <w:rPr>
          <w:sz w:val="30"/>
          <w:szCs w:val="30"/>
        </w:rPr>
        <w:br/>
      </w:r>
      <w:r w:rsidRPr="00114379">
        <w:rPr>
          <w:sz w:val="30"/>
          <w:szCs w:val="30"/>
        </w:rPr>
        <w:t xml:space="preserve">расположенных в границах таких зон, утвержденным постановлением Правительства Российской Федерации от </w:t>
      </w:r>
      <w:r w:rsidR="00D7566D">
        <w:rPr>
          <w:sz w:val="30"/>
          <w:szCs w:val="30"/>
        </w:rPr>
        <w:t>24.02.2009 № 160</w:t>
      </w:r>
      <w:r w:rsidR="00A532B9">
        <w:rPr>
          <w:sz w:val="30"/>
          <w:szCs w:val="30"/>
        </w:rPr>
        <w:t>;</w:t>
      </w:r>
    </w:p>
    <w:p w:rsidP="00D078FA" w:rsidR="00032162" w:rsidRDefault="00032162">
      <w:pPr>
        <w:ind w:firstLine="709"/>
        <w:jc w:val="both"/>
        <w:rPr>
          <w:sz w:val="30"/>
          <w:szCs w:val="30"/>
        </w:rPr>
      </w:pPr>
      <w:r w:rsidRPr="00032162">
        <w:rPr>
          <w:sz w:val="30"/>
          <w:szCs w:val="30"/>
        </w:rPr>
        <w:t xml:space="preserve">в границах </w:t>
      </w:r>
      <w:r w:rsidR="002F2E64">
        <w:rPr>
          <w:sz w:val="30"/>
          <w:szCs w:val="30"/>
        </w:rPr>
        <w:t xml:space="preserve">второго, </w:t>
      </w:r>
      <w:r>
        <w:rPr>
          <w:sz w:val="30"/>
          <w:szCs w:val="30"/>
        </w:rPr>
        <w:t>третьего пояс</w:t>
      </w:r>
      <w:r w:rsidR="002F2E64">
        <w:rPr>
          <w:sz w:val="30"/>
          <w:szCs w:val="30"/>
        </w:rPr>
        <w:t>ов</w:t>
      </w:r>
      <w:r w:rsidRPr="00032162">
        <w:rPr>
          <w:sz w:val="30"/>
          <w:szCs w:val="30"/>
        </w:rPr>
        <w:t xml:space="preserve"> зоны санитарной охраны </w:t>
      </w:r>
      <w:r w:rsidR="002F2E64">
        <w:rPr>
          <w:sz w:val="30"/>
          <w:szCs w:val="30"/>
        </w:rPr>
        <w:br/>
      </w:r>
      <w:r w:rsidRPr="00032162">
        <w:rPr>
          <w:sz w:val="30"/>
          <w:szCs w:val="30"/>
        </w:rPr>
        <w:t xml:space="preserve">подземного водозабора филиала «Красноярская ТЭЦ-3» </w:t>
      </w:r>
      <w:r w:rsidR="002F2E64">
        <w:rPr>
          <w:sz w:val="30"/>
          <w:szCs w:val="30"/>
        </w:rPr>
        <w:br/>
      </w:r>
      <w:r w:rsidRPr="00032162">
        <w:rPr>
          <w:sz w:val="30"/>
          <w:szCs w:val="30"/>
        </w:rPr>
        <w:t xml:space="preserve">АО </w:t>
      </w:r>
      <w:r w:rsidR="00D078FA">
        <w:rPr>
          <w:sz w:val="30"/>
          <w:szCs w:val="30"/>
        </w:rPr>
        <w:t>«</w:t>
      </w:r>
      <w:r w:rsidRPr="00032162">
        <w:rPr>
          <w:sz w:val="30"/>
          <w:szCs w:val="30"/>
        </w:rPr>
        <w:t>Енисейская ТГК (ТГК-13)</w:t>
      </w:r>
      <w:r w:rsidR="00D078FA">
        <w:rPr>
          <w:sz w:val="30"/>
          <w:szCs w:val="30"/>
        </w:rPr>
        <w:t>»</w:t>
      </w:r>
      <w:r w:rsidRPr="00032162">
        <w:rPr>
          <w:sz w:val="30"/>
          <w:szCs w:val="30"/>
        </w:rPr>
        <w:t xml:space="preserve">, расположенного на острове </w:t>
      </w:r>
      <w:r w:rsidR="00D078FA">
        <w:rPr>
          <w:sz w:val="30"/>
          <w:szCs w:val="30"/>
        </w:rPr>
        <w:t xml:space="preserve">                </w:t>
      </w:r>
      <w:proofErr w:type="spellStart"/>
      <w:r w:rsidRPr="00032162">
        <w:rPr>
          <w:sz w:val="30"/>
          <w:szCs w:val="30"/>
        </w:rPr>
        <w:t>Осиновск</w:t>
      </w:r>
      <w:r w:rsidR="00D078FA">
        <w:rPr>
          <w:sz w:val="30"/>
          <w:szCs w:val="30"/>
        </w:rPr>
        <w:t>ом</w:t>
      </w:r>
      <w:proofErr w:type="spellEnd"/>
      <w:r w:rsidRPr="00032162">
        <w:rPr>
          <w:sz w:val="30"/>
          <w:szCs w:val="30"/>
        </w:rPr>
        <w:t xml:space="preserve"> реки Енисей</w:t>
      </w:r>
      <w:r w:rsidR="002F2E64">
        <w:rPr>
          <w:sz w:val="30"/>
          <w:szCs w:val="30"/>
        </w:rPr>
        <w:t xml:space="preserve"> </w:t>
      </w:r>
      <w:r w:rsidRPr="00032162">
        <w:rPr>
          <w:sz w:val="30"/>
          <w:szCs w:val="30"/>
        </w:rPr>
        <w:t>в 2</w:t>
      </w:r>
      <w:r w:rsidR="00D078FA">
        <w:rPr>
          <w:sz w:val="30"/>
          <w:szCs w:val="30"/>
        </w:rPr>
        <w:t>–</w:t>
      </w:r>
      <w:r w:rsidRPr="00032162">
        <w:rPr>
          <w:sz w:val="30"/>
          <w:szCs w:val="30"/>
        </w:rPr>
        <w:t xml:space="preserve">2,5 км от площадки ТЭЦ-3 </w:t>
      </w:r>
      <w:r w:rsidR="00D078FA">
        <w:rPr>
          <w:sz w:val="30"/>
          <w:szCs w:val="30"/>
        </w:rPr>
        <w:t xml:space="preserve">                                  </w:t>
      </w:r>
      <w:r w:rsidRPr="00032162">
        <w:rPr>
          <w:sz w:val="30"/>
          <w:szCs w:val="30"/>
        </w:rPr>
        <w:t>в г. Красноярске</w:t>
      </w:r>
      <w:r w:rsidR="00477A85">
        <w:rPr>
          <w:sz w:val="30"/>
          <w:szCs w:val="30"/>
        </w:rPr>
        <w:t>,</w:t>
      </w:r>
      <w:r w:rsidRPr="00032162">
        <w:rPr>
          <w:sz w:val="30"/>
          <w:szCs w:val="30"/>
        </w:rPr>
        <w:t xml:space="preserve"> в соответствии</w:t>
      </w:r>
      <w:r w:rsidR="002F2E64">
        <w:rPr>
          <w:sz w:val="30"/>
          <w:szCs w:val="30"/>
        </w:rPr>
        <w:t xml:space="preserve"> </w:t>
      </w:r>
      <w:r w:rsidRPr="00032162">
        <w:rPr>
          <w:sz w:val="30"/>
          <w:szCs w:val="30"/>
        </w:rPr>
        <w:t xml:space="preserve">с приказом </w:t>
      </w:r>
      <w:r w:rsidR="00D078FA">
        <w:rPr>
          <w:sz w:val="30"/>
          <w:szCs w:val="30"/>
        </w:rPr>
        <w:t>м</w:t>
      </w:r>
      <w:r w:rsidRPr="00032162">
        <w:rPr>
          <w:sz w:val="30"/>
          <w:szCs w:val="30"/>
        </w:rPr>
        <w:t xml:space="preserve">инистерства природных ресурсов и лесного комплекса Красноярского края от 14.10.2025 </w:t>
      </w:r>
      <w:r w:rsidR="00D078FA">
        <w:rPr>
          <w:sz w:val="30"/>
          <w:szCs w:val="30"/>
        </w:rPr>
        <w:t xml:space="preserve">                       </w:t>
      </w:r>
      <w:r w:rsidRPr="00032162">
        <w:rPr>
          <w:sz w:val="30"/>
          <w:szCs w:val="30"/>
        </w:rPr>
        <w:t>№ 86-2379-од;</w:t>
      </w:r>
    </w:p>
    <w:p w:rsidP="00D078FA" w:rsidR="002F2E64" w:rsidRDefault="002F2E64">
      <w:pPr>
        <w:ind w:firstLine="709"/>
        <w:jc w:val="both"/>
        <w:rPr>
          <w:sz w:val="30"/>
          <w:szCs w:val="30"/>
        </w:rPr>
      </w:pPr>
      <w:proofErr w:type="gramStart"/>
      <w:r w:rsidRPr="002F2E64">
        <w:rPr>
          <w:sz w:val="30"/>
          <w:szCs w:val="30"/>
        </w:rPr>
        <w:t xml:space="preserve">в границах зоны </w:t>
      </w:r>
      <w:proofErr w:type="spellStart"/>
      <w:r w:rsidRPr="002F2E64">
        <w:rPr>
          <w:sz w:val="30"/>
          <w:szCs w:val="30"/>
        </w:rPr>
        <w:t>приаэродромной</w:t>
      </w:r>
      <w:proofErr w:type="spellEnd"/>
      <w:r w:rsidRPr="002F2E64">
        <w:rPr>
          <w:sz w:val="30"/>
          <w:szCs w:val="30"/>
        </w:rPr>
        <w:t xml:space="preserve"> территории аэродрома </w:t>
      </w:r>
      <w:r>
        <w:rPr>
          <w:sz w:val="30"/>
          <w:szCs w:val="30"/>
        </w:rPr>
        <w:br/>
      </w:r>
      <w:r w:rsidRPr="002F2E64">
        <w:rPr>
          <w:sz w:val="30"/>
          <w:szCs w:val="30"/>
        </w:rPr>
        <w:t>гражданской авиации Красноярск (Емельяново) (</w:t>
      </w:r>
      <w:r>
        <w:rPr>
          <w:sz w:val="30"/>
          <w:szCs w:val="30"/>
        </w:rPr>
        <w:t xml:space="preserve">пятая </w:t>
      </w:r>
      <w:proofErr w:type="spellStart"/>
      <w:r>
        <w:rPr>
          <w:sz w:val="30"/>
          <w:szCs w:val="30"/>
        </w:rPr>
        <w:t>подзона</w:t>
      </w:r>
      <w:proofErr w:type="spellEnd"/>
      <w:r w:rsidRPr="002F2E64">
        <w:rPr>
          <w:sz w:val="30"/>
          <w:szCs w:val="30"/>
        </w:rPr>
        <w:t xml:space="preserve">), </w:t>
      </w:r>
      <w:r>
        <w:rPr>
          <w:sz w:val="30"/>
          <w:szCs w:val="30"/>
        </w:rPr>
        <w:br/>
      </w:r>
      <w:r w:rsidRPr="002F2E64">
        <w:rPr>
          <w:sz w:val="30"/>
          <w:szCs w:val="30"/>
        </w:rPr>
        <w:t xml:space="preserve">установленной решением Красноярского городского Совета депутатов от 28.10.2025 № В-138, в соответствии со </w:t>
      </w:r>
      <w:proofErr w:type="spellStart"/>
      <w:r w:rsidRPr="002F2E64">
        <w:rPr>
          <w:sz w:val="30"/>
          <w:szCs w:val="30"/>
        </w:rPr>
        <w:t>статьей</w:t>
      </w:r>
      <w:proofErr w:type="spellEnd"/>
      <w:r w:rsidRPr="002F2E64">
        <w:rPr>
          <w:sz w:val="30"/>
          <w:szCs w:val="30"/>
        </w:rPr>
        <w:t xml:space="preserve"> 47 Воздушного </w:t>
      </w:r>
      <w:r>
        <w:rPr>
          <w:sz w:val="30"/>
          <w:szCs w:val="30"/>
        </w:rPr>
        <w:br/>
      </w:r>
      <w:r w:rsidRPr="002F2E64">
        <w:rPr>
          <w:sz w:val="30"/>
          <w:szCs w:val="30"/>
        </w:rPr>
        <w:lastRenderedPageBreak/>
        <w:t xml:space="preserve">кодекса Российской Федерации, приказом Федерального агентства </w:t>
      </w:r>
      <w:r>
        <w:rPr>
          <w:sz w:val="30"/>
          <w:szCs w:val="30"/>
        </w:rPr>
        <w:br/>
      </w:r>
      <w:r w:rsidRPr="002F2E64">
        <w:rPr>
          <w:sz w:val="30"/>
          <w:szCs w:val="30"/>
        </w:rPr>
        <w:t xml:space="preserve">воздушного транспорта от 02.09.2022 № 629-П «Об установлении </w:t>
      </w:r>
      <w:r>
        <w:rPr>
          <w:sz w:val="30"/>
          <w:szCs w:val="30"/>
        </w:rPr>
        <w:br/>
      </w:r>
      <w:proofErr w:type="spellStart"/>
      <w:r w:rsidRPr="002F2E64">
        <w:rPr>
          <w:sz w:val="30"/>
          <w:szCs w:val="30"/>
        </w:rPr>
        <w:t>приаэродромной</w:t>
      </w:r>
      <w:proofErr w:type="spellEnd"/>
      <w:r w:rsidRPr="002F2E64">
        <w:rPr>
          <w:sz w:val="30"/>
          <w:szCs w:val="30"/>
        </w:rPr>
        <w:t xml:space="preserve"> территории аэродрома гражданской авиации </w:t>
      </w:r>
      <w:r>
        <w:rPr>
          <w:sz w:val="30"/>
          <w:szCs w:val="30"/>
        </w:rPr>
        <w:br/>
      </w:r>
      <w:r w:rsidRPr="002F2E64">
        <w:rPr>
          <w:sz w:val="30"/>
          <w:szCs w:val="30"/>
        </w:rPr>
        <w:t>Красноярск (Емельяново)».</w:t>
      </w:r>
      <w:proofErr w:type="gramEnd"/>
    </w:p>
    <w:p w:rsidP="00D078FA" w:rsidR="003A1630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F46F47">
        <w:rPr>
          <w:sz w:val="30"/>
          <w:szCs w:val="30"/>
        </w:rPr>
        <w:t>.</w:t>
      </w:r>
      <w:r w:rsidR="00D078FA">
        <w:rPr>
          <w:sz w:val="30"/>
          <w:szCs w:val="30"/>
        </w:rPr>
        <w:t> </w:t>
      </w:r>
      <w:r w:rsidRPr="00F46F47">
        <w:rPr>
          <w:sz w:val="30"/>
          <w:szCs w:val="30"/>
        </w:rPr>
        <w:t>Срок,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течение которого использование Участк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 xml:space="preserve"> </w:t>
      </w:r>
      <w:r w:rsidR="0029145C">
        <w:rPr>
          <w:sz w:val="30"/>
          <w:szCs w:val="30"/>
        </w:rPr>
        <w:br/>
      </w:r>
      <w:r w:rsidRPr="00F46F47">
        <w:rPr>
          <w:sz w:val="30"/>
          <w:szCs w:val="30"/>
        </w:rPr>
        <w:t>и (или) расположенных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на нем объектов недвижимого имущества </w:t>
      </w:r>
      <w:r w:rsidR="0029145C">
        <w:rPr>
          <w:sz w:val="30"/>
          <w:szCs w:val="30"/>
        </w:rPr>
        <w:br/>
      </w:r>
      <w:r w:rsidRPr="00F46F47">
        <w:rPr>
          <w:sz w:val="30"/>
          <w:szCs w:val="30"/>
        </w:rPr>
        <w:t>в соответствии</w:t>
      </w:r>
      <w:r w:rsidR="0029145C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Pr="00F46F47">
        <w:rPr>
          <w:sz w:val="30"/>
          <w:szCs w:val="30"/>
        </w:rPr>
        <w:t>существенно затруднено</w:t>
      </w:r>
      <w:proofErr w:type="gramEnd"/>
      <w:r w:rsidRPr="00F46F47">
        <w:rPr>
          <w:sz w:val="30"/>
          <w:szCs w:val="30"/>
        </w:rPr>
        <w:t xml:space="preserve"> в связи с осуществлением сервитута, – </w:t>
      </w:r>
      <w:r>
        <w:rPr>
          <w:sz w:val="30"/>
          <w:szCs w:val="30"/>
        </w:rPr>
        <w:t xml:space="preserve">три </w:t>
      </w:r>
      <w:r w:rsidRPr="00F46F47">
        <w:rPr>
          <w:sz w:val="30"/>
          <w:szCs w:val="30"/>
        </w:rPr>
        <w:t>месяц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>.</w:t>
      </w:r>
    </w:p>
    <w:p w:rsidP="00D078FA" w:rsidR="005A2AFC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776EA">
        <w:rPr>
          <w:sz w:val="30"/>
          <w:szCs w:val="30"/>
        </w:rPr>
        <w:t xml:space="preserve">. </w:t>
      </w:r>
      <w:r w:rsidR="000E4C0B" w:rsidRPr="00F46F47">
        <w:rPr>
          <w:sz w:val="30"/>
          <w:szCs w:val="30"/>
        </w:rPr>
        <w:t>ПАО «РОССЕТИ СИБИРЬ»</w:t>
      </w:r>
      <w:r w:rsidR="005A2AFC">
        <w:rPr>
          <w:sz w:val="30"/>
          <w:szCs w:val="30"/>
        </w:rPr>
        <w:t>:</w:t>
      </w:r>
    </w:p>
    <w:p w:rsidP="00D078FA" w:rsidR="00C10F42" w:rsidRDefault="00C10F4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заключить соглаше</w:t>
      </w:r>
      <w:r w:rsidR="00032162">
        <w:rPr>
          <w:sz w:val="30"/>
          <w:szCs w:val="30"/>
        </w:rPr>
        <w:t>ние</w:t>
      </w:r>
      <w:r w:rsidRPr="0029731E">
        <w:rPr>
          <w:sz w:val="30"/>
          <w:szCs w:val="30"/>
        </w:rPr>
        <w:t xml:space="preserve"> об осуществлении публичного </w:t>
      </w:r>
      <w:r w:rsidR="0029145C">
        <w:rPr>
          <w:sz w:val="30"/>
          <w:szCs w:val="30"/>
        </w:rPr>
        <w:br/>
      </w:r>
      <w:r w:rsidRPr="0029731E">
        <w:rPr>
          <w:sz w:val="30"/>
          <w:szCs w:val="30"/>
        </w:rPr>
        <w:t>серви</w:t>
      </w:r>
      <w:r w:rsidRPr="00517DC2">
        <w:rPr>
          <w:sz w:val="30"/>
          <w:szCs w:val="30"/>
        </w:rPr>
        <w:t xml:space="preserve">тута </w:t>
      </w:r>
      <w:r w:rsidR="0029145C">
        <w:rPr>
          <w:sz w:val="30"/>
          <w:szCs w:val="30"/>
        </w:rPr>
        <w:t>с собственниками</w:t>
      </w:r>
      <w:r w:rsidR="00D27A7B">
        <w:rPr>
          <w:sz w:val="30"/>
          <w:szCs w:val="30"/>
        </w:rPr>
        <w:t>, арендаторами земельных</w:t>
      </w:r>
      <w:r w:rsidR="00032162">
        <w:rPr>
          <w:sz w:val="30"/>
          <w:szCs w:val="30"/>
        </w:rPr>
        <w:t xml:space="preserve"> участк</w:t>
      </w:r>
      <w:r w:rsidR="00D27A7B">
        <w:rPr>
          <w:sz w:val="30"/>
          <w:szCs w:val="30"/>
        </w:rPr>
        <w:t>ов</w:t>
      </w:r>
      <w:r w:rsidR="00032162">
        <w:rPr>
          <w:sz w:val="30"/>
          <w:szCs w:val="30"/>
        </w:rPr>
        <w:t xml:space="preserve"> </w:t>
      </w:r>
      <w:r w:rsidR="00D27A7B">
        <w:rPr>
          <w:sz w:val="30"/>
          <w:szCs w:val="30"/>
        </w:rPr>
        <w:br/>
      </w:r>
      <w:r w:rsidR="00032162">
        <w:rPr>
          <w:sz w:val="30"/>
          <w:szCs w:val="30"/>
        </w:rPr>
        <w:t>с кадастровым</w:t>
      </w:r>
      <w:r w:rsidR="00D27A7B">
        <w:rPr>
          <w:sz w:val="30"/>
          <w:szCs w:val="30"/>
        </w:rPr>
        <w:t xml:space="preserve">и </w:t>
      </w:r>
      <w:r w:rsidR="00032162">
        <w:rPr>
          <w:sz w:val="30"/>
          <w:szCs w:val="30"/>
        </w:rPr>
        <w:t>номе</w:t>
      </w:r>
      <w:r w:rsidR="00D27A7B">
        <w:rPr>
          <w:sz w:val="30"/>
          <w:szCs w:val="30"/>
        </w:rPr>
        <w:t>рами</w:t>
      </w:r>
      <w:r w:rsidR="00032162">
        <w:rPr>
          <w:sz w:val="30"/>
          <w:szCs w:val="30"/>
        </w:rPr>
        <w:t xml:space="preserve"> </w:t>
      </w:r>
      <w:r w:rsidR="00D27A7B" w:rsidRPr="00D27A7B">
        <w:rPr>
          <w:sz w:val="30"/>
          <w:szCs w:val="30"/>
        </w:rPr>
        <w:t>24:11:0000000:16897, 24:11:0290109:145</w:t>
      </w:r>
      <w:r w:rsidR="00D27A7B">
        <w:rPr>
          <w:sz w:val="30"/>
          <w:szCs w:val="30"/>
        </w:rPr>
        <w:t xml:space="preserve">, </w:t>
      </w:r>
      <w:r w:rsidR="00D27A7B" w:rsidRPr="00D27A7B">
        <w:rPr>
          <w:sz w:val="30"/>
          <w:szCs w:val="30"/>
        </w:rPr>
        <w:t>24:11:02</w:t>
      </w:r>
      <w:r w:rsidR="00D27A7B">
        <w:rPr>
          <w:sz w:val="30"/>
          <w:szCs w:val="30"/>
        </w:rPr>
        <w:t>90109:3270, 24:11:0000000:17201</w:t>
      </w:r>
      <w:r w:rsidRPr="00517DC2">
        <w:rPr>
          <w:sz w:val="30"/>
          <w:szCs w:val="30"/>
        </w:rPr>
        <w:t>;</w:t>
      </w:r>
    </w:p>
    <w:p w:rsidP="00D078FA" w:rsidR="00B776EA" w:rsidRDefault="00B776EA">
      <w:pPr>
        <w:ind w:firstLine="709"/>
        <w:jc w:val="both"/>
        <w:rPr>
          <w:sz w:val="30"/>
          <w:szCs w:val="30"/>
        </w:rPr>
      </w:pPr>
      <w:r w:rsidRPr="00B776EA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</w:t>
      </w:r>
      <w:r w:rsidR="00A82389">
        <w:rPr>
          <w:sz w:val="30"/>
          <w:szCs w:val="30"/>
        </w:rPr>
        <w:br/>
      </w:r>
      <w:r w:rsidR="00477A85">
        <w:rPr>
          <w:sz w:val="30"/>
          <w:szCs w:val="30"/>
        </w:rPr>
        <w:t xml:space="preserve">с </w:t>
      </w:r>
      <w:r w:rsidR="00A82389">
        <w:rPr>
          <w:sz w:val="30"/>
          <w:szCs w:val="30"/>
        </w:rPr>
        <w:t>п</w:t>
      </w:r>
      <w:r w:rsidR="00A82389" w:rsidRPr="00B776EA">
        <w:rPr>
          <w:sz w:val="30"/>
          <w:szCs w:val="30"/>
        </w:rPr>
        <w:t xml:space="preserve">остановлением администрации города Красноярска от 09.01.2014 </w:t>
      </w:r>
      <w:r w:rsidR="00477A85">
        <w:rPr>
          <w:sz w:val="30"/>
          <w:szCs w:val="30"/>
        </w:rPr>
        <w:t xml:space="preserve">           </w:t>
      </w:r>
      <w:r w:rsidR="00A82389" w:rsidRPr="00B776EA">
        <w:rPr>
          <w:sz w:val="30"/>
          <w:szCs w:val="30"/>
        </w:rPr>
        <w:t>№ 4 «Об утверждении Порядка выдачи разрешения (ордера) на проведение работ, связанных с нарушением благоустройства»;</w:t>
      </w:r>
      <w:r w:rsidRPr="00B776EA">
        <w:rPr>
          <w:sz w:val="30"/>
          <w:szCs w:val="30"/>
        </w:rPr>
        <w:t xml:space="preserve"> </w:t>
      </w:r>
    </w:p>
    <w:p w:rsidP="00D078FA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29145C">
        <w:rPr>
          <w:sz w:val="30"/>
          <w:szCs w:val="30"/>
        </w:rPr>
        <w:br/>
      </w:r>
      <w:r w:rsidRPr="00A71C41">
        <w:rPr>
          <w:sz w:val="30"/>
          <w:szCs w:val="30"/>
        </w:rPr>
        <w:t xml:space="preserve">для его использования в соответствии с </w:t>
      </w:r>
      <w:proofErr w:type="spellStart"/>
      <w:r w:rsidRPr="00A71C41">
        <w:rPr>
          <w:sz w:val="30"/>
          <w:szCs w:val="30"/>
        </w:rPr>
        <w:t>разрешенным</w:t>
      </w:r>
      <w:proofErr w:type="spellEnd"/>
      <w:r w:rsidRPr="00AE2692">
        <w:rPr>
          <w:sz w:val="30"/>
          <w:szCs w:val="30"/>
        </w:rPr>
        <w:t xml:space="preserve"> использованием, не позднее</w:t>
      </w:r>
      <w:r w:rsidR="006D0973">
        <w:rPr>
          <w:sz w:val="30"/>
          <w:szCs w:val="30"/>
        </w:rPr>
        <w:t xml:space="preserve"> </w:t>
      </w:r>
      <w:proofErr w:type="spellStart"/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</w:t>
      </w:r>
      <w:proofErr w:type="spellEnd"/>
      <w:r w:rsidR="000117C4">
        <w:rPr>
          <w:sz w:val="30"/>
          <w:szCs w:val="30"/>
        </w:rPr>
        <w:t xml:space="preserve">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D078FA" w:rsidR="000E4C0B" w:rsidRDefault="00D27A7B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</w:t>
      </w:r>
      <w:r w:rsidR="00D078FA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D078FA" w:rsidRPr="00D078FA">
        <w:rPr>
          <w:sz w:val="30"/>
          <w:szCs w:val="30"/>
        </w:rPr>
        <w:t xml:space="preserve"> </w:t>
      </w:r>
      <w:r w:rsidR="00D078FA" w:rsidRPr="002B5DD1">
        <w:rPr>
          <w:sz w:val="30"/>
          <w:szCs w:val="30"/>
        </w:rPr>
        <w:t>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принятия</w:t>
      </w:r>
      <w:proofErr w:type="gramEnd"/>
      <w:r w:rsidR="000E4C0B" w:rsidRPr="00F46F47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br/>
        <w:t xml:space="preserve">обеспечить осуществление действий, предусмотренных </w:t>
      </w:r>
      <w:r w:rsidR="005A2AFC">
        <w:rPr>
          <w:sz w:val="30"/>
          <w:szCs w:val="30"/>
        </w:rPr>
        <w:t xml:space="preserve">                      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D078FA" w:rsidR="000E4C0B" w:rsidRDefault="00D27A7B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D078FA">
        <w:rPr>
          <w:sz w:val="30"/>
          <w:szCs w:val="30"/>
        </w:rPr>
        <w:t>. </w:t>
      </w:r>
      <w:r w:rsidR="000E4C0B" w:rsidRPr="00F46F47">
        <w:rPr>
          <w:sz w:val="30"/>
          <w:szCs w:val="30"/>
        </w:rPr>
        <w:t xml:space="preserve">Отделу организационной работы департамента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 xml:space="preserve">муниципального имущества и земельных отношений администрации города </w:t>
      </w:r>
      <w:r w:rsidR="00D078FA" w:rsidRPr="002B5DD1">
        <w:rPr>
          <w:sz w:val="30"/>
          <w:szCs w:val="30"/>
        </w:rPr>
        <w:t>Красноярска</w:t>
      </w:r>
      <w:r w:rsidR="00D078FA" w:rsidRPr="00F46F47">
        <w:rPr>
          <w:sz w:val="30"/>
          <w:szCs w:val="30"/>
        </w:rPr>
        <w:t xml:space="preserve"> </w:t>
      </w:r>
      <w:r w:rsidR="000E4C0B" w:rsidRPr="00F46F47">
        <w:rPr>
          <w:sz w:val="30"/>
          <w:szCs w:val="30"/>
        </w:rPr>
        <w:t xml:space="preserve">выдать заинтересованным лицам копии настоящего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>распоряжения.</w:t>
      </w:r>
    </w:p>
    <w:p w:rsidP="00D078FA" w:rsidR="003A1630" w:rsidRDefault="003A1630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 w:rsidR="00D27A7B">
        <w:rPr>
          <w:sz w:val="30"/>
          <w:szCs w:val="30"/>
        </w:rPr>
        <w:t>0</w:t>
      </w:r>
      <w:r w:rsidRPr="00F46F47">
        <w:rPr>
          <w:sz w:val="30"/>
          <w:szCs w:val="30"/>
        </w:rPr>
        <w:t>.</w:t>
      </w:r>
      <w:r w:rsidR="00D078FA">
        <w:rPr>
          <w:sz w:val="30"/>
          <w:szCs w:val="30"/>
        </w:rPr>
        <w:t> </w:t>
      </w:r>
      <w:r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29145C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29145C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Красноярска» (PRAVO-ADMKRSK.RU) и на официальном сайте </w:t>
      </w:r>
      <w:r w:rsidR="0029145C">
        <w:rPr>
          <w:sz w:val="30"/>
          <w:szCs w:val="30"/>
        </w:rPr>
        <w:br/>
      </w:r>
      <w:r w:rsidRPr="00A04D01">
        <w:rPr>
          <w:sz w:val="30"/>
          <w:szCs w:val="30"/>
        </w:rPr>
        <w:t>администрации</w:t>
      </w:r>
      <w:r>
        <w:rPr>
          <w:sz w:val="30"/>
          <w:szCs w:val="30"/>
        </w:rPr>
        <w:t xml:space="preserve"> </w:t>
      </w:r>
      <w:r w:rsidRPr="00A04D01">
        <w:rPr>
          <w:sz w:val="30"/>
          <w:szCs w:val="30"/>
        </w:rPr>
        <w:t>города</w:t>
      </w:r>
      <w:r w:rsidR="00477A85">
        <w:rPr>
          <w:sz w:val="30"/>
          <w:szCs w:val="30"/>
        </w:rPr>
        <w:t xml:space="preserve"> Красноярска</w:t>
      </w:r>
      <w:r w:rsidRPr="00A04D01">
        <w:rPr>
          <w:sz w:val="30"/>
          <w:szCs w:val="30"/>
        </w:rPr>
        <w:t>.</w:t>
      </w:r>
    </w:p>
    <w:p w:rsidP="00EF3C08" w:rsidR="00384A9E" w:rsidRDefault="00384A9E" w:rsidRPr="00477A85">
      <w:pPr>
        <w:spacing w:line="192" w:lineRule="auto"/>
        <w:jc w:val="both"/>
      </w:pPr>
    </w:p>
    <w:p w:rsidP="00B72C6C" w:rsidR="00B72C6C" w:rsidRDefault="00B72C6C" w:rsidRPr="00477A85">
      <w:pPr>
        <w:spacing w:line="192" w:lineRule="auto"/>
        <w:jc w:val="both"/>
      </w:pPr>
    </w:p>
    <w:p w:rsidP="007E1A33" w:rsidR="007E1A33" w:rsidRDefault="00032162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7E1A33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E1A33" w:rsidRPr="002B3368">
        <w:rPr>
          <w:sz w:val="30"/>
          <w:szCs w:val="30"/>
        </w:rPr>
        <w:t xml:space="preserve"> Главы города –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 w:rsidR="00032162"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7E1A33" w:rsidR="00BA6CF9" w:rsidRDefault="007E1A33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 </w:t>
      </w:r>
      <w:r>
        <w:rPr>
          <w:sz w:val="30"/>
          <w:szCs w:val="30"/>
        </w:rPr>
        <w:t xml:space="preserve">                       </w:t>
      </w:r>
      <w:r w:rsidRPr="002B3368">
        <w:rPr>
          <w:sz w:val="30"/>
          <w:szCs w:val="30"/>
        </w:rPr>
        <w:t xml:space="preserve">  </w:t>
      </w:r>
      <w:r w:rsidR="00477A85">
        <w:rPr>
          <w:sz w:val="30"/>
          <w:szCs w:val="30"/>
        </w:rPr>
        <w:t xml:space="preserve">       </w:t>
      </w:r>
      <w:r w:rsidR="00032162">
        <w:rPr>
          <w:sz w:val="30"/>
          <w:szCs w:val="30"/>
        </w:rPr>
        <w:t>Е.С. Горшкова</w:t>
      </w:r>
    </w:p>
    <w:p w:rsidP="007E1A33" w:rsidR="00D078FA" w:rsidRDefault="00D078FA" w:rsidRPr="00477A85">
      <w:pPr>
        <w:spacing w:line="192" w:lineRule="auto"/>
        <w:jc w:val="both"/>
        <w:rPr>
          <w:sz w:val="4"/>
          <w:szCs w:val="4"/>
        </w:rPr>
      </w:pPr>
      <w:bookmarkStart w:id="0" w:name="_GoBack"/>
      <w:bookmarkEnd w:id="0"/>
    </w:p>
    <w:sectPr w:rsidR="00D078FA" w:rsidRPr="00477A85" w:rsidSect="00E17B59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C21E8" w:rsidRDefault="003C21E8">
      <w:r>
        <w:separator/>
      </w:r>
    </w:p>
  </w:endnote>
  <w:endnote w:type="continuationSeparator" w:id="0">
    <w:p w:rsidR="003C21E8" w:rsidRDefault="003C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C21E8" w:rsidRDefault="003C21E8">
      <w:r>
        <w:separator/>
      </w:r>
    </w:p>
  </w:footnote>
  <w:footnote w:type="continuationSeparator" w:id="0">
    <w:p w:rsidR="003C21E8" w:rsidRDefault="003C21E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477A85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57CA1"/>
    <w:multiLevelType w:val="hybridMultilevel"/>
    <w:tmpl w:val="605ADF20"/>
    <w:lvl w:ilvl="0" w:tplc="5558A4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2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>
    <w:nsid w:val="1CD67C0A"/>
    <w:multiLevelType w:val="hybridMultilevel"/>
    <w:tmpl w:val="7B7A99E6"/>
    <w:lvl w:ilvl="0" w:tplc="E4AA0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9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1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AC345D9"/>
    <w:multiLevelType w:val="hybridMultilevel"/>
    <w:tmpl w:val="B57E3D50"/>
    <w:lvl w:ilvl="0" w:tplc="C4BAB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7"/>
  </w:num>
  <w:num w:numId="3">
    <w:abstractNumId w:val="2"/>
  </w:num>
  <w:num w:numId="4">
    <w:abstractNumId w:val="10"/>
  </w:num>
  <w:num w:numId="5">
    <w:abstractNumId w:val="8"/>
  </w:num>
  <w:num w:numId="6">
    <w:abstractNumId w:val="3"/>
  </w:num>
  <w:num w:numId="7">
    <w:abstractNumId w:val="13"/>
  </w:num>
  <w:num w:numId="8">
    <w:abstractNumId w:val="1"/>
  </w:num>
  <w:num w:numId="9">
    <w:abstractNumId w:val="14"/>
  </w:num>
  <w:num w:numId="10">
    <w:abstractNumId w:val="9"/>
  </w:num>
  <w:num w:numId="11">
    <w:abstractNumId w:val="19"/>
  </w:num>
  <w:num w:numId="12">
    <w:abstractNumId w:val="12"/>
  </w:num>
  <w:num w:numId="13">
    <w:abstractNumId w:val="5"/>
  </w:num>
  <w:num w:numId="14">
    <w:abstractNumId w:val="21"/>
  </w:num>
  <w:num w:numId="15">
    <w:abstractNumId w:val="6"/>
  </w:num>
  <w:num w:numId="16">
    <w:abstractNumId w:val="11"/>
  </w:num>
  <w:num w:numId="17">
    <w:abstractNumId w:val="18"/>
  </w:num>
  <w:num w:numId="18">
    <w:abstractNumId w:val="20"/>
  </w:num>
  <w:num w:numId="19">
    <w:abstractNumId w:val="16"/>
  </w:num>
  <w:num w:numId="20">
    <w:abstractNumId w:val="0"/>
  </w:num>
  <w:num w:numId="21">
    <w:abstractNumId w:val="4"/>
  </w:num>
  <w:num w:numId="22">
    <w:abstractNumId w:val="1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2162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938"/>
    <w:rsid w:val="00097A50"/>
    <w:rsid w:val="000A059F"/>
    <w:rsid w:val="000A2259"/>
    <w:rsid w:val="000A5B30"/>
    <w:rsid w:val="000A5E1E"/>
    <w:rsid w:val="000B35B0"/>
    <w:rsid w:val="000C0762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4E64"/>
    <w:rsid w:val="000E5F7E"/>
    <w:rsid w:val="000F1FF3"/>
    <w:rsid w:val="000F2234"/>
    <w:rsid w:val="000F2F37"/>
    <w:rsid w:val="000F5610"/>
    <w:rsid w:val="000F7C60"/>
    <w:rsid w:val="001021FB"/>
    <w:rsid w:val="00104F5D"/>
    <w:rsid w:val="0011074A"/>
    <w:rsid w:val="001112F8"/>
    <w:rsid w:val="00112F3D"/>
    <w:rsid w:val="00114379"/>
    <w:rsid w:val="00117753"/>
    <w:rsid w:val="00117961"/>
    <w:rsid w:val="00124710"/>
    <w:rsid w:val="001333EE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2D47"/>
    <w:rsid w:val="00264639"/>
    <w:rsid w:val="002648B1"/>
    <w:rsid w:val="00265A1D"/>
    <w:rsid w:val="00265F7A"/>
    <w:rsid w:val="00266B50"/>
    <w:rsid w:val="00281558"/>
    <w:rsid w:val="0029145C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1412"/>
    <w:rsid w:val="002D151E"/>
    <w:rsid w:val="002D3204"/>
    <w:rsid w:val="002E2E71"/>
    <w:rsid w:val="002E5D55"/>
    <w:rsid w:val="002F2334"/>
    <w:rsid w:val="002F2E64"/>
    <w:rsid w:val="002F44D9"/>
    <w:rsid w:val="002F46B9"/>
    <w:rsid w:val="002F590C"/>
    <w:rsid w:val="002F6A0F"/>
    <w:rsid w:val="00300048"/>
    <w:rsid w:val="00302A36"/>
    <w:rsid w:val="003038D0"/>
    <w:rsid w:val="00310597"/>
    <w:rsid w:val="00316A00"/>
    <w:rsid w:val="003176CE"/>
    <w:rsid w:val="00322B96"/>
    <w:rsid w:val="00323E50"/>
    <w:rsid w:val="00327FF3"/>
    <w:rsid w:val="00332691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71A"/>
    <w:rsid w:val="003A7BAF"/>
    <w:rsid w:val="003B3384"/>
    <w:rsid w:val="003B3892"/>
    <w:rsid w:val="003B3A7C"/>
    <w:rsid w:val="003B55DA"/>
    <w:rsid w:val="003B6682"/>
    <w:rsid w:val="003C21E8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450EB"/>
    <w:rsid w:val="00445324"/>
    <w:rsid w:val="004477A8"/>
    <w:rsid w:val="00456D08"/>
    <w:rsid w:val="00462F34"/>
    <w:rsid w:val="00466D49"/>
    <w:rsid w:val="00470117"/>
    <w:rsid w:val="00471432"/>
    <w:rsid w:val="004721A3"/>
    <w:rsid w:val="00473056"/>
    <w:rsid w:val="00474E4B"/>
    <w:rsid w:val="00477A85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B07F3"/>
    <w:rsid w:val="004B27F3"/>
    <w:rsid w:val="004B4934"/>
    <w:rsid w:val="004B66BA"/>
    <w:rsid w:val="004B7B7B"/>
    <w:rsid w:val="004C084E"/>
    <w:rsid w:val="004C3773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B8F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34EF3"/>
    <w:rsid w:val="00541B35"/>
    <w:rsid w:val="0054426B"/>
    <w:rsid w:val="00545D32"/>
    <w:rsid w:val="0054662E"/>
    <w:rsid w:val="005606FC"/>
    <w:rsid w:val="005643C3"/>
    <w:rsid w:val="00566C90"/>
    <w:rsid w:val="00567475"/>
    <w:rsid w:val="0057049F"/>
    <w:rsid w:val="005736E3"/>
    <w:rsid w:val="005740A1"/>
    <w:rsid w:val="005744E0"/>
    <w:rsid w:val="00576045"/>
    <w:rsid w:val="00577EE2"/>
    <w:rsid w:val="00581C4B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A"/>
    <w:rsid w:val="005B706E"/>
    <w:rsid w:val="005C0B50"/>
    <w:rsid w:val="005C111F"/>
    <w:rsid w:val="005C1F41"/>
    <w:rsid w:val="005C7F5C"/>
    <w:rsid w:val="005D0F9A"/>
    <w:rsid w:val="005D111B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602F06"/>
    <w:rsid w:val="00604955"/>
    <w:rsid w:val="00605C4D"/>
    <w:rsid w:val="00616BF1"/>
    <w:rsid w:val="00623040"/>
    <w:rsid w:val="00623229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2A66"/>
    <w:rsid w:val="00734520"/>
    <w:rsid w:val="0073644D"/>
    <w:rsid w:val="0073699B"/>
    <w:rsid w:val="00737C8A"/>
    <w:rsid w:val="00740405"/>
    <w:rsid w:val="00743127"/>
    <w:rsid w:val="00751F14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9A"/>
    <w:rsid w:val="00796F53"/>
    <w:rsid w:val="007978B7"/>
    <w:rsid w:val="007A336F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1A33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2AE0"/>
    <w:rsid w:val="0089389B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69E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05D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21C4F"/>
    <w:rsid w:val="00A27668"/>
    <w:rsid w:val="00A27C03"/>
    <w:rsid w:val="00A31478"/>
    <w:rsid w:val="00A317CB"/>
    <w:rsid w:val="00A32759"/>
    <w:rsid w:val="00A34537"/>
    <w:rsid w:val="00A35509"/>
    <w:rsid w:val="00A36935"/>
    <w:rsid w:val="00A37588"/>
    <w:rsid w:val="00A37CFE"/>
    <w:rsid w:val="00A40128"/>
    <w:rsid w:val="00A41CE9"/>
    <w:rsid w:val="00A4259C"/>
    <w:rsid w:val="00A532B9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389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97542"/>
    <w:rsid w:val="00AA01AA"/>
    <w:rsid w:val="00AA32B5"/>
    <w:rsid w:val="00AA4C93"/>
    <w:rsid w:val="00AA7258"/>
    <w:rsid w:val="00AA737E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18D7"/>
    <w:rsid w:val="00B63277"/>
    <w:rsid w:val="00B650EE"/>
    <w:rsid w:val="00B65B59"/>
    <w:rsid w:val="00B71C56"/>
    <w:rsid w:val="00B72C6C"/>
    <w:rsid w:val="00B776EA"/>
    <w:rsid w:val="00B802BE"/>
    <w:rsid w:val="00B812C5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0F42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CF73F0"/>
    <w:rsid w:val="00D013EE"/>
    <w:rsid w:val="00D013FA"/>
    <w:rsid w:val="00D04255"/>
    <w:rsid w:val="00D078FA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27A7B"/>
    <w:rsid w:val="00D35F78"/>
    <w:rsid w:val="00D42165"/>
    <w:rsid w:val="00D4275A"/>
    <w:rsid w:val="00D43932"/>
    <w:rsid w:val="00D52620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566D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1DC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5483-недв от 04.09.2026</docTitle>
  </documentManagement>
</p:properties>
</file>

<file path=customXml/itemProps1.xml><?xml version="1.0" encoding="utf-8"?>
<ds:datastoreItem xmlns:ds="http://schemas.openxmlformats.org/officeDocument/2006/customXml" ds:itemID="{3C13E068-E12A-4C23-8628-C1B3AC58BCD4}"/>
</file>

<file path=customXml/itemProps2.xml><?xml version="1.0" encoding="utf-8"?>
<ds:datastoreItem xmlns:ds="http://schemas.openxmlformats.org/officeDocument/2006/customXml" ds:itemID="{DAA7CD56-C222-4BDD-826F-DB3B1B7CCBF7}"/>
</file>

<file path=customXml/itemProps3.xml><?xml version="1.0" encoding="utf-8"?>
<ds:datastoreItem xmlns:ds="http://schemas.openxmlformats.org/officeDocument/2006/customXml" ds:itemID="{899A3E36-DA44-46A3-94D3-33E7AAECFD71}"/>
</file>

<file path=customXml/itemProps4.xml><?xml version="1.0" encoding="utf-8"?>
<ds:datastoreItem xmlns:ds="http://schemas.openxmlformats.org/officeDocument/2006/customXml" ds:itemID="{FAB3F500-501B-4EB8-8019-2AA7B67591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5483-недв от 04.09.2026</dc:title>
  <dc:creator>WANDERER</dc:creator>
  <cp:lastModifiedBy>Филимоненко Светлана Игоревна</cp:lastModifiedBy>
  <cp:revision>32</cp:revision>
  <cp:lastPrinted>2025-10-14T11:27:00Z</cp:lastPrinted>
  <dcterms:created xsi:type="dcterms:W3CDTF">2025-04-24T09:16:00Z</dcterms:created>
  <dcterms:modified xsi:type="dcterms:W3CDTF">2026-09-03T09:16:00Z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