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42FBC" w:rsidRDefault="0000153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01532" w:rsidRPr="00EB0FF3">
      <w:pPr>
        <w:pStyle w:val="BlankForLegalActs"/>
        <w:jc w:val="center"/>
        <w:rPr>
          <w:lang w:val="en-US"/>
        </w:rPr>
      </w:pPr>
    </w:p>
    <w:p w:rsidP="006433B2" w:rsidR="007C35C5" w:rsidRDefault="0000153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01532" w:rsidRPr="002A7FEB">
      <w:pPr>
        <w:pStyle w:val="BlankForLegalActs"/>
        <w:jc w:val="center"/>
      </w:pPr>
    </w:p>
    <w:p w:rsidP="006433B2" w:rsidR="00CF3A4E" w:rsidRDefault="0000153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01532" w:rsidRPr="00EE4AD4">
      <w:pPr>
        <w:pStyle w:val="BlankForLegalActs"/>
        <w:jc w:val="center"/>
        <w:rPr>
          <w:sz w:val="44"/>
        </w:rPr>
      </w:pPr>
    </w:p>
    <w:p w:rsidP="006433B2" w:rsidR="006E3468" w:rsidRDefault="0000153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0153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0153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53-арх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0153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033F3" w:rsidR="008E1ACD" w:rsidRDefault="00E60B4D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 xml:space="preserve">О внесении изменения в распоряжение администрации </w:t>
      </w:r>
    </w:p>
    <w:p w:rsidP="008E1ACD" w:rsidR="00E60B4D" w:rsidRDefault="008E1ACD" w:rsidRPr="008E1ACD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</w:t>
      </w:r>
      <w:r w:rsidR="00E60B4D" w:rsidRPr="00FE15E2">
        <w:rPr>
          <w:bCs/>
          <w:sz w:val="30"/>
          <w:szCs w:val="30"/>
        </w:rPr>
        <w:t>орода</w:t>
      </w:r>
      <w:r>
        <w:rPr>
          <w:bCs/>
          <w:sz w:val="30"/>
          <w:szCs w:val="30"/>
        </w:rPr>
        <w:t xml:space="preserve"> Красноярска </w:t>
      </w:r>
      <w:r w:rsidR="00E60B4D" w:rsidRPr="00FE15E2">
        <w:rPr>
          <w:bCs/>
          <w:sz w:val="30"/>
          <w:szCs w:val="30"/>
        </w:rPr>
        <w:t>от 13.01.2016 № 4-арх</w:t>
      </w:r>
    </w:p>
    <w:p w:rsidP="001033F3" w:rsidR="00E60B4D" w:rsidRDefault="00E60B4D" w:rsidRPr="00FE15E2">
      <w:pPr>
        <w:spacing w:line="192" w:lineRule="auto"/>
        <w:jc w:val="center"/>
        <w:rPr>
          <w:sz w:val="30"/>
          <w:szCs w:val="30"/>
        </w:rPr>
      </w:pPr>
    </w:p>
    <w:p w:rsidP="001033F3" w:rsidR="00E60B4D" w:rsidRDefault="00E60B4D">
      <w:pPr>
        <w:spacing w:line="192" w:lineRule="auto"/>
        <w:jc w:val="center"/>
        <w:rPr>
          <w:sz w:val="30"/>
          <w:szCs w:val="30"/>
        </w:rPr>
      </w:pPr>
    </w:p>
    <w:p w:rsidP="001033F3" w:rsidR="001033F3" w:rsidRDefault="001033F3" w:rsidRPr="00FE15E2">
      <w:pPr>
        <w:spacing w:line="192" w:lineRule="auto"/>
        <w:jc w:val="center"/>
        <w:rPr>
          <w:sz w:val="30"/>
          <w:szCs w:val="30"/>
        </w:rPr>
      </w:pPr>
    </w:p>
    <w:p w:rsidP="00A77B12" w:rsidR="00E60B4D" w:rsidRDefault="00E60B4D" w:rsidRPr="00987733">
      <w:pPr>
        <w:ind w:firstLine="709"/>
        <w:jc w:val="both"/>
        <w:rPr>
          <w:sz w:val="30"/>
          <w:szCs w:val="30"/>
        </w:rPr>
      </w:pPr>
      <w:proofErr w:type="gramStart"/>
      <w:r w:rsidRPr="004C31CE">
        <w:rPr>
          <w:sz w:val="30"/>
          <w:szCs w:val="30"/>
        </w:rPr>
        <w:t xml:space="preserve">В целях </w:t>
      </w:r>
      <w:r w:rsidR="002A2040" w:rsidRPr="004C31CE">
        <w:rPr>
          <w:sz w:val="30"/>
          <w:szCs w:val="30"/>
        </w:rPr>
        <w:t>изменения</w:t>
      </w:r>
      <w:r w:rsidRPr="004C31CE">
        <w:rPr>
          <w:sz w:val="30"/>
          <w:szCs w:val="30"/>
        </w:rPr>
        <w:t xml:space="preserve"> сроков отселения физических </w:t>
      </w:r>
      <w:r w:rsidR="006535EF" w:rsidRPr="004C31CE">
        <w:rPr>
          <w:sz w:val="30"/>
          <w:szCs w:val="30"/>
        </w:rPr>
        <w:br/>
      </w:r>
      <w:r w:rsidRPr="004C31CE">
        <w:rPr>
          <w:sz w:val="30"/>
          <w:szCs w:val="30"/>
        </w:rPr>
        <w:t>и юридических лиц в случае признания до</w:t>
      </w:r>
      <w:r w:rsidR="00CF2802" w:rsidRPr="004C31CE">
        <w:rPr>
          <w:sz w:val="30"/>
          <w:szCs w:val="30"/>
        </w:rPr>
        <w:t>ма аварийным и подлежащим сносу</w:t>
      </w:r>
      <w:r w:rsidRPr="004C31CE">
        <w:rPr>
          <w:sz w:val="30"/>
          <w:szCs w:val="30"/>
        </w:rPr>
        <w:t xml:space="preserve"> или реконструкции,</w:t>
      </w:r>
      <w:r w:rsidR="002A2040" w:rsidRPr="004C31CE">
        <w:rPr>
          <w:sz w:val="30"/>
          <w:szCs w:val="30"/>
        </w:rPr>
        <w:t xml:space="preserve"> на основании </w:t>
      </w:r>
      <w:r w:rsidR="00651281" w:rsidRPr="00651281">
        <w:rPr>
          <w:sz w:val="30"/>
          <w:szCs w:val="30"/>
        </w:rPr>
        <w:t xml:space="preserve">решения </w:t>
      </w:r>
      <w:r w:rsidR="00B1255E">
        <w:rPr>
          <w:sz w:val="30"/>
          <w:szCs w:val="30"/>
        </w:rPr>
        <w:t>Кировского</w:t>
      </w:r>
      <w:r w:rsidR="00651281" w:rsidRPr="00EA52B9">
        <w:rPr>
          <w:sz w:val="30"/>
          <w:szCs w:val="30"/>
        </w:rPr>
        <w:t xml:space="preserve"> районного суда города Красноярска от </w:t>
      </w:r>
      <w:r w:rsidR="00B1255E" w:rsidRPr="00B1255E">
        <w:rPr>
          <w:sz w:val="30"/>
          <w:szCs w:val="30"/>
        </w:rPr>
        <w:t>26.02.2026</w:t>
      </w:r>
      <w:r w:rsidR="00E764A4">
        <w:rPr>
          <w:sz w:val="30"/>
          <w:szCs w:val="30"/>
        </w:rPr>
        <w:t xml:space="preserve"> по делу №</w:t>
      </w:r>
      <w:r w:rsidR="00FE3AB2">
        <w:rPr>
          <w:sz w:val="30"/>
          <w:szCs w:val="30"/>
        </w:rPr>
        <w:t xml:space="preserve"> </w:t>
      </w:r>
      <w:r w:rsidR="00B1255E" w:rsidRPr="00B1255E">
        <w:rPr>
          <w:sz w:val="30"/>
          <w:szCs w:val="30"/>
        </w:rPr>
        <w:t>2а-527/2026</w:t>
      </w:r>
      <w:r w:rsidR="00651281" w:rsidRPr="00EA52B9">
        <w:rPr>
          <w:sz w:val="30"/>
          <w:szCs w:val="30"/>
        </w:rPr>
        <w:t xml:space="preserve">, </w:t>
      </w:r>
      <w:r w:rsidR="00E764A4">
        <w:rPr>
          <w:sz w:val="30"/>
          <w:szCs w:val="30"/>
        </w:rPr>
        <w:t>апелляционного</w:t>
      </w:r>
      <w:r w:rsidR="00651281" w:rsidRPr="00EA52B9">
        <w:rPr>
          <w:sz w:val="30"/>
          <w:szCs w:val="30"/>
        </w:rPr>
        <w:t xml:space="preserve"> определения Судебной коллегии по </w:t>
      </w:r>
      <w:r w:rsidR="002829A7">
        <w:rPr>
          <w:sz w:val="30"/>
          <w:szCs w:val="30"/>
        </w:rPr>
        <w:t>административным</w:t>
      </w:r>
      <w:r w:rsidR="00D031C5">
        <w:rPr>
          <w:sz w:val="30"/>
          <w:szCs w:val="30"/>
        </w:rPr>
        <w:t xml:space="preserve"> делам</w:t>
      </w:r>
      <w:r w:rsidR="00651281" w:rsidRPr="00EA52B9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Красноярского краевого суда</w:t>
      </w:r>
      <w:r w:rsidR="00651281" w:rsidRPr="00EA52B9">
        <w:rPr>
          <w:sz w:val="30"/>
          <w:szCs w:val="30"/>
        </w:rPr>
        <w:t xml:space="preserve"> от </w:t>
      </w:r>
      <w:r w:rsidR="00B1255E" w:rsidRPr="00B1255E">
        <w:rPr>
          <w:sz w:val="30"/>
          <w:szCs w:val="30"/>
        </w:rPr>
        <w:t>12.05.2026</w:t>
      </w:r>
      <w:r w:rsidR="00B1255E">
        <w:rPr>
          <w:sz w:val="30"/>
          <w:szCs w:val="30"/>
        </w:rPr>
        <w:t xml:space="preserve"> </w:t>
      </w:r>
      <w:r w:rsidR="00651281" w:rsidRPr="00EA52B9">
        <w:rPr>
          <w:sz w:val="30"/>
          <w:szCs w:val="30"/>
        </w:rPr>
        <w:t xml:space="preserve">по делу </w:t>
      </w:r>
      <w:r w:rsidR="00031545">
        <w:rPr>
          <w:sz w:val="30"/>
          <w:szCs w:val="30"/>
        </w:rPr>
        <w:br/>
      </w:r>
      <w:r w:rsidR="00651281" w:rsidRPr="00EA52B9">
        <w:rPr>
          <w:sz w:val="30"/>
          <w:szCs w:val="30"/>
        </w:rPr>
        <w:t xml:space="preserve">№ </w:t>
      </w:r>
      <w:r w:rsidR="00EE32F3" w:rsidRPr="00EE32F3">
        <w:rPr>
          <w:sz w:val="30"/>
          <w:szCs w:val="30"/>
        </w:rPr>
        <w:t>33а-</w:t>
      </w:r>
      <w:r w:rsidR="00B1255E">
        <w:rPr>
          <w:sz w:val="30"/>
          <w:szCs w:val="30"/>
        </w:rPr>
        <w:t>7309</w:t>
      </w:r>
      <w:r w:rsidR="00EE32F3" w:rsidRPr="00EE32F3">
        <w:rPr>
          <w:sz w:val="30"/>
          <w:szCs w:val="30"/>
        </w:rPr>
        <w:t>/202</w:t>
      </w:r>
      <w:r w:rsidR="00A77B12">
        <w:rPr>
          <w:sz w:val="30"/>
          <w:szCs w:val="30"/>
        </w:rPr>
        <w:t>6</w:t>
      </w:r>
      <w:r w:rsidR="00F2402C" w:rsidRPr="00EA52B9">
        <w:rPr>
          <w:sz w:val="30"/>
          <w:szCs w:val="30"/>
        </w:rPr>
        <w:t>,</w:t>
      </w:r>
      <w:r w:rsidRPr="004C31CE">
        <w:rPr>
          <w:sz w:val="30"/>
          <w:szCs w:val="30"/>
        </w:rPr>
        <w:t xml:space="preserve"> </w:t>
      </w:r>
      <w:r w:rsidR="004A35F8" w:rsidRPr="003E2A94">
        <w:rPr>
          <w:sz w:val="30"/>
          <w:szCs w:val="30"/>
        </w:rPr>
        <w:t>руководствуясь статьями 4</w:t>
      </w:r>
      <w:r w:rsidR="00987733">
        <w:rPr>
          <w:sz w:val="30"/>
          <w:szCs w:val="30"/>
        </w:rPr>
        <w:t>5</w:t>
      </w:r>
      <w:r w:rsidR="004A35F8" w:rsidRPr="003E2A94">
        <w:rPr>
          <w:sz w:val="30"/>
          <w:szCs w:val="30"/>
        </w:rPr>
        <w:t>, 58, 59 Устава города Красноярска</w:t>
      </w:r>
      <w:r w:rsidR="00987733">
        <w:rPr>
          <w:sz w:val="30"/>
          <w:szCs w:val="30"/>
        </w:rPr>
        <w:t xml:space="preserve">, </w:t>
      </w:r>
      <w:r w:rsidR="00987733" w:rsidRPr="00987733">
        <w:rPr>
          <w:sz w:val="30"/>
          <w:szCs w:val="30"/>
        </w:rPr>
        <w:t>распоряжением Главы города</w:t>
      </w:r>
      <w:proofErr w:type="gramEnd"/>
      <w:r w:rsidR="00987733" w:rsidRPr="00987733">
        <w:rPr>
          <w:sz w:val="30"/>
          <w:szCs w:val="30"/>
        </w:rPr>
        <w:t xml:space="preserve"> </w:t>
      </w:r>
      <w:r w:rsidR="008E1ACD">
        <w:rPr>
          <w:sz w:val="30"/>
          <w:szCs w:val="30"/>
        </w:rPr>
        <w:t xml:space="preserve">Красноярска </w:t>
      </w:r>
      <w:r w:rsidR="00987733" w:rsidRPr="00987733">
        <w:rPr>
          <w:sz w:val="30"/>
          <w:szCs w:val="30"/>
        </w:rPr>
        <w:t>от 22.12.2006 № 270-р</w:t>
      </w:r>
      <w:r w:rsidRPr="004C31CE">
        <w:rPr>
          <w:sz w:val="30"/>
          <w:szCs w:val="30"/>
        </w:rPr>
        <w:t>:</w:t>
      </w:r>
    </w:p>
    <w:p w:rsidP="00A77B12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 xml:space="preserve">1. Внести изменение в приложение к распоряжению администрации города </w:t>
      </w:r>
      <w:r w:rsidR="008E1ACD">
        <w:rPr>
          <w:sz w:val="30"/>
          <w:szCs w:val="30"/>
        </w:rPr>
        <w:t xml:space="preserve">Красноярска </w:t>
      </w:r>
      <w:r w:rsidRPr="004C31CE">
        <w:rPr>
          <w:sz w:val="30"/>
          <w:szCs w:val="30"/>
        </w:rPr>
        <w:t xml:space="preserve">от 13.01.2016 № 4-арх </w:t>
      </w:r>
      <w:r w:rsidR="008E1ACD">
        <w:rPr>
          <w:sz w:val="30"/>
          <w:szCs w:val="30"/>
        </w:rPr>
        <w:t xml:space="preserve">                             </w:t>
      </w:r>
      <w:r w:rsidRPr="004C31CE">
        <w:rPr>
          <w:sz w:val="30"/>
          <w:szCs w:val="30"/>
        </w:rPr>
        <w:t>«Об определении сроков отселения жителей из аварийного жилищного фонда в городе Красноярске»</w:t>
      </w:r>
      <w:r w:rsidR="00E45559" w:rsidRPr="004C31CE">
        <w:rPr>
          <w:sz w:val="30"/>
          <w:szCs w:val="30"/>
        </w:rPr>
        <w:t>,</w:t>
      </w:r>
      <w:r w:rsidR="00C77589" w:rsidRPr="004C31CE">
        <w:rPr>
          <w:sz w:val="30"/>
          <w:szCs w:val="30"/>
        </w:rPr>
        <w:t xml:space="preserve"> </w:t>
      </w:r>
      <w:r w:rsidR="00DA479D" w:rsidRPr="004C31CE">
        <w:rPr>
          <w:sz w:val="30"/>
          <w:szCs w:val="30"/>
        </w:rPr>
        <w:t>изложив строк</w:t>
      </w:r>
      <w:r w:rsidR="00DA479D">
        <w:rPr>
          <w:sz w:val="30"/>
          <w:szCs w:val="30"/>
        </w:rPr>
        <w:t xml:space="preserve">у </w:t>
      </w:r>
      <w:r w:rsidR="00B1255E">
        <w:rPr>
          <w:sz w:val="30"/>
          <w:szCs w:val="30"/>
        </w:rPr>
        <w:t>530</w:t>
      </w:r>
      <w:r w:rsidR="00DA479D">
        <w:rPr>
          <w:sz w:val="30"/>
          <w:szCs w:val="30"/>
        </w:rPr>
        <w:t xml:space="preserve"> таблицы</w:t>
      </w:r>
      <w:r w:rsidR="00DA479D" w:rsidRPr="004C31CE">
        <w:rPr>
          <w:sz w:val="30"/>
          <w:szCs w:val="30"/>
        </w:rPr>
        <w:t xml:space="preserve"> </w:t>
      </w:r>
      <w:r w:rsidR="008E1ACD">
        <w:rPr>
          <w:sz w:val="30"/>
          <w:szCs w:val="30"/>
        </w:rPr>
        <w:t xml:space="preserve">                             </w:t>
      </w:r>
      <w:r w:rsidR="00DA479D" w:rsidRPr="004C31CE">
        <w:rPr>
          <w:sz w:val="30"/>
          <w:szCs w:val="30"/>
        </w:rPr>
        <w:t>в следующей редакции</w:t>
      </w:r>
      <w:r w:rsidRPr="004C31CE">
        <w:rPr>
          <w:sz w:val="30"/>
          <w:szCs w:val="30"/>
        </w:rPr>
        <w:t xml:space="preserve">: </w:t>
      </w: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4C31CE" w:rsidRPr="004C31CE" w:rsidTr="001033F3">
        <w:tc>
          <w:tcPr>
            <w:tcW w:type="dxa" w:w="1276"/>
          </w:tcPr>
          <w:p w:rsidP="001033F3" w:rsidR="0031712C" w:rsidRDefault="00E45559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 w:rsidR="00DA479D">
              <w:rPr>
                <w:sz w:val="30"/>
                <w:szCs w:val="30"/>
              </w:rPr>
              <w:t>5</w:t>
            </w:r>
            <w:r w:rsidR="00B1255E">
              <w:rPr>
                <w:sz w:val="30"/>
                <w:szCs w:val="30"/>
              </w:rPr>
              <w:t>30</w:t>
            </w:r>
          </w:p>
        </w:tc>
        <w:tc>
          <w:tcPr>
            <w:tcW w:type="dxa" w:w="4997"/>
          </w:tcPr>
          <w:p w:rsidP="00B1255E" w:rsidR="0031712C" w:rsidRDefault="00987733" w:rsidRPr="004C31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031545" w:rsidRPr="00031545">
              <w:rPr>
                <w:sz w:val="30"/>
                <w:szCs w:val="30"/>
              </w:rPr>
              <w:t xml:space="preserve">л. </w:t>
            </w:r>
            <w:r w:rsidR="00B1255E">
              <w:rPr>
                <w:sz w:val="30"/>
                <w:szCs w:val="30"/>
              </w:rPr>
              <w:t xml:space="preserve">Алеши </w:t>
            </w:r>
            <w:proofErr w:type="spellStart"/>
            <w:r w:rsidR="00B1255E">
              <w:rPr>
                <w:sz w:val="30"/>
                <w:szCs w:val="30"/>
              </w:rPr>
              <w:t>Тимошенкова</w:t>
            </w:r>
            <w:proofErr w:type="spellEnd"/>
            <w:r w:rsidR="00B1255E">
              <w:rPr>
                <w:sz w:val="30"/>
                <w:szCs w:val="30"/>
              </w:rPr>
              <w:t>, д. 141</w:t>
            </w:r>
          </w:p>
        </w:tc>
        <w:tc>
          <w:tcPr>
            <w:tcW w:type="dxa" w:w="3083"/>
          </w:tcPr>
          <w:p w:rsidP="00987733" w:rsidR="0031712C" w:rsidRDefault="00B1255E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2027</w:t>
            </w:r>
            <w:r w:rsidR="002829A7" w:rsidRPr="004C31CE">
              <w:rPr>
                <w:sz w:val="30"/>
                <w:szCs w:val="30"/>
              </w:rPr>
              <w:t>»</w:t>
            </w:r>
          </w:p>
        </w:tc>
      </w:tr>
    </w:tbl>
    <w:p w:rsidP="00E60B4D" w:rsidR="0031712C" w:rsidRDefault="0031712C" w:rsidRPr="004C31CE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</w:t>
      </w:r>
      <w:r w:rsidR="008E1ACD">
        <w:rPr>
          <w:sz w:val="30"/>
          <w:szCs w:val="30"/>
        </w:rPr>
        <w:t xml:space="preserve"> Красноярска</w:t>
      </w:r>
      <w:bookmarkStart w:id="0" w:name="_GoBack"/>
      <w:bookmarkEnd w:id="0"/>
      <w:r w:rsidRPr="004C31CE">
        <w:rPr>
          <w:sz w:val="30"/>
          <w:szCs w:val="30"/>
        </w:rPr>
        <w:t>.</w:t>
      </w:r>
    </w:p>
    <w:p w:rsidP="001033F3" w:rsidR="003A7046" w:rsidRDefault="003A7046" w:rsidRPr="004C31CE">
      <w:pPr>
        <w:pStyle w:val="a8"/>
        <w:tabs>
          <w:tab w:pos="993" w:val="left"/>
        </w:tabs>
        <w:spacing w:line="192" w:lineRule="auto"/>
        <w:rPr>
          <w:sz w:val="30"/>
          <w:szCs w:val="30"/>
        </w:rPr>
      </w:pPr>
    </w:p>
    <w:p w:rsidP="001033F3" w:rsidR="000F74C3" w:rsidRDefault="000F74C3">
      <w:pPr>
        <w:pStyle w:val="a8"/>
        <w:tabs>
          <w:tab w:pos="993" w:val="left"/>
        </w:tabs>
        <w:spacing w:line="192" w:lineRule="auto"/>
        <w:rPr>
          <w:sz w:val="30"/>
          <w:szCs w:val="30"/>
        </w:rPr>
      </w:pPr>
    </w:p>
    <w:p w:rsidP="001033F3" w:rsidR="00CF49A3" w:rsidRDefault="00CF49A3" w:rsidRPr="003E2A94">
      <w:pPr>
        <w:pStyle w:val="a8"/>
        <w:tabs>
          <w:tab w:pos="993" w:val="left"/>
        </w:tabs>
        <w:spacing w:line="192" w:lineRule="auto"/>
        <w:rPr>
          <w:sz w:val="30"/>
          <w:szCs w:val="30"/>
        </w:rPr>
      </w:pPr>
    </w:p>
    <w:p w:rsidP="001033F3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Заместитель Главы города – </w:t>
      </w:r>
    </w:p>
    <w:p w:rsidP="001033F3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руководитель департамента</w:t>
      </w:r>
    </w:p>
    <w:p w:rsidP="001033F3" w:rsidR="00E60B4D" w:rsidRDefault="00987733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градостроительства                            </w:t>
      </w:r>
      <w:r w:rsid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                                 </w:t>
      </w:r>
      <w:r w:rsidR="00A77B12" w:rsidRP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А.В. </w:t>
      </w:r>
      <w:proofErr w:type="spellStart"/>
      <w:r w:rsidR="00A77B12" w:rsidRP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Навродский</w:t>
      </w:r>
      <w:proofErr w:type="spellEnd"/>
    </w:p>
    <w:p w:rsidP="001033F3" w:rsidR="00390DDD" w:rsidRDefault="00390DDD">
      <w:pPr>
        <w:widowControl/>
        <w:tabs>
          <w:tab w:pos="9356" w:val="left"/>
        </w:tabs>
        <w:spacing w:line="192" w:lineRule="auto"/>
        <w:outlineLvl w:val="0"/>
        <w:rPr>
          <w:bCs/>
          <w:sz w:val="28"/>
          <w:szCs w:val="28"/>
        </w:rPr>
      </w:pPr>
    </w:p>
    <w:p w:rsidP="001033F3" w:rsidR="001033F3" w:rsidRDefault="001033F3">
      <w:pPr>
        <w:widowControl/>
        <w:tabs>
          <w:tab w:pos="9356" w:val="left"/>
        </w:tabs>
        <w:spacing w:line="192" w:lineRule="auto"/>
        <w:outlineLvl w:val="0"/>
        <w:rPr>
          <w:bCs/>
          <w:sz w:val="28"/>
          <w:szCs w:val="28"/>
        </w:rPr>
      </w:pPr>
    </w:p>
    <w:p w:rsidP="001033F3" w:rsidR="001033F3" w:rsidRDefault="001033F3" w:rsidRPr="003A7046">
      <w:pPr>
        <w:widowControl/>
        <w:tabs>
          <w:tab w:pos="9356" w:val="left"/>
        </w:tabs>
        <w:spacing w:line="192" w:lineRule="auto"/>
        <w:outlineLvl w:val="0"/>
        <w:rPr>
          <w:bCs/>
          <w:sz w:val="28"/>
          <w:szCs w:val="28"/>
        </w:rPr>
      </w:pPr>
    </w:p>
    <w:sectPr w:rsidR="001033F3" w:rsidRPr="003A7046" w:rsidSect="001033F3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01532" w:rsidRDefault="00001532">
      <w:r>
        <w:separator/>
      </w:r>
    </w:p>
  </w:endnote>
  <w:endnote w:type="continuationSeparator" w:id="0">
    <w:p w:rsidR="00001532" w:rsidRDefault="0000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01532" w:rsidRDefault="00001532">
      <w:r>
        <w:separator/>
      </w:r>
    </w:p>
  </w:footnote>
  <w:footnote w:type="continuationSeparator" w:id="0">
    <w:p w:rsidR="00001532" w:rsidRDefault="000015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532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545"/>
    <w:rsid w:val="00031FB3"/>
    <w:rsid w:val="00037B41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A38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2B51"/>
    <w:rsid w:val="000D7CD5"/>
    <w:rsid w:val="000E01C7"/>
    <w:rsid w:val="000E1C06"/>
    <w:rsid w:val="000E2160"/>
    <w:rsid w:val="000E617A"/>
    <w:rsid w:val="000E7DB5"/>
    <w:rsid w:val="000F033F"/>
    <w:rsid w:val="000F3981"/>
    <w:rsid w:val="000F4692"/>
    <w:rsid w:val="000F74C3"/>
    <w:rsid w:val="001000F6"/>
    <w:rsid w:val="0010202D"/>
    <w:rsid w:val="001033F3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4C8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CE6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43D5"/>
    <w:rsid w:val="0027500C"/>
    <w:rsid w:val="00280819"/>
    <w:rsid w:val="002829A7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2040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35BB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35F8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C31C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0DE6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1281"/>
    <w:rsid w:val="006535EF"/>
    <w:rsid w:val="006561A1"/>
    <w:rsid w:val="00657CA2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4BC3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5E57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0441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22C1"/>
    <w:rsid w:val="008847EE"/>
    <w:rsid w:val="00884FB8"/>
    <w:rsid w:val="00885BE4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1ACD"/>
    <w:rsid w:val="008E263D"/>
    <w:rsid w:val="008E308D"/>
    <w:rsid w:val="008E4545"/>
    <w:rsid w:val="008E49C6"/>
    <w:rsid w:val="008E4C8A"/>
    <w:rsid w:val="008F0DFA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337A4"/>
    <w:rsid w:val="00943968"/>
    <w:rsid w:val="00943D06"/>
    <w:rsid w:val="00946D09"/>
    <w:rsid w:val="00951ED0"/>
    <w:rsid w:val="00954753"/>
    <w:rsid w:val="009561D8"/>
    <w:rsid w:val="00957B36"/>
    <w:rsid w:val="009613FA"/>
    <w:rsid w:val="00973796"/>
    <w:rsid w:val="009746A7"/>
    <w:rsid w:val="00975A23"/>
    <w:rsid w:val="00977F4C"/>
    <w:rsid w:val="009847BC"/>
    <w:rsid w:val="0098625D"/>
    <w:rsid w:val="00987733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77B12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072D9"/>
    <w:rsid w:val="00B10E87"/>
    <w:rsid w:val="00B12070"/>
    <w:rsid w:val="00B1255E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95C10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5C7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16B"/>
    <w:rsid w:val="00C26DBB"/>
    <w:rsid w:val="00C31AE5"/>
    <w:rsid w:val="00C31F82"/>
    <w:rsid w:val="00C34C35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2802"/>
    <w:rsid w:val="00CF4356"/>
    <w:rsid w:val="00CF450C"/>
    <w:rsid w:val="00CF49A3"/>
    <w:rsid w:val="00CF61BE"/>
    <w:rsid w:val="00CF7A73"/>
    <w:rsid w:val="00D0230F"/>
    <w:rsid w:val="00D02B7C"/>
    <w:rsid w:val="00D02D31"/>
    <w:rsid w:val="00D031C5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9F8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572"/>
    <w:rsid w:val="00D93F28"/>
    <w:rsid w:val="00D96E1A"/>
    <w:rsid w:val="00D972EE"/>
    <w:rsid w:val="00DA0AB1"/>
    <w:rsid w:val="00DA1CBE"/>
    <w:rsid w:val="00DA3B29"/>
    <w:rsid w:val="00DA479D"/>
    <w:rsid w:val="00DA48CF"/>
    <w:rsid w:val="00DC7AF1"/>
    <w:rsid w:val="00DD104B"/>
    <w:rsid w:val="00DD3758"/>
    <w:rsid w:val="00DD4D68"/>
    <w:rsid w:val="00DD5B57"/>
    <w:rsid w:val="00DD61C1"/>
    <w:rsid w:val="00DE1082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2FBC"/>
    <w:rsid w:val="00E443F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764A4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52B9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2F3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402C"/>
    <w:rsid w:val="00F256F2"/>
    <w:rsid w:val="00F27693"/>
    <w:rsid w:val="00F30D80"/>
    <w:rsid w:val="00F319A8"/>
    <w:rsid w:val="00F355DF"/>
    <w:rsid w:val="00F3742C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607"/>
    <w:rsid w:val="00FA66F7"/>
    <w:rsid w:val="00FA759F"/>
    <w:rsid w:val="00FB004D"/>
    <w:rsid w:val="00FB2E1A"/>
    <w:rsid w:val="00FB3C87"/>
    <w:rsid w:val="00FB58DB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AB2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53-арх от 02.06.2026</docTitle>
  </documentManagement>
</p:properties>
</file>

<file path=customXml/itemProps1.xml><?xml version="1.0" encoding="utf-8"?>
<ds:datastoreItem xmlns:ds="http://schemas.openxmlformats.org/officeDocument/2006/customXml" ds:itemID="{06E1D15D-5630-45B1-A2C3-20B8EEFB7626}"/>
</file>

<file path=customXml/itemProps2.xml><?xml version="1.0" encoding="utf-8"?>
<ds:datastoreItem xmlns:ds="http://schemas.openxmlformats.org/officeDocument/2006/customXml" ds:itemID="{B026B894-DDFE-43AA-B5F4-005CC9847BD1}"/>
</file>

<file path=customXml/itemProps3.xml><?xml version="1.0" encoding="utf-8"?>
<ds:datastoreItem xmlns:ds="http://schemas.openxmlformats.org/officeDocument/2006/customXml" ds:itemID="{AE111C58-729E-4F4C-8EA9-A35DDF3CE0AD}"/>
</file>

<file path=customXml/itemProps4.xml><?xml version="1.0" encoding="utf-8"?>
<ds:datastoreItem xmlns:ds="http://schemas.openxmlformats.org/officeDocument/2006/customXml" ds:itemID="{79598519-2508-495F-B207-75DB77179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1557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53-арх от 02.06.2026</dc:title>
  <dc:creator>WANDERER</dc:creator>
  <cp:lastModifiedBy>Бабинцева Ксения Геннадьевна</cp:lastModifiedBy>
  <cp:revision>6</cp:revision>
  <cp:lastPrinted>2026-05-15T08:44:00Z</cp:lastPrinted>
  <dcterms:created xsi:type="dcterms:W3CDTF">2026-05-05T04:28:00Z</dcterms:created>
  <dcterms:modified xsi:type="dcterms:W3CDTF">2026-05-22T07:54:00Z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