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75617E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bookmarkStart w:id="0" w:name="_GoBack"/>
          <w:bookmarkEnd w:id="0"/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Style w:val="a3"/>
            <w:tblW w:type="dxa" w:w="9327"/>
            <w:tblInd w:type="dxa" w:w="-5"/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315"/>
            <w:gridCol w:w="2551"/>
            <w:gridCol w:w="2461"/>
          </w:tblGrid>
          <w:tr w:rsidR="00AA29A5" w:rsidRPr="006B41AE" w:rsidTr="00F65BB5">
            <w:trPr>
              <w:trHeight w:val="649"/>
            </w:trPr>
            <w:tc>
              <w:tcPr>
                <w:tcW w:type="dxa" w:w="4315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dxa" w:w="5012"/>
                <w:gridSpan w:val="2"/>
              </w:tcPr>
              <w:p w:rsidP="007E42E1" w:rsidR="00AA29A5" w:rsidRDefault="006E3DB9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E3DB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7E42E1">
                  <w:rPr>
                    <w:rFonts w:ascii="Times New Roman" w:cs="Times New Roman" w:hAnsi="Times New Roman"/>
                    <w:sz w:val="30"/>
                    <w:szCs w:val="30"/>
                  </w:rPr>
                  <w:t>Центральный</w:t>
                </w:r>
                <w:r w:rsidR="0017072D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 w:rsidR="003D79AC">
                  <w:rPr>
                    <w:rFonts w:ascii="Times New Roman" w:cs="Times New Roman" w:hAnsi="Times New Roman"/>
                    <w:sz w:val="30"/>
                    <w:szCs w:val="30"/>
                  </w:rPr>
                  <w:t>район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dxa" w:w="5012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dxa" w:w="5012"/>
                <w:gridSpan w:val="2"/>
              </w:tcPr>
              <w:p w:rsidP="006B41AE" w:rsidR="00AA29A5" w:rsidRDefault="00EB46EB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а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налитический метод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dxa" w:w="5012"/>
                <w:gridSpan w:val="2"/>
                <w:shd w:color="auto" w:fill="auto" w:val="clear"/>
              </w:tcPr>
              <w:p w:rsidP="006E3DB9" w:rsidR="00AA29A5" w:rsidRDefault="007E42E1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1</w:t>
                </w:r>
                <w:r w:rsidR="008A54EA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923</w:t>
                </w:r>
                <w:r w:rsidR="006946A3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</w:tcPr>
              <w:p w:rsidP="006B41AE" w:rsidR="008A54EA" w:rsidRDefault="00AA29A5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 w:rsidR="006E3DB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                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погрешность положения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dxa" w:w="5012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  <w:vMerge w:val="restart"/>
                <w:vAlign w:val="center"/>
              </w:tcPr>
              <w:p w:rsidP="006B41AE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характерных</w:t>
                </w:r>
                <w:proofErr w:type="gram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</w:p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dxa" w:w="5012"/>
                <w:gridSpan w:val="2"/>
                <w:vAlign w:val="center"/>
              </w:tcPr>
              <w:p w:rsidP="008A54EA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  <w:vMerge/>
                <w:vAlign w:val="center"/>
              </w:tcPr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vAlign w:val="center"/>
              </w:tcPr>
              <w:p w:rsidP="008A54EA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dxa" w:w="2461"/>
                <w:vAlign w:val="center"/>
              </w:tcPr>
              <w:p w:rsidP="008A54EA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461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7E42E1" w:rsidRPr="00CD1CD8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94B59" w:rsidR="007E42E1" w:rsidRDefault="007E42E1" w:rsidRPr="00216F3D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16F3D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631180.37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100832.17</w:t>
                </w:r>
              </w:p>
            </w:tc>
          </w:tr>
          <w:tr w:rsidR="007E42E1" w:rsidRPr="00CD1CD8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94B59" w:rsidR="007E42E1" w:rsidRDefault="007E42E1" w:rsidRPr="00216F3D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16F3D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631178.50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100833.03</w:t>
                </w:r>
              </w:p>
            </w:tc>
          </w:tr>
          <w:tr w:rsidR="007E42E1" w:rsidRPr="00CD1CD8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94B59" w:rsidR="007E42E1" w:rsidRDefault="007E42E1" w:rsidRPr="00216F3D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16F3D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631157.38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100800.90</w:t>
                </w:r>
              </w:p>
            </w:tc>
          </w:tr>
          <w:tr w:rsidR="007E42E1" w:rsidRPr="00CD1CD8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94B59" w:rsidR="007E42E1" w:rsidRDefault="007E42E1" w:rsidRPr="00216F3D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16F3D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631157.17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100800.86</w:t>
                </w:r>
              </w:p>
            </w:tc>
          </w:tr>
          <w:tr w:rsidR="007E42E1" w:rsidRPr="00CD1CD8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94B59" w:rsidR="007E42E1" w:rsidRDefault="007E42E1" w:rsidRPr="00216F3D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16F3D"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631156.02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100798.65</w:t>
                </w:r>
              </w:p>
            </w:tc>
          </w:tr>
          <w:tr w:rsidR="007E42E1" w:rsidRPr="00CD1CD8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94B59" w:rsidR="007E42E1" w:rsidRDefault="007E42E1" w:rsidRPr="00216F3D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16F3D"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631158.57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100799.08</w:t>
                </w:r>
              </w:p>
            </w:tc>
          </w:tr>
          <w:tr w:rsidR="007E42E1" w:rsidRPr="00CD1CD8" w:rsidTr="007E42E1">
            <w:trPr>
              <w:trHeight w:val="113"/>
            </w:trPr>
            <w:tc>
              <w:tcPr>
                <w:tcW w:type="dxa" w:w="4315"/>
                <w:tcBorders>
                  <w:bottom w:color="auto" w:space="0" w:sz="4" w:val="single"/>
                </w:tcBorders>
                <w:vAlign w:val="center"/>
              </w:tcPr>
              <w:p w:rsidP="00367C51" w:rsidR="007E42E1" w:rsidRDefault="007E42E1" w:rsidRPr="00216F3D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tcBorders>
                  <w:bottom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631180.37</w:t>
                </w:r>
              </w:p>
            </w:tc>
            <w:tc>
              <w:tcPr>
                <w:tcW w:type="dxa" w:w="2461"/>
                <w:tcBorders>
                  <w:bottom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100832.17</w:t>
                </w:r>
              </w:p>
            </w:tc>
          </w:tr>
          <w:tr w:rsidR="007E42E1" w:rsidRPr="007E42E1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631155.79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100798.20</w:t>
                </w:r>
              </w:p>
            </w:tc>
          </w:tr>
          <w:tr w:rsidR="007E42E1" w:rsidRPr="007E42E1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631127.88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100744.29</w:t>
                </w:r>
              </w:p>
            </w:tc>
          </w:tr>
          <w:tr w:rsidR="007E42E1" w:rsidRPr="007E42E1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631103.66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100697.48</w:t>
                </w:r>
              </w:p>
            </w:tc>
          </w:tr>
          <w:tr w:rsidR="007E42E1" w:rsidRPr="007E42E1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631092.05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100652.48</w:t>
                </w:r>
              </w:p>
            </w:tc>
          </w:tr>
          <w:tr w:rsidR="007E42E1" w:rsidRPr="007E42E1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631077.00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100571.25</w:t>
                </w:r>
              </w:p>
            </w:tc>
          </w:tr>
          <w:tr w:rsidR="007E42E1" w:rsidRPr="007E42E1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631067.40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100542.45</w:t>
                </w:r>
              </w:p>
            </w:tc>
          </w:tr>
          <w:tr w:rsidR="007E42E1" w:rsidRPr="007E42E1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631045.40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100493.54</w:t>
                </w:r>
              </w:p>
            </w:tc>
          </w:tr>
          <w:tr w:rsidR="007E42E1" w:rsidRPr="007E42E1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631031.61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100464.12</w:t>
                </w:r>
              </w:p>
            </w:tc>
          </w:tr>
          <w:tr w:rsidR="007E42E1" w:rsidRPr="007E42E1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631015.73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100412.67</w:t>
                </w:r>
              </w:p>
            </w:tc>
          </w:tr>
          <w:tr w:rsidR="007E42E1" w:rsidRPr="007E42E1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631002.84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100368.25</w:t>
                </w:r>
              </w:p>
            </w:tc>
          </w:tr>
          <w:tr w:rsidR="007E42E1" w:rsidRPr="007E42E1" w:rsidTr="00C56F60">
            <w:trPr>
              <w:trHeight w:val="113"/>
            </w:trPr>
            <w:tc>
              <w:tcPr>
                <w:tcW w:type="dxa" w:w="4315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type="dxa" w:w="255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630987.55</w:t>
                </w:r>
              </w:p>
            </w:tc>
            <w:tc>
              <w:tcPr>
                <w:tcW w:type="dxa" w:w="2461"/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100317.34</w:t>
                </w:r>
              </w:p>
            </w:tc>
          </w:tr>
          <w:tr w:rsidR="007E42E1" w:rsidRPr="007E42E1" w:rsidTr="00C56F60">
            <w:trPr>
              <w:trHeight w:val="113"/>
            </w:trPr>
            <w:tc>
              <w:tcPr>
                <w:tcW w:type="dxa" w:w="4315"/>
                <w:tcBorders>
                  <w:bottom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type="dxa" w:w="2551"/>
                <w:tcBorders>
                  <w:bottom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630973.15</w:t>
                </w:r>
              </w:p>
            </w:tc>
            <w:tc>
              <w:tcPr>
                <w:tcW w:type="dxa" w:w="2461"/>
                <w:tcBorders>
                  <w:bottom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100272.38</w:t>
                </w:r>
              </w:p>
            </w:tc>
          </w:tr>
          <w:tr w:rsidR="007E42E1" w:rsidRPr="007E42E1" w:rsidTr="00A503CD">
            <w:trPr>
              <w:trHeight w:val="113"/>
            </w:trPr>
            <w:tc>
              <w:tcPr>
                <w:tcW w:type="dxa" w:w="4315"/>
                <w:tcBorders>
                  <w:bottom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type="dxa" w:w="2551"/>
                <w:tcBorders>
                  <w:bottom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630963.12</w:t>
                </w:r>
              </w:p>
            </w:tc>
            <w:tc>
              <w:tcPr>
                <w:tcW w:type="dxa" w:w="2461"/>
                <w:tcBorders>
                  <w:bottom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100222.92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20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630959.37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100170.22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21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630955.77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100111.02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22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630953.24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100046.10</w:t>
                </w:r>
              </w:p>
            </w:tc>
          </w:tr>
          <w:tr w:rsidR="008A54EA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8A54EA" w:rsidRDefault="008A54EA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1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8A54EA" w:rsidRDefault="008A54EA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8A54EA" w:rsidRDefault="008A54EA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23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630952.47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100022.27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630943.39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100010.99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630949.87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99995.38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630946.85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99919.38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630946.68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99890.38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630948.67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99890.43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630948.85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99919.34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630951.47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99985.24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630958.38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99982.75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630961.45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99982.89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630961.36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99984.89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34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630958.68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99984.77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35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630951.56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99987.39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36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630951.89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99995.75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37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630945.69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100010.66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38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630954.45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100021.53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39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630955.23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100046.03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40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630957.76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100110.92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41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630961.37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100170.09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42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630965.11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100222.65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43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630974.95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100271.16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44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630982.18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100269.44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45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630983.20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100268.85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46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630984.20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100270.58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47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630982.93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100271.32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48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630975.48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100273.09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49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630989.46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100316.75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50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631004.75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100367.68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51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631017.64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100412.09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52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631033.48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100463.40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53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631047.22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100492.71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54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631069.27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100541.72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55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631078.94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100570.75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56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631094.01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100652.05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57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631105.55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100697.09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58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631128.82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100743.79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59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631137.86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100762.12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60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631140.81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100767.05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61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631156.11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100796.06</w:t>
                </w:r>
              </w:p>
            </w:tc>
          </w:tr>
          <w:tr w:rsidR="007E42E1" w:rsidRPr="007E42E1" w:rsidTr="007E42E1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631155.79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363223" w:rsidR="007E42E1" w:rsidRDefault="007E42E1" w:rsidRPr="007E42E1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7E42E1">
                  <w:rPr>
                    <w:rFonts w:ascii="Times New Roman" w:cs="Times New Roman" w:hAnsi="Times New Roman"/>
                    <w:sz w:val="30"/>
                    <w:szCs w:val="30"/>
                  </w:rPr>
                  <w:t>100798.20</w:t>
                </w:r>
              </w:p>
            </w:tc>
          </w:tr>
        </w:tbl>
        <w:tbl>
          <w:tblPr>
            <w:tblW w:type="dxa" w:w="9214"/>
            <w:tblInd w:type="dxa" w:w="108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Look w:firstColumn="0" w:firstRow="0" w:lastColumn="0" w:lastRow="0" w:noHBand="0" w:noVBand="0" w:val="0000"/>
          </w:tblPr>
          <w:tblGrid>
            <w:gridCol w:w="1134"/>
            <w:gridCol w:w="8080"/>
          </w:tblGrid>
          <w:tr w:rsidR="00CD1CD8" w:rsidRPr="00E87893" w:rsidTr="00D347AB">
            <w:tc>
              <w:tcPr>
                <w:tcW w:type="dxa" w:w="9214"/>
                <w:gridSpan w:val="2"/>
                <w:tcBorders>
                  <w:top w:color="auto" w:space="0" w:sz="4" w:val="single"/>
                </w:tcBorders>
                <w:vAlign w:val="center"/>
              </w:tcPr>
              <w:p w:rsidP="00CD1CD8" w:rsidR="00CD1CD8" w:rsidRDefault="00CD1CD8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F2854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Схема расположения границ публичного сервитута</w:t>
                </w:r>
              </w:p>
            </w:tc>
          </w:tr>
          <w:tr w:rsidR="00526743" w:rsidRPr="00E87893" w:rsidTr="003C3EA6">
            <w:tc>
              <w:tcPr>
                <w:tcW w:type="dxa" w:w="9214"/>
                <w:gridSpan w:val="2"/>
                <w:tcBorders>
                  <w:top w:color="auto" w:space="0" w:sz="4" w:val="single"/>
                  <w:bottom w:color="auto" w:space="0" w:sz="4" w:val="single"/>
                </w:tcBorders>
                <w:vAlign w:val="center"/>
              </w:tcPr>
              <w:p w:rsidP="00526743" w:rsidR="00526743" w:rsidRDefault="007E42E1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709682" cy="2817628"/>
                      <wp:effectExtent b="1905" l="0" r="5715" t="0"/>
                      <wp:docPr descr="sheet" id="23" name="Рисунок 23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31d811af-1205-4f9b-bf4f-e7c52f16ff65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 rotWithShape="true">
                              <a:blip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 b="12670" l="8145" r="8631" t="143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09682" cy="28176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0D197796" wp14:editId="250D6EF7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8A54EA" w:rsidRPr="00E87893" w:rsidTr="008A54EA">
            <w:tc>
              <w:tcPr>
                <w:tcW w:type="dxa" w:w="9214"/>
                <w:gridSpan w:val="2"/>
                <w:tcBorders>
                  <w:top w:color="auto" w:space="0" w:sz="4" w:val="single"/>
                  <w:bottom w:color="auto" w:space="0" w:sz="4" w:val="single"/>
                </w:tcBorders>
                <w:vAlign w:val="center"/>
              </w:tcPr>
              <w:p w:rsidP="008A54EA" w:rsidR="008A54EA" w:rsidRDefault="008A54EA" w:rsidRPr="008A54EA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432C7C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1:2000</w:t>
                </w:r>
              </w:p>
            </w:tc>
          </w:tr>
          <w:tr w:rsidR="008A54EA" w:rsidRPr="00E87893" w:rsidTr="008A54EA">
            <w:tc>
              <w:tcPr>
                <w:tcW w:type="dxa" w:w="9214"/>
                <w:gridSpan w:val="2"/>
                <w:tcBorders>
                  <w:top w:color="auto" w:space="0" w:sz="4" w:val="single"/>
                  <w:bottom w:val="nil"/>
                </w:tcBorders>
                <w:vAlign w:val="center"/>
              </w:tcPr>
              <w:p w:rsidP="008A54EA" w:rsidR="008A54EA" w:rsidRDefault="008A54EA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A503CD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  <w:p w:rsidP="008A54EA" w:rsidR="008A54EA" w:rsidRDefault="008A54EA" w:rsidRPr="008A54EA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6"/>
                    <w:szCs w:val="30"/>
                    <w:lang w:eastAsia="ru-RU"/>
                  </w:rPr>
                </w:pPr>
              </w:p>
            </w:tc>
          </w:tr>
          <w:tr w:rsidR="008A54EA" w:rsidRPr="00E87893" w:rsidTr="008A54EA"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  <w:vAlign w:val="center"/>
              </w:tcPr>
              <w:p w:rsidP="008A54EA" w:rsidR="008A54EA" w:rsidRDefault="008A54EA" w:rsidRPr="00A503CD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A503CD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19050" l="19050" r="28575" t="19050"/>
                      <wp:docPr descr="sheet" id="7" name="Рисунок 7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4c5cc8c6-05d9-4a3c-a33e-9289665b18c3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  <w:vAlign w:val="center"/>
              </w:tcPr>
              <w:p w:rsidP="008A54EA" w:rsidR="008A54EA" w:rsidRDefault="008A54EA" w:rsidRPr="00A503CD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х</w:t>
                </w:r>
                <w:r w:rsidRPr="00A503CD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арактерная точка границы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A54EA" w:rsidRPr="00E87893" w:rsidTr="008A54EA"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  <w:vAlign w:val="center"/>
              </w:tcPr>
              <w:p w:rsidP="008A54EA" w:rsidR="008A54EA" w:rsidRDefault="008A54EA" w:rsidRPr="00A503CD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A503CD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19050" l="19050" r="28575" t="19050"/>
                      <wp:docPr descr="sheet" id="9" name="Рисунок 9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77002ddd-2670-4cf4-be43-412549fdb8fe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  <w:vAlign w:val="center"/>
              </w:tcPr>
              <w:p w:rsidP="008A54EA" w:rsidR="008A54EA" w:rsidRDefault="008A54EA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г</w:t>
                </w:r>
                <w:r w:rsidRPr="00A503CD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A54EA" w:rsidRPr="00E87893" w:rsidTr="008A54EA"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  <w:vAlign w:val="center"/>
              </w:tcPr>
              <w:p w:rsidP="008A54EA" w:rsidR="008A54EA" w:rsidRDefault="008A54EA" w:rsidRPr="00A503CD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A503CD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35940" cy="283845"/>
                      <wp:effectExtent b="20955" l="19050" r="16510" t="19050"/>
                      <wp:docPr descr="sheet" id="12" name="Рисунок 1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8d149633-ea1e-48cb-8722-b9ee32435f7a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940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  <w:vAlign w:val="center"/>
              </w:tcPr>
              <w:p w:rsidP="008A54EA" w:rsidR="008A54EA" w:rsidRDefault="008A54EA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з</w:t>
                </w:r>
                <w:r w:rsidRPr="007E42E1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емельный участок, сведения о котором содержатся 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                </w:t>
                </w:r>
                <w:r w:rsidRPr="007E42E1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в ЕГРН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A54EA" w:rsidRPr="00E87893" w:rsidTr="008A54EA"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  <w:vAlign w:val="center"/>
              </w:tcPr>
              <w:p w:rsidP="008A54EA" w:rsidR="008A54EA" w:rsidRDefault="008A54EA" w:rsidRPr="00A503CD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A503CD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19050" l="19050" r="28575" t="19050"/>
                      <wp:docPr descr="sheet" id="5" name="Рисунок 5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6bab7658-7a3b-4abf-a2a3-bcdf573267e0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  <w:vAlign w:val="center"/>
              </w:tcPr>
              <w:p w:rsidP="008A54EA" w:rsidR="008A54EA" w:rsidRDefault="008A54EA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к</w:t>
                </w:r>
                <w:r w:rsidRPr="00F87D87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адастровый номер земельного участка, сведения о кот</w:t>
                </w:r>
                <w:r w:rsidRPr="00F87D87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о</w:t>
                </w:r>
                <w:r w:rsidRPr="00F87D87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ром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F87D87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содержатся в ЕГРН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A54EA" w:rsidRPr="00E87893" w:rsidTr="008A54EA"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  <w:vAlign w:val="center"/>
              </w:tcPr>
              <w:p w:rsidP="008A54EA" w:rsidR="008A54EA" w:rsidRDefault="008A54EA" w:rsidRPr="00A503CD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A503CD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10363" cy="308344"/>
                      <wp:effectExtent b="15875" l="19050" r="23495" t="19050"/>
                      <wp:docPr descr="sheet" id="8" name="Рисунок 8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feb6db6d-1cdd-4e99-bde0-a22f37b93b5b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 rotWithShape="true">
                              <a:blip r:embed="rId14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 b="15879" r="105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2807" cy="3098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algn="ctr" cap="flat" cmpd="sng" w="3175">
                                <a:solidFill>
                                  <a:sysClr lastClr="000000" val="windowText"/>
                                </a:solidFill>
                                <a:prstDash val="solid"/>
                                <a:round/>
                                <a:headEnd len="med" type="none" w="med"/>
                                <a:tailEnd len="med" type="none" w="med"/>
                              </a:ln>
                              <a:extLst>
                                <a:ext uri="{53640926-AAD7-44D8-BBD7-CCE9431645EC}">
                                  <a14:shadowObscured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  <w:vAlign w:val="center"/>
              </w:tcPr>
              <w:p w:rsidP="008A54EA" w:rsidR="008A54EA" w:rsidRDefault="008A54EA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о</w:t>
                </w:r>
                <w:r w:rsidRPr="00A503CD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A54EA" w:rsidRPr="00E87893" w:rsidTr="008A54EA">
            <w:tc>
              <w:tcPr>
                <w:tcW w:type="dxa" w:w="1134"/>
                <w:tcBorders>
                  <w:top w:val="nil"/>
                  <w:bottom w:color="auto" w:space="0" w:sz="4" w:val="single"/>
                  <w:right w:val="nil"/>
                </w:tcBorders>
                <w:vAlign w:val="center"/>
              </w:tcPr>
              <w:p w:rsidP="008A54EA" w:rsidR="008A54EA" w:rsidRDefault="008A54EA" w:rsidRPr="00A503CD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741112">
                  <w:rPr>
                    <w:noProof/>
                    <w:sz w:val="25"/>
                    <w:szCs w:val="25"/>
                    <w:lang w:eastAsia="ru-RU"/>
                  </w:rPr>
                  <w:drawing>
                    <wp:inline distB="0" distL="0" distR="0" distT="0">
                      <wp:extent cx="540385" cy="286385"/>
                      <wp:effectExtent b="18415" l="19050" r="12065" t="19050"/>
                      <wp:docPr descr="sheet" id="1" name="Рисунок 1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69214f68-cd69-4768-9bc0-acbec1200226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color="auto" w:space="0" w:sz="4" w:val="single"/>
                </w:tcBorders>
                <w:vAlign w:val="center"/>
              </w:tcPr>
              <w:p w:rsidP="008A54EA" w:rsidR="008A54EA" w:rsidRDefault="008A54EA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и</w:t>
                </w:r>
                <w:r w:rsidRPr="00F87D87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нженерное сооружение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, в целях эксплуатации которого </w:t>
                </w:r>
                <w:r w:rsidRPr="00F87D87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установлен публичный сервитут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P="002F541A" w:rsidR="002F541A" w:rsidRDefault="00C8781A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8A54EA">
              <w:headerReference r:id="rId16" w:type="default"/>
              <w:type w:val="continuous"/>
              <w:pgSz w:code="9" w:h="16840" w:w="11907"/>
              <w:pgMar w:bottom="1134" w:footer="720" w:gutter="0" w:header="720" w:left="1985" w:right="567" w:top="1134"/>
              <w:pgNumType w:start="5"/>
              <w:cols w:space="708"/>
              <w:docGrid w:linePitch="360"/>
            </w:sectPr>
          </w:pPr>
        </w:p>
      </w:sdtContent>
    </w:sdt>
    <w:p w:rsidP="00B12DA4" w:rsidR="004633BB" w:rsidRDefault="004633BB" w:rsidRPr="00E87893">
      <w:pPr>
        <w:pStyle w:val="a6"/>
        <w:rPr>
          <w:rFonts w:ascii="Times New Roman" w:cs="Times New Roman" w:hAnsi="Times New Roman"/>
          <w:sz w:val="30"/>
          <w:szCs w:val="30"/>
        </w:rPr>
      </w:pPr>
    </w:p>
    <w:sectPr w:rsidR="004633BB" w:rsidRPr="00E87893" w:rsidSect="002E3931">
      <w:headerReference r:id="rId17" w:type="default"/>
      <w:type w:val="continuous"/>
      <w:pgSz w:code="9" w:h="16840" w:w="11907"/>
      <w:pgMar w:bottom="284" w:footer="210" w:gutter="0" w:header="567" w:left="1134" w:right="567" w:top="567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C8781A" w:rsidP="00E51C66" w:rsidRDefault="00C8781A">
      <w:pPr>
        <w:spacing w:after="0" w:line="240" w:lineRule="auto"/>
      </w:pPr>
      <w:r>
        <w:separator/>
      </w:r>
    </w:p>
  </w:endnote>
  <w:endnote w:type="continuationSeparator" w:id="0">
    <w:p w:rsidR="00C8781A" w:rsidP="00E51C66" w:rsidRDefault="00C87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C8781A" w:rsidP="00E51C66" w:rsidRDefault="00C8781A">
      <w:pPr>
        <w:spacing w:after="0" w:line="240" w:lineRule="auto"/>
      </w:pPr>
      <w:r>
        <w:separator/>
      </w:r>
    </w:p>
  </w:footnote>
  <w:footnote w:type="continuationSeparator" w:id="0">
    <w:p w:rsidR="00C8781A" w:rsidP="00E51C66" w:rsidRDefault="00C87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72935242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8A54EA" w:rsidR="00E87893" w:rsidP="008A54EA" w:rsidRDefault="006946A3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A54E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A54E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A54E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617E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8A54E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B41AE" w:rsidR="00964F01" w:rsidP="006B41AE" w:rsidRDefault="00964F0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D3978"/>
    <w:rsid w:val="00143FC9"/>
    <w:rsid w:val="00164E5F"/>
    <w:rsid w:val="0017072D"/>
    <w:rsid w:val="001819A8"/>
    <w:rsid w:val="001A3D04"/>
    <w:rsid w:val="001F1051"/>
    <w:rsid w:val="001F2551"/>
    <w:rsid w:val="00215D11"/>
    <w:rsid w:val="00216F3D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C3EA6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946A3"/>
    <w:rsid w:val="006B41AE"/>
    <w:rsid w:val="006C27B2"/>
    <w:rsid w:val="006D22D1"/>
    <w:rsid w:val="006E194E"/>
    <w:rsid w:val="006E3DB9"/>
    <w:rsid w:val="006F6183"/>
    <w:rsid w:val="0070013D"/>
    <w:rsid w:val="007369BF"/>
    <w:rsid w:val="00740917"/>
    <w:rsid w:val="007545D7"/>
    <w:rsid w:val="0075617E"/>
    <w:rsid w:val="00776FB0"/>
    <w:rsid w:val="0078033C"/>
    <w:rsid w:val="007869C7"/>
    <w:rsid w:val="007A485C"/>
    <w:rsid w:val="007A5193"/>
    <w:rsid w:val="007C46E3"/>
    <w:rsid w:val="007D7AC9"/>
    <w:rsid w:val="007E42E1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A1727"/>
    <w:rsid w:val="008A54EA"/>
    <w:rsid w:val="008B1021"/>
    <w:rsid w:val="009018E7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7D12"/>
    <w:rsid w:val="009C2902"/>
    <w:rsid w:val="009D2E0C"/>
    <w:rsid w:val="009E35DA"/>
    <w:rsid w:val="00A01588"/>
    <w:rsid w:val="00A21AE9"/>
    <w:rsid w:val="00A33F72"/>
    <w:rsid w:val="00A503CD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8781A"/>
    <w:rsid w:val="00CB1105"/>
    <w:rsid w:val="00CB6493"/>
    <w:rsid w:val="00CC7D6E"/>
    <w:rsid w:val="00CD1CD8"/>
    <w:rsid w:val="00D00FAF"/>
    <w:rsid w:val="00D038BF"/>
    <w:rsid w:val="00D13897"/>
    <w:rsid w:val="00D26A30"/>
    <w:rsid w:val="00D2746D"/>
    <w:rsid w:val="00D347AB"/>
    <w:rsid w:val="00D82A44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40C3D"/>
    <w:rsid w:val="00F51413"/>
    <w:rsid w:val="00F51BB8"/>
    <w:rsid w:val="00F535CC"/>
    <w:rsid w:val="00F65BB5"/>
    <w:rsid w:val="00F831EE"/>
    <w:rsid w:val="00F85405"/>
    <w:rsid w:val="00F87D87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ustomXml" Target="../customXml/item4.xml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 Six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</docTitle>
  </documentManagement>
</p:properties>
</file>

<file path=customXml/itemProps1.xml><?xml version="1.0" encoding="utf-8"?>
<ds:datastoreItem xmlns:ds="http://schemas.openxmlformats.org/officeDocument/2006/customXml" ds:itemID="{5660C2C4-631B-46A6-B249-DE1714615C32}"/>
</file>

<file path=customXml/itemProps2.xml><?xml version="1.0" encoding="utf-8"?>
<ds:datastoreItem xmlns:ds="http://schemas.openxmlformats.org/officeDocument/2006/customXml" ds:itemID="{F5AC2D1A-1979-4CFD-81F3-A7ECED73A1BF}"/>
</file>

<file path=customXml/itemProps3.xml><?xml version="1.0" encoding="utf-8"?>
<ds:datastoreItem xmlns:ds="http://schemas.openxmlformats.org/officeDocument/2006/customXml" ds:itemID="{C2AA4E53-C999-4BE2-B9B4-E11A79586BA1}"/>
</file>

<file path=customXml/itemProps4.xml><?xml version="1.0" encoding="utf-8"?>
<ds:datastoreItem xmlns:ds="http://schemas.openxmlformats.org/officeDocument/2006/customXml" ds:itemID="{FE7D6383-EDA0-4E3E-A294-FE0A802E14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Матушкина Галина Юрьевна</dc:creator>
  <cp:lastModifiedBy>Рассихина Елена Владимировна</cp:lastModifiedBy>
  <cp:revision>29</cp:revision>
  <cp:lastPrinted>2025-12-15T08:41:00Z</cp:lastPrinted>
  <dcterms:created xsi:type="dcterms:W3CDTF">2023-07-24T03:34:00Z</dcterms:created>
  <dcterms:modified xsi:type="dcterms:W3CDTF">2025-12-16T03:44:00Z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