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A87646" w:rsidR="00A87646" w:rsidRDefault="00A87646" w:rsidRPr="009D1FE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9D1FE5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A87646" w:rsidR="00A87646" w:rsidRDefault="00A87646" w:rsidRPr="009D1FE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9D1FE5">
        <w:rPr>
          <w:sz w:val="30"/>
          <w:szCs w:val="30"/>
        </w:rPr>
        <w:t>к распоряжению</w:t>
      </w:r>
    </w:p>
    <w:p w:rsidP="00A87646" w:rsidR="00A87646" w:rsidRDefault="00A87646" w:rsidRPr="009D1FE5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9D1FE5">
        <w:rPr>
          <w:sz w:val="30"/>
          <w:szCs w:val="30"/>
        </w:rPr>
        <w:t xml:space="preserve">администрации </w:t>
      </w:r>
    </w:p>
    <w:p w:rsidP="00A87646" w:rsidR="00A87646" w:rsidRDefault="00A87646" w:rsidRPr="009D1FE5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9D1FE5">
        <w:rPr>
          <w:sz w:val="30"/>
          <w:szCs w:val="30"/>
        </w:rPr>
        <w:t>города Красноярска</w:t>
      </w:r>
    </w:p>
    <w:p w:rsidP="00A87646" w:rsidR="00A87646" w:rsidRDefault="00A87646" w:rsidRPr="009D1FE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9D1FE5">
        <w:rPr>
          <w:sz w:val="30"/>
          <w:szCs w:val="30"/>
        </w:rPr>
        <w:t>от ____________ № _________</w:t>
      </w:r>
    </w:p>
    <w:p w:rsidP="00A87646" w:rsidR="00A87646" w:rsidRDefault="00A87646" w:rsidRPr="009D1FE5">
      <w:pPr>
        <w:widowControl w:val="false"/>
        <w:suppressAutoHyphens w:val="false"/>
        <w:autoSpaceDN/>
        <w:spacing w:line="192" w:lineRule="auto"/>
        <w:jc w:val="center"/>
        <w:textAlignment w:val="auto"/>
        <w:rPr>
          <w:sz w:val="30"/>
          <w:szCs w:val="30"/>
        </w:rPr>
      </w:pPr>
    </w:p>
    <w:p w:rsidP="00A87646" w:rsidR="00A87646" w:rsidRDefault="00A87646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A87646" w:rsidR="00A87646" w:rsidRDefault="00A87646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A87646" w:rsidR="00A87646" w:rsidRDefault="00A87646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A87646" w:rsidR="00A87646" w:rsidRDefault="00A87646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A87646" w:rsidR="00A87646" w:rsidRDefault="00A87646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bCs/>
          <w:sz w:val="30"/>
          <w:szCs w:val="30"/>
        </w:rPr>
        <w:t xml:space="preserve">1. </w:t>
      </w:r>
      <w:r w:rsidRPr="00F86825">
        <w:rPr>
          <w:bCs/>
          <w:sz w:val="30"/>
          <w:szCs w:val="30"/>
        </w:rPr>
        <w:t xml:space="preserve">Расчет платы за публичный сервитут в отношении части земельного участка, государственная собственность на который </w:t>
      </w:r>
      <w:r>
        <w:rPr>
          <w:bCs/>
          <w:sz w:val="30"/>
          <w:szCs w:val="30"/>
        </w:rPr>
        <w:t xml:space="preserve">                    </w:t>
      </w:r>
      <w:r w:rsidRPr="00F86825">
        <w:rPr>
          <w:bCs/>
          <w:sz w:val="30"/>
          <w:szCs w:val="30"/>
        </w:rPr>
        <w:t>не разграничена, исчисляется по формуле:</w:t>
      </w:r>
    </w:p>
    <w:p w:rsidP="00A87646" w:rsidR="00A87646" w:rsidRDefault="00A87646" w:rsidRPr="00EA464C">
      <w:pPr>
        <w:widowControl w:val="false"/>
        <w:ind w:firstLine="709"/>
        <w:jc w:val="both"/>
        <w:rPr>
          <w:rStyle w:val="a4"/>
          <w:b w:val="false"/>
          <w:szCs w:val="30"/>
        </w:rPr>
      </w:pPr>
    </w:p>
    <w:p w:rsidP="00A87646" w:rsidR="00A87646" w:rsidRDefault="00A87646" w:rsidRPr="00D75A9B">
      <w:pPr>
        <w:widowControl w:val="false"/>
        <w:spacing w:line="228" w:lineRule="auto"/>
        <w:ind w:firstLine="709"/>
        <w:jc w:val="center"/>
        <w:rPr>
          <w:rStyle w:val="a4"/>
          <w:b w:val="false"/>
          <w:bCs w:val="false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КСТ × К</m:t>
                </m:r>
              </m:e>
            </m:d>
            <m:r>
              <w:rPr>
                <w:rFonts w:ascii="Cambria Math" w:hAnsi="Cambria Math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ПЛ</m:t>
                </m:r>
              </m:e>
              <m:sub>
                <m:r>
                  <w:rPr>
                    <w:rFonts w:ascii="Cambria Math" w:hAnsi="Cambria Math"/>
                  </w:rPr>
                  <m:t xml:space="preserve">з.у. 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den>
        </m:f>
        <m: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ПЛ</m:t>
            </m:r>
          </m:e>
          <m:sub>
            <m: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false"/>
          <w:bCs w:val="false"/>
          <w:sz w:val="30"/>
          <w:szCs w:val="30"/>
        </w:rPr>
        <w:fldChar w:fldCharType="begin"/>
      </w:r>
      <w:r w:rsidRPr="00D75A9B">
        <w:rPr>
          <w:rStyle w:val="a4"/>
          <w:b w:val="false"/>
          <w:bCs w:val="false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КСТ × К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ПЛ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з.у.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false"/>
          <w:bCs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bCs w:val="false"/>
          <w:sz w:val="30"/>
          <w:szCs w:val="30"/>
        </w:rPr>
        <w:fldChar w:fldCharType="end"/>
      </w:r>
      <w:r w:rsidRPr="00D75A9B">
        <w:rPr>
          <w:rStyle w:val="a4"/>
          <w:b w:val="false"/>
          <w:bCs w:val="false"/>
          <w:sz w:val="30"/>
          <w:szCs w:val="30"/>
        </w:rPr>
        <w:t>,</w:t>
      </w:r>
    </w:p>
    <w:p w:rsidP="00A87646" w:rsidR="00A87646" w:rsidRDefault="00A87646" w:rsidRPr="00EA464C">
      <w:pPr>
        <w:widowControl w:val="false"/>
        <w:ind w:firstLine="709"/>
        <w:jc w:val="both"/>
        <w:rPr>
          <w:rStyle w:val="a4"/>
          <w:b w:val="false"/>
          <w:sz w:val="22"/>
          <w:szCs w:val="30"/>
        </w:rPr>
      </w:pPr>
    </w:p>
    <w:p w:rsidP="00A87646" w:rsidR="00A87646" w:rsidRDefault="00A87646" w:rsidRPr="00D75A9B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 w:rsidRPr="00D75A9B">
        <w:rPr>
          <w:rStyle w:val="a4"/>
          <w:b w:val="false"/>
          <w:sz w:val="30"/>
          <w:szCs w:val="30"/>
        </w:rPr>
        <w:t>где:</w:t>
      </w:r>
    </w:p>
    <w:p w:rsidP="00A87646" w:rsidR="00A87646" w:rsidRDefault="00A87646" w:rsidRPr="00D75A9B">
      <w:pPr>
        <w:widowControl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D75A9B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A87646" w:rsidR="00A87646" w:rsidRDefault="00A87646" w:rsidRPr="00D75A9B">
      <w:pPr>
        <w:widowControl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КСТ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КСТ</m:t>
        </m:r>
      </m:oMath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 w:rsidRPr="00D75A9B">
        <w:rPr>
          <w:rStyle w:val="a4"/>
          <w:b w:val="false"/>
          <w:sz w:val="30"/>
          <w:szCs w:val="30"/>
        </w:rPr>
        <w:t xml:space="preserve"> – кадастровая стоимость земельного участка согласно выписке из Единого государственного реестра недвижимости, рублей;</w:t>
      </w:r>
    </w:p>
    <w:p w:rsidP="00A87646" w:rsidR="00A87646" w:rsidRDefault="00A87646" w:rsidRPr="00D75A9B">
      <w:pPr>
        <w:widowControl w:val="false"/>
        <w:autoSpaceDE w:val="false"/>
        <w:adjustRightInd w:val="false"/>
        <w:spacing w:line="235" w:lineRule="auto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 w:rsidRPr="00D75A9B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>–</w:t>
      </w:r>
      <w:r w:rsidRPr="00D75A9B">
        <w:rPr>
          <w:rStyle w:val="a4"/>
          <w:b w:val="false"/>
          <w:sz w:val="30"/>
          <w:szCs w:val="30"/>
        </w:rPr>
        <w:t xml:space="preserve"> коэффициент платы за публичный сервитут. </w:t>
      </w:r>
      <w:proofErr w:type="gramStart"/>
      <w:r w:rsidRPr="00D75A9B">
        <w:rPr>
          <w:rStyle w:val="a4"/>
          <w:b w:val="false"/>
          <w:sz w:val="30"/>
          <w:szCs w:val="30"/>
        </w:rPr>
        <w:t>В отношении</w:t>
      </w:r>
      <w:r>
        <w:rPr>
          <w:rStyle w:val="a4"/>
          <w:b w:val="false"/>
          <w:sz w:val="30"/>
          <w:szCs w:val="30"/>
        </w:rPr>
        <w:t xml:space="preserve">             </w:t>
      </w:r>
      <w:r w:rsidRPr="00D75A9B">
        <w:rPr>
          <w:rStyle w:val="a4"/>
          <w:b w:val="false"/>
          <w:sz w:val="30"/>
          <w:szCs w:val="30"/>
        </w:rPr>
        <w:t>земельного участка, находящегося в государственной или муниципальной собственности и не обремененного правами третьих лиц, коэффи</w:t>
      </w:r>
      <w:r>
        <w:rPr>
          <w:rStyle w:val="a4"/>
          <w:b w:val="false"/>
          <w:sz w:val="30"/>
          <w:szCs w:val="30"/>
        </w:rPr>
        <w:t xml:space="preserve">циент платы равен </w:t>
      </w:r>
      <w:r w:rsidRPr="00D75A9B">
        <w:rPr>
          <w:rStyle w:val="a4"/>
          <w:b w:val="false"/>
          <w:sz w:val="30"/>
          <w:szCs w:val="30"/>
        </w:rPr>
        <w:t>0,01% кадастровой стоимости земельного участка</w:t>
      </w:r>
      <w:r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t>за каждый год его использова</w:t>
      </w:r>
      <w:r>
        <w:rPr>
          <w:rStyle w:val="a4"/>
          <w:b w:val="false"/>
          <w:sz w:val="30"/>
          <w:szCs w:val="30"/>
        </w:rPr>
        <w:t xml:space="preserve">ния, </w:t>
      </w:r>
      <w:r>
        <w:rPr>
          <w:sz w:val="30"/>
          <w:szCs w:val="30"/>
        </w:rPr>
        <w:t>при этом плата                 за публичный сервитут, установленный на три года и более, не может быть менее чем 0,1</w:t>
      </w:r>
      <w:r w:rsidRPr="000D7A1C">
        <w:rPr>
          <w:rStyle w:val="a4"/>
          <w:b w:val="false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обремененного сервитутом, за весь срок сервитута</w:t>
      </w:r>
      <w:r w:rsidRPr="00D75A9B">
        <w:rPr>
          <w:sz w:val="30"/>
          <w:szCs w:val="30"/>
        </w:rPr>
        <w:t>;</w:t>
      </w:r>
      <w:proofErr w:type="gramEnd"/>
    </w:p>
    <w:p w:rsidP="00A87646" w:rsidR="00A87646" w:rsidRDefault="00A87646" w:rsidRPr="00D75A9B">
      <w:pPr>
        <w:widowControl w:val="false"/>
        <w:spacing w:line="235" w:lineRule="auto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>
        <w:rPr>
          <w:rStyle w:val="a4"/>
          <w:b w:val="false"/>
          <w:sz w:val="30"/>
          <w:szCs w:val="30"/>
          <w:vertAlign w:val="subscript"/>
        </w:rPr>
        <w:t>з.</w:t>
      </w:r>
      <w:proofErr w:type="gramStart"/>
      <w:r>
        <w:rPr>
          <w:rStyle w:val="a4"/>
          <w:b w:val="false"/>
          <w:sz w:val="30"/>
          <w:szCs w:val="30"/>
          <w:vertAlign w:val="subscript"/>
        </w:rPr>
        <w:t>у</w:t>
      </w:r>
      <w:proofErr w:type="spellEnd"/>
      <w:proofErr w:type="gramEnd"/>
      <w:r>
        <w:rPr>
          <w:rStyle w:val="a4"/>
          <w:b w:val="false"/>
          <w:sz w:val="30"/>
          <w:szCs w:val="30"/>
          <w:vertAlign w:val="subscript"/>
        </w:rPr>
        <w:t>.</w:t>
      </w:r>
      <w:r w:rsidRPr="00D75A9B"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з.у.</m:t>
            </m:r>
          </m:sub>
        </m:sSub>
      </m:oMath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>
        <w:rPr>
          <w:rStyle w:val="a4"/>
          <w:b w:val="false"/>
          <w:sz w:val="30"/>
          <w:szCs w:val="30"/>
        </w:rPr>
        <w:t>–</w:t>
      </w:r>
      <w:r w:rsidRPr="00D75A9B">
        <w:rPr>
          <w:rStyle w:val="a4"/>
          <w:b w:val="false"/>
          <w:sz w:val="30"/>
          <w:szCs w:val="30"/>
        </w:rPr>
        <w:t xml:space="preserve"> </w:t>
      </w:r>
      <w:proofErr w:type="gramStart"/>
      <w:r w:rsidRPr="00D75A9B">
        <w:rPr>
          <w:rStyle w:val="a4"/>
          <w:b w:val="false"/>
          <w:sz w:val="30"/>
          <w:szCs w:val="30"/>
        </w:rPr>
        <w:t>площадь</w:t>
      </w:r>
      <w:proofErr w:type="gramEnd"/>
      <w:r w:rsidRPr="00D75A9B">
        <w:rPr>
          <w:rStyle w:val="a4"/>
          <w:b w:val="false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P="00A87646" w:rsidR="00A87646" w:rsidRDefault="00A87646" w:rsidRPr="00D75A9B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D75A9B">
        <w:rPr>
          <w:rStyle w:val="a4"/>
          <w:b w:val="false"/>
          <w:sz w:val="30"/>
          <w:szCs w:val="30"/>
        </w:rPr>
        <w:t xml:space="preserve"> </w:t>
      </w:r>
      <w:r w:rsidRPr="00D75A9B">
        <w:rPr>
          <w:rStyle w:val="a4"/>
          <w:b w:val="false"/>
          <w:sz w:val="30"/>
          <w:szCs w:val="30"/>
        </w:rPr>
        <w:fldChar w:fldCharType="begin"/>
      </w:r>
      <w:r w:rsidRPr="00D75A9B">
        <w:rPr>
          <w:rStyle w:val="a4"/>
          <w:b w:val="false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false"/>
          <w:sz w:val="30"/>
          <w:szCs w:val="30"/>
        </w:rPr>
        <w:instrText xml:space="preserve"> </w:instrText>
      </w:r>
      <w:r w:rsidRPr="00D75A9B">
        <w:rPr>
          <w:rStyle w:val="a4"/>
          <w:b w:val="false"/>
          <w:sz w:val="30"/>
          <w:szCs w:val="30"/>
        </w:rPr>
        <w:fldChar w:fldCharType="end"/>
      </w:r>
      <w:r w:rsidRPr="00D75A9B">
        <w:rPr>
          <w:rStyle w:val="a4"/>
          <w:b w:val="false"/>
          <w:sz w:val="30"/>
          <w:szCs w:val="30"/>
        </w:rPr>
        <w:t xml:space="preserve">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</w:t>
      </w:r>
      <w:r w:rsidRPr="00D75A9B">
        <w:rPr>
          <w:rStyle w:val="a4"/>
          <w:b w:val="false"/>
          <w:sz w:val="30"/>
          <w:szCs w:val="30"/>
        </w:rPr>
        <w:t>сервитута), кв. м.</w:t>
      </w:r>
    </w:p>
    <w:p w:rsidP="00A87646" w:rsidR="00A87646" w:rsidRDefault="00A87646">
      <w:pPr>
        <w:widowControl w:val="false"/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t>Размер платы за публичный сервитут представлен в таблице.</w:t>
      </w:r>
    </w:p>
    <w:p w:rsidP="00A87646" w:rsidR="00A87646" w:rsidRDefault="00A87646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Таблица.</w:t>
      </w:r>
      <w:r w:rsidRPr="00D75A9B">
        <w:rPr>
          <w:sz w:val="30"/>
          <w:szCs w:val="30"/>
        </w:rPr>
        <w:t xml:space="preserve"> </w:t>
      </w:r>
      <w:r w:rsidRPr="00D6125F">
        <w:rPr>
          <w:sz w:val="30"/>
          <w:szCs w:val="30"/>
        </w:rPr>
        <w:t xml:space="preserve">Расчет платы за публичный сервитут в отношении части земельного участка, государственная собственность на который </w:t>
      </w:r>
      <w:r>
        <w:rPr>
          <w:sz w:val="30"/>
          <w:szCs w:val="30"/>
        </w:rPr>
        <w:t xml:space="preserve">                  </w:t>
      </w:r>
      <w:r w:rsidRPr="00D6125F">
        <w:rPr>
          <w:sz w:val="30"/>
          <w:szCs w:val="30"/>
        </w:rPr>
        <w:t>не разграничена</w:t>
      </w:r>
      <w:r>
        <w:rPr>
          <w:sz w:val="30"/>
          <w:szCs w:val="30"/>
        </w:rPr>
        <w:t>.</w:t>
      </w:r>
    </w:p>
    <w:p w:rsidP="00A87646" w:rsidR="00A87646" w:rsidRDefault="00A87646" w:rsidRPr="00EA464C">
      <w:pPr>
        <w:widowControl w:val="false"/>
        <w:ind w:firstLine="709"/>
        <w:jc w:val="both"/>
        <w:rPr>
          <w:sz w:val="18"/>
          <w:szCs w:val="30"/>
        </w:rPr>
      </w:pPr>
    </w:p>
    <w:tbl>
      <w:tblPr>
        <w:tblW w:type="pct" w:w="4883"/>
        <w:jc w:val="center"/>
        <w:tblLayout w:type="fixed"/>
        <w:tblCellMar>
          <w:top w:type="dxa" w:w="6"/>
          <w:left w:type="dxa" w:w="10"/>
          <w:bottom w:type="dxa" w:w="6"/>
          <w:right w:type="dxa" w:w="10"/>
        </w:tblCellMar>
        <w:tblLook w:firstColumn="0" w:firstRow="0" w:lastColumn="0" w:lastRow="0" w:noHBand="0" w:noVBand="0" w:val="0000"/>
      </w:tblPr>
      <w:tblGrid>
        <w:gridCol w:w="2360"/>
        <w:gridCol w:w="1558"/>
        <w:gridCol w:w="992"/>
        <w:gridCol w:w="1134"/>
        <w:gridCol w:w="993"/>
        <w:gridCol w:w="992"/>
        <w:gridCol w:w="1221"/>
      </w:tblGrid>
      <w:tr w:rsidR="00A87646" w:rsidRPr="00D75A9B" w:rsidTr="00197AA5">
        <w:trPr>
          <w:trHeight w:val="1833"/>
          <w:jc w:val="center"/>
        </w:trPr>
        <w:tc>
          <w:tcPr>
            <w:tcW w:type="pct" w:w="1276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Кадастровый номер земельного участка</w:t>
            </w:r>
          </w:p>
        </w:tc>
        <w:tc>
          <w:tcPr>
            <w:tcW w:type="pct" w:w="842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 xml:space="preserve">Кадастровая стоимость </w:t>
            </w:r>
          </w:p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 xml:space="preserve">земельного участка, </w:t>
            </w:r>
          </w:p>
          <w:p w:rsidP="00197AA5" w:rsidR="00A87646" w:rsidRDefault="00A87646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руб. (КСТ)</w:t>
            </w:r>
          </w:p>
        </w:tc>
        <w:tc>
          <w:tcPr>
            <w:tcW w:type="pct" w:w="536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Пл</w:t>
            </w:r>
            <w:r>
              <w:t>о</w:t>
            </w:r>
            <w:r w:rsidRPr="00D75A9B">
              <w:t xml:space="preserve">щадь </w:t>
            </w:r>
          </w:p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proofErr w:type="gramStart"/>
            <w:r w:rsidRPr="00D75A9B">
              <w:t>земель</w:t>
            </w:r>
            <w:r>
              <w:t>-</w:t>
            </w:r>
            <w:proofErr w:type="spellStart"/>
            <w:r w:rsidRPr="00D75A9B">
              <w:t>ного</w:t>
            </w:r>
            <w:proofErr w:type="spellEnd"/>
            <w:proofErr w:type="gramEnd"/>
            <w:r w:rsidRPr="00D75A9B">
              <w:t xml:space="preserve"> учас</w:t>
            </w:r>
            <w:r w:rsidRPr="00D75A9B">
              <w:t>т</w:t>
            </w:r>
            <w:r w:rsidRPr="00D75A9B">
              <w:t xml:space="preserve">ка, </w:t>
            </w:r>
          </w:p>
          <w:p w:rsidP="00197AA5" w:rsidR="00A87646" w:rsidRDefault="00A87646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з.у</w:t>
            </w:r>
            <w:proofErr w:type="spellEnd"/>
            <w:r w:rsidRPr="00BA6998">
              <w:rPr>
                <w:bCs/>
                <w:vertAlign w:val="subscript"/>
              </w:rPr>
              <w:t>.</w:t>
            </w:r>
            <w:r w:rsidRPr="009423E0">
              <w:t>)</w:t>
            </w:r>
          </w:p>
        </w:tc>
        <w:tc>
          <w:tcPr>
            <w:tcW w:type="pct" w:w="613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Пл</w:t>
            </w:r>
            <w:r w:rsidRPr="00D75A9B">
              <w:t>о</w:t>
            </w:r>
            <w:r w:rsidRPr="00D75A9B">
              <w:t>щадь публи</w:t>
            </w:r>
            <w:r w:rsidRPr="00D75A9B">
              <w:t>ч</w:t>
            </w:r>
            <w:r w:rsidRPr="00D75A9B">
              <w:t>ного сервит</w:t>
            </w:r>
            <w:r w:rsidRPr="00D75A9B">
              <w:t>у</w:t>
            </w:r>
            <w:r w:rsidRPr="00D75A9B">
              <w:t xml:space="preserve">та, </w:t>
            </w:r>
          </w:p>
          <w:p w:rsidP="00197AA5" w:rsidR="00A87646" w:rsidRDefault="00A87646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серв</w:t>
            </w:r>
            <w:proofErr w:type="spellEnd"/>
            <w:r w:rsidRPr="009423E0">
              <w:t>)</w:t>
            </w:r>
          </w:p>
        </w:tc>
        <w:tc>
          <w:tcPr>
            <w:tcW w:type="pct" w:w="537"/>
            <w:tcBorders>
              <w:top w:color="000000" w:space="0" w:sz="4" w:val="single"/>
              <w:left w:color="000000" w:space="0" w:sz="4" w:val="single"/>
              <w:bottom w:color="auto" w:space="0" w:sz="4" w:val="single"/>
              <w:right w:color="auto" w:space="0" w:sz="4" w:val="single"/>
            </w:tcBorders>
          </w:tcPr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Коэфф</w:t>
            </w:r>
            <w:r w:rsidRPr="00D75A9B">
              <w:t>и</w:t>
            </w:r>
            <w:r w:rsidRPr="00D75A9B">
              <w:t>циент платы за публи</w:t>
            </w:r>
            <w:r w:rsidRPr="00D75A9B">
              <w:t>ч</w:t>
            </w:r>
            <w:r w:rsidRPr="00D75A9B">
              <w:t>ный се</w:t>
            </w:r>
            <w:r w:rsidRPr="00D75A9B">
              <w:t>р</w:t>
            </w:r>
            <w:r w:rsidRPr="00D75A9B">
              <w:t>витут,</w:t>
            </w:r>
          </w:p>
          <w:p w:rsidP="00197AA5" w:rsidR="00A87646" w:rsidRDefault="00A87646" w:rsidRPr="00D75A9B">
            <w:pPr>
              <w:widowControl w:val="false"/>
              <w:suppressAutoHyphens w:val="false"/>
              <w:spacing w:line="192" w:lineRule="auto"/>
              <w:jc w:val="center"/>
            </w:pPr>
            <w:r w:rsidRPr="00D75A9B">
              <w:t>% (К)</w:t>
            </w:r>
          </w:p>
        </w:tc>
        <w:tc>
          <w:tcPr>
            <w:tcW w:type="pct" w:w="536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</w:tcPr>
          <w:p w:rsidP="00197AA5" w:rsidR="00A87646" w:rsidRDefault="00A87646">
            <w:pPr>
              <w:widowControl w:val="false"/>
              <w:suppressAutoHyphens w:val="false"/>
              <w:spacing w:line="192" w:lineRule="auto"/>
              <w:jc w:val="center"/>
            </w:pPr>
            <w:r w:rsidRPr="002C64D7">
              <w:t xml:space="preserve">Размер платы </w:t>
            </w:r>
          </w:p>
          <w:p w:rsidP="00197AA5" w:rsidR="00A87646" w:rsidRDefault="00A87646" w:rsidRPr="002C64D7">
            <w:pPr>
              <w:widowControl w:val="false"/>
              <w:suppressAutoHyphens w:val="false"/>
              <w:spacing w:line="192" w:lineRule="auto"/>
              <w:jc w:val="center"/>
            </w:pPr>
            <w:r w:rsidRPr="002C64D7">
              <w:t xml:space="preserve">за </w:t>
            </w:r>
            <w:proofErr w:type="spellStart"/>
            <w:proofErr w:type="gramStart"/>
            <w:r w:rsidRPr="002C64D7">
              <w:t>пуб</w:t>
            </w:r>
            <w:proofErr w:type="spellEnd"/>
            <w:r>
              <w:t>-</w:t>
            </w:r>
            <w:r w:rsidRPr="002C64D7">
              <w:t>личный</w:t>
            </w:r>
            <w:proofErr w:type="gramEnd"/>
            <w:r w:rsidRPr="002C64D7">
              <w:t xml:space="preserve"> сервитут в год, руб. 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>
              <w:t>)</w:t>
            </w:r>
          </w:p>
        </w:tc>
        <w:tc>
          <w:tcPr>
            <w:tcW w:type="pct" w:w="660"/>
            <w:tcBorders>
              <w:top w:color="000000" w:space="0" w:sz="4" w:val="single"/>
              <w:bottom w:color="auto" w:space="0" w:sz="4" w:val="single"/>
              <w:right w:color="000000" w:space="0" w:sz="4" w:val="single"/>
            </w:tcBorders>
          </w:tcPr>
          <w:p w:rsidP="00197AA5" w:rsidR="00A87646" w:rsidRDefault="00A87646" w:rsidRPr="00F86825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>Размер</w:t>
            </w:r>
          </w:p>
          <w:p w:rsidP="00197AA5" w:rsidR="00A87646" w:rsidRDefault="00A87646" w:rsidRPr="00F86825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>платы</w:t>
            </w:r>
          </w:p>
          <w:p w:rsidP="00197AA5" w:rsidR="00A87646" w:rsidRDefault="00A87646" w:rsidRPr="00F86825">
            <w:pPr>
              <w:widowControl w:val="false"/>
              <w:suppressAutoHyphens w:val="false"/>
              <w:spacing w:line="192" w:lineRule="auto"/>
              <w:jc w:val="center"/>
            </w:pPr>
            <w:r>
              <w:t>за публи</w:t>
            </w:r>
            <w:r>
              <w:t>ч</w:t>
            </w:r>
            <w:r>
              <w:t xml:space="preserve">ный </w:t>
            </w:r>
            <w:r w:rsidRPr="00F86825">
              <w:t>серв</w:t>
            </w:r>
            <w:r w:rsidRPr="00F86825">
              <w:t>и</w:t>
            </w:r>
            <w:r w:rsidRPr="00F86825">
              <w:t>тут за весь период,</w:t>
            </w:r>
          </w:p>
          <w:p w:rsidP="00197AA5" w:rsidR="00A87646" w:rsidRDefault="00A87646" w:rsidRPr="002C64D7">
            <w:pPr>
              <w:widowControl w:val="false"/>
              <w:suppressAutoHyphens w:val="false"/>
              <w:spacing w:line="192" w:lineRule="auto"/>
              <w:jc w:val="center"/>
            </w:pPr>
            <w:r w:rsidRPr="00F86825">
              <w:t xml:space="preserve">руб. </w:t>
            </w:r>
            <w:r w:rsidRPr="002C64D7">
              <w:t>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 w:rsidRPr="002C64D7">
              <w:t>)</w:t>
            </w:r>
          </w:p>
        </w:tc>
      </w:tr>
      <w:tr w:rsidR="00A87646" w:rsidRPr="00FA2984" w:rsidTr="00197AA5">
        <w:trPr>
          <w:trHeight w:val="840"/>
          <w:jc w:val="center"/>
        </w:trPr>
        <w:tc>
          <w:tcPr>
            <w:tcW w:type="pct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r w:rsidRPr="00A030FD">
              <w:t>24:50:0400416:136</w:t>
            </w:r>
          </w:p>
          <w:p w:rsidP="00197AA5" w:rsidR="00A87646" w:rsidRDefault="00A87646">
            <w:r w:rsidRPr="00A030FD">
              <w:t>24:50:0400416:23023</w:t>
            </w:r>
          </w:p>
          <w:p w:rsidP="00197AA5" w:rsidR="00A87646" w:rsidRDefault="00A87646" w:rsidRPr="00B20C9A">
            <w:r w:rsidRPr="00A030FD">
              <w:t>24:50:0400416:23126</w:t>
            </w:r>
          </w:p>
        </w:tc>
        <w:tc>
          <w:tcPr>
            <w:tcW w:type="pct" w:w="8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ind w:left="-57"/>
              <w:jc w:val="right"/>
            </w:pPr>
            <w:r>
              <w:t>35 043 607,60</w:t>
            </w:r>
          </w:p>
          <w:p w:rsidP="00197AA5" w:rsidR="00A87646" w:rsidRDefault="00A87646">
            <w:pPr>
              <w:ind w:left="-57"/>
              <w:jc w:val="right"/>
            </w:pPr>
            <w:r>
              <w:t>651 433,05</w:t>
            </w:r>
          </w:p>
          <w:p w:rsidP="00197AA5" w:rsidR="00A87646" w:rsidRDefault="00A87646" w:rsidRPr="00632DD0">
            <w:pPr>
              <w:ind w:left="-57"/>
              <w:jc w:val="right"/>
            </w:pPr>
            <w:r>
              <w:t>3 111 781,05</w:t>
            </w:r>
          </w:p>
        </w:tc>
        <w:tc>
          <w:tcPr>
            <w:tcW w:type="pct" w:w="5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jc w:val="center"/>
            </w:pPr>
            <w:r>
              <w:t>4 120</w:t>
            </w:r>
          </w:p>
          <w:p w:rsidP="00197AA5" w:rsidR="00A87646" w:rsidRDefault="00A87646">
            <w:pPr>
              <w:jc w:val="center"/>
            </w:pPr>
            <w:r>
              <w:t>699</w:t>
            </w:r>
          </w:p>
          <w:p w:rsidP="00197AA5" w:rsidR="00A87646" w:rsidRDefault="00A87646" w:rsidRPr="00632DD0">
            <w:pPr>
              <w:jc w:val="center"/>
            </w:pPr>
            <w:r>
              <w:t>3 339</w:t>
            </w:r>
          </w:p>
        </w:tc>
        <w:tc>
          <w:tcPr>
            <w:tcW w:type="pct" w:w="6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97AA5" w:rsidR="00A87646" w:rsidRDefault="00A87646">
            <w:pPr>
              <w:jc w:val="center"/>
            </w:pPr>
            <w:r w:rsidRPr="00A030FD">
              <w:t>104,35</w:t>
            </w:r>
          </w:p>
          <w:p w:rsidP="00197AA5" w:rsidR="00A87646" w:rsidRDefault="00A87646">
            <w:pPr>
              <w:jc w:val="center"/>
            </w:pPr>
            <w:r w:rsidRPr="00A030FD">
              <w:t>6,18</w:t>
            </w:r>
          </w:p>
          <w:p w:rsidP="00197AA5" w:rsidR="00A87646" w:rsidRDefault="00A87646" w:rsidRPr="00632DD0">
            <w:pPr>
              <w:jc w:val="center"/>
            </w:pPr>
            <w:r>
              <w:t>1</w:t>
            </w:r>
          </w:p>
        </w:tc>
        <w:tc>
          <w:tcPr>
            <w:tcW w:type="pct" w:w="5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97AA5" w:rsidR="00A87646" w:rsidRDefault="00A87646">
            <w:pPr>
              <w:jc w:val="center"/>
            </w:pPr>
            <w:r>
              <w:t>0,1</w:t>
            </w:r>
          </w:p>
          <w:p w:rsidP="00197AA5" w:rsidR="00A87646" w:rsidRDefault="00A87646">
            <w:pPr>
              <w:jc w:val="center"/>
            </w:pPr>
          </w:p>
        </w:tc>
        <w:tc>
          <w:tcPr>
            <w:tcW w:type="pct" w:w="5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97AA5" w:rsidR="00A87646" w:rsidRDefault="00A87646">
            <w:pPr>
              <w:jc w:val="right"/>
            </w:pPr>
            <w:r>
              <w:t>887,57</w:t>
            </w:r>
          </w:p>
          <w:p w:rsidP="00197AA5" w:rsidR="00A87646" w:rsidRDefault="00A87646">
            <w:pPr>
              <w:jc w:val="right"/>
            </w:pPr>
            <w:r>
              <w:t>5,76</w:t>
            </w:r>
          </w:p>
          <w:p w:rsidP="00197AA5" w:rsidR="00A87646" w:rsidRDefault="00A87646">
            <w:pPr>
              <w:jc w:val="right"/>
            </w:pPr>
            <w:r>
              <w:t>0,93</w:t>
            </w:r>
          </w:p>
        </w:tc>
        <w:tc>
          <w:tcPr>
            <w:tcW w:type="pct" w:w="6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97AA5" w:rsidR="00A87646" w:rsidRDefault="00A87646">
            <w:pPr>
              <w:jc w:val="right"/>
            </w:pPr>
            <w:r>
              <w:t>2 107,98</w:t>
            </w:r>
          </w:p>
          <w:p w:rsidP="00197AA5" w:rsidR="00A87646" w:rsidRDefault="00A87646">
            <w:pPr>
              <w:jc w:val="right"/>
            </w:pPr>
            <w:r>
              <w:t>13,68</w:t>
            </w:r>
          </w:p>
          <w:p w:rsidP="00197AA5" w:rsidR="00A87646" w:rsidRDefault="00A87646">
            <w:pPr>
              <w:jc w:val="right"/>
            </w:pPr>
            <w:r>
              <w:t>2,21</w:t>
            </w:r>
          </w:p>
        </w:tc>
      </w:tr>
    </w:tbl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lastRenderedPageBreak/>
        <w:t>Банковские реквизиты для оплаты: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УФК по Красноярскому краю (департамент муниципального  имущества и земельных отношений администрации города                           Красноярска);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ИНН 2466010657/КПП 246601001, ОКТМО 04701000;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расчетный счет № 03100643000000011900;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 xml:space="preserve">банк получателя: Отделение Красноярск Банка России//УФК             по Красноярскому краю, г. Красноярск, лицевой счет № 04193005680;  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БИК 010407105, к/с № 40102810245370000011;</w:t>
      </w:r>
    </w:p>
    <w:p w:rsidP="00A87646" w:rsidR="00A87646" w:rsidRDefault="00A87646" w:rsidRPr="00F86825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 xml:space="preserve">основной платеж – КБК 905 </w:t>
      </w:r>
      <w:r w:rsidRPr="008A08E2">
        <w:rPr>
          <w:sz w:val="30"/>
          <w:szCs w:val="30"/>
        </w:rPr>
        <w:t>111 05410</w:t>
      </w:r>
      <w:r w:rsidRPr="00F86825">
        <w:rPr>
          <w:sz w:val="30"/>
          <w:szCs w:val="30"/>
        </w:rPr>
        <w:t xml:space="preserve"> 04 0000 120;</w:t>
      </w:r>
    </w:p>
    <w:p w:rsidP="00A87646" w:rsidR="00A87646" w:rsidRDefault="00A87646">
      <w:pPr>
        <w:suppressAutoHyphens w:val="false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пеня – КБК 905 1 16 07090 04 0000 140.</w:t>
      </w:r>
    </w:p>
    <w:p w:rsidP="00A87646" w:rsidR="00A87646" w:rsidRDefault="00A87646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A87646" w:rsidR="00A87646" w:rsidRDefault="00A87646">
      <w:pPr>
        <w:widowControl w:val="false"/>
        <w:pBdr>
          <w:bottom w:color="auto" w:space="1" w:sz="4" w:val="single"/>
        </w:pBdr>
        <w:suppressAutoHyphens w:val="false"/>
        <w:jc w:val="both"/>
        <w:rPr>
          <w:sz w:val="30"/>
          <w:szCs w:val="30"/>
        </w:rPr>
      </w:pPr>
    </w:p>
    <w:p w:rsidP="00A87646" w:rsidR="009D1FE5" w:rsidRDefault="009D1FE5" w:rsidRPr="00A87646">
      <w:bookmarkStart w:id="0" w:name="_GoBack"/>
      <w:bookmarkEnd w:id="0"/>
    </w:p>
    <w:sectPr w:rsidR="009D1FE5" w:rsidRPr="00A87646" w:rsidSect="009D1FE5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9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1BDA" w:rsidRDefault="00481BDA">
      <w:r>
        <w:separator/>
      </w:r>
    </w:p>
  </w:endnote>
  <w:endnote w:type="continuationSeparator" w:id="0">
    <w:p w:rsidR="00481BDA" w:rsidRDefault="0048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1BDA" w:rsidRDefault="00481BDA">
      <w:r>
        <w:rPr>
          <w:color w:val="000000"/>
        </w:rPr>
        <w:separator/>
      </w:r>
    </w:p>
  </w:footnote>
  <w:footnote w:type="continuationSeparator" w:id="0">
    <w:p w:rsidR="00481BDA" w:rsidRDefault="00481BD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87646">
      <w:rPr>
        <w:noProof/>
      </w:rPr>
      <w:t>9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87F10"/>
    <w:rsid w:val="000A2556"/>
    <w:rsid w:val="000B2CE7"/>
    <w:rsid w:val="000C5EEB"/>
    <w:rsid w:val="000D7A1C"/>
    <w:rsid w:val="000F2F26"/>
    <w:rsid w:val="00114E39"/>
    <w:rsid w:val="00124936"/>
    <w:rsid w:val="00131518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327B"/>
    <w:rsid w:val="001E7A22"/>
    <w:rsid w:val="001F0FFE"/>
    <w:rsid w:val="001F1C83"/>
    <w:rsid w:val="002141D2"/>
    <w:rsid w:val="0021754B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A3A7B"/>
    <w:rsid w:val="002C5303"/>
    <w:rsid w:val="002D567E"/>
    <w:rsid w:val="002D7F66"/>
    <w:rsid w:val="002F5932"/>
    <w:rsid w:val="002F6C91"/>
    <w:rsid w:val="00304BA2"/>
    <w:rsid w:val="00305B92"/>
    <w:rsid w:val="00313F18"/>
    <w:rsid w:val="003371E0"/>
    <w:rsid w:val="0034563D"/>
    <w:rsid w:val="0035163C"/>
    <w:rsid w:val="00382BAF"/>
    <w:rsid w:val="00397D24"/>
    <w:rsid w:val="003A1BE4"/>
    <w:rsid w:val="003A41F2"/>
    <w:rsid w:val="003A6109"/>
    <w:rsid w:val="003C077F"/>
    <w:rsid w:val="003F2D2C"/>
    <w:rsid w:val="0041547D"/>
    <w:rsid w:val="004254B3"/>
    <w:rsid w:val="0043638D"/>
    <w:rsid w:val="00442E4B"/>
    <w:rsid w:val="004464D8"/>
    <w:rsid w:val="00451B6D"/>
    <w:rsid w:val="004537BB"/>
    <w:rsid w:val="00454900"/>
    <w:rsid w:val="004553E9"/>
    <w:rsid w:val="00457D03"/>
    <w:rsid w:val="00481BDA"/>
    <w:rsid w:val="00483285"/>
    <w:rsid w:val="004A3127"/>
    <w:rsid w:val="004B2E82"/>
    <w:rsid w:val="004B317C"/>
    <w:rsid w:val="004B337F"/>
    <w:rsid w:val="004C68F5"/>
    <w:rsid w:val="004E19C0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67CF8"/>
    <w:rsid w:val="00580A7E"/>
    <w:rsid w:val="005C6883"/>
    <w:rsid w:val="005D4F73"/>
    <w:rsid w:val="005E001E"/>
    <w:rsid w:val="005E091B"/>
    <w:rsid w:val="005E0AB2"/>
    <w:rsid w:val="005E20DA"/>
    <w:rsid w:val="005E6BAD"/>
    <w:rsid w:val="005F186E"/>
    <w:rsid w:val="005F56FD"/>
    <w:rsid w:val="005F69F3"/>
    <w:rsid w:val="00605B7C"/>
    <w:rsid w:val="0060794F"/>
    <w:rsid w:val="00630B13"/>
    <w:rsid w:val="00632DD0"/>
    <w:rsid w:val="00633E4C"/>
    <w:rsid w:val="006400B5"/>
    <w:rsid w:val="006408DA"/>
    <w:rsid w:val="006535C6"/>
    <w:rsid w:val="006573A5"/>
    <w:rsid w:val="00666C10"/>
    <w:rsid w:val="00666C5A"/>
    <w:rsid w:val="0067402F"/>
    <w:rsid w:val="00675273"/>
    <w:rsid w:val="00684865"/>
    <w:rsid w:val="006879E9"/>
    <w:rsid w:val="00693B3A"/>
    <w:rsid w:val="006A1C62"/>
    <w:rsid w:val="006E3F3C"/>
    <w:rsid w:val="006E5CB7"/>
    <w:rsid w:val="00710BA9"/>
    <w:rsid w:val="00714A1C"/>
    <w:rsid w:val="0072463B"/>
    <w:rsid w:val="00730356"/>
    <w:rsid w:val="007457F2"/>
    <w:rsid w:val="0075622B"/>
    <w:rsid w:val="0076098E"/>
    <w:rsid w:val="00761F89"/>
    <w:rsid w:val="00792EBB"/>
    <w:rsid w:val="007A09F1"/>
    <w:rsid w:val="007A2A16"/>
    <w:rsid w:val="007A6A8C"/>
    <w:rsid w:val="007A77D2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3AFA"/>
    <w:rsid w:val="009846C4"/>
    <w:rsid w:val="009932A9"/>
    <w:rsid w:val="009A202D"/>
    <w:rsid w:val="009A2621"/>
    <w:rsid w:val="009B6AE6"/>
    <w:rsid w:val="009D1FE5"/>
    <w:rsid w:val="009E7211"/>
    <w:rsid w:val="00A030FD"/>
    <w:rsid w:val="00A2773B"/>
    <w:rsid w:val="00A27F17"/>
    <w:rsid w:val="00A80BDF"/>
    <w:rsid w:val="00A87646"/>
    <w:rsid w:val="00AB6165"/>
    <w:rsid w:val="00AC1DF5"/>
    <w:rsid w:val="00AC397A"/>
    <w:rsid w:val="00AD74D9"/>
    <w:rsid w:val="00AD78A3"/>
    <w:rsid w:val="00AF572D"/>
    <w:rsid w:val="00AF6465"/>
    <w:rsid w:val="00B07EB0"/>
    <w:rsid w:val="00B14E9F"/>
    <w:rsid w:val="00B16147"/>
    <w:rsid w:val="00B20C9A"/>
    <w:rsid w:val="00B24985"/>
    <w:rsid w:val="00B27D96"/>
    <w:rsid w:val="00B305AB"/>
    <w:rsid w:val="00B31BBD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228C5"/>
    <w:rsid w:val="00C26C3F"/>
    <w:rsid w:val="00C31592"/>
    <w:rsid w:val="00C56AEA"/>
    <w:rsid w:val="00C706CD"/>
    <w:rsid w:val="00C73A21"/>
    <w:rsid w:val="00C831B0"/>
    <w:rsid w:val="00C96F13"/>
    <w:rsid w:val="00C96FAE"/>
    <w:rsid w:val="00CE1C5E"/>
    <w:rsid w:val="00CE59DD"/>
    <w:rsid w:val="00CF3300"/>
    <w:rsid w:val="00D11417"/>
    <w:rsid w:val="00D25244"/>
    <w:rsid w:val="00D35A98"/>
    <w:rsid w:val="00D53DFF"/>
    <w:rsid w:val="00D549D4"/>
    <w:rsid w:val="00D71DD8"/>
    <w:rsid w:val="00D85773"/>
    <w:rsid w:val="00DA4517"/>
    <w:rsid w:val="00DB1DB9"/>
    <w:rsid w:val="00DB476A"/>
    <w:rsid w:val="00DB4D65"/>
    <w:rsid w:val="00DE30C1"/>
    <w:rsid w:val="00E132A2"/>
    <w:rsid w:val="00E13CC0"/>
    <w:rsid w:val="00E15CD0"/>
    <w:rsid w:val="00E163C5"/>
    <w:rsid w:val="00E3144E"/>
    <w:rsid w:val="00E3338B"/>
    <w:rsid w:val="00E46187"/>
    <w:rsid w:val="00E7210E"/>
    <w:rsid w:val="00E77346"/>
    <w:rsid w:val="00E9163B"/>
    <w:rsid w:val="00E95EA6"/>
    <w:rsid w:val="00E96B24"/>
    <w:rsid w:val="00E97688"/>
    <w:rsid w:val="00EA0BD7"/>
    <w:rsid w:val="00EA2614"/>
    <w:rsid w:val="00EB54C3"/>
    <w:rsid w:val="00EB74D5"/>
    <w:rsid w:val="00EC15BB"/>
    <w:rsid w:val="00EC3A80"/>
    <w:rsid w:val="00EE6F07"/>
    <w:rsid w:val="00F04B4D"/>
    <w:rsid w:val="00F07B4E"/>
    <w:rsid w:val="00F30350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B036D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D2A40E55-8019-47C4-A84F-C42331603274}"/>
</file>

<file path=customXml/itemProps2.xml><?xml version="1.0" encoding="utf-8"?>
<ds:datastoreItem xmlns:ds="http://schemas.openxmlformats.org/officeDocument/2006/customXml" ds:itemID="{ED42FFD5-68CC-4413-9654-245E507D1339}"/>
</file>

<file path=customXml/itemProps3.xml><?xml version="1.0" encoding="utf-8"?>
<ds:datastoreItem xmlns:ds="http://schemas.openxmlformats.org/officeDocument/2006/customXml" ds:itemID="{09648B31-B76D-4FDC-B95E-A7FB179E4980}"/>
</file>

<file path=customXml/itemProps4.xml><?xml version="1.0" encoding="utf-8"?>
<ds:datastoreItem xmlns:ds="http://schemas.openxmlformats.org/officeDocument/2006/customXml" ds:itemID="{1B282993-6AA2-4E21-A837-CA4C063E4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6</cp:revision>
  <cp:lastPrinted>2026-08-17T02:12:00Z</cp:lastPrinted>
  <dcterms:created xsi:type="dcterms:W3CDTF">2026-04-29T08:44:00Z</dcterms:created>
  <dcterms:modified xsi:type="dcterms:W3CDTF">2026-08-19T10:33:00Z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