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4B7827" w:rsidR="004B7827" w:rsidRDefault="004B7827" w:rsidRPr="004B7827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B7827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</w:p>
    <w:p w:rsidP="004B7827" w:rsidR="004B7827" w:rsidRDefault="004B7827" w:rsidRPr="004B7827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B7827">
        <w:rPr>
          <w:rFonts w:ascii="Times New Roman" w:cs="Times New Roman" w:eastAsia="Times New Roman" w:hAnsi="Times New Roman"/>
          <w:sz w:val="30"/>
          <w:szCs w:val="30"/>
          <w:lang w:eastAsia="ru-RU"/>
        </w:rPr>
        <w:t>к распоряжению</w:t>
      </w:r>
    </w:p>
    <w:p w:rsidP="004B7827" w:rsidR="004B7827" w:rsidRDefault="004B7827" w:rsidRPr="004B7827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B7827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4B7827" w:rsidR="004B7827" w:rsidRDefault="004B7827" w:rsidRPr="004B7827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B7827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 Красноярска</w:t>
      </w:r>
    </w:p>
    <w:p w:rsidP="004B7827" w:rsidR="004B7827" w:rsidRDefault="004B7827" w:rsidRPr="004B7827">
      <w:pPr>
        <w:widowControl w:val="false"/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B7827">
        <w:rPr>
          <w:rFonts w:ascii="Times New Roman" w:cs="Times New Roman" w:eastAsia="Times New Roman" w:hAnsi="Times New Roman"/>
          <w:sz w:val="30"/>
          <w:szCs w:val="30"/>
          <w:lang w:eastAsia="ru-RU"/>
        </w:rPr>
        <w:t>от ____________ № _________</w:t>
      </w:r>
    </w:p>
    <w:p w:rsidP="004B7827" w:rsidR="004B7827" w:rsidRDefault="004B7827" w:rsidRPr="004B7827">
      <w:pPr>
        <w:widowControl w:val="false"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B7827" w:rsidR="00CB6493" w:rsidRDefault="00CB6493" w:rsidRPr="00E878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B7827" w:rsidR="00E664B5" w:rsidRDefault="00E664B5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B7827" w:rsidR="00EB46EB" w:rsidRDefault="00CB64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СВЕДЕНИЯ</w:t>
      </w:r>
    </w:p>
    <w:p w:rsidP="004B7827" w:rsidR="00964F01" w:rsidRDefault="00EB46EB" w:rsidRPr="00E878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E87893">
        <w:rPr>
          <w:rFonts w:ascii="Times New Roman" w:cs="Times New Roman" w:hAnsi="Times New Roman"/>
          <w:sz w:val="30"/>
          <w:szCs w:val="30"/>
        </w:rPr>
        <w:t>о границах публичного сервитута</w:t>
      </w:r>
    </w:p>
    <w:p w:rsidP="004B7827" w:rsidR="00E32DBE" w:rsidRDefault="00E32DBE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B7827" w:rsidR="004B7827" w:rsidRDefault="004B7827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p w:rsidP="004B7827" w:rsidR="004B7827" w:rsidRDefault="004B7827" w:rsidRPr="00E87893">
      <w:pPr>
        <w:widowControl w:val="false"/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</w:p>
    <w:sdt>
      <w:sdtPr>
        <w:rPr>
          <w:rFonts w:ascii="Times New Roman" w:cs="Times New Roman" w:hAnsi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false"/>
          <w:highlight w:val="none"/>
        </w:rPr>
      </w:sdtEndPr>
      <w:sdtContent>
        <w:tbl>
          <w:tblPr>
            <w:tblStyle w:val="a3"/>
            <w:tblW w:type="pct" w:w="5000"/>
            <w:tblCellMar>
              <w:left w:type="dxa" w:w="57"/>
              <w:right w:type="dxa" w:w="57"/>
            </w:tblCellMar>
            <w:tblLook w:firstColumn="1" w:firstRow="1" w:lastColumn="0" w:lastRow="0" w:noHBand="0" w:noVBand="1" w:val="04A0"/>
          </w:tblPr>
          <w:tblGrid>
            <w:gridCol w:w="4517"/>
            <w:gridCol w:w="2475"/>
            <w:gridCol w:w="2477"/>
          </w:tblGrid>
          <w:tr w:rsidR="00AA29A5" w:rsidRPr="006B41AE" w:rsidTr="004B7827">
            <w:trPr>
              <w:trHeight w:val="113"/>
              <w:hidden/>
            </w:trPr>
            <w:tc>
              <w:tcPr>
                <w:tcW w:type="pct" w:w="2385"/>
              </w:tcPr>
              <w:p w:rsidP="006B41AE" w:rsidR="00EB46EB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type="pct" w:w="2615"/>
                <w:gridSpan w:val="2"/>
              </w:tcPr>
              <w:p w:rsidP="00EE3755" w:rsidR="00EE3755" w:rsidRDefault="00AA29A5">
                <w:pPr>
                  <w:jc w:val="both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Красноярский край, </w:t>
                </w:r>
              </w:p>
              <w:p w:rsidP="00EE3755" w:rsidR="00AA29A5" w:rsidRDefault="00EE3755" w:rsidRPr="006B41AE">
                <w:pPr>
                  <w:jc w:val="both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г. о. город Красноярск</w:t>
                </w:r>
              </w:p>
            </w:tc>
          </w:tr>
          <w:tr w:rsidR="00AA29A5" w:rsidRPr="006B41AE" w:rsidTr="004B7827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МСК-167, зона 4</w:t>
                </w:r>
              </w:p>
            </w:tc>
          </w:tr>
          <w:tr w:rsidR="00AA29A5" w:rsidRPr="006B41AE" w:rsidTr="004B7827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type="pct" w:w="2615"/>
                <w:gridSpan w:val="2"/>
              </w:tcPr>
              <w:p w:rsidP="00E56297" w:rsidR="00AA29A5" w:rsidRDefault="00E56297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4B7827">
            <w:trPr>
              <w:trHeight w:val="113"/>
            </w:trPr>
            <w:tc>
              <w:tcPr>
                <w:tcW w:type="pct" w:w="2385"/>
                <w:shd w:color="auto" w:fill="auto" w:val="clear"/>
              </w:tcPr>
              <w:p w:rsidP="006B41AE" w:rsidR="00AA29A5" w:rsidRDefault="00AA29A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type="pct" w:w="2615"/>
                <w:gridSpan w:val="2"/>
                <w:shd w:color="auto" w:fill="auto" w:val="clear"/>
              </w:tcPr>
              <w:p w:rsidP="00276E49" w:rsidR="00AA29A5" w:rsidRDefault="00EE3755" w:rsidRPr="006B41AE">
                <w:pP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115</w:t>
                </w:r>
                <w:r w:rsidR="003A12B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 xml:space="preserve"> </w:t>
                </w:r>
                <w:r w:rsidR="00AA29A5" w:rsidRPr="006B41AE">
                  <w:rPr>
                    <w:rFonts w:ascii="Times New Roman" w:cs="Times New Roman" w:eastAsia="Times New Roman" w:hAnsi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4B7827">
            <w:trPr>
              <w:trHeight w:val="113"/>
            </w:trPr>
            <w:tc>
              <w:tcPr>
                <w:tcW w:type="pct" w:w="2385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Средняя квадратическая погре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ш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ность положения характерной точки (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type="pct" w:w="2615"/>
                <w:gridSpan w:val="2"/>
              </w:tcPr>
              <w:p w:rsidP="006B41AE" w:rsidR="00AA29A5" w:rsidRDefault="00AA29A5" w:rsidRPr="006B41AE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4B7827">
            <w:trPr>
              <w:trHeight w:val="113"/>
            </w:trPr>
            <w:tc>
              <w:tcPr>
                <w:tcW w:type="pct" w:w="2385"/>
                <w:vMerge w:val="restart"/>
              </w:tcPr>
              <w:p w:rsidP="004B7827" w:rsidR="006B41AE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P="004B7827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type="pct" w:w="2615"/>
                <w:gridSpan w:val="2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4B7827">
            <w:trPr>
              <w:trHeight w:val="113"/>
            </w:trPr>
            <w:tc>
              <w:tcPr>
                <w:tcW w:type="pct" w:w="2385"/>
                <w:vMerge/>
                <w:vAlign w:val="center"/>
              </w:tcPr>
              <w:p w:rsidP="006B41AE" w:rsidR="00AA29A5" w:rsidRDefault="00AA29A5" w:rsidRPr="006B41AE">
                <w:pPr>
                  <w:spacing w:line="192" w:lineRule="auto"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</w:p>
            </w:tc>
            <w:tc>
              <w:tcPr>
                <w:tcW w:type="pct" w:w="1307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type="pct" w:w="1308"/>
                <w:vAlign w:val="center"/>
              </w:tcPr>
              <w:p w:rsidP="00E24F6C" w:rsidR="00AA29A5" w:rsidRDefault="00AA29A5" w:rsidRPr="006B41AE">
                <w:pPr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cs="Times New Roman" w:hAnsi="Times New Roman"/>
                    <w:sz w:val="30"/>
                    <w:szCs w:val="30"/>
                  </w:rPr>
                  <w:t>Y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644612.74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91262.22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2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644612.17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91250.74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3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644617.16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91250.49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4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644617.74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91261.97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1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644612.74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91262.22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644269.21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91128.28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644264.55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91126.47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7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644268.72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91115.75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8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644273.38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91117.56</w:t>
                </w:r>
              </w:p>
            </w:tc>
          </w:tr>
          <w:tr w:rsidR="00EE3755" w:rsidRPr="00AC1DC5" w:rsidTr="004B7827">
            <w:trPr>
              <w:trHeight w:val="113"/>
            </w:trPr>
            <w:tc>
              <w:tcPr>
                <w:tcW w:type="pct" w:w="2385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5</w:t>
                </w:r>
              </w:p>
            </w:tc>
            <w:tc>
              <w:tcPr>
                <w:tcW w:type="pct" w:w="1307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644269.21</w:t>
                </w:r>
              </w:p>
            </w:tc>
            <w:tc>
              <w:tcPr>
                <w:tcW w:type="pct" w:w="1308"/>
                <w:vAlign w:val="center"/>
              </w:tcPr>
              <w:p w:rsidP="009F236F" w:rsidR="00EE3755" w:rsidRDefault="00EE3755" w:rsidRPr="00EE3755">
                <w:pPr>
                  <w:keepLines/>
                  <w:jc w:val="center"/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 w:rsidRPr="00EE3755">
                  <w:rPr>
                    <w:rFonts w:ascii="Times New Roman" w:cs="Times New Roman" w:hAnsi="Times New Roman"/>
                    <w:sz w:val="30"/>
                    <w:szCs w:val="30"/>
                  </w:rPr>
                  <w:t>91128.28</w:t>
                </w:r>
              </w:p>
            </w:tc>
          </w:tr>
          <w:tr w:rsidR="00EE3755" w:rsidRPr="002F67E3" w:rsidTr="004B7827">
            <w:trPr>
              <w:trHeight w:val="113"/>
            </w:trPr>
            <w:tc>
              <w:tcPr>
                <w:tcW w:type="pct" w:w="5000"/>
                <w:gridSpan w:val="3"/>
                <w:vAlign w:val="center"/>
              </w:tcPr>
              <w:p w:rsidP="00E24F6C" w:rsidR="00EE3755" w:rsidRDefault="00EE3755" w:rsidRPr="00B61130">
                <w:pPr>
                  <w:rPr>
                    <w:rFonts w:ascii="Times New Roman" w:cs="Times New Roman" w:hAnsi="Times New Roman"/>
                    <w:sz w:val="30"/>
                    <w:szCs w:val="30"/>
                  </w:rPr>
                </w:pPr>
                <w:r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>МСК</w:t>
                </w:r>
                <w:proofErr w:type="gramEnd"/>
                <w:r w:rsidRPr="00250193">
                  <w:rPr>
                    <w:rFonts w:ascii="Times New Roman" w:cs="Times New Roman" w:hAnsi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P="00250193" w:rsidR="00640127" w:rsidRDefault="00640127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50193" w:rsidR="00E24F6C" w:rsidRDefault="00E24F6C">
      <w:pPr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77375B" w:rsidRDefault="0077375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0" w:name="_GoBack"/>
      <w:bookmarkEnd w:id="0"/>
    </w:p>
    <w:p w:rsidP="00E24F6C" w:rsidR="0044351B" w:rsidRDefault="0044351B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4B7827" w:rsidR="002B2626" w:rsidRDefault="002B2626">
      <w:pPr>
        <w:tabs>
          <w:tab w:pos="7187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E24F6C" w:rsidR="00250193" w:rsidRDefault="00250193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50193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P="00E24F6C" w:rsidR="004B7827" w:rsidRDefault="004B7827">
      <w:pPr>
        <w:spacing w:after="0" w:line="240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tbl>
      <w:tblPr>
        <w:tblW w:type="pct" w:w="500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val="nil"/>
          <w:insideV w:val="nil"/>
        </w:tblBorders>
        <w:tblLook w:firstColumn="0" w:firstRow="0" w:lastColumn="0" w:lastRow="0" w:noHBand="0" w:noVBand="0" w:val="0000"/>
      </w:tblPr>
      <w:tblGrid>
        <w:gridCol w:w="1428"/>
        <w:gridCol w:w="8143"/>
      </w:tblGrid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  <w:vAlign w:val="center"/>
          </w:tcPr>
          <w:p w:rsidP="00250193" w:rsidR="00250193" w:rsidRDefault="00EE375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417171" cy="4898004"/>
                  <wp:effectExtent b="0" l="0" r="0" t="0"/>
                  <wp:docPr descr="sheet" id="3" name="Рисунок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26faaca5-4335-443a-b3c3-41ac8fbde4fb"/>
                          <pic:cNvPicPr preferRelativeResize="false">
                            <a:picLocks noChangeArrowheads="true"/>
                          </pic:cNvPicPr>
                        </pic:nvPicPr>
                        <pic:blipFill rotWithShape="true">
                          <a:blip cstate="print" r:embed="rId8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t="4367"/>
                          <a:stretch/>
                        </pic:blipFill>
                        <pic:spPr bwMode="auto">
                          <a:xfrm>
                            <a:off x="0" y="0"/>
                            <a:ext cx="5420343" cy="4900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allowOverlap="true" behindDoc="false" distB="0" distL="114300" distR="114300" distT="0" layoutInCell="true" locked="false" relativeHeight="251659264" simplePos="false" wp14:anchorId="3E68C5DD" wp14:editId="547B84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b="3175" l="0" r="3175" t="0"/>
                      <wp:wrapNone/>
                      <wp:docPr hidden="true" id="1" name="IMAGE"/>
                      <wp:cNvGraphicFramePr>
                        <a:graphicFrameLocks noChangeAspect="true" noSelect="true"/>
                      </wp:cNvGraphicFramePr>
                      <a:graphic>
                        <a:graphicData uri="http://schemas.microsoft.com/office/word/2010/wordprocessingShape">
                          <wps:wsp>
                            <wps:cNvSpPr>
                              <a:spLocks noChangeArrowheads="true" noChangeAspect="true" noSelect="true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anchor="t" anchorCtr="false" bIns="45720" lIns="91440" rIns="91440" rot="0" tIns="45720" upright="true" vert="horz" wrap="square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filled="f" id="IMAGE" o:spid="_x0000_s1026" stroked="f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>
                      <o:lock aspectratio="t" selection="t" v:ext="edit"/>
                    </v:rect>
                  </w:pict>
                </mc:Fallback>
              </mc:AlternateContent>
            </w:r>
          </w:p>
        </w:tc>
      </w:tr>
      <w:tr w:rsidR="00E24F6C" w:rsidRPr="00250193" w:rsidTr="00E24F6C">
        <w:tc>
          <w:tcPr>
            <w:tcW w:type="pct" w:w="5000"/>
            <w:gridSpan w:val="2"/>
            <w:tcBorders>
              <w:bottom w:color="auto" w:space="0" w:sz="4" w:val="single"/>
            </w:tcBorders>
            <w:vAlign w:val="center"/>
          </w:tcPr>
          <w:p w:rsidP="00EE3755" w:rsidR="00E24F6C" w:rsidRDefault="00E24F6C">
            <w:pPr>
              <w:pBdr>
                <w:top w:color="auto" w:space="1" w:sz="4" w:val="single"/>
                <w:right w:color="auto" w:space="4" w:sz="4" w:val="single"/>
                <w:between w:color="auto" w:space="1" w:sz="4" w:val="single"/>
                <w:bar w:color="auto" w:sz="4" w:val="single"/>
              </w:pBd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Масштаб 1:</w:t>
            </w:r>
            <w:r w:rsidR="00D22B3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2</w:t>
            </w:r>
            <w:r w:rsidR="00EE375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500</w:t>
            </w:r>
          </w:p>
        </w:tc>
      </w:tr>
      <w:tr w:rsidR="00250193" w:rsidRPr="00250193" w:rsidTr="00E24F6C">
        <w:tc>
          <w:tcPr>
            <w:tcW w:type="pct" w:w="5000"/>
            <w:gridSpan w:val="2"/>
            <w:tcBorders>
              <w:top w:color="auto" w:space="0" w:sz="4" w:val="single"/>
            </w:tcBorders>
          </w:tcPr>
          <w:p w:rsidP="00E24F6C" w:rsidR="00640127" w:rsidRDefault="00250193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P="00E24F6C" w:rsidR="00E24F6C" w:rsidRDefault="00E24F6C" w:rsidRPr="00E24F6C">
            <w:pPr>
              <w:spacing w:after="0" w:line="240" w:lineRule="auto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4B7827">
        <w:tc>
          <w:tcPr>
            <w:tcW w:type="pct" w:w="746"/>
            <w:tcBorders>
              <w:top w:val="nil"/>
              <w:left w:color="auto" w:space="0" w:sz="4" w:val="single"/>
              <w:bottom w:val="nil"/>
              <w:right w:val="nil"/>
            </w:tcBorders>
          </w:tcPr>
          <w:p w:rsidP="00AC1DC5" w:rsidR="00AC1DC5" w:rsidRDefault="00AC1DC5" w:rsidRPr="0025019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B="0" distL="0" distR="0" distT="0">
                  <wp:extent cx="565700" cy="279779"/>
                  <wp:effectExtent b="25400" l="19050" r="25400" t="19050"/>
                  <wp:docPr descr="sheet" id="10" name="Рисунок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0" name="d8faddef-a7c4-4c79-9f46-56337ebf8bca"/>
                          <pic:cNvPicPr>
                            <a:picLocks noChangeArrowheads="true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77773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  <w:tcBorders>
              <w:top w:val="nil"/>
              <w:left w:val="nil"/>
              <w:bottom w:val="nil"/>
              <w:right w:color="auto" w:space="0" w:sz="4" w:val="single"/>
            </w:tcBorders>
          </w:tcPr>
          <w:p w:rsidP="004B7827" w:rsidR="00AC1DC5" w:rsidRDefault="004B78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B7827" w:rsidR="00AC1DC5" w:rsidRDefault="00AC1DC5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</w:p>
        </w:tc>
      </w:tr>
      <w:tr w:rsidR="00250193" w:rsidRPr="00250193" w:rsidTr="004B7827">
        <w:tc>
          <w:tcPr>
            <w:tcW w:type="pct" w:w="746"/>
            <w:tcBorders>
              <w:top w:val="nil"/>
            </w:tcBorders>
          </w:tcPr>
          <w:p w:rsidP="00B61130" w:rsidR="00640127" w:rsidRDefault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cs="Times New Roman" w:eastAsia="Times New Roman" w:hAnsi="Times New Roman"/>
                <w:noProof/>
                <w:sz w:val="30"/>
                <w:szCs w:val="30"/>
                <w:lang w:eastAsia="ru-RU"/>
              </w:rPr>
              <w:drawing>
                <wp:inline distB="0" distL="0" distR="0" distT="0">
                  <wp:extent cx="560717" cy="286034"/>
                  <wp:effectExtent b="19050" l="19050" r="10795" t="19050"/>
                  <wp:docPr descr="sheet" id="7" name="Рисунок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8880f02-05b5-48be-a2b8-2a6cf1c7171f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161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4B7827" w:rsidR="00250193" w:rsidRDefault="004B7827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250193" w:rsidRPr="00250193" w:rsidTr="004B7827">
        <w:tc>
          <w:tcPr>
            <w:tcW w:type="pct" w:w="746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  <w:p w:rsidP="000541BC" w:rsidR="00640127" w:rsidRDefault="00862F3E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  <w:r w:rsidRPr="00A4026D">
              <w:rPr>
                <w:noProof/>
                <w:lang w:eastAsia="ru-RU"/>
              </w:rPr>
              <w:drawing>
                <wp:inline distB="0" distL="0" distR="0" distT="0">
                  <wp:extent cx="560717" cy="284980"/>
                  <wp:effectExtent b="20320" l="19050" r="10795" t="19050"/>
                  <wp:docPr descr="sheet" id="93" name="fcb9fa7c-4548-404a-bdba-fc4566e88ee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93" name="fcb9fa7c-4548-404a-bdba-fc4566e88ee3"/>
                          <pic:cNvPicPr/>
                        </pic:nvPicPr>
                        <pic:blipFill rotWithShape="true">
                          <a:blip r:embed="rId11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 l="1" r="8038"/>
                          <a:stretch/>
                        </pic:blipFill>
                        <pic:spPr bwMode="auto">
                          <a:xfrm>
                            <a:off x="0" y="0"/>
                            <a:ext cx="630648" cy="3205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algn="ctr" cap="flat" cmpd="sng" w="9525">
                            <a:solidFill>
                              <a:sysClr lastClr="000000" val="windowText"/>
                            </a:solidFill>
                            <a:prstDash val="solid"/>
                            <a:round/>
                            <a:headEnd len="med" type="none" w="med"/>
                            <a:tailEnd len="med" type="none" w="med"/>
                          </a:ln>
                          <a:extLst>
                            <a:ext uri="{53640926-AAD7-44D8-BBD7-CCE9431645EC}">
                              <a14:shadowObscured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4B7827" w:rsidR="00250193" w:rsidRDefault="004B78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з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емельный участок, сведения о котором содержатся 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B7827" w:rsidR="00AC1DC5" w:rsidRDefault="00AC1DC5" w:rsidRPr="00F614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4B7827">
        <w:trPr>
          <w:trHeight w:val="809"/>
        </w:trPr>
        <w:tc>
          <w:tcPr>
            <w:tcW w:type="pct" w:w="746"/>
          </w:tcPr>
          <w:p w:rsidP="003D1EA7" w:rsidR="00640127" w:rsidRDefault="00EE3755" w:rsidRPr="00250193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66592" cy="274881"/>
                  <wp:effectExtent b="11430" l="19050" r="24130" t="19050"/>
                  <wp:docPr descr="sheet" id="5" name="Рисунок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bc2e1e83-b8b7-4ded-a48e-9681a2bc7ac9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17" cy="2794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</w:tcPr>
          <w:p w:rsidP="004B7827" w:rsidR="00250193" w:rsidRDefault="004B78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E24F6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к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адастровый номер земельного участка, сведения </w:t>
            </w:r>
            <w:r w:rsidR="00AC1DC5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                        </w:t>
            </w:r>
            <w:r w:rsidR="00250193" w:rsidRPr="00250193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о котором содержатся в ЕГРН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  <w:p w:rsidP="004B7827" w:rsidR="00AC1DC5" w:rsidRDefault="00AC1DC5" w:rsidRPr="003D1E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</w:tc>
      </w:tr>
      <w:tr w:rsidR="00250193" w:rsidRPr="00250193" w:rsidTr="004B7827">
        <w:trPr>
          <w:trHeight w:val="635"/>
        </w:trPr>
        <w:tc>
          <w:tcPr>
            <w:tcW w:type="pct" w:w="746"/>
          </w:tcPr>
          <w:p w:rsidP="00B61130" w:rsidR="00E24F6C" w:rsidRDefault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  <w:p w:rsidP="00B61130" w:rsidR="00937566" w:rsidRDefault="000541B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77970" cy="288017"/>
                  <wp:effectExtent b="17145" l="19050" r="12700" t="19050"/>
                  <wp:docPr descr="sheet" id="6" name="Рисунок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descr="sheet" id="6" name="Рисунок 6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9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P="00B61130" w:rsidR="00E24F6C" w:rsidRDefault="00E24F6C" w:rsidRPr="00E24F6C">
            <w:pPr>
              <w:spacing w:after="2" w:before="2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</w:p>
        </w:tc>
        <w:tc>
          <w:tcPr>
            <w:tcW w:type="pct" w:w="4254"/>
          </w:tcPr>
          <w:p w:rsidP="004B7827" w:rsidR="00250193" w:rsidRDefault="004B7827" w:rsidRPr="0025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cs="Times New Roman" w:hAnsi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ение, в целях эксплуатации кото</w:t>
            </w:r>
            <w:r w:rsidR="000541BC" w:rsidRPr="000541BC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рого установлен публичный сервитут</w:t>
            </w: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  <w:tr w:rsidR="00D22B30" w:rsidRPr="00250193" w:rsidTr="004B7827">
        <w:trPr>
          <w:trHeight w:val="635"/>
        </w:trPr>
        <w:tc>
          <w:tcPr>
            <w:tcW w:type="pct" w:w="746"/>
          </w:tcPr>
          <w:p w:rsidP="00334FE0" w:rsidR="00D22B30" w:rsidRDefault="00D22B30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</w:p>
          <w:p w:rsidP="00EE3755" w:rsidR="00D22B30" w:rsidRDefault="00D22B30" w:rsidRPr="00D22B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noProof/>
                <w:sz w:val="6"/>
                <w:szCs w:val="6"/>
                <w:lang w:eastAsia="ru-RU"/>
              </w:rPr>
            </w:pPr>
            <w:r w:rsidRPr="00D22B30">
              <w:rPr>
                <w:rFonts w:ascii="Times New Roman" w:cs="Times New Roman" w:hAnsi="Times New Roman"/>
                <w:color w:val="00B050"/>
                <w:sz w:val="20"/>
                <w:szCs w:val="20"/>
              </w:rPr>
              <w:t>24:</w:t>
            </w:r>
            <w:r w:rsidR="00EE3755">
              <w:rPr>
                <w:rFonts w:ascii="Times New Roman" w:cs="Times New Roman" w:hAnsi="Times New Roman"/>
                <w:color w:val="00B050"/>
                <w:sz w:val="20"/>
                <w:szCs w:val="20"/>
              </w:rPr>
              <w:t>11:0290101</w:t>
            </w:r>
          </w:p>
        </w:tc>
        <w:tc>
          <w:tcPr>
            <w:tcW w:type="pct" w:w="4254"/>
          </w:tcPr>
          <w:p w:rsidP="004B7827" w:rsidR="00D22B30" w:rsidRDefault="00D22B30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4B7827" w:rsidR="00D22B30" w:rsidRDefault="004B78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D22B30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D22B30">
              <w:rPr>
                <w:rFonts w:ascii="Times New Roman" w:cs="Times New Roman" w:hAnsi="Times New Roman"/>
                <w:sz w:val="30"/>
                <w:szCs w:val="30"/>
              </w:rPr>
              <w:t>о</w:t>
            </w:r>
            <w:r w:rsidR="00D22B30" w:rsidRPr="005B60C6">
              <w:rPr>
                <w:rFonts w:ascii="Times New Roman" w:cs="Times New Roman" w:hAnsi="Times New Roman"/>
                <w:sz w:val="30"/>
                <w:szCs w:val="30"/>
              </w:rPr>
              <w:t>бозначение кадастрового квартала</w:t>
            </w:r>
            <w:r>
              <w:rPr>
                <w:rFonts w:ascii="Times New Roman" w:cs="Times New Roman" w:hAnsi="Times New Roman"/>
                <w:sz w:val="30"/>
                <w:szCs w:val="30"/>
              </w:rPr>
              <w:t>;</w:t>
            </w:r>
          </w:p>
        </w:tc>
      </w:tr>
      <w:tr w:rsidR="00D22B30" w:rsidRPr="00250193" w:rsidTr="004B7827">
        <w:trPr>
          <w:trHeight w:val="635"/>
        </w:trPr>
        <w:tc>
          <w:tcPr>
            <w:tcW w:type="pct" w:w="746"/>
          </w:tcPr>
          <w:p w:rsidP="00334FE0" w:rsidR="00F6141B" w:rsidRDefault="00F6141B" w:rsidRPr="00F6141B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10"/>
                <w:szCs w:val="10"/>
              </w:rPr>
            </w:pPr>
          </w:p>
          <w:p w:rsidP="00334FE0" w:rsidR="00D22B30" w:rsidRDefault="00EE3755">
            <w:pPr>
              <w:spacing w:after="0" w:line="240" w:lineRule="auto"/>
              <w:jc w:val="center"/>
              <w:rPr>
                <w:rFonts w:ascii="Times New Roman" w:cs="Times New Roman" w:hAnsi="Times New Roman"/>
                <w:color w:val="0000FF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B="0" distL="0" distR="0" distT="0">
                  <wp:extent cx="555956" cy="270662"/>
                  <wp:effectExtent b="15240" l="19050" r="15875" t="19050"/>
                  <wp:docPr descr="sheet" id="8" name="Рисунок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descr="sheet" id="0" name="4168227d-bff0-47f0-9be2-ff066c7c067b"/>
                          <pic:cNvPicPr preferRelativeResize="false">
                            <a:picLocks noChangeArrowheads="true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false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62" cy="294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pct" w:w="4254"/>
          </w:tcPr>
          <w:p w:rsidP="004B7827" w:rsidR="00F6141B" w:rsidRDefault="00F614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</w:p>
          <w:p w:rsidP="004B7827" w:rsidR="00D22B30" w:rsidRDefault="004B7827" w:rsidRPr="005B6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0"/>
                <w:szCs w:val="10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>–</w:t>
            </w:r>
            <w:r w:rsidR="00F6141B" w:rsidRPr="00D75747">
              <w:rPr>
                <w:rFonts w:ascii="Times New Roman" w:cs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F6141B">
              <w:rPr>
                <w:rFonts w:ascii="Times New Roman" w:hAnsi="Times New Roman"/>
                <w:sz w:val="30"/>
                <w:szCs w:val="30"/>
              </w:rPr>
              <w:t>граница кадастрового квартала</w:t>
            </w:r>
            <w:r>
              <w:rPr>
                <w:rFonts w:ascii="Times New Roman" w:hAnsi="Times New Roman"/>
                <w:sz w:val="30"/>
                <w:szCs w:val="30"/>
              </w:rPr>
              <w:t>.</w:t>
            </w:r>
          </w:p>
        </w:tc>
      </w:tr>
    </w:tbl>
    <w:p w:rsidP="000541BC" w:rsidR="00690149" w:rsidRDefault="00690149" w:rsidRPr="00250193">
      <w:pPr>
        <w:tabs>
          <w:tab w:pos="180" w:val="left"/>
          <w:tab w:pos="2340" w:val="left"/>
        </w:tabs>
        <w:spacing w:after="0" w:line="240" w:lineRule="auto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sectPr w:rsidR="00690149" w:rsidRPr="00250193" w:rsidSect="00E664B5">
      <w:headerReference r:id="rId15" w:type="default"/>
      <w:type w:val="continuous"/>
      <w:pgSz w:h="16840" w:w="11907"/>
      <w:pgMar w:bottom="1134" w:footer="731" w:gutter="0" w:header="731" w:left="1985" w:right="567" w:top="1134"/>
      <w:pgNumType w:start="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37EF7" w:rsidP="00E51C66" w:rsidRDefault="00437EF7">
      <w:pPr>
        <w:spacing w:after="0" w:line="240" w:lineRule="auto"/>
      </w:pPr>
      <w:r>
        <w:separator/>
      </w:r>
    </w:p>
  </w:endnote>
  <w:endnote w:type="continuationSeparator" w:id="0">
    <w:p w:rsidR="00437EF7" w:rsidP="00E51C66" w:rsidRDefault="0043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37EF7" w:rsidP="00E51C66" w:rsidRDefault="00437EF7">
      <w:pPr>
        <w:spacing w:after="0" w:line="240" w:lineRule="auto"/>
      </w:pPr>
      <w:r>
        <w:separator/>
      </w:r>
    </w:p>
  </w:footnote>
  <w:footnote w:type="continuationSeparator" w:id="0">
    <w:p w:rsidR="00437EF7" w:rsidP="00E51C66" w:rsidRDefault="0043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0881065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4B7827" w:rsidR="004B7827" w:rsidRDefault="004B7827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4B7827">
          <w:rPr>
            <w:rFonts w:ascii="Times New Roman" w:hAnsi="Times New Roman" w:cs="Times New Roman"/>
            <w:sz w:val="24"/>
          </w:rPr>
          <w:fldChar w:fldCharType="begin"/>
        </w:r>
        <w:r w:rsidRPr="004B7827">
          <w:rPr>
            <w:rFonts w:ascii="Times New Roman" w:hAnsi="Times New Roman" w:cs="Times New Roman"/>
            <w:sz w:val="24"/>
          </w:rPr>
          <w:instrText>PAGE   \* MERGEFORMAT</w:instrText>
        </w:r>
        <w:r w:rsidRPr="004B7827">
          <w:rPr>
            <w:rFonts w:ascii="Times New Roman" w:hAnsi="Times New Roman" w:cs="Times New Roman"/>
            <w:sz w:val="24"/>
          </w:rPr>
          <w:fldChar w:fldCharType="separate"/>
        </w:r>
        <w:r w:rsidR="0077375B">
          <w:rPr>
            <w:rFonts w:ascii="Times New Roman" w:hAnsi="Times New Roman" w:cs="Times New Roman"/>
            <w:noProof/>
            <w:sz w:val="24"/>
          </w:rPr>
          <w:t>5</w:t>
        </w:r>
        <w:r w:rsidRPr="004B7827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85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3A05"/>
    <w:rsid w:val="003648CE"/>
    <w:rsid w:val="00381653"/>
    <w:rsid w:val="003A12BE"/>
    <w:rsid w:val="003A5A78"/>
    <w:rsid w:val="003B440F"/>
    <w:rsid w:val="003D1CC7"/>
    <w:rsid w:val="003D1EA7"/>
    <w:rsid w:val="003D5A14"/>
    <w:rsid w:val="003E7F6C"/>
    <w:rsid w:val="00410CB9"/>
    <w:rsid w:val="004206A7"/>
    <w:rsid w:val="004245C5"/>
    <w:rsid w:val="0043273B"/>
    <w:rsid w:val="00437EF7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B7827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375B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9018E7"/>
    <w:rsid w:val="00903944"/>
    <w:rsid w:val="0091192D"/>
    <w:rsid w:val="00925DCE"/>
    <w:rsid w:val="00935342"/>
    <w:rsid w:val="00937566"/>
    <w:rsid w:val="00943B5E"/>
    <w:rsid w:val="00964F01"/>
    <w:rsid w:val="00986E87"/>
    <w:rsid w:val="009A7D12"/>
    <w:rsid w:val="009C2902"/>
    <w:rsid w:val="009E35DA"/>
    <w:rsid w:val="00A01588"/>
    <w:rsid w:val="00A21AE9"/>
    <w:rsid w:val="00A33F72"/>
    <w:rsid w:val="00A4026D"/>
    <w:rsid w:val="00A54697"/>
    <w:rsid w:val="00A854A9"/>
    <w:rsid w:val="00AA29A5"/>
    <w:rsid w:val="00AB3A1F"/>
    <w:rsid w:val="00AC1DC5"/>
    <w:rsid w:val="00AC2BF7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91F"/>
    <w:rsid w:val="00D038BF"/>
    <w:rsid w:val="00D13897"/>
    <w:rsid w:val="00D22B30"/>
    <w:rsid w:val="00D26A30"/>
    <w:rsid w:val="00D82A44"/>
    <w:rsid w:val="00D83F2F"/>
    <w:rsid w:val="00D97EC8"/>
    <w:rsid w:val="00DA1E0F"/>
    <w:rsid w:val="00DE5C84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E3755"/>
    <w:rsid w:val="00EF0E22"/>
    <w:rsid w:val="00EF6031"/>
    <w:rsid w:val="00F063EE"/>
    <w:rsid w:val="00F51413"/>
    <w:rsid w:val="00F51BB8"/>
    <w:rsid w:val="00F535CC"/>
    <w:rsid w:val="00F6141B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styleId="ab" w:customStyle="true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148E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4" w:type="paragraph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E51C66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Верхний колонтитул Знак"/>
    <w:basedOn w:val="a0"/>
    <w:link w:val="a6"/>
    <w:uiPriority w:val="99"/>
    <w:rsid w:val="00E51C66"/>
  </w:style>
  <w:style w:styleId="a8" w:type="paragraph">
    <w:name w:val="footer"/>
    <w:basedOn w:val="a"/>
    <w:link w:val="a9"/>
    <w:uiPriority w:val="99"/>
    <w:unhideWhenUsed/>
    <w:rsid w:val="00E51C66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E51C66"/>
  </w:style>
  <w:style w:styleId="aa" w:type="paragraph">
    <w:name w:val="List Paragraph"/>
    <w:basedOn w:val="a"/>
    <w:uiPriority w:val="34"/>
    <w:qFormat/>
    <w:rsid w:val="009A7D12"/>
    <w:pPr>
      <w:ind w:left="720"/>
      <w:contextualSpacing/>
    </w:pPr>
  </w:style>
  <w:style w:customStyle="1" w:styleId="ab" w:type="paragraph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zh-CN"/>
    </w:rPr>
  </w:style>
  <w:style w:styleId="ac" w:type="paragraph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1B2E912A-9A2E-460E-9E45-9D0E9CBB5992}"/>
</file>

<file path=customXml/itemProps2.xml><?xml version="1.0" encoding="utf-8"?>
<ds:datastoreItem xmlns:ds="http://schemas.openxmlformats.org/officeDocument/2006/customXml" ds:itemID="{33B9CF39-7DD0-449C-A057-5C12B6163233}"/>
</file>

<file path=customXml/itemProps3.xml><?xml version="1.0" encoding="utf-8"?>
<ds:datastoreItem xmlns:ds="http://schemas.openxmlformats.org/officeDocument/2006/customXml" ds:itemID="{40EB2A8F-FCA2-4306-9B08-2C837601B0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Бабинцева Ксения Геннадьевна</cp:lastModifiedBy>
  <cp:revision>11</cp:revision>
  <cp:lastPrinted>2026-08-12T05:37:00Z</cp:lastPrinted>
  <dcterms:created xsi:type="dcterms:W3CDTF">2025-09-02T03:55:00Z</dcterms:created>
  <dcterms:modified xsi:type="dcterms:W3CDTF">2026-08-12T05:37:00Z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