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0876E6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  <w:r w:rsidR="005473DE">
            <w:rPr>
              <w:rFonts w:ascii="Times New Roman" w:cs="Times New Roman" w:hAnsi="Times New Roman"/>
              <w:sz w:val="30"/>
              <w:szCs w:val="30"/>
            </w:rPr>
            <w:t xml:space="preserve"> </w:t>
          </w:r>
          <w:r w:rsidR="00523F72">
            <w:rPr>
              <w:rFonts w:ascii="Times New Roman" w:cs="Times New Roman" w:hAnsi="Times New Roman"/>
              <w:sz w:val="30"/>
              <w:szCs w:val="30"/>
            </w:rPr>
            <w:t>1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города 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6B41AE" w:rsidRDefault="006B41A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A459D6" w:rsidRDefault="00A459D6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A459D6" w:rsidR="00C86553" w:rsidRDefault="00881A74" w:rsidRPr="00C8655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СВЕДЕНИЯ</w:t>
      </w:r>
    </w:p>
    <w:p w:rsidP="00A459D6" w:rsidR="00E32DBE" w:rsidRDefault="00881A74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о </w:t>
      </w:r>
      <w:r w:rsidR="00C86553" w:rsidRPr="00C86553">
        <w:rPr>
          <w:rFonts w:ascii="Times New Roman" w:cs="Times New Roman" w:hAnsi="Times New Roman"/>
          <w:sz w:val="30"/>
          <w:szCs w:val="30"/>
        </w:rPr>
        <w:t>границ</w:t>
      </w:r>
      <w:r>
        <w:rPr>
          <w:rFonts w:ascii="Times New Roman" w:cs="Times New Roman" w:hAnsi="Times New Roman"/>
          <w:sz w:val="30"/>
          <w:szCs w:val="30"/>
        </w:rPr>
        <w:t>ах</w:t>
      </w:r>
      <w:r w:rsidR="00C86553" w:rsidRPr="00C86553">
        <w:rPr>
          <w:rFonts w:ascii="Times New Roman" w:cs="Times New Roman" w:hAnsi="Times New Roman"/>
          <w:sz w:val="30"/>
          <w:szCs w:val="30"/>
        </w:rPr>
        <w:t xml:space="preserve"> публичного сервитута</w:t>
      </w:r>
    </w:p>
    <w:p w:rsidP="00C86553" w:rsidR="00C86553" w:rsidRDefault="00C8655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p w:rsidP="00C86553" w:rsidR="002C25E2" w:rsidRDefault="002C25E2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3"/>
        <w:tblW w:type="pct" w:w="5000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339"/>
        <w:gridCol w:w="2564"/>
        <w:gridCol w:w="2566"/>
      </w:tblGrid>
      <w:tr w:rsidR="00AA29A5" w:rsidRPr="006B41AE" w:rsidTr="002C25E2">
        <w:trPr>
          <w:trHeight w:val="57"/>
        </w:trPr>
        <w:tc>
          <w:tcPr>
            <w:tcW w:type="pct" w:w="2291"/>
          </w:tcPr>
          <w:p w:rsidP="006B41AE" w:rsidR="00EB46EB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Местоположение границ </w:t>
            </w:r>
          </w:p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type="pct" w:w="2709"/>
            <w:gridSpan w:val="2"/>
          </w:tcPr>
          <w:p w:rsidP="00A22184" w:rsidR="00AA29A5" w:rsidRDefault="006E3DB9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E3DB9">
              <w:rPr>
                <w:rFonts w:ascii="Times New Roman" w:cs="Times New Roman" w:hAnsi="Times New Roman"/>
                <w:sz w:val="30"/>
                <w:szCs w:val="30"/>
              </w:rPr>
              <w:t>Кр</w:t>
            </w:r>
            <w:r w:rsidR="005A19D3">
              <w:rPr>
                <w:rFonts w:ascii="Times New Roman" w:cs="Times New Roman" w:hAnsi="Times New Roman"/>
                <w:sz w:val="30"/>
                <w:szCs w:val="30"/>
              </w:rPr>
              <w:t>асноярский край, г. Красноярск</w:t>
            </w:r>
            <w:r w:rsidR="00F27D65">
              <w:rPr>
                <w:rFonts w:ascii="Times New Roman" w:cs="Times New Roman" w:hAnsi="Times New Roman"/>
                <w:sz w:val="30"/>
                <w:szCs w:val="30"/>
              </w:rPr>
              <w:t xml:space="preserve">, </w:t>
            </w:r>
            <w:r w:rsidR="00A22184">
              <w:rPr>
                <w:rFonts w:ascii="Times New Roman" w:cs="Times New Roman" w:hAnsi="Times New Roman"/>
                <w:sz w:val="30"/>
                <w:szCs w:val="30"/>
              </w:rPr>
              <w:t>Октябрьский</w:t>
            </w:r>
            <w:r w:rsidR="0046317D" w:rsidRPr="0046317D">
              <w:rPr>
                <w:rFonts w:ascii="Times New Roman" w:cs="Times New Roman" w:hAnsi="Times New Roman"/>
                <w:sz w:val="30"/>
                <w:szCs w:val="30"/>
              </w:rPr>
              <w:t xml:space="preserve"> район</w:t>
            </w:r>
          </w:p>
        </w:tc>
      </w:tr>
      <w:tr w:rsidR="00AA29A5" w:rsidRPr="006B41AE" w:rsidTr="002C25E2">
        <w:trPr>
          <w:trHeight w:val="57"/>
        </w:trPr>
        <w:tc>
          <w:tcPr>
            <w:tcW w:type="pct" w:w="2291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type="pct" w:w="2709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МСК-167, зона 4</w:t>
            </w:r>
          </w:p>
        </w:tc>
      </w:tr>
      <w:tr w:rsidR="00AA29A5" w:rsidRPr="006B41AE" w:rsidTr="002C25E2">
        <w:trPr>
          <w:trHeight w:val="57"/>
        </w:trPr>
        <w:tc>
          <w:tcPr>
            <w:tcW w:type="pct" w:w="2291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type="pct" w:w="2709"/>
            <w:gridSpan w:val="2"/>
          </w:tcPr>
          <w:p w:rsidP="006B41AE" w:rsidR="00AA29A5" w:rsidRDefault="00EB46EB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AA29A5" w:rsidRPr="006B41AE">
              <w:rPr>
                <w:rFonts w:ascii="Times New Roman" w:cs="Times New Roman" w:hAnsi="Times New Roman"/>
                <w:sz w:val="30"/>
                <w:szCs w:val="30"/>
              </w:rPr>
              <w:t>налитический метод</w:t>
            </w:r>
          </w:p>
        </w:tc>
      </w:tr>
      <w:tr w:rsidR="00AA29A5" w:rsidRPr="006B41AE" w:rsidTr="002C25E2">
        <w:trPr>
          <w:trHeight w:val="57"/>
        </w:trPr>
        <w:tc>
          <w:tcPr>
            <w:tcW w:type="pct" w:w="2291"/>
            <w:shd w:color="auto" w:fill="auto" w:val="clear"/>
          </w:tcPr>
          <w:p w:rsidP="006B41AE" w:rsidR="00AA29A5" w:rsidRDefault="00AA29A5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type="pct" w:w="2709"/>
            <w:gridSpan w:val="2"/>
            <w:shd w:color="auto" w:fill="auto" w:val="clear"/>
          </w:tcPr>
          <w:p w:rsidP="00C816B7" w:rsidR="00AA29A5" w:rsidRDefault="00A22184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381</w:t>
            </w:r>
            <w:r w:rsidR="0046317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2C25E2">
        <w:trPr>
          <w:trHeight w:val="57"/>
        </w:trPr>
        <w:tc>
          <w:tcPr>
            <w:tcW w:type="pct" w:w="2291"/>
          </w:tcPr>
          <w:p w:rsidP="006B41AE" w:rsidR="00F950C9" w:rsidRDefault="00AA29A5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6E3DB9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погрешность положения </w:t>
            </w:r>
          </w:p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хара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терной точки (</w:t>
            </w:r>
            <w:r w:rsidRPr="006B41AE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), м</w:t>
            </w:r>
          </w:p>
        </w:tc>
        <w:tc>
          <w:tcPr>
            <w:tcW w:type="pct" w:w="2709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</w:tr>
      <w:tr w:rsidR="00AA29A5" w:rsidRPr="006B41AE" w:rsidTr="002C25E2">
        <w:trPr>
          <w:trHeight w:val="57"/>
        </w:trPr>
        <w:tc>
          <w:tcPr>
            <w:tcW w:type="pct" w:w="2291"/>
            <w:vMerge w:val="restart"/>
            <w:vAlign w:val="center"/>
          </w:tcPr>
          <w:p w:rsidP="006B41AE" w:rsidR="006B41AE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характерных</w:t>
            </w:r>
            <w:proofErr w:type="gram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точек границ</w:t>
            </w:r>
          </w:p>
        </w:tc>
        <w:tc>
          <w:tcPr>
            <w:tcW w:type="pct" w:w="2709"/>
            <w:gridSpan w:val="2"/>
            <w:vAlign w:val="center"/>
          </w:tcPr>
          <w:p w:rsidP="00A459D6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2C25E2">
        <w:trPr>
          <w:trHeight w:val="57"/>
        </w:trPr>
        <w:tc>
          <w:tcPr>
            <w:tcW w:type="pct" w:w="2291"/>
            <w:vMerge/>
            <w:vAlign w:val="center"/>
          </w:tcPr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354"/>
            <w:vAlign w:val="center"/>
          </w:tcPr>
          <w:p w:rsidP="00A459D6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</w:p>
        </w:tc>
        <w:tc>
          <w:tcPr>
            <w:tcW w:type="pct" w:w="1355"/>
            <w:vAlign w:val="center"/>
          </w:tcPr>
          <w:p w:rsidP="00A459D6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Y</w:t>
            </w:r>
          </w:p>
        </w:tc>
      </w:tr>
      <w:tr w:rsidR="00A459D6" w:rsidRPr="005473DE" w:rsidTr="002C25E2">
        <w:trPr>
          <w:trHeight w:val="57"/>
        </w:trPr>
        <w:tc>
          <w:tcPr>
            <w:tcW w:type="pct" w:w="2291"/>
            <w:vAlign w:val="center"/>
          </w:tcPr>
          <w:p w:rsidP="005473DE" w:rsidR="00A459D6" w:rsidRDefault="00A459D6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1354"/>
            <w:vAlign w:val="center"/>
          </w:tcPr>
          <w:p w:rsidP="00A459D6" w:rsidR="00A459D6" w:rsidRDefault="00A459D6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1355"/>
            <w:vAlign w:val="center"/>
          </w:tcPr>
          <w:p w:rsidP="00A459D6" w:rsidR="00A459D6" w:rsidRDefault="00A459D6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A22184" w:rsidRPr="005473DE" w:rsidTr="002C25E2">
        <w:trPr>
          <w:trHeight w:val="57"/>
        </w:trPr>
        <w:tc>
          <w:tcPr>
            <w:tcW w:type="pct" w:w="2291"/>
            <w:shd w:color="auto" w:fill="auto" w:val="clear"/>
            <w:vAlign w:val="center"/>
          </w:tcPr>
          <w:p w:rsidP="00DA6F44" w:rsidR="00A22184" w:rsidRDefault="00A22184" w:rsidRPr="00156FF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56FF6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1354"/>
            <w:shd w:color="auto" w:fill="auto" w:val="clear"/>
          </w:tcPr>
          <w:p w:rsidP="000B65A2" w:rsidR="00A22184" w:rsidRDefault="00A22184" w:rsidRPr="00A2218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22184">
              <w:rPr>
                <w:rFonts w:ascii="Times New Roman" w:cs="Times New Roman" w:hAnsi="Times New Roman"/>
                <w:sz w:val="30"/>
                <w:szCs w:val="30"/>
              </w:rPr>
              <w:t>633147.54</w:t>
            </w:r>
          </w:p>
        </w:tc>
        <w:tc>
          <w:tcPr>
            <w:tcW w:type="pct" w:w="1355"/>
            <w:shd w:color="auto" w:fill="auto" w:val="clear"/>
          </w:tcPr>
          <w:p w:rsidP="000B65A2" w:rsidR="00A22184" w:rsidRDefault="00A22184" w:rsidRPr="00A2218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22184">
              <w:rPr>
                <w:rFonts w:ascii="Times New Roman" w:cs="Times New Roman" w:hAnsi="Times New Roman"/>
                <w:sz w:val="30"/>
                <w:szCs w:val="30"/>
              </w:rPr>
              <w:t>93821.52</w:t>
            </w:r>
          </w:p>
        </w:tc>
      </w:tr>
      <w:tr w:rsidR="00A22184" w:rsidRPr="005473DE" w:rsidTr="002C25E2">
        <w:trPr>
          <w:trHeight w:val="57"/>
        </w:trPr>
        <w:tc>
          <w:tcPr>
            <w:tcW w:type="pct" w:w="2291"/>
            <w:shd w:color="auto" w:fill="auto" w:val="clear"/>
            <w:vAlign w:val="center"/>
          </w:tcPr>
          <w:p w:rsidP="00DA6F44" w:rsidR="00A22184" w:rsidRDefault="00A22184" w:rsidRPr="00156FF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56FF6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1354"/>
            <w:shd w:color="auto" w:fill="auto" w:val="clear"/>
          </w:tcPr>
          <w:p w:rsidP="000B65A2" w:rsidR="00A22184" w:rsidRDefault="00A22184" w:rsidRPr="00A2218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22184">
              <w:rPr>
                <w:rFonts w:ascii="Times New Roman" w:cs="Times New Roman" w:hAnsi="Times New Roman"/>
                <w:sz w:val="30"/>
                <w:szCs w:val="30"/>
              </w:rPr>
              <w:t>633132.27</w:t>
            </w:r>
          </w:p>
        </w:tc>
        <w:tc>
          <w:tcPr>
            <w:tcW w:type="pct" w:w="1355"/>
            <w:shd w:color="auto" w:fill="auto" w:val="clear"/>
          </w:tcPr>
          <w:p w:rsidP="000B65A2" w:rsidR="00A22184" w:rsidRDefault="00A22184" w:rsidRPr="00A2218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22184">
              <w:rPr>
                <w:rFonts w:ascii="Times New Roman" w:cs="Times New Roman" w:hAnsi="Times New Roman"/>
                <w:sz w:val="30"/>
                <w:szCs w:val="30"/>
              </w:rPr>
              <w:t>93835.31</w:t>
            </w:r>
          </w:p>
        </w:tc>
      </w:tr>
      <w:tr w:rsidR="00A22184" w:rsidRPr="005473DE" w:rsidTr="002C25E2">
        <w:trPr>
          <w:trHeight w:val="57"/>
        </w:trPr>
        <w:tc>
          <w:tcPr>
            <w:tcW w:type="pct" w:w="2291"/>
            <w:shd w:color="auto" w:fill="auto" w:val="clear"/>
            <w:vAlign w:val="center"/>
          </w:tcPr>
          <w:p w:rsidP="00DA6F44" w:rsidR="00A22184" w:rsidRDefault="00A22184" w:rsidRPr="00156FF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56FF6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pct" w:w="1354"/>
            <w:shd w:color="auto" w:fill="auto" w:val="clear"/>
          </w:tcPr>
          <w:p w:rsidP="000B65A2" w:rsidR="00A22184" w:rsidRDefault="00A22184" w:rsidRPr="00A2218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22184">
              <w:rPr>
                <w:rFonts w:ascii="Times New Roman" w:cs="Times New Roman" w:hAnsi="Times New Roman"/>
                <w:sz w:val="30"/>
                <w:szCs w:val="30"/>
              </w:rPr>
              <w:t>633128.63</w:t>
            </w:r>
          </w:p>
        </w:tc>
        <w:tc>
          <w:tcPr>
            <w:tcW w:type="pct" w:w="1355"/>
            <w:shd w:color="auto" w:fill="auto" w:val="clear"/>
          </w:tcPr>
          <w:p w:rsidP="000B65A2" w:rsidR="00A22184" w:rsidRDefault="00A22184" w:rsidRPr="00A2218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22184">
              <w:rPr>
                <w:rFonts w:ascii="Times New Roman" w:cs="Times New Roman" w:hAnsi="Times New Roman"/>
                <w:sz w:val="30"/>
                <w:szCs w:val="30"/>
              </w:rPr>
              <w:t>93830.75</w:t>
            </w:r>
          </w:p>
        </w:tc>
      </w:tr>
      <w:tr w:rsidR="00A22184" w:rsidRPr="005473DE" w:rsidTr="002C25E2">
        <w:trPr>
          <w:trHeight w:val="57"/>
        </w:trPr>
        <w:tc>
          <w:tcPr>
            <w:tcW w:type="pct" w:w="2291"/>
            <w:shd w:color="auto" w:fill="auto" w:val="clear"/>
            <w:vAlign w:val="center"/>
          </w:tcPr>
          <w:p w:rsidP="00DA6F44" w:rsidR="00A22184" w:rsidRDefault="00A22184" w:rsidRPr="00156FF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56FF6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pct" w:w="1354"/>
            <w:shd w:color="auto" w:fill="auto" w:val="clear"/>
          </w:tcPr>
          <w:p w:rsidP="000B65A2" w:rsidR="00A22184" w:rsidRDefault="00A22184" w:rsidRPr="00A2218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22184">
              <w:rPr>
                <w:rFonts w:ascii="Times New Roman" w:cs="Times New Roman" w:hAnsi="Times New Roman"/>
                <w:sz w:val="30"/>
                <w:szCs w:val="30"/>
              </w:rPr>
              <w:t>633124.66</w:t>
            </w:r>
          </w:p>
        </w:tc>
        <w:tc>
          <w:tcPr>
            <w:tcW w:type="pct" w:w="1355"/>
            <w:shd w:color="auto" w:fill="auto" w:val="clear"/>
          </w:tcPr>
          <w:p w:rsidP="000B65A2" w:rsidR="00A22184" w:rsidRDefault="00A22184" w:rsidRPr="00A2218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22184">
              <w:rPr>
                <w:rFonts w:ascii="Times New Roman" w:cs="Times New Roman" w:hAnsi="Times New Roman"/>
                <w:sz w:val="30"/>
                <w:szCs w:val="30"/>
              </w:rPr>
              <w:t>93815.36</w:t>
            </w:r>
          </w:p>
        </w:tc>
      </w:tr>
      <w:tr w:rsidR="00A22184" w:rsidRPr="005473DE" w:rsidTr="002C25E2">
        <w:trPr>
          <w:trHeight w:val="57"/>
        </w:trPr>
        <w:tc>
          <w:tcPr>
            <w:tcW w:type="pct" w:w="2291"/>
            <w:shd w:color="auto" w:fill="auto" w:val="clear"/>
            <w:vAlign w:val="center"/>
          </w:tcPr>
          <w:p w:rsidP="00DA6F44" w:rsidR="00A22184" w:rsidRDefault="00A22184" w:rsidRPr="00156FF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56FF6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pct" w:w="1354"/>
            <w:shd w:color="auto" w:fill="auto" w:val="clear"/>
          </w:tcPr>
          <w:p w:rsidP="000B65A2" w:rsidR="00A22184" w:rsidRDefault="00A22184" w:rsidRPr="00A2218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22184">
              <w:rPr>
                <w:rFonts w:ascii="Times New Roman" w:cs="Times New Roman" w:hAnsi="Times New Roman"/>
                <w:sz w:val="30"/>
                <w:szCs w:val="30"/>
              </w:rPr>
              <w:t>633116.48</w:t>
            </w:r>
          </w:p>
        </w:tc>
        <w:tc>
          <w:tcPr>
            <w:tcW w:type="pct" w:w="1355"/>
            <w:shd w:color="auto" w:fill="auto" w:val="clear"/>
          </w:tcPr>
          <w:p w:rsidP="000B65A2" w:rsidR="00A22184" w:rsidRDefault="00A22184" w:rsidRPr="00A2218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22184">
              <w:rPr>
                <w:rFonts w:ascii="Times New Roman" w:cs="Times New Roman" w:hAnsi="Times New Roman"/>
                <w:sz w:val="30"/>
                <w:szCs w:val="30"/>
              </w:rPr>
              <w:t>93808.37</w:t>
            </w:r>
          </w:p>
        </w:tc>
      </w:tr>
      <w:tr w:rsidR="00A22184" w:rsidRPr="005473DE" w:rsidTr="002C25E2">
        <w:trPr>
          <w:trHeight w:val="57"/>
        </w:trPr>
        <w:tc>
          <w:tcPr>
            <w:tcW w:type="pct" w:w="2291"/>
            <w:shd w:color="auto" w:fill="auto" w:val="clear"/>
            <w:vAlign w:val="center"/>
          </w:tcPr>
          <w:p w:rsidP="00DA6F44" w:rsidR="00A22184" w:rsidRDefault="00A22184" w:rsidRPr="00156FF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56FF6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pct" w:w="1354"/>
            <w:shd w:color="auto" w:fill="auto" w:val="clear"/>
          </w:tcPr>
          <w:p w:rsidP="000B65A2" w:rsidR="00A22184" w:rsidRDefault="00A22184" w:rsidRPr="00A2218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22184">
              <w:rPr>
                <w:rFonts w:ascii="Times New Roman" w:cs="Times New Roman" w:hAnsi="Times New Roman"/>
                <w:sz w:val="30"/>
                <w:szCs w:val="30"/>
              </w:rPr>
              <w:t>633120.42</w:t>
            </w:r>
          </w:p>
        </w:tc>
        <w:tc>
          <w:tcPr>
            <w:tcW w:type="pct" w:w="1355"/>
            <w:shd w:color="auto" w:fill="auto" w:val="clear"/>
          </w:tcPr>
          <w:p w:rsidP="000B65A2" w:rsidR="00A22184" w:rsidRDefault="00A22184" w:rsidRPr="00A2218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22184">
              <w:rPr>
                <w:rFonts w:ascii="Times New Roman" w:cs="Times New Roman" w:hAnsi="Times New Roman"/>
                <w:sz w:val="30"/>
                <w:szCs w:val="30"/>
              </w:rPr>
              <w:t>93802.53</w:t>
            </w:r>
          </w:p>
        </w:tc>
      </w:tr>
      <w:tr w:rsidR="00A22184" w:rsidRPr="005473DE" w:rsidTr="002C25E2">
        <w:trPr>
          <w:trHeight w:val="57"/>
        </w:trPr>
        <w:tc>
          <w:tcPr>
            <w:tcW w:type="pct" w:w="2291"/>
            <w:shd w:color="auto" w:fill="auto" w:val="clear"/>
            <w:vAlign w:val="center"/>
          </w:tcPr>
          <w:p w:rsidP="00DA6F44" w:rsidR="00A22184" w:rsidRDefault="00A22184" w:rsidRPr="00156FF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56FF6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pct" w:w="1354"/>
            <w:shd w:color="auto" w:fill="auto" w:val="clear"/>
          </w:tcPr>
          <w:p w:rsidP="000B65A2" w:rsidR="00A22184" w:rsidRDefault="00A22184" w:rsidRPr="00A2218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22184">
              <w:rPr>
                <w:rFonts w:ascii="Times New Roman" w:cs="Times New Roman" w:hAnsi="Times New Roman"/>
                <w:sz w:val="30"/>
                <w:szCs w:val="30"/>
              </w:rPr>
              <w:t>633136.20</w:t>
            </w:r>
          </w:p>
        </w:tc>
        <w:tc>
          <w:tcPr>
            <w:tcW w:type="pct" w:w="1355"/>
            <w:shd w:color="auto" w:fill="auto" w:val="clear"/>
          </w:tcPr>
          <w:p w:rsidP="000B65A2" w:rsidR="00A22184" w:rsidRDefault="00A22184" w:rsidRPr="00A2218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22184">
              <w:rPr>
                <w:rFonts w:ascii="Times New Roman" w:cs="Times New Roman" w:hAnsi="Times New Roman"/>
                <w:sz w:val="30"/>
                <w:szCs w:val="30"/>
              </w:rPr>
              <w:t>93814.62</w:t>
            </w:r>
          </w:p>
        </w:tc>
      </w:tr>
      <w:tr w:rsidR="00A22184" w:rsidRPr="005473DE" w:rsidTr="002C25E2">
        <w:trPr>
          <w:trHeight w:val="57"/>
        </w:trPr>
        <w:tc>
          <w:tcPr>
            <w:tcW w:type="pct" w:w="2291"/>
            <w:shd w:color="auto" w:fill="auto" w:val="clear"/>
            <w:vAlign w:val="center"/>
          </w:tcPr>
          <w:p w:rsidP="00DA6F44" w:rsidR="00A22184" w:rsidRDefault="00A22184" w:rsidRPr="00156FF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1354"/>
            <w:shd w:color="auto" w:fill="auto" w:val="clear"/>
          </w:tcPr>
          <w:p w:rsidP="000B65A2" w:rsidR="00A22184" w:rsidRDefault="00A22184" w:rsidRPr="00A2218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22184">
              <w:rPr>
                <w:rFonts w:ascii="Times New Roman" w:cs="Times New Roman" w:hAnsi="Times New Roman"/>
                <w:sz w:val="30"/>
                <w:szCs w:val="30"/>
              </w:rPr>
              <w:t>633147.54</w:t>
            </w:r>
          </w:p>
        </w:tc>
        <w:tc>
          <w:tcPr>
            <w:tcW w:type="pct" w:w="1355"/>
            <w:shd w:color="auto" w:fill="auto" w:val="clear"/>
          </w:tcPr>
          <w:p w:rsidP="000B65A2" w:rsidR="00A22184" w:rsidRDefault="00A22184" w:rsidRPr="00A2218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22184">
              <w:rPr>
                <w:rFonts w:ascii="Times New Roman" w:cs="Times New Roman" w:hAnsi="Times New Roman"/>
                <w:sz w:val="30"/>
                <w:szCs w:val="30"/>
              </w:rPr>
              <w:t>93821.52</w:t>
            </w:r>
          </w:p>
        </w:tc>
      </w:tr>
    </w:tbl>
    <w:p w:rsidR="00C816B7" w:rsidRDefault="00C816B7"/>
    <w:p w:rsidR="00A22184" w:rsidRDefault="00A22184"/>
    <w:p w:rsidR="00A22184" w:rsidRDefault="00A22184"/>
    <w:p w:rsidR="00A22184" w:rsidRDefault="00A22184"/>
    <w:p w:rsidR="00A22184" w:rsidRDefault="00A22184"/>
    <w:p w:rsidR="00A22184" w:rsidRDefault="00A22184"/>
    <w:p w:rsidR="0046317D" w:rsidRDefault="0046317D"/>
    <w:p w:rsidR="0046317D" w:rsidRDefault="0046317D"/>
    <w:p w:rsidR="0046317D" w:rsidRDefault="0046317D"/>
    <w:tbl>
      <w:tblPr>
        <w:tblStyle w:val="a3"/>
        <w:tblW w:type="dxa" w:w="9418"/>
        <w:tblInd w:type="dxa" w:w="-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1622"/>
        <w:gridCol w:w="7796"/>
      </w:tblGrid>
      <w:tr w:rsidR="00C86553" w:rsidRPr="006B41AE" w:rsidTr="001904D2">
        <w:trPr>
          <w:trHeight w:val="113"/>
        </w:trPr>
        <w:tc>
          <w:tcPr>
            <w:tcW w:type="dxa" w:w="9418"/>
            <w:gridSpan w:val="2"/>
            <w:vAlign w:val="center"/>
          </w:tcPr>
          <w:p w:rsidR="00C86553" w:rsidRDefault="00C86553" w:rsidRPr="00F8690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86553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Схема расположения границ публичного сервитута</w:t>
            </w:r>
          </w:p>
        </w:tc>
      </w:tr>
      <w:tr w:rsidR="00C86553" w:rsidRPr="006B41AE" w:rsidTr="001904D2">
        <w:trPr>
          <w:trHeight w:val="5518"/>
        </w:trPr>
        <w:tc>
          <w:tcPr>
            <w:tcW w:type="dxa" w:w="9418"/>
            <w:gridSpan w:val="2"/>
            <w:tcBorders>
              <w:bottom w:color="auto" w:space="0" w:sz="4" w:val="single"/>
            </w:tcBorders>
            <w:vAlign w:val="center"/>
          </w:tcPr>
          <w:p w:rsidR="00C86553" w:rsidRDefault="00A22184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893799" cy="5095875"/>
                  <wp:effectExtent b="0" l="0" r="0" t="0"/>
                  <wp:docPr descr="Высотная_ТП_Кан" id="2" name="Рисунок 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Высотная_ТП_Кан" id="0" name="Picture 7"/>
                          <pic:cNvPicPr>
                            <a:picLocks noChangeArrowheads="true" noChangeAspect="true"/>
                          </pic:cNvPicPr>
                        </pic:nvPicPr>
                        <pic:blipFill>
                          <a:blip cstate="print" r:embed="rId9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799" cy="509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167EA7" w:rsidR="00C86553" w:rsidRDefault="00C86553" w:rsidRPr="00F8690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86553">
              <w:rPr>
                <w:rFonts w:ascii="Times New Roman" w:cs="Times New Roman" w:hAnsi="Times New Roman"/>
                <w:sz w:val="30"/>
                <w:szCs w:val="30"/>
              </w:rPr>
              <w:t>Масштаб 1:</w:t>
            </w:r>
            <w:r w:rsidR="00A22184">
              <w:rPr>
                <w:rFonts w:ascii="Times New Roman" w:cs="Times New Roman" w:hAnsi="Times New Roman"/>
                <w:sz w:val="30"/>
                <w:szCs w:val="30"/>
              </w:rPr>
              <w:t>7</w:t>
            </w:r>
            <w:r w:rsidRPr="00C86553">
              <w:rPr>
                <w:rFonts w:ascii="Times New Roman" w:cs="Times New Roman" w:hAnsi="Times New Roman"/>
                <w:sz w:val="30"/>
                <w:szCs w:val="30"/>
              </w:rPr>
              <w:t>00</w:t>
            </w:r>
            <w:r w:rsidR="0046317D">
              <w:rPr>
                <w:rFonts w:ascii="Times New Roman" w:cs="Times New Roman" w:hAnsi="Times New Roman"/>
                <w:sz w:val="30"/>
                <w:szCs w:val="30"/>
              </w:rPr>
              <w:t>0</w:t>
            </w:r>
          </w:p>
        </w:tc>
      </w:tr>
      <w:tr w:rsidR="0046317D" w:rsidRPr="006B41AE" w:rsidTr="00044A32">
        <w:trPr>
          <w:trHeight w:val="558"/>
        </w:trPr>
        <w:tc>
          <w:tcPr>
            <w:tcW w:type="dxa" w:w="9418"/>
            <w:gridSpan w:val="2"/>
            <w:tcBorders>
              <w:bottom w:val="nil"/>
            </w:tcBorders>
            <w:vAlign w:val="center"/>
          </w:tcPr>
          <w:p w:rsidP="0046317D" w:rsidR="0046317D" w:rsidRDefault="0046317D" w:rsidRPr="0046317D">
            <w:pPr>
              <w:keepLines/>
              <w:rPr>
                <w:rFonts w:ascii="Times New Roman" w:cs="Times New Roman" w:hAnsi="Times New Roman"/>
                <w:noProof/>
                <w:sz w:val="30"/>
                <w:szCs w:val="30"/>
                <w:lang w:eastAsia="ru-RU"/>
              </w:rPr>
            </w:pPr>
            <w:r w:rsidRPr="0046317D">
              <w:rPr>
                <w:rFonts w:ascii="Times New Roman" w:cs="Times New Roman" w:hAnsi="Times New Roman"/>
                <w:noProof/>
                <w:sz w:val="30"/>
                <w:szCs w:val="30"/>
                <w:lang w:eastAsia="ru-RU"/>
              </w:rPr>
              <w:t>Условные обозначения:</w:t>
            </w:r>
          </w:p>
        </w:tc>
      </w:tr>
      <w:tr w:rsidR="00044A32" w:rsidRPr="006B41AE" w:rsidTr="00044A32">
        <w:trPr>
          <w:trHeight w:val="113"/>
        </w:trPr>
        <w:tc>
          <w:tcPr>
            <w:tcW w:type="dxa" w:w="1622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044A32" w:rsidR="00F950C9" w:rsidRDefault="00F950C9">
            <w:pPr>
              <w:spacing w:after="2" w:before="2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  <w:p w:rsidP="00044A32" w:rsidR="00044A32" w:rsidRDefault="00044A32">
            <w:pPr>
              <w:spacing w:after="2" w:before="2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  <w:r>
              <w:rPr>
                <w:rFonts w:ascii="Times New Roman" w:cs="Times New Roman" w:hAnsi="Times New Roman"/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807720" cy="284480"/>
                  <wp:effectExtent b="1270" l="0" r="0" t="0"/>
                  <wp:docPr descr="sheet" id="14" name="Рисунок 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6e71ea2c-002c-4e01-b557-3d59ddd66327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284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044A32" w:rsidR="00F950C9" w:rsidRDefault="00F950C9" w:rsidRPr="00F950C9">
            <w:pPr>
              <w:spacing w:after="2" w:before="2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</w:tc>
        <w:tc>
          <w:tcPr>
            <w:tcW w:type="dxa" w:w="7796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F950C9" w:rsidR="00044A32" w:rsidRDefault="00F950C9" w:rsidRPr="0046317D">
            <w:pPr>
              <w:spacing w:after="2" w:before="2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="00044A3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r w:rsidR="00044A32" w:rsidRPr="0046317D">
              <w:rPr>
                <w:rFonts w:ascii="Times New Roman" w:cs="Times New Roman" w:hAnsi="Times New Roman"/>
                <w:sz w:val="30"/>
                <w:szCs w:val="30"/>
              </w:rPr>
              <w:t>роектные границы публичного сервитута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46317D" w:rsidRPr="006B41AE" w:rsidTr="00044A32">
        <w:trPr>
          <w:trHeight w:val="454"/>
        </w:trPr>
        <w:tc>
          <w:tcPr>
            <w:tcW w:type="dxa" w:w="1622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A73249" w:rsidR="00F950C9" w:rsidRDefault="00F950C9">
            <w:pPr>
              <w:spacing w:after="2" w:before="2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  <w:p w:rsidP="00A73249" w:rsidR="0046317D" w:rsidRDefault="00751AA8" w:rsidRPr="0046317D">
            <w:pPr>
              <w:spacing w:after="2" w:before="2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pict w14:anchorId="18D41F54">
                <v:shape adj="0,,0" coordsize="" id="_x0000_i1025" o:spt="100.0" path="" stroked="f" style="width:64.5pt;height:22.55pt">
                  <v:stroke joinstyle="miter"/>
                  <v:imagedata o:title="sheet" r:id="rId11"/>
                  <v:formulas/>
                  <v:path o:connecttype="segments"/>
                </v:shape>
              </w:pict>
            </w:r>
          </w:p>
        </w:tc>
        <w:tc>
          <w:tcPr>
            <w:tcW w:type="dxa" w:w="7796"/>
            <w:tcBorders>
              <w:top w:val="nil"/>
              <w:left w:val="nil"/>
              <w:bottom w:val="nil"/>
              <w:right w:color="auto" w:space="0" w:sz="4" w:val="single"/>
            </w:tcBorders>
            <w:vAlign w:val="center"/>
          </w:tcPr>
          <w:p w:rsidP="00F950C9" w:rsidR="0046317D" w:rsidRDefault="00F950C9" w:rsidRPr="0046317D">
            <w:pPr>
              <w:keepLines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="00044A3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46317D" w:rsidRPr="0046317D">
              <w:rPr>
                <w:rFonts w:ascii="Times New Roman" w:cs="Times New Roman" w:hAnsi="Times New Roman"/>
                <w:sz w:val="30"/>
                <w:szCs w:val="30"/>
              </w:rPr>
              <w:t>бозначение характерной точки границы публичного сервитута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46317D" w:rsidRPr="006B41AE" w:rsidTr="00044A32">
        <w:trPr>
          <w:trHeight w:val="454"/>
        </w:trPr>
        <w:tc>
          <w:tcPr>
            <w:tcW w:type="dxa" w:w="1622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A73249" w:rsidR="00F950C9" w:rsidRDefault="00F950C9">
            <w:pPr>
              <w:spacing w:after="2" w:before="2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  <w:p w:rsidP="00A73249" w:rsidR="0046317D" w:rsidRDefault="00751AA8">
            <w:pPr>
              <w:spacing w:after="2" w:before="2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pict w14:anchorId="2E25B223">
                <v:shape adj="0,,0" coordsize="" id="_x0000_i1026" o:spt="100.0" path="" stroked="f" style="width:64.5pt;height:22.55pt">
                  <v:stroke joinstyle="miter"/>
                  <v:imagedata o:title="sheet" r:id="rId12"/>
                  <v:formulas/>
                  <v:path o:connecttype="segments"/>
                </v:shape>
              </w:pict>
            </w:r>
          </w:p>
          <w:p w:rsidP="00A73249" w:rsidR="00F950C9" w:rsidRDefault="00F950C9" w:rsidRPr="00F950C9">
            <w:pPr>
              <w:spacing w:after="2" w:before="2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</w:tc>
        <w:tc>
          <w:tcPr>
            <w:tcW w:type="dxa" w:w="7796"/>
            <w:tcBorders>
              <w:top w:val="nil"/>
              <w:left w:val="nil"/>
              <w:bottom w:val="nil"/>
              <w:right w:color="auto" w:space="0" w:sz="4" w:val="single"/>
            </w:tcBorders>
            <w:vAlign w:val="center"/>
          </w:tcPr>
          <w:p w:rsidP="00F950C9" w:rsidR="0046317D" w:rsidRDefault="00F950C9" w:rsidRPr="0046317D">
            <w:pPr>
              <w:keepLines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="00044A3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г</w:t>
            </w:r>
            <w:r w:rsidR="0046317D" w:rsidRPr="0046317D">
              <w:rPr>
                <w:rFonts w:ascii="Times New Roman" w:cs="Times New Roman" w:hAnsi="Times New Roman"/>
                <w:sz w:val="30"/>
                <w:szCs w:val="30"/>
              </w:rPr>
              <w:t>раница кадастрового квартала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46317D" w:rsidRPr="006B41AE" w:rsidTr="00044A32">
        <w:trPr>
          <w:trHeight w:val="454"/>
        </w:trPr>
        <w:tc>
          <w:tcPr>
            <w:tcW w:type="dxa" w:w="1622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A73249" w:rsidR="00F950C9" w:rsidRDefault="00F950C9">
            <w:pPr>
              <w:spacing w:after="2" w:before="2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  <w:p w:rsidP="00A73249" w:rsidR="0046317D" w:rsidRDefault="00751AA8">
            <w:pPr>
              <w:spacing w:after="2" w:before="2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pict w14:anchorId="19965605">
                <v:shape adj="0,,0" coordsize="" id="_x0000_i1027" o:spt="100.0" path="" stroked="f" style="width:64.5pt;height:22.55pt">
                  <v:stroke joinstyle="miter"/>
                  <v:imagedata o:title="sheet" r:id="rId13"/>
                  <v:formulas/>
                  <v:path o:connecttype="segments"/>
                </v:shape>
              </w:pict>
            </w:r>
          </w:p>
          <w:p w:rsidP="00A73249" w:rsidR="00F950C9" w:rsidRDefault="00F950C9" w:rsidRPr="00F950C9">
            <w:pPr>
              <w:spacing w:after="2" w:before="2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</w:tc>
        <w:tc>
          <w:tcPr>
            <w:tcW w:type="dxa" w:w="7796"/>
            <w:tcBorders>
              <w:top w:val="nil"/>
              <w:left w:val="nil"/>
              <w:bottom w:val="nil"/>
              <w:right w:color="auto" w:space="0" w:sz="4" w:val="single"/>
            </w:tcBorders>
            <w:vAlign w:val="center"/>
          </w:tcPr>
          <w:p w:rsidP="00F950C9" w:rsidR="0046317D" w:rsidRDefault="00F950C9" w:rsidRPr="0046317D">
            <w:pPr>
              <w:keepLines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="00044A3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46317D" w:rsidRPr="0046317D">
              <w:rPr>
                <w:rFonts w:ascii="Times New Roman" w:cs="Times New Roman" w:hAnsi="Times New Roman"/>
                <w:sz w:val="30"/>
                <w:szCs w:val="30"/>
              </w:rPr>
              <w:t>бозначение кадастрового квартала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46317D" w:rsidRPr="006B41AE" w:rsidTr="00044A32">
        <w:trPr>
          <w:trHeight w:val="454"/>
        </w:trPr>
        <w:tc>
          <w:tcPr>
            <w:tcW w:type="dxa" w:w="1622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A73249" w:rsidR="00F950C9" w:rsidRDefault="00F950C9">
            <w:pPr>
              <w:spacing w:after="2" w:before="2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  <w:p w:rsidP="00A73249" w:rsidR="0046317D" w:rsidRDefault="00751AA8">
            <w:pPr>
              <w:spacing w:after="2" w:before="2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pict w14:anchorId="52D56950">
                <v:shape adj="0,,0" coordsize="" id="_x0000_i1028" o:spt="100.0" path="" stroked="f" style="width:64.5pt;height:22.55pt">
                  <v:stroke joinstyle="miter"/>
                  <v:imagedata o:title="sheet" r:id="rId14"/>
                  <v:formulas/>
                  <v:path o:connecttype="segments"/>
                </v:shape>
              </w:pict>
            </w:r>
          </w:p>
          <w:p w:rsidP="00A73249" w:rsidR="00F950C9" w:rsidRDefault="00F950C9" w:rsidRPr="00F950C9">
            <w:pPr>
              <w:spacing w:after="2" w:before="2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</w:tc>
        <w:tc>
          <w:tcPr>
            <w:tcW w:type="dxa" w:w="7796"/>
            <w:tcBorders>
              <w:top w:val="nil"/>
              <w:left w:val="nil"/>
              <w:bottom w:val="nil"/>
              <w:right w:color="auto" w:space="0" w:sz="4" w:val="single"/>
            </w:tcBorders>
            <w:vAlign w:val="center"/>
          </w:tcPr>
          <w:p w:rsidP="00F950C9" w:rsidR="0046317D" w:rsidRDefault="00F950C9" w:rsidRPr="0046317D">
            <w:pPr>
              <w:keepLines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="00044A3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г</w:t>
            </w:r>
            <w:r w:rsidR="0046317D" w:rsidRPr="0046317D">
              <w:rPr>
                <w:rFonts w:ascii="Times New Roman" w:cs="Times New Roman" w:hAnsi="Times New Roman"/>
                <w:sz w:val="30"/>
                <w:szCs w:val="30"/>
              </w:rPr>
              <w:t>раницы земельных участков по сведениям ЕГРН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46317D" w:rsidRPr="006B41AE" w:rsidTr="00044A32">
        <w:trPr>
          <w:trHeight w:val="454"/>
        </w:trPr>
        <w:tc>
          <w:tcPr>
            <w:tcW w:type="dxa" w:w="1622"/>
            <w:tcBorders>
              <w:top w:val="nil"/>
              <w:left w:color="auto" w:space="0" w:sz="4" w:val="single"/>
              <w:bottom w:color="auto" w:space="0" w:sz="4" w:val="single"/>
              <w:right w:val="nil"/>
            </w:tcBorders>
          </w:tcPr>
          <w:p w:rsidP="00A73249" w:rsidR="00F950C9" w:rsidRDefault="00F950C9">
            <w:pPr>
              <w:spacing w:after="2" w:before="2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  <w:p w:rsidP="00A73249" w:rsidR="0046317D" w:rsidRDefault="002C25E2">
            <w:pPr>
              <w:spacing w:after="2" w:before="2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pict w14:anchorId="61F5FDFA">
                <v:shape adj="0,,0" coordsize="" id="_x0000_i1029" o:spt="100.0" path="" stroked="f" style="width:64.5pt;height:22.55pt">
                  <v:stroke joinstyle="miter"/>
                  <v:imagedata o:title="sheet" r:id="rId15"/>
                  <v:formulas/>
                  <v:path o:connecttype="segments"/>
                </v:shape>
              </w:pict>
            </w:r>
          </w:p>
          <w:p w:rsidP="00A73249" w:rsidR="00F950C9" w:rsidRDefault="00F950C9" w:rsidRPr="00F950C9">
            <w:pPr>
              <w:spacing w:after="2" w:before="2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  <w:bookmarkStart w:id="0" w:name="_GoBack"/>
            <w:bookmarkEnd w:id="0"/>
          </w:p>
        </w:tc>
        <w:tc>
          <w:tcPr>
            <w:tcW w:type="dxa" w:w="77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vAlign w:val="center"/>
          </w:tcPr>
          <w:p w:rsidP="00F950C9" w:rsidR="0046317D" w:rsidRDefault="00F950C9" w:rsidRPr="0046317D">
            <w:pPr>
              <w:keepLines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="00044A3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="0046317D" w:rsidRPr="0046317D">
              <w:rPr>
                <w:rFonts w:ascii="Times New Roman" w:cs="Times New Roman" w:hAnsi="Times New Roman"/>
                <w:sz w:val="30"/>
                <w:szCs w:val="30"/>
              </w:rPr>
              <w:t>адастровый номер земельного участка в квартале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.</w:t>
            </w:r>
          </w:p>
        </w:tc>
      </w:tr>
    </w:tbl>
    <w:p w:rsidR="00F27D65" w:rsidRDefault="00F27D65"/>
    <w:sectPr w:rsidR="00F27D65" w:rsidSect="002C25E2">
      <w:headerReference r:id="rId16" w:type="default"/>
      <w:type w:val="continuous"/>
      <w:pgSz w:code="9" w:h="16840" w:w="11907"/>
      <w:pgMar w:bottom="1134" w:footer="720" w:gutter="0" w:header="720" w:left="1985" w:right="567" w:top="1134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51AA8" w:rsidP="00E51C66" w:rsidRDefault="00751AA8">
      <w:pPr>
        <w:spacing w:after="0" w:line="240" w:lineRule="auto"/>
      </w:pPr>
      <w:r>
        <w:separator/>
      </w:r>
    </w:p>
  </w:endnote>
  <w:endnote w:type="continuationSeparator" w:id="0">
    <w:p w:rsidR="00751AA8" w:rsidP="00E51C66" w:rsidRDefault="00751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51AA8" w:rsidP="00E51C66" w:rsidRDefault="00751AA8">
      <w:pPr>
        <w:spacing w:after="0" w:line="240" w:lineRule="auto"/>
      </w:pPr>
      <w:r>
        <w:separator/>
      </w:r>
    </w:p>
  </w:footnote>
  <w:footnote w:type="continuationSeparator" w:id="0">
    <w:p w:rsidR="00751AA8" w:rsidP="00E51C66" w:rsidRDefault="00751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514644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A459D6" w:rsidR="00B956A6" w:rsidP="00A459D6" w:rsidRDefault="00B956A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59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59D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59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950C9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A459D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sheet" style="width:42.55pt;height:15.05pt;visibility:visible;mso-wrap-style:square" o:bullet="t" filled="t">
        <v:imagedata r:id="rId1" o:title="sheet"/>
        <o:lock v:ext="edit" aspectratio="f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0534"/>
    <w:rsid w:val="0000228E"/>
    <w:rsid w:val="00044A32"/>
    <w:rsid w:val="000504EE"/>
    <w:rsid w:val="00056714"/>
    <w:rsid w:val="00061361"/>
    <w:rsid w:val="000655B4"/>
    <w:rsid w:val="00066A3E"/>
    <w:rsid w:val="000876E6"/>
    <w:rsid w:val="0009181F"/>
    <w:rsid w:val="000A0DC6"/>
    <w:rsid w:val="000B6C93"/>
    <w:rsid w:val="000C3CE9"/>
    <w:rsid w:val="000C6769"/>
    <w:rsid w:val="000D27AE"/>
    <w:rsid w:val="000F3C9C"/>
    <w:rsid w:val="00102335"/>
    <w:rsid w:val="00156FF6"/>
    <w:rsid w:val="0016080D"/>
    <w:rsid w:val="00164E5F"/>
    <w:rsid w:val="00167EA7"/>
    <w:rsid w:val="001819A8"/>
    <w:rsid w:val="001904D2"/>
    <w:rsid w:val="001A3D04"/>
    <w:rsid w:val="001C4D24"/>
    <w:rsid w:val="001F027D"/>
    <w:rsid w:val="001F1051"/>
    <w:rsid w:val="001F2551"/>
    <w:rsid w:val="00215D11"/>
    <w:rsid w:val="00241E22"/>
    <w:rsid w:val="002431DB"/>
    <w:rsid w:val="00256CD6"/>
    <w:rsid w:val="00257E47"/>
    <w:rsid w:val="002608AC"/>
    <w:rsid w:val="00263FF7"/>
    <w:rsid w:val="002704B8"/>
    <w:rsid w:val="00274FA2"/>
    <w:rsid w:val="00282697"/>
    <w:rsid w:val="002A1C5F"/>
    <w:rsid w:val="002C2047"/>
    <w:rsid w:val="002C25E2"/>
    <w:rsid w:val="002C31BB"/>
    <w:rsid w:val="002C4782"/>
    <w:rsid w:val="002E17B3"/>
    <w:rsid w:val="002E3931"/>
    <w:rsid w:val="002F260A"/>
    <w:rsid w:val="002F4627"/>
    <w:rsid w:val="002F541A"/>
    <w:rsid w:val="002F729B"/>
    <w:rsid w:val="0030672B"/>
    <w:rsid w:val="0031503F"/>
    <w:rsid w:val="00315538"/>
    <w:rsid w:val="00323E2D"/>
    <w:rsid w:val="0034166F"/>
    <w:rsid w:val="003621C6"/>
    <w:rsid w:val="003648CE"/>
    <w:rsid w:val="00381653"/>
    <w:rsid w:val="003B440F"/>
    <w:rsid w:val="003D1CC7"/>
    <w:rsid w:val="003D1E36"/>
    <w:rsid w:val="003D5A14"/>
    <w:rsid w:val="003D79AC"/>
    <w:rsid w:val="003F7A81"/>
    <w:rsid w:val="00410CB9"/>
    <w:rsid w:val="004206A7"/>
    <w:rsid w:val="004245C5"/>
    <w:rsid w:val="00441748"/>
    <w:rsid w:val="00446725"/>
    <w:rsid w:val="004617E2"/>
    <w:rsid w:val="0046317D"/>
    <w:rsid w:val="004633BB"/>
    <w:rsid w:val="00481FD8"/>
    <w:rsid w:val="00493F31"/>
    <w:rsid w:val="004B22A3"/>
    <w:rsid w:val="004C6064"/>
    <w:rsid w:val="004D0F91"/>
    <w:rsid w:val="004F0DE5"/>
    <w:rsid w:val="0050250C"/>
    <w:rsid w:val="0051174D"/>
    <w:rsid w:val="005148E4"/>
    <w:rsid w:val="00523F72"/>
    <w:rsid w:val="00526743"/>
    <w:rsid w:val="005316C6"/>
    <w:rsid w:val="00542F9D"/>
    <w:rsid w:val="005473DE"/>
    <w:rsid w:val="00551D5E"/>
    <w:rsid w:val="00566D5B"/>
    <w:rsid w:val="00572A16"/>
    <w:rsid w:val="00582342"/>
    <w:rsid w:val="00585D7F"/>
    <w:rsid w:val="00596B39"/>
    <w:rsid w:val="005A19D3"/>
    <w:rsid w:val="005C64C2"/>
    <w:rsid w:val="005C7DA8"/>
    <w:rsid w:val="005E703D"/>
    <w:rsid w:val="005E7FD5"/>
    <w:rsid w:val="00600059"/>
    <w:rsid w:val="0062230A"/>
    <w:rsid w:val="0062657A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B41AE"/>
    <w:rsid w:val="006C27B2"/>
    <w:rsid w:val="006D22D1"/>
    <w:rsid w:val="006D6926"/>
    <w:rsid w:val="006E194E"/>
    <w:rsid w:val="006E3DB9"/>
    <w:rsid w:val="0070013D"/>
    <w:rsid w:val="007369BF"/>
    <w:rsid w:val="00740917"/>
    <w:rsid w:val="00750985"/>
    <w:rsid w:val="00751AA8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70813"/>
    <w:rsid w:val="00881A74"/>
    <w:rsid w:val="00892DFF"/>
    <w:rsid w:val="008A1727"/>
    <w:rsid w:val="009018E7"/>
    <w:rsid w:val="00903944"/>
    <w:rsid w:val="0091192D"/>
    <w:rsid w:val="00925DCE"/>
    <w:rsid w:val="00927B78"/>
    <w:rsid w:val="00935342"/>
    <w:rsid w:val="00943B5E"/>
    <w:rsid w:val="009614BF"/>
    <w:rsid w:val="00964F01"/>
    <w:rsid w:val="00986E87"/>
    <w:rsid w:val="009A7D12"/>
    <w:rsid w:val="009C2902"/>
    <w:rsid w:val="009D4104"/>
    <w:rsid w:val="009D512A"/>
    <w:rsid w:val="009E35DA"/>
    <w:rsid w:val="00A01588"/>
    <w:rsid w:val="00A21AE9"/>
    <w:rsid w:val="00A22184"/>
    <w:rsid w:val="00A33F72"/>
    <w:rsid w:val="00A459D6"/>
    <w:rsid w:val="00A54697"/>
    <w:rsid w:val="00A854A9"/>
    <w:rsid w:val="00AA29A5"/>
    <w:rsid w:val="00AC681F"/>
    <w:rsid w:val="00AD3199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54784"/>
    <w:rsid w:val="00B63399"/>
    <w:rsid w:val="00B70EF9"/>
    <w:rsid w:val="00B72BD9"/>
    <w:rsid w:val="00B956A6"/>
    <w:rsid w:val="00BB3C77"/>
    <w:rsid w:val="00BD70B6"/>
    <w:rsid w:val="00BF7506"/>
    <w:rsid w:val="00C063EA"/>
    <w:rsid w:val="00C06B86"/>
    <w:rsid w:val="00C1496D"/>
    <w:rsid w:val="00C16626"/>
    <w:rsid w:val="00C32345"/>
    <w:rsid w:val="00C41FCF"/>
    <w:rsid w:val="00C61A60"/>
    <w:rsid w:val="00C816B7"/>
    <w:rsid w:val="00C81D69"/>
    <w:rsid w:val="00C8509F"/>
    <w:rsid w:val="00C86553"/>
    <w:rsid w:val="00CA5B59"/>
    <w:rsid w:val="00CB1105"/>
    <w:rsid w:val="00CB6493"/>
    <w:rsid w:val="00CC20B0"/>
    <w:rsid w:val="00CC7D6E"/>
    <w:rsid w:val="00D038BF"/>
    <w:rsid w:val="00D13897"/>
    <w:rsid w:val="00D26A30"/>
    <w:rsid w:val="00D70413"/>
    <w:rsid w:val="00D801A1"/>
    <w:rsid w:val="00D82A44"/>
    <w:rsid w:val="00D97EC8"/>
    <w:rsid w:val="00DA1E0F"/>
    <w:rsid w:val="00E11BC5"/>
    <w:rsid w:val="00E1242D"/>
    <w:rsid w:val="00E32DBE"/>
    <w:rsid w:val="00E464E6"/>
    <w:rsid w:val="00E5051E"/>
    <w:rsid w:val="00E51C66"/>
    <w:rsid w:val="00E55DDC"/>
    <w:rsid w:val="00E80300"/>
    <w:rsid w:val="00E80573"/>
    <w:rsid w:val="00E87893"/>
    <w:rsid w:val="00E9037D"/>
    <w:rsid w:val="00E91658"/>
    <w:rsid w:val="00E96A51"/>
    <w:rsid w:val="00EA0297"/>
    <w:rsid w:val="00EA56CD"/>
    <w:rsid w:val="00EB46EB"/>
    <w:rsid w:val="00EB4858"/>
    <w:rsid w:val="00ED02DD"/>
    <w:rsid w:val="00EF6031"/>
    <w:rsid w:val="00F063EE"/>
    <w:rsid w:val="00F2691C"/>
    <w:rsid w:val="00F27D65"/>
    <w:rsid w:val="00F51413"/>
    <w:rsid w:val="00F51BB8"/>
    <w:rsid w:val="00F535CC"/>
    <w:rsid w:val="00F659B9"/>
    <w:rsid w:val="00F65BB5"/>
    <w:rsid w:val="00F65E94"/>
    <w:rsid w:val="00F831EE"/>
    <w:rsid w:val="00F8690B"/>
    <w:rsid w:val="00F950C9"/>
    <w:rsid w:val="00FB4B02"/>
    <w:rsid w:val="00FE2908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0999E809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1C4D24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>
    <w:name w:val="No Spacing"/>
    <w:uiPriority w:val="1"/>
    <w:qFormat/>
    <w:rsid w:val="00CA5B59"/>
    <w:pPr>
      <w:spacing w:after="0" w:line="240" w:lineRule="auto"/>
    </w:pPr>
  </w:style>
  <w:style w:type="table" w:styleId="1" w:customStyle="true">
    <w:name w:val="Сетка таблицы1"/>
    <w:basedOn w:val="a1"/>
    <w:next w:val="a3"/>
    <w:uiPriority w:val="59"/>
    <w:rsid w:val="00E8030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1C4D24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styleId="ab" w:type="paragraph">
    <w:name w:val="No Spacing"/>
    <w:uiPriority w:val="1"/>
    <w:qFormat/>
    <w:rsid w:val="00CA5B59"/>
    <w:pPr>
      <w:spacing w:after="0" w:line="240" w:lineRule="auto"/>
    </w:pPr>
  </w:style>
  <w:style w:customStyle="1" w:styleId="1" w:type="table">
    <w:name w:val="Сетка таблицы1"/>
    <w:basedOn w:val="a1"/>
    <w:next w:val="a3"/>
    <w:uiPriority w:val="59"/>
    <w:rsid w:val="00E8030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0EFAAFDE-778F-47FB-9B14-22016B0034F9}"/>
</file>

<file path=customXml/itemProps2.xml><?xml version="1.0" encoding="utf-8"?>
<ds:datastoreItem xmlns:ds="http://schemas.openxmlformats.org/officeDocument/2006/customXml" ds:itemID="{99C5AD91-7AED-4BB5-8A6C-14ECA4FD4DE6}"/>
</file>

<file path=customXml/itemProps3.xml><?xml version="1.0" encoding="utf-8"?>
<ds:datastoreItem xmlns:ds="http://schemas.openxmlformats.org/officeDocument/2006/customXml" ds:itemID="{9973FD85-B6D8-46C9-9721-B6752D396312}"/>
</file>

<file path=customXml/itemProps4.xml><?xml version="1.0" encoding="utf-8"?>
<ds:datastoreItem xmlns:ds="http://schemas.openxmlformats.org/officeDocument/2006/customXml" ds:itemID="{D8AB2AAB-874F-4C0F-8D36-3011AB8E28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Сайгашкина Евгения Николаевна</cp:lastModifiedBy>
  <cp:revision>18</cp:revision>
  <cp:lastPrinted>2025-11-07T05:18:00Z</cp:lastPrinted>
  <dcterms:created xsi:type="dcterms:W3CDTF">2024-08-20T06:56:00Z</dcterms:created>
  <dcterms:modified xsi:type="dcterms:W3CDTF">2025-11-13T08:31:00Z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