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0395F" w:rsidRDefault="00C4502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533CA" w:rsidRPr="00EB0FF3">
      <w:pPr>
        <w:pStyle w:val="BlankForLegalActs"/>
        <w:jc w:val="center"/>
        <w:rPr>
          <w:lang w:val="en-US"/>
        </w:rPr>
      </w:pPr>
    </w:p>
    <w:p w:rsidP="006433B2" w:rsidR="007C35C5" w:rsidRDefault="00C4502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533CA" w:rsidRPr="002A7FEB">
      <w:pPr>
        <w:pStyle w:val="BlankForLegalActs"/>
        <w:jc w:val="center"/>
      </w:pPr>
    </w:p>
    <w:p w:rsidP="006433B2" w:rsidR="00CF3A4E" w:rsidRDefault="00C4502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533CA" w:rsidRPr="00EE4AD4">
      <w:pPr>
        <w:pStyle w:val="BlankForLegalActs"/>
        <w:jc w:val="center"/>
        <w:rPr>
          <w:sz w:val="44"/>
        </w:rPr>
      </w:pPr>
    </w:p>
    <w:p w:rsidP="006433B2" w:rsidR="006E3468" w:rsidRDefault="00B533C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4502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4502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453-недв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4502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F7E95" w:rsidR="00E604A4" w:rsidRDefault="00E604A4">
      <w:pPr>
        <w:spacing w:line="192" w:lineRule="auto"/>
        <w:jc w:val="center"/>
        <w:rPr>
          <w:color w:val="000000"/>
          <w:sz w:val="30"/>
          <w:szCs w:val="30"/>
        </w:rPr>
      </w:pPr>
    </w:p>
    <w:p w:rsidP="00CF7E95" w:rsidR="00E604A4" w:rsidRDefault="00E604A4">
      <w:pPr>
        <w:spacing w:line="192" w:lineRule="auto"/>
        <w:jc w:val="center"/>
        <w:rPr>
          <w:color w:val="000000"/>
          <w:sz w:val="30"/>
          <w:szCs w:val="30"/>
        </w:rPr>
      </w:pPr>
    </w:p>
    <w:p w:rsidP="00CF7E95" w:rsidR="00E604A4" w:rsidRDefault="00E604A4">
      <w:pPr>
        <w:spacing w:line="192" w:lineRule="auto"/>
        <w:jc w:val="center"/>
        <w:rPr>
          <w:color w:val="000000"/>
          <w:sz w:val="30"/>
          <w:szCs w:val="30"/>
        </w:rPr>
      </w:pPr>
    </w:p>
    <w:p w:rsidP="00CF7E95" w:rsidR="00E604A4" w:rsidRDefault="00E604A4">
      <w:pPr>
        <w:spacing w:line="192" w:lineRule="auto"/>
        <w:jc w:val="center"/>
        <w:rPr>
          <w:color w:val="000000"/>
          <w:sz w:val="30"/>
          <w:szCs w:val="30"/>
        </w:rPr>
      </w:pPr>
    </w:p>
    <w:p w:rsidP="00CF7E95" w:rsidR="00E604A4" w:rsidRDefault="00E604A4">
      <w:pPr>
        <w:spacing w:line="192" w:lineRule="auto"/>
        <w:jc w:val="center"/>
        <w:rPr>
          <w:color w:val="000000"/>
          <w:sz w:val="30"/>
          <w:szCs w:val="30"/>
        </w:rPr>
      </w:pPr>
    </w:p>
    <w:p w:rsidP="00CF7E95" w:rsidR="00E604A4" w:rsidRDefault="00E604A4" w:rsidRPr="00E604A4">
      <w:pPr>
        <w:spacing w:line="192" w:lineRule="auto"/>
        <w:jc w:val="center"/>
        <w:rPr>
          <w:color w:val="000000"/>
          <w:sz w:val="24"/>
          <w:szCs w:val="30"/>
        </w:rPr>
      </w:pPr>
    </w:p>
    <w:p w:rsidP="00CF7E95" w:rsidR="00E604A4" w:rsidRDefault="00E604A4" w:rsidRPr="00E604A4">
      <w:pPr>
        <w:spacing w:line="192" w:lineRule="auto"/>
        <w:jc w:val="center"/>
        <w:rPr>
          <w:color w:val="000000"/>
          <w:sz w:val="24"/>
          <w:szCs w:val="30"/>
        </w:rPr>
      </w:pPr>
    </w:p>
    <w:p w:rsidP="00CF7E95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CF7E95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CF7E95" w:rsidR="00811014" w:rsidRDefault="00811014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CF7E95" w:rsidR="00CF7E95" w:rsidRDefault="00CF7E95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CF7E95" w:rsidR="00CF7E95" w:rsidRDefault="00CF7E95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CF7E95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CF7E95">
        <w:rPr>
          <w:color w:val="auto"/>
          <w:sz w:val="30"/>
          <w:szCs w:val="30"/>
        </w:rPr>
        <w:t xml:space="preserve">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DC2B06">
        <w:rPr>
          <w:color w:val="auto"/>
          <w:sz w:val="30"/>
          <w:szCs w:val="30"/>
        </w:rPr>
        <w:t>19</w:t>
      </w:r>
      <w:r w:rsidR="00315EAE">
        <w:rPr>
          <w:color w:val="auto"/>
          <w:sz w:val="30"/>
          <w:szCs w:val="30"/>
        </w:rPr>
        <w:t>.01.2026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30491C">
        <w:rPr>
          <w:color w:val="auto"/>
          <w:sz w:val="30"/>
          <w:szCs w:val="30"/>
        </w:rPr>
        <w:t>712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="00DE5801">
        <w:rPr>
          <w:color w:val="auto"/>
          <w:sz w:val="30"/>
          <w:szCs w:val="30"/>
        </w:rPr>
        <w:t>,</w:t>
      </w:r>
      <w:r w:rsidRPr="00B8533B">
        <w:rPr>
          <w:color w:val="auto"/>
          <w:sz w:val="30"/>
          <w:szCs w:val="30"/>
        </w:rPr>
        <w:t xml:space="preserve">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Правилами утверждения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DC2B06">
        <w:rPr>
          <w:sz w:val="30"/>
          <w:szCs w:val="30"/>
        </w:rPr>
        <w:t>АО «</w:t>
      </w:r>
      <w:proofErr w:type="spellStart"/>
      <w:r w:rsidR="00DC2B06">
        <w:rPr>
          <w:sz w:val="30"/>
          <w:szCs w:val="30"/>
        </w:rPr>
        <w:t>Россети</w:t>
      </w:r>
      <w:proofErr w:type="spellEnd"/>
      <w:r w:rsidR="00DC2B06">
        <w:rPr>
          <w:sz w:val="30"/>
          <w:szCs w:val="30"/>
        </w:rPr>
        <w:t xml:space="preserve"> Сибирь» на 2025</w:t>
      </w:r>
      <w:r w:rsidR="00DE5801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DC2B06">
        <w:rPr>
          <w:sz w:val="30"/>
          <w:szCs w:val="30"/>
        </w:rPr>
        <w:t>26.12.2025</w:t>
      </w:r>
      <w:r w:rsidR="00315EAE">
        <w:rPr>
          <w:sz w:val="30"/>
          <w:szCs w:val="30"/>
        </w:rPr>
        <w:t xml:space="preserve">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CF7E95">
        <w:rPr>
          <w:color w:val="auto"/>
          <w:sz w:val="30"/>
          <w:szCs w:val="30"/>
        </w:rPr>
        <w:t xml:space="preserve">            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DE5801" w:rsidR="0030491C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 w:rsidR="0030491C">
        <w:rPr>
          <w:sz w:val="30"/>
          <w:szCs w:val="30"/>
        </w:rPr>
        <w:t xml:space="preserve"> </w:t>
      </w:r>
      <w:r w:rsidR="0030491C" w:rsidRPr="00D7566D">
        <w:rPr>
          <w:sz w:val="30"/>
          <w:szCs w:val="30"/>
        </w:rPr>
        <w:t>Установить публичный сервитут</w:t>
      </w:r>
      <w:r w:rsidR="0030491C">
        <w:rPr>
          <w:sz w:val="30"/>
          <w:szCs w:val="30"/>
        </w:rPr>
        <w:t>:</w:t>
      </w:r>
    </w:p>
    <w:p w:rsidP="00DE5801" w:rsidR="00FA46C8" w:rsidRDefault="00FA46C8" w:rsidRPr="00FA46C8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A46C8">
        <w:rPr>
          <w:sz w:val="30"/>
          <w:szCs w:val="30"/>
        </w:rPr>
        <w:t>1) в отношении части земельного участка площадью 39 кв. м, вх</w:t>
      </w:r>
      <w:r w:rsidRPr="00FA46C8">
        <w:rPr>
          <w:sz w:val="30"/>
          <w:szCs w:val="30"/>
        </w:rPr>
        <w:t>о</w:t>
      </w:r>
      <w:r w:rsidRPr="00FA46C8">
        <w:rPr>
          <w:sz w:val="30"/>
          <w:szCs w:val="30"/>
        </w:rPr>
        <w:t>дящей в границы земельного участка с кадастровым номером 24:50:</w:t>
      </w:r>
      <w:r w:rsidR="00CF7E95">
        <w:rPr>
          <w:sz w:val="30"/>
          <w:szCs w:val="30"/>
        </w:rPr>
        <w:t xml:space="preserve"> </w:t>
      </w:r>
      <w:r w:rsidR="00DE5801">
        <w:rPr>
          <w:sz w:val="30"/>
          <w:szCs w:val="30"/>
        </w:rPr>
        <w:t>0300248:25</w:t>
      </w:r>
      <w:r w:rsidRPr="00FA46C8">
        <w:rPr>
          <w:sz w:val="30"/>
          <w:szCs w:val="30"/>
        </w:rPr>
        <w:t>, расположенного по адресу: Красноярский край, г. Красн</w:t>
      </w:r>
      <w:r w:rsidRPr="00FA46C8">
        <w:rPr>
          <w:sz w:val="30"/>
          <w:szCs w:val="30"/>
        </w:rPr>
        <w:t>о</w:t>
      </w:r>
      <w:r w:rsidRPr="00FA46C8">
        <w:rPr>
          <w:sz w:val="30"/>
          <w:szCs w:val="30"/>
        </w:rPr>
        <w:t xml:space="preserve">ярск, ул. Ленина, дом 61, 63, в Центральном районе; </w:t>
      </w:r>
    </w:p>
    <w:p w:rsidP="00DE5801" w:rsidR="00FA46C8" w:rsidRDefault="00FA46C8" w:rsidRPr="00FA46C8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A46C8">
        <w:rPr>
          <w:sz w:val="30"/>
          <w:szCs w:val="30"/>
        </w:rPr>
        <w:t>2) в отношении части земельного участка площадью 57 кв. м, вх</w:t>
      </w:r>
      <w:r w:rsidRPr="00FA46C8">
        <w:rPr>
          <w:sz w:val="30"/>
          <w:szCs w:val="30"/>
        </w:rPr>
        <w:t>о</w:t>
      </w:r>
      <w:r w:rsidRPr="00FA46C8">
        <w:rPr>
          <w:sz w:val="30"/>
          <w:szCs w:val="30"/>
        </w:rPr>
        <w:t>дящей в границы земельного участка с кадастровым номером 24:50:</w:t>
      </w:r>
      <w:r w:rsidR="00CF7E95">
        <w:rPr>
          <w:sz w:val="30"/>
          <w:szCs w:val="30"/>
        </w:rPr>
        <w:t xml:space="preserve"> </w:t>
      </w:r>
      <w:r w:rsidRPr="00FA46C8">
        <w:rPr>
          <w:sz w:val="30"/>
          <w:szCs w:val="30"/>
        </w:rPr>
        <w:t>0300248:131, расположенного по адресу: Красноярский край, г. Красн</w:t>
      </w:r>
      <w:r w:rsidRPr="00FA46C8">
        <w:rPr>
          <w:sz w:val="30"/>
          <w:szCs w:val="30"/>
        </w:rPr>
        <w:t>о</w:t>
      </w:r>
      <w:r w:rsidRPr="00FA46C8">
        <w:rPr>
          <w:sz w:val="30"/>
          <w:szCs w:val="30"/>
        </w:rPr>
        <w:t xml:space="preserve">ярск, ул. </w:t>
      </w:r>
      <w:proofErr w:type="spellStart"/>
      <w:r w:rsidRPr="00FA46C8">
        <w:rPr>
          <w:sz w:val="30"/>
          <w:szCs w:val="30"/>
        </w:rPr>
        <w:t>Вейнбаума</w:t>
      </w:r>
      <w:proofErr w:type="spellEnd"/>
      <w:r w:rsidRPr="00FA46C8">
        <w:rPr>
          <w:sz w:val="30"/>
          <w:szCs w:val="30"/>
        </w:rPr>
        <w:t xml:space="preserve">, 30; </w:t>
      </w:r>
    </w:p>
    <w:p w:rsidP="00DE5801" w:rsidR="00FA46C8" w:rsidRDefault="00FA46C8" w:rsidRPr="00FA46C8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A46C8">
        <w:rPr>
          <w:sz w:val="30"/>
          <w:szCs w:val="30"/>
        </w:rPr>
        <w:t>3) в отношении части земельного участка площадью 58 кв. м, вх</w:t>
      </w:r>
      <w:r w:rsidRPr="00FA46C8">
        <w:rPr>
          <w:sz w:val="30"/>
          <w:szCs w:val="30"/>
        </w:rPr>
        <w:t>о</w:t>
      </w:r>
      <w:r w:rsidRPr="00FA46C8">
        <w:rPr>
          <w:sz w:val="30"/>
          <w:szCs w:val="30"/>
        </w:rPr>
        <w:t>дящей в границы земельного участка с кадастровым номером 24:50:</w:t>
      </w:r>
      <w:r w:rsidR="00CF7E95">
        <w:rPr>
          <w:sz w:val="30"/>
          <w:szCs w:val="30"/>
        </w:rPr>
        <w:t xml:space="preserve"> </w:t>
      </w:r>
      <w:r w:rsidRPr="00FA46C8">
        <w:rPr>
          <w:sz w:val="30"/>
          <w:szCs w:val="30"/>
        </w:rPr>
        <w:lastRenderedPageBreak/>
        <w:t>0000000:313, расположенного по адресу: Красноярский край, г. Красн</w:t>
      </w:r>
      <w:r w:rsidRPr="00FA46C8">
        <w:rPr>
          <w:sz w:val="30"/>
          <w:szCs w:val="30"/>
        </w:rPr>
        <w:t>о</w:t>
      </w:r>
      <w:r w:rsidRPr="00FA46C8">
        <w:rPr>
          <w:sz w:val="30"/>
          <w:szCs w:val="30"/>
        </w:rPr>
        <w:t>ярск, ул</w:t>
      </w:r>
      <w:r w:rsidR="00DE5801">
        <w:rPr>
          <w:sz w:val="30"/>
          <w:szCs w:val="30"/>
        </w:rPr>
        <w:t xml:space="preserve">. </w:t>
      </w:r>
      <w:proofErr w:type="spellStart"/>
      <w:r w:rsidR="00DE5801">
        <w:rPr>
          <w:sz w:val="30"/>
          <w:szCs w:val="30"/>
        </w:rPr>
        <w:t>Вейнбаума</w:t>
      </w:r>
      <w:proofErr w:type="spellEnd"/>
      <w:r w:rsidR="00DE5801">
        <w:rPr>
          <w:sz w:val="30"/>
          <w:szCs w:val="30"/>
        </w:rPr>
        <w:t xml:space="preserve"> от ул. Ленина до </w:t>
      </w:r>
      <w:proofErr w:type="spellStart"/>
      <w:r w:rsidR="00DE5801">
        <w:rPr>
          <w:sz w:val="30"/>
          <w:szCs w:val="30"/>
        </w:rPr>
        <w:t>пр-кта</w:t>
      </w:r>
      <w:proofErr w:type="spellEnd"/>
      <w:r w:rsidRPr="00FA46C8">
        <w:rPr>
          <w:sz w:val="30"/>
          <w:szCs w:val="30"/>
        </w:rPr>
        <w:t xml:space="preserve"> Мира;</w:t>
      </w:r>
    </w:p>
    <w:p w:rsidP="00DE5801" w:rsidR="00FA46C8" w:rsidRDefault="00FA46C8" w:rsidRPr="00FA46C8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A46C8">
        <w:rPr>
          <w:sz w:val="30"/>
          <w:szCs w:val="30"/>
        </w:rPr>
        <w:t>4) в отношении част</w:t>
      </w:r>
      <w:r>
        <w:rPr>
          <w:sz w:val="30"/>
          <w:szCs w:val="30"/>
        </w:rPr>
        <w:t>и земельного участка площадью 60</w:t>
      </w:r>
      <w:r w:rsidRPr="00FA46C8">
        <w:rPr>
          <w:sz w:val="30"/>
          <w:szCs w:val="30"/>
        </w:rPr>
        <w:t xml:space="preserve"> кв. м, вх</w:t>
      </w:r>
      <w:r w:rsidRPr="00FA46C8">
        <w:rPr>
          <w:sz w:val="30"/>
          <w:szCs w:val="30"/>
        </w:rPr>
        <w:t>о</w:t>
      </w:r>
      <w:r w:rsidRPr="00FA46C8">
        <w:rPr>
          <w:sz w:val="30"/>
          <w:szCs w:val="30"/>
        </w:rPr>
        <w:t>дящей в границы земельного участка с кадастровым номером 24:50:</w:t>
      </w:r>
      <w:r w:rsidR="00CF7E95">
        <w:rPr>
          <w:sz w:val="30"/>
          <w:szCs w:val="30"/>
        </w:rPr>
        <w:t xml:space="preserve"> </w:t>
      </w:r>
      <w:r w:rsidRPr="00FA46C8">
        <w:rPr>
          <w:sz w:val="30"/>
          <w:szCs w:val="30"/>
        </w:rPr>
        <w:t>0300247:226, расположенного по адресу: Красноярский край, г</w:t>
      </w:r>
      <w:r>
        <w:rPr>
          <w:sz w:val="30"/>
          <w:szCs w:val="30"/>
        </w:rPr>
        <w:t>.</w:t>
      </w:r>
      <w:r w:rsidRPr="00FA46C8">
        <w:rPr>
          <w:sz w:val="30"/>
          <w:szCs w:val="30"/>
        </w:rPr>
        <w:t xml:space="preserve"> Красн</w:t>
      </w:r>
      <w:r w:rsidRPr="00FA46C8">
        <w:rPr>
          <w:sz w:val="30"/>
          <w:szCs w:val="30"/>
        </w:rPr>
        <w:t>о</w:t>
      </w:r>
      <w:r w:rsidR="00CF7E95">
        <w:rPr>
          <w:sz w:val="30"/>
          <w:szCs w:val="30"/>
        </w:rPr>
        <w:t xml:space="preserve">ярск, </w:t>
      </w:r>
      <w:proofErr w:type="spellStart"/>
      <w:r w:rsidR="00CF7E95">
        <w:rPr>
          <w:sz w:val="30"/>
          <w:szCs w:val="30"/>
        </w:rPr>
        <w:t>пр-</w:t>
      </w:r>
      <w:r w:rsidR="00DE5801">
        <w:rPr>
          <w:sz w:val="30"/>
          <w:szCs w:val="30"/>
        </w:rPr>
        <w:t>к</w:t>
      </w:r>
      <w:r w:rsidR="00CF7E95">
        <w:rPr>
          <w:sz w:val="30"/>
          <w:szCs w:val="30"/>
        </w:rPr>
        <w:t>т</w:t>
      </w:r>
      <w:proofErr w:type="spellEnd"/>
      <w:r w:rsidR="00CF7E95">
        <w:rPr>
          <w:sz w:val="30"/>
          <w:szCs w:val="30"/>
        </w:rPr>
        <w:t xml:space="preserve"> Мира –</w:t>
      </w:r>
      <w:r w:rsidRPr="00FA46C8">
        <w:rPr>
          <w:sz w:val="30"/>
          <w:szCs w:val="30"/>
        </w:rPr>
        <w:t xml:space="preserve"> ул. </w:t>
      </w:r>
      <w:proofErr w:type="spellStart"/>
      <w:r w:rsidRPr="00FA46C8">
        <w:rPr>
          <w:sz w:val="30"/>
          <w:szCs w:val="30"/>
        </w:rPr>
        <w:t>Вейнбаума</w:t>
      </w:r>
      <w:proofErr w:type="spellEnd"/>
      <w:r w:rsidRPr="00FA46C8">
        <w:rPr>
          <w:sz w:val="30"/>
          <w:szCs w:val="30"/>
        </w:rPr>
        <w:t>;</w:t>
      </w:r>
    </w:p>
    <w:p w:rsidP="00DE5801" w:rsidR="00FA46C8" w:rsidRDefault="00FA46C8" w:rsidRPr="00FA46C8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A46C8">
        <w:rPr>
          <w:sz w:val="30"/>
          <w:szCs w:val="30"/>
        </w:rPr>
        <w:t>5) в отношении части земельного участка площадью 57 кв. м, вх</w:t>
      </w:r>
      <w:r w:rsidRPr="00FA46C8">
        <w:rPr>
          <w:sz w:val="30"/>
          <w:szCs w:val="30"/>
        </w:rPr>
        <w:t>о</w:t>
      </w:r>
      <w:r w:rsidRPr="00FA46C8">
        <w:rPr>
          <w:sz w:val="30"/>
          <w:szCs w:val="30"/>
        </w:rPr>
        <w:t>дящей в границы земельного участка с кадастровым номером 24:50:</w:t>
      </w:r>
      <w:r w:rsidR="00CF7E95">
        <w:rPr>
          <w:sz w:val="30"/>
          <w:szCs w:val="30"/>
        </w:rPr>
        <w:t xml:space="preserve"> </w:t>
      </w:r>
      <w:r w:rsidRPr="00FA46C8">
        <w:rPr>
          <w:sz w:val="30"/>
          <w:szCs w:val="30"/>
        </w:rPr>
        <w:t>0000000:1279, расположенного по адресу: Российская Федерация, Кра</w:t>
      </w:r>
      <w:r w:rsidRPr="00FA46C8">
        <w:rPr>
          <w:sz w:val="30"/>
          <w:szCs w:val="30"/>
        </w:rPr>
        <w:t>с</w:t>
      </w:r>
      <w:r w:rsidRPr="00FA46C8">
        <w:rPr>
          <w:sz w:val="30"/>
          <w:szCs w:val="30"/>
        </w:rPr>
        <w:t>ноярский край, городской округ город Красноярск, город Красноярск, проспект Мира, земельный участок 132а;</w:t>
      </w:r>
    </w:p>
    <w:p w:rsidP="00DE5801" w:rsidR="00DE5801" w:rsidRDefault="00DE5801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FA46C8" w:rsidRPr="00FA46C8">
        <w:rPr>
          <w:sz w:val="30"/>
          <w:szCs w:val="30"/>
        </w:rPr>
        <w:t>) в отношении земель, государственная собственность на котор</w:t>
      </w:r>
      <w:r w:rsidR="00FA46C8">
        <w:rPr>
          <w:sz w:val="30"/>
          <w:szCs w:val="30"/>
        </w:rPr>
        <w:t>ые не разграничена, площадью 125</w:t>
      </w:r>
      <w:r w:rsidR="00FA46C8" w:rsidRPr="00FA46C8">
        <w:rPr>
          <w:sz w:val="30"/>
          <w:szCs w:val="30"/>
        </w:rPr>
        <w:t xml:space="preserve"> кв. м, расположенных в границах к</w:t>
      </w:r>
      <w:r w:rsidR="00FA46C8" w:rsidRPr="00FA46C8">
        <w:rPr>
          <w:sz w:val="30"/>
          <w:szCs w:val="30"/>
        </w:rPr>
        <w:t>а</w:t>
      </w:r>
      <w:r w:rsidR="00FA46C8" w:rsidRPr="00FA46C8">
        <w:rPr>
          <w:sz w:val="30"/>
          <w:szCs w:val="30"/>
        </w:rPr>
        <w:t>дас</w:t>
      </w:r>
      <w:r w:rsidR="00FA46C8">
        <w:rPr>
          <w:sz w:val="30"/>
          <w:szCs w:val="30"/>
        </w:rPr>
        <w:t>тровых кварталов 24:50:0300248</w:t>
      </w:r>
      <w:r w:rsidR="00FA46C8" w:rsidRPr="00FA46C8">
        <w:rPr>
          <w:sz w:val="30"/>
          <w:szCs w:val="30"/>
        </w:rPr>
        <w:t>, 24:50:0300259 по адресу: Красн</w:t>
      </w:r>
      <w:r w:rsidR="00FA46C8" w:rsidRPr="00FA46C8">
        <w:rPr>
          <w:sz w:val="30"/>
          <w:szCs w:val="30"/>
        </w:rPr>
        <w:t>о</w:t>
      </w:r>
      <w:r w:rsidR="00FA46C8" w:rsidRPr="00FA46C8">
        <w:rPr>
          <w:sz w:val="30"/>
          <w:szCs w:val="30"/>
        </w:rPr>
        <w:t xml:space="preserve">ярский край, г. Красноярск, Центральный район, </w:t>
      </w:r>
    </w:p>
    <w:p w:rsidP="00DE5801" w:rsidR="00DE5801" w:rsidRDefault="00FA46C8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A46C8">
        <w:rPr>
          <w:sz w:val="30"/>
          <w:szCs w:val="30"/>
        </w:rPr>
        <w:t xml:space="preserve">в целях строительства и эксплуатации ПАО «РОССЕТИ СИБИРЬ» (ОГРН </w:t>
      </w:r>
      <w:r>
        <w:rPr>
          <w:sz w:val="30"/>
          <w:szCs w:val="30"/>
        </w:rPr>
        <w:t>1052460054327, ИНН 2460069527</w:t>
      </w:r>
      <w:r w:rsidRPr="00FA46C8">
        <w:rPr>
          <w:sz w:val="30"/>
          <w:szCs w:val="30"/>
        </w:rPr>
        <w:t xml:space="preserve">) объектов электросетевого </w:t>
      </w:r>
      <w:r w:rsidR="00DE5801">
        <w:rPr>
          <w:sz w:val="30"/>
          <w:szCs w:val="30"/>
        </w:rPr>
        <w:t xml:space="preserve">              </w:t>
      </w:r>
      <w:r w:rsidRPr="00FA46C8">
        <w:rPr>
          <w:sz w:val="30"/>
          <w:szCs w:val="30"/>
        </w:rPr>
        <w:t xml:space="preserve">хозяйства, необходимых для технологического присоединения к сетям инженерно-технического обеспечения. </w:t>
      </w:r>
    </w:p>
    <w:p w:rsidP="00DE5801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</w:t>
      </w:r>
      <w:r w:rsidR="00DE5801">
        <w:rPr>
          <w:sz w:val="30"/>
          <w:szCs w:val="30"/>
        </w:rPr>
        <w:t>ливается на 49</w:t>
      </w:r>
      <w:r w:rsidRPr="00F46F47">
        <w:rPr>
          <w:sz w:val="30"/>
          <w:szCs w:val="30"/>
        </w:rPr>
        <w:t xml:space="preserve"> лет.</w:t>
      </w:r>
    </w:p>
    <w:p w:rsidP="00CF7E95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CF7E95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CF7E95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FA46C8">
        <w:rPr>
          <w:sz w:val="30"/>
          <w:szCs w:val="30"/>
        </w:rPr>
        <w:t>части земельных учас</w:t>
      </w:r>
      <w:r w:rsidR="00FA46C8">
        <w:rPr>
          <w:sz w:val="30"/>
          <w:szCs w:val="30"/>
        </w:rPr>
        <w:t>т</w:t>
      </w:r>
      <w:r w:rsidR="00FA46C8">
        <w:rPr>
          <w:sz w:val="30"/>
          <w:szCs w:val="30"/>
        </w:rPr>
        <w:t xml:space="preserve">ков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</w:t>
      </w:r>
      <w:r w:rsidR="003A1630">
        <w:rPr>
          <w:sz w:val="30"/>
          <w:szCs w:val="30"/>
        </w:rPr>
        <w:t>е</w:t>
      </w:r>
      <w:r w:rsidR="003A1630">
        <w:rPr>
          <w:sz w:val="30"/>
          <w:szCs w:val="30"/>
        </w:rPr>
        <w:t xml:space="preserve">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</w:t>
      </w:r>
      <w:r w:rsidR="00CF7E95">
        <w:rPr>
          <w:sz w:val="30"/>
          <w:szCs w:val="30"/>
        </w:rPr>
        <w:t xml:space="preserve">             </w:t>
      </w:r>
      <w:r w:rsidRPr="00F46F47">
        <w:rPr>
          <w:sz w:val="30"/>
          <w:szCs w:val="30"/>
        </w:rPr>
        <w:t>в границах охранной зоны сетей электроснабжения определить в соо</w:t>
      </w:r>
      <w:r w:rsidRPr="00F46F47">
        <w:rPr>
          <w:sz w:val="30"/>
          <w:szCs w:val="30"/>
        </w:rPr>
        <w:t>т</w:t>
      </w:r>
      <w:r w:rsidRPr="00F46F47">
        <w:rPr>
          <w:sz w:val="30"/>
          <w:szCs w:val="30"/>
        </w:rPr>
        <w:t xml:space="preserve">ветствии с постановлением Правительства Российской Федерации </w:t>
      </w:r>
      <w:r w:rsidR="00CF7E95">
        <w:rPr>
          <w:sz w:val="30"/>
          <w:szCs w:val="30"/>
        </w:rPr>
        <w:t xml:space="preserve">                    </w:t>
      </w:r>
      <w:r w:rsidRPr="00F46F47">
        <w:rPr>
          <w:sz w:val="30"/>
          <w:szCs w:val="30"/>
        </w:rPr>
        <w:t>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CF7E95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CF7E95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FA46C8">
        <w:rPr>
          <w:sz w:val="30"/>
          <w:szCs w:val="30"/>
        </w:rPr>
        <w:t>, а также сооружений</w:t>
      </w:r>
      <w:r w:rsidR="00410B65">
        <w:rPr>
          <w:sz w:val="30"/>
          <w:szCs w:val="30"/>
        </w:rPr>
        <w:t xml:space="preserve"> с кадастровым</w:t>
      </w:r>
      <w:r w:rsidR="00FA46C8">
        <w:rPr>
          <w:sz w:val="30"/>
          <w:szCs w:val="30"/>
        </w:rPr>
        <w:t>и</w:t>
      </w:r>
      <w:r w:rsidR="00315EAE">
        <w:rPr>
          <w:sz w:val="30"/>
          <w:szCs w:val="30"/>
        </w:rPr>
        <w:t xml:space="preserve"> номе</w:t>
      </w:r>
      <w:r w:rsidR="00FA46C8">
        <w:rPr>
          <w:sz w:val="30"/>
          <w:szCs w:val="30"/>
        </w:rPr>
        <w:t xml:space="preserve">рами </w:t>
      </w:r>
      <w:r w:rsidR="00315EAE">
        <w:rPr>
          <w:sz w:val="30"/>
          <w:szCs w:val="30"/>
        </w:rPr>
        <w:t>24:50:</w:t>
      </w:r>
      <w:r w:rsidR="00CF7E95">
        <w:rPr>
          <w:sz w:val="30"/>
          <w:szCs w:val="30"/>
        </w:rPr>
        <w:t xml:space="preserve"> </w:t>
      </w:r>
      <w:r w:rsidR="00DC2B06">
        <w:rPr>
          <w:sz w:val="30"/>
          <w:szCs w:val="30"/>
        </w:rPr>
        <w:t>0000000:</w:t>
      </w:r>
      <w:r w:rsidR="00FA46C8">
        <w:rPr>
          <w:sz w:val="30"/>
          <w:szCs w:val="30"/>
        </w:rPr>
        <w:t>153194, 24:50:0000000:153668, 24:50:0300248:908, 24:50:</w:t>
      </w:r>
      <w:r w:rsidR="00CF7E95">
        <w:rPr>
          <w:sz w:val="30"/>
          <w:szCs w:val="30"/>
        </w:rPr>
        <w:t xml:space="preserve"> </w:t>
      </w:r>
      <w:r w:rsidR="00FA46C8">
        <w:rPr>
          <w:sz w:val="30"/>
          <w:szCs w:val="30"/>
        </w:rPr>
        <w:t>0000000:344484, 24:50:0000000:345256, 24:50:0000000:348001, 24:50:</w:t>
      </w:r>
      <w:r w:rsidR="00CF7E95">
        <w:rPr>
          <w:sz w:val="30"/>
          <w:szCs w:val="30"/>
        </w:rPr>
        <w:t xml:space="preserve"> </w:t>
      </w:r>
      <w:r w:rsidR="00FA46C8">
        <w:rPr>
          <w:sz w:val="30"/>
          <w:szCs w:val="30"/>
        </w:rPr>
        <w:t>0000000:162094, 24:50:0300248:966</w:t>
      </w:r>
      <w:r w:rsidR="007E1A33">
        <w:rPr>
          <w:sz w:val="30"/>
          <w:szCs w:val="30"/>
        </w:rPr>
        <w:t>;</w:t>
      </w:r>
    </w:p>
    <w:p w:rsidP="00CF7E95" w:rsidR="00DC2B06" w:rsidRDefault="00DC2B06">
      <w:pPr>
        <w:ind w:firstLine="709"/>
        <w:jc w:val="both"/>
        <w:rPr>
          <w:sz w:val="30"/>
          <w:szCs w:val="30"/>
        </w:rPr>
      </w:pPr>
      <w:r w:rsidRPr="00DC2B06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DE5801">
        <w:rPr>
          <w:sz w:val="30"/>
          <w:szCs w:val="30"/>
        </w:rPr>
        <w:t xml:space="preserve">                </w:t>
      </w:r>
      <w:r w:rsidRPr="00DC2B06">
        <w:rPr>
          <w:sz w:val="30"/>
          <w:szCs w:val="30"/>
        </w:rPr>
        <w:t>с порядком установления охранных зон объектов электросетевого х</w:t>
      </w:r>
      <w:r w:rsidRPr="00DC2B06">
        <w:rPr>
          <w:sz w:val="30"/>
          <w:szCs w:val="30"/>
        </w:rPr>
        <w:t>о</w:t>
      </w:r>
      <w:r w:rsidRPr="00DC2B06">
        <w:rPr>
          <w:sz w:val="30"/>
          <w:szCs w:val="30"/>
        </w:rPr>
        <w:t>зяйства и особых условий использования земельных участков, распол</w:t>
      </w:r>
      <w:r w:rsidRPr="00DC2B06">
        <w:rPr>
          <w:sz w:val="30"/>
          <w:szCs w:val="30"/>
        </w:rPr>
        <w:t>о</w:t>
      </w:r>
      <w:r w:rsidRPr="00DC2B06">
        <w:rPr>
          <w:sz w:val="30"/>
          <w:szCs w:val="30"/>
        </w:rPr>
        <w:t>женных в границах таких зон, утвержденным постановлением Прав</w:t>
      </w:r>
      <w:r w:rsidRPr="00DC2B06">
        <w:rPr>
          <w:sz w:val="30"/>
          <w:szCs w:val="30"/>
        </w:rPr>
        <w:t>и</w:t>
      </w:r>
      <w:r w:rsidRPr="00DC2B06">
        <w:rPr>
          <w:sz w:val="30"/>
          <w:szCs w:val="30"/>
        </w:rPr>
        <w:t>тельства Российской Федерации от 24.02.2009 № 160;</w:t>
      </w:r>
    </w:p>
    <w:p w:rsidP="00CF7E95" w:rsidR="00AF128E" w:rsidRDefault="00AF128E">
      <w:pPr>
        <w:ind w:firstLine="709"/>
        <w:jc w:val="both"/>
        <w:rPr>
          <w:sz w:val="30"/>
          <w:szCs w:val="30"/>
        </w:rPr>
      </w:pPr>
      <w:r w:rsidRPr="00995313">
        <w:rPr>
          <w:sz w:val="30"/>
          <w:szCs w:val="30"/>
        </w:rPr>
        <w:lastRenderedPageBreak/>
        <w:t xml:space="preserve">в границах охранной </w:t>
      </w:r>
      <w:r w:rsidRPr="00AF128E">
        <w:rPr>
          <w:sz w:val="30"/>
          <w:szCs w:val="30"/>
        </w:rPr>
        <w:t>зоны тепловых сетей в соотв</w:t>
      </w:r>
      <w:r w:rsidRPr="00995313">
        <w:rPr>
          <w:sz w:val="30"/>
          <w:szCs w:val="30"/>
        </w:rPr>
        <w:t>етствии с прик</w:t>
      </w:r>
      <w:r w:rsidRPr="00995313">
        <w:rPr>
          <w:sz w:val="30"/>
          <w:szCs w:val="30"/>
        </w:rPr>
        <w:t>а</w:t>
      </w:r>
      <w:r w:rsidR="00DE5801">
        <w:rPr>
          <w:sz w:val="30"/>
          <w:szCs w:val="30"/>
        </w:rPr>
        <w:t>зом Минстроя Росси</w:t>
      </w:r>
      <w:r>
        <w:rPr>
          <w:sz w:val="30"/>
          <w:szCs w:val="30"/>
        </w:rPr>
        <w:t xml:space="preserve">и от 17.08.1992 № 197 </w:t>
      </w:r>
      <w:r w:rsidRPr="00A30FB1">
        <w:rPr>
          <w:sz w:val="30"/>
          <w:szCs w:val="30"/>
        </w:rPr>
        <w:t>«О типовых правилах охр</w:t>
      </w:r>
      <w:r w:rsidRPr="00A30FB1">
        <w:rPr>
          <w:sz w:val="30"/>
          <w:szCs w:val="30"/>
        </w:rPr>
        <w:t>а</w:t>
      </w:r>
      <w:r w:rsidRPr="00A30FB1">
        <w:rPr>
          <w:sz w:val="30"/>
          <w:szCs w:val="30"/>
        </w:rPr>
        <w:t>ны коммунальных тепловых сетей»;</w:t>
      </w:r>
    </w:p>
    <w:p w:rsidP="00CF7E95" w:rsidR="00AF128E" w:rsidRDefault="00AF128E">
      <w:pPr>
        <w:ind w:firstLine="709"/>
        <w:jc w:val="both"/>
        <w:rPr>
          <w:sz w:val="30"/>
          <w:szCs w:val="30"/>
        </w:rPr>
      </w:pPr>
      <w:r w:rsidRPr="00682F71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границах </w:t>
      </w:r>
      <w:r w:rsidRPr="00AF128E">
        <w:rPr>
          <w:sz w:val="30"/>
          <w:szCs w:val="30"/>
        </w:rPr>
        <w:t>охранных зон линий связи в соответствии</w:t>
      </w:r>
      <w:r w:rsidRPr="00682F71">
        <w:rPr>
          <w:sz w:val="30"/>
          <w:szCs w:val="30"/>
        </w:rPr>
        <w:t xml:space="preserve"> с Правилами охраны линий и сооружений связи Российской Федерации, </w:t>
      </w:r>
      <w:proofErr w:type="spellStart"/>
      <w:proofErr w:type="gramStart"/>
      <w:r w:rsidRPr="00682F71">
        <w:rPr>
          <w:sz w:val="30"/>
          <w:szCs w:val="30"/>
        </w:rPr>
        <w:t>утверж</w:t>
      </w:r>
      <w:proofErr w:type="spellEnd"/>
      <w:r w:rsidR="00CF7E95">
        <w:rPr>
          <w:sz w:val="30"/>
          <w:szCs w:val="30"/>
        </w:rPr>
        <w:t>-</w:t>
      </w:r>
      <w:r w:rsidRPr="00682F71">
        <w:rPr>
          <w:sz w:val="30"/>
          <w:szCs w:val="30"/>
        </w:rPr>
        <w:t>денными</w:t>
      </w:r>
      <w:proofErr w:type="gramEnd"/>
      <w:r w:rsidRPr="00682F71">
        <w:rPr>
          <w:sz w:val="30"/>
          <w:szCs w:val="30"/>
        </w:rPr>
        <w:t xml:space="preserve"> постановлением Правительства Российской Федерации </w:t>
      </w:r>
      <w:r w:rsidR="00CF7E95">
        <w:rPr>
          <w:sz w:val="30"/>
          <w:szCs w:val="30"/>
        </w:rPr>
        <w:t xml:space="preserve">                    </w:t>
      </w:r>
      <w:r w:rsidRPr="00682F71">
        <w:rPr>
          <w:sz w:val="30"/>
          <w:szCs w:val="30"/>
        </w:rPr>
        <w:t>от 09.06.1995 № 578;</w:t>
      </w:r>
    </w:p>
    <w:p w:rsidP="00CF7E95" w:rsidR="009F05D1" w:rsidRDefault="009F05D1">
      <w:pPr>
        <w:ind w:firstLine="709"/>
        <w:jc w:val="both"/>
        <w:rPr>
          <w:sz w:val="30"/>
          <w:szCs w:val="30"/>
        </w:rPr>
      </w:pPr>
      <w:r w:rsidRPr="009F05D1">
        <w:rPr>
          <w:sz w:val="30"/>
          <w:szCs w:val="30"/>
        </w:rPr>
        <w:t xml:space="preserve">в границах </w:t>
      </w:r>
      <w:r w:rsidR="00AF128E">
        <w:rPr>
          <w:sz w:val="30"/>
          <w:szCs w:val="30"/>
        </w:rPr>
        <w:t>третьего пояса</w:t>
      </w:r>
      <w:r w:rsidRPr="009F05D1">
        <w:rPr>
          <w:sz w:val="30"/>
          <w:szCs w:val="30"/>
        </w:rPr>
        <w:t xml:space="preserve"> зоны санитарной охраны поверхностн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 xml:space="preserve">го водозабора на р. </w:t>
      </w:r>
      <w:r w:rsidR="00BC631A">
        <w:rPr>
          <w:sz w:val="30"/>
          <w:szCs w:val="30"/>
        </w:rPr>
        <w:t>Енисей</w:t>
      </w:r>
      <w:r w:rsidRPr="009F05D1">
        <w:rPr>
          <w:sz w:val="30"/>
          <w:szCs w:val="30"/>
        </w:rPr>
        <w:t xml:space="preserve"> AO «</w:t>
      </w:r>
      <w:proofErr w:type="gramStart"/>
      <w:r w:rsidRPr="009F05D1">
        <w:rPr>
          <w:sz w:val="30"/>
          <w:szCs w:val="30"/>
        </w:rPr>
        <w:t>Красноярская</w:t>
      </w:r>
      <w:proofErr w:type="gramEnd"/>
      <w:r w:rsidRPr="009F05D1">
        <w:rPr>
          <w:sz w:val="30"/>
          <w:szCs w:val="30"/>
        </w:rPr>
        <w:t xml:space="preserve"> ТЭЦ-1» в соответствии </w:t>
      </w:r>
      <w:r w:rsidR="00CF7E95">
        <w:rPr>
          <w:sz w:val="30"/>
          <w:szCs w:val="30"/>
        </w:rPr>
        <w:t xml:space="preserve">             </w:t>
      </w:r>
      <w:r w:rsidR="00DE5801">
        <w:rPr>
          <w:sz w:val="30"/>
          <w:szCs w:val="30"/>
        </w:rPr>
        <w:t>с приказом м</w:t>
      </w:r>
      <w:r w:rsidRPr="009F05D1">
        <w:rPr>
          <w:sz w:val="30"/>
          <w:szCs w:val="30"/>
        </w:rPr>
        <w:t>инистерства экологии и рационального природопользов</w:t>
      </w:r>
      <w:r w:rsidRPr="009F05D1">
        <w:rPr>
          <w:sz w:val="30"/>
          <w:szCs w:val="30"/>
        </w:rPr>
        <w:t>а</w:t>
      </w:r>
      <w:r w:rsidRPr="009F05D1">
        <w:rPr>
          <w:sz w:val="30"/>
          <w:szCs w:val="30"/>
        </w:rPr>
        <w:t>ния Красноярского края от 29.11.2023 № 77-1627-од;</w:t>
      </w:r>
    </w:p>
    <w:p w:rsidP="00CF7E95" w:rsidR="00BC631A" w:rsidRDefault="00BC631A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AF128E"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Енисейская ТГК </w:t>
      </w:r>
      <w:r w:rsidR="00CF7E95">
        <w:rPr>
          <w:sz w:val="30"/>
          <w:szCs w:val="30"/>
        </w:rPr>
        <w:t xml:space="preserve">                    </w:t>
      </w:r>
      <w:r w:rsidRPr="00081882">
        <w:rPr>
          <w:sz w:val="30"/>
          <w:szCs w:val="30"/>
        </w:rPr>
        <w:t>(ТГК-13), расположенного на ост</w:t>
      </w:r>
      <w:r w:rsidR="00CF7E95">
        <w:rPr>
          <w:sz w:val="30"/>
          <w:szCs w:val="30"/>
        </w:rPr>
        <w:t xml:space="preserve">рове </w:t>
      </w:r>
      <w:proofErr w:type="spellStart"/>
      <w:r w:rsidR="00CF7E95">
        <w:rPr>
          <w:sz w:val="30"/>
          <w:szCs w:val="30"/>
        </w:rPr>
        <w:t>Осиновский</w:t>
      </w:r>
      <w:proofErr w:type="spellEnd"/>
      <w:r w:rsidR="00CF7E95">
        <w:rPr>
          <w:sz w:val="30"/>
          <w:szCs w:val="30"/>
        </w:rPr>
        <w:t xml:space="preserve"> реки Енисей                            в 2–</w:t>
      </w:r>
      <w:r w:rsidRPr="00081882">
        <w:rPr>
          <w:sz w:val="30"/>
          <w:szCs w:val="30"/>
        </w:rPr>
        <w:t>2,5 км от площадки ТЭЦ-3 в г. Красноярске (24:00-6.19136</w:t>
      </w:r>
      <w:r>
        <w:rPr>
          <w:sz w:val="30"/>
          <w:szCs w:val="30"/>
        </w:rPr>
        <w:t>)</w:t>
      </w:r>
      <w:r w:rsidR="00DE5801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</w:t>
      </w:r>
      <w:r w:rsidRPr="00081882">
        <w:rPr>
          <w:sz w:val="30"/>
          <w:szCs w:val="30"/>
        </w:rPr>
        <w:t>т</w:t>
      </w:r>
      <w:r w:rsidR="00DE5801">
        <w:rPr>
          <w:sz w:val="30"/>
          <w:szCs w:val="30"/>
        </w:rPr>
        <w:t>ветствии с приказом м</w:t>
      </w:r>
      <w:r w:rsidRPr="00081882">
        <w:rPr>
          <w:sz w:val="30"/>
          <w:szCs w:val="30"/>
        </w:rPr>
        <w:t>инистерства природных ресурсов и лесного ко</w:t>
      </w:r>
      <w:r w:rsidRPr="00081882">
        <w:rPr>
          <w:sz w:val="30"/>
          <w:szCs w:val="30"/>
        </w:rPr>
        <w:t>м</w:t>
      </w:r>
      <w:r w:rsidRPr="00081882">
        <w:rPr>
          <w:sz w:val="30"/>
          <w:szCs w:val="30"/>
        </w:rPr>
        <w:t xml:space="preserve">плекса Красноярского </w:t>
      </w:r>
      <w:r w:rsidR="00315EAE">
        <w:rPr>
          <w:sz w:val="30"/>
          <w:szCs w:val="30"/>
        </w:rPr>
        <w:t>края от 14.10.2025 № 86-2379-од;</w:t>
      </w:r>
    </w:p>
    <w:p w:rsidP="00CF7E95" w:rsidR="00DC2B06" w:rsidRDefault="00DC2B06">
      <w:pPr>
        <w:ind w:firstLine="709"/>
        <w:jc w:val="both"/>
        <w:rPr>
          <w:sz w:val="30"/>
          <w:szCs w:val="30"/>
        </w:rPr>
      </w:pPr>
      <w:proofErr w:type="gramStart"/>
      <w:r w:rsidRPr="00DC2B06">
        <w:rPr>
          <w:sz w:val="30"/>
          <w:szCs w:val="30"/>
        </w:rPr>
        <w:t xml:space="preserve">в границах </w:t>
      </w:r>
      <w:r w:rsidR="00AF128E">
        <w:rPr>
          <w:sz w:val="30"/>
          <w:szCs w:val="30"/>
        </w:rPr>
        <w:t>третьего пояса</w:t>
      </w:r>
      <w:r w:rsidRPr="00DC2B06">
        <w:rPr>
          <w:sz w:val="30"/>
          <w:szCs w:val="30"/>
        </w:rPr>
        <w:t xml:space="preserve"> санитарной охраны источника питьев</w:t>
      </w:r>
      <w:r w:rsidRPr="00DC2B06">
        <w:rPr>
          <w:sz w:val="30"/>
          <w:szCs w:val="30"/>
        </w:rPr>
        <w:t>о</w:t>
      </w:r>
      <w:r w:rsidRPr="00DC2B06">
        <w:rPr>
          <w:sz w:val="30"/>
          <w:szCs w:val="30"/>
        </w:rPr>
        <w:t>го и хозяй</w:t>
      </w:r>
      <w:r w:rsidR="00DE5801">
        <w:rPr>
          <w:sz w:val="30"/>
          <w:szCs w:val="30"/>
        </w:rPr>
        <w:t>ственно-бытового водоснабжения –</w:t>
      </w:r>
      <w:r w:rsidRPr="00DC2B06">
        <w:rPr>
          <w:sz w:val="30"/>
          <w:szCs w:val="30"/>
        </w:rPr>
        <w:t xml:space="preserve"> поверхностного забора </w:t>
      </w:r>
      <w:r w:rsidR="00CF7E95">
        <w:rPr>
          <w:sz w:val="30"/>
          <w:szCs w:val="30"/>
        </w:rPr>
        <w:t xml:space="preserve">               </w:t>
      </w:r>
      <w:r w:rsidRPr="00DC2B06">
        <w:rPr>
          <w:sz w:val="30"/>
          <w:szCs w:val="30"/>
        </w:rPr>
        <w:t>на р. Енисей ОАО «РУСАЛ Красноярск» в соответствии с СанПиН 2.2.1/2.1.1.1200-03 «Санитарно-защитные зоны и санитарная классиф</w:t>
      </w:r>
      <w:r w:rsidRPr="00DC2B06">
        <w:rPr>
          <w:sz w:val="30"/>
          <w:szCs w:val="30"/>
        </w:rPr>
        <w:t>и</w:t>
      </w:r>
      <w:r w:rsidRPr="00DC2B06">
        <w:rPr>
          <w:sz w:val="30"/>
          <w:szCs w:val="30"/>
        </w:rPr>
        <w:t xml:space="preserve">кация предприятий, сооружений и иных объектов», СанПиН 1.2.3685-21 «Гигиенические нормативы и требования к обеспечению безопасности </w:t>
      </w:r>
      <w:r w:rsidR="00CF7E95">
        <w:rPr>
          <w:sz w:val="30"/>
          <w:szCs w:val="30"/>
        </w:rPr>
        <w:t xml:space="preserve">            </w:t>
      </w:r>
      <w:r w:rsidRPr="00DC2B06">
        <w:rPr>
          <w:sz w:val="30"/>
          <w:szCs w:val="30"/>
        </w:rPr>
        <w:t>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DC2B06">
        <w:rPr>
          <w:sz w:val="30"/>
          <w:szCs w:val="30"/>
        </w:rPr>
        <w:t xml:space="preserve"> содержанию территорий городских и сельских поселений, к водным объектам, пит</w:t>
      </w:r>
      <w:r w:rsidRPr="00DC2B06">
        <w:rPr>
          <w:sz w:val="30"/>
          <w:szCs w:val="30"/>
        </w:rPr>
        <w:t>ь</w:t>
      </w:r>
      <w:r w:rsidRPr="00DC2B06">
        <w:rPr>
          <w:sz w:val="30"/>
          <w:szCs w:val="30"/>
        </w:rPr>
        <w:t xml:space="preserve">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</w:t>
      </w:r>
      <w:proofErr w:type="gramStart"/>
      <w:r w:rsidRPr="00DC2B06">
        <w:rPr>
          <w:sz w:val="30"/>
          <w:szCs w:val="30"/>
        </w:rPr>
        <w:t>санитарно-</w:t>
      </w:r>
      <w:proofErr w:type="spellStart"/>
      <w:r w:rsidRPr="00DC2B06">
        <w:rPr>
          <w:sz w:val="30"/>
          <w:szCs w:val="30"/>
        </w:rPr>
        <w:t>противоэпидеми</w:t>
      </w:r>
      <w:proofErr w:type="spellEnd"/>
      <w:r w:rsidR="00CF7E95">
        <w:rPr>
          <w:sz w:val="30"/>
          <w:szCs w:val="30"/>
        </w:rPr>
        <w:t>-</w:t>
      </w:r>
      <w:proofErr w:type="spellStart"/>
      <w:r w:rsidRPr="00DC2B06">
        <w:rPr>
          <w:sz w:val="30"/>
          <w:szCs w:val="30"/>
        </w:rPr>
        <w:t>ческих</w:t>
      </w:r>
      <w:proofErr w:type="spellEnd"/>
      <w:proofErr w:type="gramEnd"/>
      <w:r w:rsidRPr="00DC2B06">
        <w:rPr>
          <w:sz w:val="30"/>
          <w:szCs w:val="30"/>
        </w:rPr>
        <w:t xml:space="preserve"> </w:t>
      </w:r>
      <w:r>
        <w:rPr>
          <w:sz w:val="30"/>
          <w:szCs w:val="30"/>
        </w:rPr>
        <w:t>(профилактических) мероприятий»;</w:t>
      </w:r>
    </w:p>
    <w:p w:rsidP="00CF7E95" w:rsidR="00536328" w:rsidRDefault="00AF128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зоны</w:t>
      </w:r>
      <w:r w:rsidRPr="00741F3E">
        <w:rPr>
          <w:sz w:val="30"/>
          <w:szCs w:val="30"/>
        </w:rPr>
        <w:t xml:space="preserve"> регулирования застройки и хозяйственной </w:t>
      </w:r>
      <w:r w:rsidR="00CF7E95">
        <w:rPr>
          <w:sz w:val="30"/>
          <w:szCs w:val="30"/>
        </w:rPr>
        <w:t xml:space="preserve">                      </w:t>
      </w:r>
      <w:r w:rsidRPr="00741F3E">
        <w:rPr>
          <w:sz w:val="30"/>
          <w:szCs w:val="30"/>
        </w:rPr>
        <w:t>деятельности</w:t>
      </w:r>
      <w:r>
        <w:rPr>
          <w:sz w:val="30"/>
          <w:szCs w:val="30"/>
        </w:rPr>
        <w:t xml:space="preserve"> объектов</w:t>
      </w:r>
      <w:r w:rsidRPr="00741F3E">
        <w:rPr>
          <w:sz w:val="30"/>
          <w:szCs w:val="30"/>
        </w:rPr>
        <w:t xml:space="preserve"> культурного н</w:t>
      </w:r>
      <w:r>
        <w:rPr>
          <w:sz w:val="30"/>
          <w:szCs w:val="30"/>
        </w:rPr>
        <w:t xml:space="preserve">аследия: </w:t>
      </w:r>
      <w:r w:rsidR="00D933AD" w:rsidRPr="00D933AD">
        <w:rPr>
          <w:sz w:val="30"/>
          <w:szCs w:val="30"/>
        </w:rPr>
        <w:t xml:space="preserve">«Больничный корпус, кон. XIX в.»: ул. </w:t>
      </w:r>
      <w:proofErr w:type="spellStart"/>
      <w:r w:rsidR="00D933AD" w:rsidRPr="00D933AD">
        <w:rPr>
          <w:sz w:val="30"/>
          <w:szCs w:val="30"/>
        </w:rPr>
        <w:t>Вейнбаума</w:t>
      </w:r>
      <w:proofErr w:type="spellEnd"/>
      <w:r w:rsidR="00D933AD" w:rsidRPr="00D933AD">
        <w:rPr>
          <w:sz w:val="30"/>
          <w:szCs w:val="30"/>
        </w:rPr>
        <w:t>, 15, г. Красноярск</w:t>
      </w:r>
      <w:r w:rsidR="00D933AD">
        <w:rPr>
          <w:sz w:val="30"/>
          <w:szCs w:val="30"/>
        </w:rPr>
        <w:t xml:space="preserve">; </w:t>
      </w:r>
      <w:r w:rsidR="00D933AD" w:rsidRPr="00D933AD">
        <w:rPr>
          <w:sz w:val="30"/>
          <w:szCs w:val="30"/>
        </w:rPr>
        <w:t xml:space="preserve">«Хозяйственный корпус, кон. XIX в.»: ул. </w:t>
      </w:r>
      <w:proofErr w:type="spellStart"/>
      <w:r w:rsidR="00D933AD" w:rsidRPr="00D933AD">
        <w:rPr>
          <w:sz w:val="30"/>
          <w:szCs w:val="30"/>
        </w:rPr>
        <w:t>Вейнбаума</w:t>
      </w:r>
      <w:proofErr w:type="spellEnd"/>
      <w:r w:rsidR="00D933AD" w:rsidRPr="00D933AD">
        <w:rPr>
          <w:sz w:val="30"/>
          <w:szCs w:val="30"/>
        </w:rPr>
        <w:t>, 15, стр. 2, г. Красноярск</w:t>
      </w:r>
      <w:r w:rsidR="00D933AD">
        <w:rPr>
          <w:sz w:val="30"/>
          <w:szCs w:val="30"/>
        </w:rPr>
        <w:t xml:space="preserve">; </w:t>
      </w:r>
      <w:r>
        <w:rPr>
          <w:sz w:val="30"/>
          <w:szCs w:val="30"/>
        </w:rPr>
        <w:t>регионального значения</w:t>
      </w:r>
      <w:r w:rsidR="00DE5801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Pr="00AF128E">
        <w:rPr>
          <w:sz w:val="30"/>
          <w:szCs w:val="30"/>
        </w:rPr>
        <w:t>«Пожарн</w:t>
      </w:r>
      <w:r w:rsidR="00CF7E95">
        <w:rPr>
          <w:sz w:val="30"/>
          <w:szCs w:val="30"/>
        </w:rPr>
        <w:t xml:space="preserve">ая команда II части», 1904 г., </w:t>
      </w:r>
      <w:r w:rsidRPr="00AF128E">
        <w:rPr>
          <w:sz w:val="30"/>
          <w:szCs w:val="30"/>
        </w:rPr>
        <w:t xml:space="preserve">ул. Ленина, 57 </w:t>
      </w:r>
      <w:r w:rsidR="00CF7E95">
        <w:rPr>
          <w:sz w:val="30"/>
          <w:szCs w:val="30"/>
        </w:rPr>
        <w:t xml:space="preserve">                            </w:t>
      </w:r>
      <w:r w:rsidRPr="00AF128E">
        <w:rPr>
          <w:sz w:val="30"/>
          <w:szCs w:val="30"/>
        </w:rPr>
        <w:t>(ул. Ленина, 59); «Дом нотар</w:t>
      </w:r>
      <w:r w:rsidR="00DE5801">
        <w:rPr>
          <w:sz w:val="30"/>
          <w:szCs w:val="30"/>
        </w:rPr>
        <w:t xml:space="preserve">иуса Ставровского», 1890 г.,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Pr="00AF128E">
        <w:rPr>
          <w:sz w:val="30"/>
          <w:szCs w:val="30"/>
        </w:rPr>
        <w:t xml:space="preserve"> М</w:t>
      </w:r>
      <w:proofErr w:type="gramStart"/>
      <w:r w:rsidRPr="00AF128E">
        <w:rPr>
          <w:sz w:val="30"/>
          <w:szCs w:val="30"/>
        </w:rPr>
        <w:t>и</w:t>
      </w:r>
      <w:r w:rsidR="00DE5801">
        <w:rPr>
          <w:sz w:val="30"/>
          <w:szCs w:val="30"/>
        </w:rPr>
        <w:t>-</w:t>
      </w:r>
      <w:proofErr w:type="gramEnd"/>
      <w:r w:rsidR="00DE5801">
        <w:rPr>
          <w:sz w:val="30"/>
          <w:szCs w:val="30"/>
        </w:rPr>
        <w:t xml:space="preserve">             </w:t>
      </w:r>
      <w:proofErr w:type="spellStart"/>
      <w:r w:rsidRPr="00AF128E">
        <w:rPr>
          <w:sz w:val="30"/>
          <w:szCs w:val="30"/>
        </w:rPr>
        <w:t>ра</w:t>
      </w:r>
      <w:proofErr w:type="spellEnd"/>
      <w:r w:rsidRPr="00AF128E">
        <w:rPr>
          <w:sz w:val="30"/>
          <w:szCs w:val="30"/>
        </w:rPr>
        <w:t>, 66; «Типография и редакция Е.Ф. Кудрявцева», 1888–1890 гг.</w:t>
      </w:r>
      <w:r w:rsidR="00DE5801">
        <w:rPr>
          <w:sz w:val="30"/>
          <w:szCs w:val="30"/>
        </w:rPr>
        <w:t>,</w:t>
      </w:r>
      <w:r w:rsidRPr="00AF128E">
        <w:rPr>
          <w:sz w:val="30"/>
          <w:szCs w:val="30"/>
        </w:rPr>
        <w:t xml:space="preserve"> Э</w:t>
      </w:r>
      <w:r w:rsidRPr="00AF128E">
        <w:rPr>
          <w:sz w:val="30"/>
          <w:szCs w:val="30"/>
        </w:rPr>
        <w:t>к</w:t>
      </w:r>
      <w:r w:rsidRPr="00AF128E">
        <w:rPr>
          <w:sz w:val="30"/>
          <w:szCs w:val="30"/>
        </w:rPr>
        <w:t>лекти</w:t>
      </w:r>
      <w:r w:rsidR="00DE5801">
        <w:rPr>
          <w:sz w:val="30"/>
          <w:szCs w:val="30"/>
        </w:rPr>
        <w:t xml:space="preserve">ка,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Pr="00AF128E">
        <w:rPr>
          <w:sz w:val="30"/>
          <w:szCs w:val="30"/>
        </w:rPr>
        <w:t xml:space="preserve"> Мира, 70;</w:t>
      </w:r>
      <w:r w:rsidR="00DE5801">
        <w:rPr>
          <w:sz w:val="30"/>
          <w:szCs w:val="30"/>
        </w:rPr>
        <w:t xml:space="preserve"> «Дом Петрова», кон. </w:t>
      </w:r>
      <w:proofErr w:type="gramStart"/>
      <w:r w:rsidR="00DE5801">
        <w:rPr>
          <w:sz w:val="30"/>
          <w:szCs w:val="30"/>
        </w:rPr>
        <w:t xml:space="preserve">XIX в.,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Pr="00AF128E">
        <w:rPr>
          <w:sz w:val="30"/>
          <w:szCs w:val="30"/>
        </w:rPr>
        <w:t xml:space="preserve"> Мира, 74; «Дом Токарева с гости</w:t>
      </w:r>
      <w:r w:rsidR="00DE5801">
        <w:rPr>
          <w:sz w:val="30"/>
          <w:szCs w:val="30"/>
        </w:rPr>
        <w:t>ницей «</w:t>
      </w:r>
      <w:proofErr w:type="spellStart"/>
      <w:r w:rsidR="00DE5801">
        <w:rPr>
          <w:sz w:val="30"/>
          <w:szCs w:val="30"/>
        </w:rPr>
        <w:t>Грандотель</w:t>
      </w:r>
      <w:proofErr w:type="spellEnd"/>
      <w:r w:rsidR="00DE5801">
        <w:rPr>
          <w:sz w:val="30"/>
          <w:szCs w:val="30"/>
        </w:rPr>
        <w:t xml:space="preserve">», 1915 г.,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Pr="00AF128E">
        <w:rPr>
          <w:sz w:val="30"/>
          <w:szCs w:val="30"/>
        </w:rPr>
        <w:t xml:space="preserve"> Мира, 76; </w:t>
      </w:r>
      <w:r w:rsidR="00D933AD" w:rsidRPr="00D933AD">
        <w:rPr>
          <w:sz w:val="30"/>
          <w:szCs w:val="30"/>
        </w:rPr>
        <w:t>«Лесотехниче</w:t>
      </w:r>
      <w:r w:rsidR="00DE5801">
        <w:rPr>
          <w:sz w:val="30"/>
          <w:szCs w:val="30"/>
        </w:rPr>
        <w:t xml:space="preserve">ский институт», 1930 гг.,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E5801">
        <w:rPr>
          <w:sz w:val="30"/>
          <w:szCs w:val="30"/>
        </w:rPr>
        <w:t xml:space="preserve"> Мира, 82 (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 w:rsidRPr="00D933AD">
        <w:rPr>
          <w:sz w:val="30"/>
          <w:szCs w:val="30"/>
        </w:rPr>
        <w:t xml:space="preserve"> Мира, 82, корпус 1); «Дом, в котором с 1856 по 1861 гг. учился В.И. Суриков», </w:t>
      </w:r>
      <w:r w:rsidR="00DE5801">
        <w:rPr>
          <w:sz w:val="30"/>
          <w:szCs w:val="30"/>
        </w:rPr>
        <w:t xml:space="preserve">             </w:t>
      </w:r>
      <w:r w:rsidR="00D933AD" w:rsidRPr="00D933AD">
        <w:rPr>
          <w:sz w:val="30"/>
          <w:szCs w:val="30"/>
        </w:rPr>
        <w:t>ул. Ленина, 79; «Главный больнич</w:t>
      </w:r>
      <w:r w:rsidR="00DE5801">
        <w:rPr>
          <w:sz w:val="30"/>
          <w:szCs w:val="30"/>
        </w:rPr>
        <w:t>ный корпус», II пол.</w:t>
      </w:r>
      <w:proofErr w:type="gramEnd"/>
      <w:r w:rsidR="00DE5801">
        <w:rPr>
          <w:sz w:val="30"/>
          <w:szCs w:val="30"/>
        </w:rPr>
        <w:t xml:space="preserve"> </w:t>
      </w:r>
      <w:proofErr w:type="gramStart"/>
      <w:r w:rsidR="00DE5801">
        <w:rPr>
          <w:sz w:val="30"/>
          <w:szCs w:val="30"/>
        </w:rPr>
        <w:t xml:space="preserve">XIX в.,                            </w:t>
      </w:r>
      <w:proofErr w:type="spellStart"/>
      <w:r w:rsidR="00DE5801">
        <w:rPr>
          <w:sz w:val="30"/>
          <w:szCs w:val="30"/>
        </w:rPr>
        <w:lastRenderedPageBreak/>
        <w:t>пр-кт</w:t>
      </w:r>
      <w:proofErr w:type="spellEnd"/>
      <w:r w:rsidR="00D933AD" w:rsidRPr="00D933AD">
        <w:rPr>
          <w:sz w:val="30"/>
          <w:szCs w:val="30"/>
        </w:rPr>
        <w:t xml:space="preserve"> Мира, 61 (ул. </w:t>
      </w:r>
      <w:proofErr w:type="spellStart"/>
      <w:r w:rsidR="00D933AD" w:rsidRPr="00D933AD">
        <w:rPr>
          <w:sz w:val="30"/>
          <w:szCs w:val="30"/>
        </w:rPr>
        <w:t>Вейнбаума</w:t>
      </w:r>
      <w:proofErr w:type="spellEnd"/>
      <w:r w:rsidR="00D933AD" w:rsidRPr="00D933AD">
        <w:rPr>
          <w:sz w:val="30"/>
          <w:szCs w:val="30"/>
        </w:rPr>
        <w:t>, 15, стр. 4), «Больничный корпус с фл</w:t>
      </w:r>
      <w:r w:rsidR="00D933AD" w:rsidRPr="00D933AD">
        <w:rPr>
          <w:sz w:val="30"/>
          <w:szCs w:val="30"/>
        </w:rPr>
        <w:t>и</w:t>
      </w:r>
      <w:r w:rsidR="00D933AD" w:rsidRPr="00D933AD">
        <w:rPr>
          <w:sz w:val="30"/>
          <w:szCs w:val="30"/>
        </w:rPr>
        <w:t>гелем», 1894–1898 гг.</w:t>
      </w:r>
      <w:r w:rsidR="00DE5801">
        <w:rPr>
          <w:sz w:val="30"/>
          <w:szCs w:val="30"/>
        </w:rPr>
        <w:t xml:space="preserve">, рек. 1900 гг.,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 w:rsidRPr="00D933AD">
        <w:rPr>
          <w:sz w:val="30"/>
          <w:szCs w:val="30"/>
        </w:rPr>
        <w:t xml:space="preserve"> Мира, 61/ул. </w:t>
      </w:r>
      <w:proofErr w:type="spellStart"/>
      <w:r w:rsidR="00D933AD" w:rsidRPr="00D933AD">
        <w:rPr>
          <w:sz w:val="30"/>
          <w:szCs w:val="30"/>
        </w:rPr>
        <w:t>Вейнбаума</w:t>
      </w:r>
      <w:proofErr w:type="spellEnd"/>
      <w:r w:rsidR="00D933AD" w:rsidRPr="00D933AD">
        <w:rPr>
          <w:sz w:val="30"/>
          <w:szCs w:val="30"/>
        </w:rPr>
        <w:t>, 15 (ул.</w:t>
      </w:r>
      <w:r w:rsidR="00DE5801">
        <w:rPr>
          <w:sz w:val="30"/>
          <w:szCs w:val="30"/>
        </w:rPr>
        <w:t xml:space="preserve"> </w:t>
      </w:r>
      <w:proofErr w:type="spellStart"/>
      <w:r w:rsidR="00DE5801">
        <w:rPr>
          <w:sz w:val="30"/>
          <w:szCs w:val="30"/>
        </w:rPr>
        <w:t>Вейнбаума</w:t>
      </w:r>
      <w:proofErr w:type="spellEnd"/>
      <w:r w:rsidR="00DE5801">
        <w:rPr>
          <w:sz w:val="30"/>
          <w:szCs w:val="30"/>
        </w:rPr>
        <w:t xml:space="preserve">, 15, стр. 6;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 w:rsidRPr="00D933AD">
        <w:rPr>
          <w:sz w:val="30"/>
          <w:szCs w:val="30"/>
        </w:rPr>
        <w:t xml:space="preserve"> Мира, 63а); «Здание, в котором с се</w:t>
      </w:r>
      <w:r w:rsidR="00D933AD" w:rsidRPr="00D933AD">
        <w:rPr>
          <w:sz w:val="30"/>
          <w:szCs w:val="30"/>
        </w:rPr>
        <w:t>н</w:t>
      </w:r>
      <w:r w:rsidR="00D933AD" w:rsidRPr="00D933AD">
        <w:rPr>
          <w:sz w:val="30"/>
          <w:szCs w:val="30"/>
        </w:rPr>
        <w:t xml:space="preserve">тября 1917 года по июнь 1918 года размещался </w:t>
      </w:r>
      <w:proofErr w:type="spellStart"/>
      <w:r w:rsidR="00D933AD" w:rsidRPr="00D933AD">
        <w:rPr>
          <w:sz w:val="30"/>
          <w:szCs w:val="30"/>
        </w:rPr>
        <w:t>губисполком</w:t>
      </w:r>
      <w:proofErr w:type="spellEnd"/>
      <w:r w:rsidR="00D933AD" w:rsidRPr="00D933AD">
        <w:rPr>
          <w:sz w:val="30"/>
          <w:szCs w:val="30"/>
        </w:rPr>
        <w:t xml:space="preserve"> Совета </w:t>
      </w:r>
      <w:r w:rsidR="00DE5801">
        <w:rPr>
          <w:sz w:val="30"/>
          <w:szCs w:val="30"/>
        </w:rPr>
        <w:t xml:space="preserve">               </w:t>
      </w:r>
      <w:r w:rsidR="00D933AD" w:rsidRPr="00D933AD">
        <w:rPr>
          <w:sz w:val="30"/>
          <w:szCs w:val="30"/>
        </w:rPr>
        <w:t>рабочих и солдатских депутатов Енисейской губернии»;</w:t>
      </w:r>
      <w:proofErr w:type="gramEnd"/>
      <w:r w:rsidR="00D933AD" w:rsidRPr="00D933AD">
        <w:rPr>
          <w:sz w:val="30"/>
          <w:szCs w:val="30"/>
        </w:rPr>
        <w:t xml:space="preserve"> «Общественное собрание. </w:t>
      </w:r>
      <w:proofErr w:type="spellStart"/>
      <w:r w:rsidR="00D933AD" w:rsidRPr="00D933AD">
        <w:rPr>
          <w:sz w:val="30"/>
          <w:szCs w:val="30"/>
        </w:rPr>
        <w:t>Неоампир</w:t>
      </w:r>
      <w:proofErr w:type="spellEnd"/>
      <w:r w:rsidR="00D933AD" w:rsidRPr="00D933AD">
        <w:rPr>
          <w:sz w:val="30"/>
          <w:szCs w:val="30"/>
        </w:rPr>
        <w:t>», арх. Соколовский, у</w:t>
      </w:r>
      <w:r w:rsidR="00DE5801">
        <w:rPr>
          <w:sz w:val="30"/>
          <w:szCs w:val="30"/>
        </w:rPr>
        <w:t xml:space="preserve">л. </w:t>
      </w:r>
      <w:proofErr w:type="spellStart"/>
      <w:r w:rsidR="00DE5801">
        <w:rPr>
          <w:sz w:val="30"/>
          <w:szCs w:val="30"/>
        </w:rPr>
        <w:t>Перенсона</w:t>
      </w:r>
      <w:proofErr w:type="spellEnd"/>
      <w:r w:rsidR="00DE5801">
        <w:rPr>
          <w:sz w:val="30"/>
          <w:szCs w:val="30"/>
        </w:rPr>
        <w:t xml:space="preserve">, 20,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 w:rsidRPr="00D933AD">
        <w:rPr>
          <w:sz w:val="30"/>
          <w:szCs w:val="30"/>
        </w:rPr>
        <w:t xml:space="preserve"> </w:t>
      </w:r>
      <w:proofErr w:type="gramStart"/>
      <w:r w:rsidR="00D933AD" w:rsidRPr="00D933AD">
        <w:rPr>
          <w:sz w:val="30"/>
          <w:szCs w:val="30"/>
        </w:rPr>
        <w:t>Ми</w:t>
      </w:r>
      <w:r w:rsidR="00DE5801">
        <w:rPr>
          <w:sz w:val="30"/>
          <w:szCs w:val="30"/>
        </w:rPr>
        <w:t>-</w:t>
      </w:r>
      <w:proofErr w:type="spellStart"/>
      <w:r w:rsidR="00D933AD" w:rsidRPr="00D933AD">
        <w:rPr>
          <w:sz w:val="30"/>
          <w:szCs w:val="30"/>
        </w:rPr>
        <w:t>ра</w:t>
      </w:r>
      <w:proofErr w:type="spellEnd"/>
      <w:proofErr w:type="gramEnd"/>
      <w:r w:rsidR="00D933AD" w:rsidRPr="00D933AD">
        <w:rPr>
          <w:sz w:val="30"/>
          <w:szCs w:val="30"/>
        </w:rPr>
        <w:t xml:space="preserve">, 69 (ул. </w:t>
      </w:r>
      <w:proofErr w:type="spellStart"/>
      <w:r w:rsidR="00D933AD" w:rsidRPr="00D933AD">
        <w:rPr>
          <w:sz w:val="30"/>
          <w:szCs w:val="30"/>
        </w:rPr>
        <w:t>Перенсона</w:t>
      </w:r>
      <w:proofErr w:type="spellEnd"/>
      <w:r w:rsidR="00D933AD" w:rsidRPr="00D933AD">
        <w:rPr>
          <w:sz w:val="30"/>
          <w:szCs w:val="30"/>
        </w:rPr>
        <w:t>, 20); «Здание, в котором размещалось издател</w:t>
      </w:r>
      <w:r w:rsidR="00D933AD" w:rsidRPr="00D933AD">
        <w:rPr>
          <w:sz w:val="30"/>
          <w:szCs w:val="30"/>
        </w:rPr>
        <w:t>ь</w:t>
      </w:r>
      <w:r w:rsidR="00D933AD" w:rsidRPr="00D933AD">
        <w:rPr>
          <w:sz w:val="30"/>
          <w:szCs w:val="30"/>
        </w:rPr>
        <w:t xml:space="preserve">ство «Приступ», созданное в апреле 1917 года по предложению Средне-Сибирского бюро ЦК большевиков; в 1917 году вышли из печати: </w:t>
      </w:r>
      <w:proofErr w:type="gramStart"/>
      <w:r w:rsidR="00D933AD" w:rsidRPr="00D933AD">
        <w:rPr>
          <w:sz w:val="30"/>
          <w:szCs w:val="30"/>
        </w:rPr>
        <w:t xml:space="preserve">Маркс и Энгельс – «Коммунистический манифест»; В.И. Ленин – «Письма о тактике» и «О земле», программа РСДРП; А. </w:t>
      </w:r>
      <w:proofErr w:type="spellStart"/>
      <w:r w:rsidR="00D933AD" w:rsidRPr="00D933AD">
        <w:rPr>
          <w:sz w:val="30"/>
          <w:szCs w:val="30"/>
        </w:rPr>
        <w:t>Колонтай</w:t>
      </w:r>
      <w:proofErr w:type="spellEnd"/>
      <w:r w:rsidR="00D933AD" w:rsidRPr="00D933AD">
        <w:rPr>
          <w:sz w:val="30"/>
          <w:szCs w:val="30"/>
        </w:rPr>
        <w:t xml:space="preserve"> </w:t>
      </w:r>
      <w:r w:rsidR="00DE5801">
        <w:rPr>
          <w:sz w:val="30"/>
          <w:szCs w:val="30"/>
        </w:rPr>
        <w:t xml:space="preserve">– «Кому нужна война» и др.»,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E5801">
        <w:rPr>
          <w:sz w:val="30"/>
          <w:szCs w:val="30"/>
        </w:rPr>
        <w:t xml:space="preserve"> Мира, 69</w:t>
      </w:r>
      <w:r w:rsidR="00CF7E95">
        <w:rPr>
          <w:sz w:val="30"/>
          <w:szCs w:val="30"/>
        </w:rPr>
        <w:t xml:space="preserve"> </w:t>
      </w:r>
      <w:r w:rsidR="00DE5801">
        <w:rPr>
          <w:sz w:val="30"/>
          <w:szCs w:val="30"/>
        </w:rPr>
        <w:t>(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 w:rsidRPr="00D933AD">
        <w:rPr>
          <w:sz w:val="30"/>
          <w:szCs w:val="30"/>
        </w:rPr>
        <w:t xml:space="preserve"> Мира, 67)</w:t>
      </w:r>
      <w:r w:rsidR="00D933AD">
        <w:rPr>
          <w:sz w:val="30"/>
          <w:szCs w:val="30"/>
        </w:rPr>
        <w:t>; «</w:t>
      </w:r>
      <w:r w:rsidR="00D933AD" w:rsidRPr="00D933AD">
        <w:rPr>
          <w:sz w:val="30"/>
          <w:szCs w:val="30"/>
        </w:rPr>
        <w:t>Торг</w:t>
      </w:r>
      <w:r w:rsidR="00D933AD" w:rsidRPr="00D933AD">
        <w:rPr>
          <w:sz w:val="30"/>
          <w:szCs w:val="30"/>
        </w:rPr>
        <w:t>о</w:t>
      </w:r>
      <w:r w:rsidR="00D933AD" w:rsidRPr="00D933AD">
        <w:rPr>
          <w:sz w:val="30"/>
          <w:szCs w:val="30"/>
        </w:rPr>
        <w:t>вый дом Смирновых</w:t>
      </w:r>
      <w:r w:rsidR="00D933AD">
        <w:rPr>
          <w:sz w:val="30"/>
          <w:szCs w:val="30"/>
        </w:rPr>
        <w:t>»</w:t>
      </w:r>
      <w:r w:rsidR="00D933AD" w:rsidRPr="00D933AD">
        <w:rPr>
          <w:sz w:val="30"/>
          <w:szCs w:val="30"/>
        </w:rPr>
        <w:t xml:space="preserve">, 1849 г., </w:t>
      </w:r>
      <w:proofErr w:type="spellStart"/>
      <w:r w:rsidR="00D933AD" w:rsidRPr="00D933AD">
        <w:rPr>
          <w:sz w:val="30"/>
          <w:szCs w:val="30"/>
        </w:rPr>
        <w:t>п</w:t>
      </w:r>
      <w:r w:rsidR="00DE5801">
        <w:rPr>
          <w:sz w:val="30"/>
          <w:szCs w:val="30"/>
        </w:rPr>
        <w:t>р-кт</w:t>
      </w:r>
      <w:proofErr w:type="spellEnd"/>
      <w:r w:rsidR="00D933AD">
        <w:rPr>
          <w:sz w:val="30"/>
          <w:szCs w:val="30"/>
        </w:rPr>
        <w:t xml:space="preserve"> Мира, 59/</w:t>
      </w:r>
      <w:bookmarkStart w:id="0" w:name="_GoBack"/>
      <w:bookmarkEnd w:id="0"/>
      <w:r w:rsidR="00D933AD">
        <w:rPr>
          <w:sz w:val="30"/>
          <w:szCs w:val="30"/>
        </w:rPr>
        <w:t xml:space="preserve">ул. </w:t>
      </w:r>
      <w:proofErr w:type="spellStart"/>
      <w:r w:rsidR="00D933AD">
        <w:rPr>
          <w:sz w:val="30"/>
          <w:szCs w:val="30"/>
        </w:rPr>
        <w:t>Вейнбаума</w:t>
      </w:r>
      <w:proofErr w:type="spellEnd"/>
      <w:r w:rsidR="00D933AD">
        <w:rPr>
          <w:sz w:val="30"/>
          <w:szCs w:val="30"/>
        </w:rPr>
        <w:t xml:space="preserve">, 26; </w:t>
      </w:r>
      <w:r w:rsidR="00E604A4">
        <w:rPr>
          <w:sz w:val="30"/>
          <w:szCs w:val="30"/>
        </w:rPr>
        <w:t xml:space="preserve">                   </w:t>
      </w:r>
      <w:r w:rsidR="00D933AD">
        <w:rPr>
          <w:sz w:val="30"/>
          <w:szCs w:val="30"/>
        </w:rPr>
        <w:t>«</w:t>
      </w:r>
      <w:r w:rsidR="00D933AD" w:rsidRPr="00D933AD">
        <w:rPr>
          <w:sz w:val="30"/>
          <w:szCs w:val="30"/>
        </w:rPr>
        <w:t>Дом Франкфур</w:t>
      </w:r>
      <w:r w:rsidR="00DE5801">
        <w:rPr>
          <w:sz w:val="30"/>
          <w:szCs w:val="30"/>
        </w:rPr>
        <w:t xml:space="preserve">та», 1911 г.,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>
        <w:rPr>
          <w:sz w:val="30"/>
          <w:szCs w:val="30"/>
        </w:rPr>
        <w:t xml:space="preserve"> Мира, 57; «Типография </w:t>
      </w:r>
      <w:proofErr w:type="spellStart"/>
      <w:r w:rsidR="00D933AD">
        <w:rPr>
          <w:sz w:val="30"/>
          <w:szCs w:val="30"/>
        </w:rPr>
        <w:t>Кохановской</w:t>
      </w:r>
      <w:proofErr w:type="spellEnd"/>
      <w:r w:rsidR="00D933AD">
        <w:rPr>
          <w:sz w:val="30"/>
          <w:szCs w:val="30"/>
        </w:rPr>
        <w:t>.</w:t>
      </w:r>
      <w:proofErr w:type="gramEnd"/>
      <w:r w:rsidR="00D933AD">
        <w:rPr>
          <w:sz w:val="30"/>
          <w:szCs w:val="30"/>
        </w:rPr>
        <w:t xml:space="preserve"> Модерн»</w:t>
      </w:r>
      <w:r w:rsidR="00D933AD" w:rsidRPr="00D933AD">
        <w:rPr>
          <w:sz w:val="30"/>
          <w:szCs w:val="30"/>
        </w:rPr>
        <w:t>, 1910 г., а</w:t>
      </w:r>
      <w:r w:rsidR="00DE5801">
        <w:rPr>
          <w:sz w:val="30"/>
          <w:szCs w:val="30"/>
        </w:rPr>
        <w:t xml:space="preserve">рх. Соколовский,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>
        <w:rPr>
          <w:sz w:val="30"/>
          <w:szCs w:val="30"/>
        </w:rPr>
        <w:t xml:space="preserve"> Мира, 55; «Дом Полякова </w:t>
      </w:r>
      <w:r w:rsidR="00E604A4">
        <w:rPr>
          <w:sz w:val="30"/>
          <w:szCs w:val="30"/>
        </w:rPr>
        <w:t xml:space="preserve">                   </w:t>
      </w:r>
      <w:r w:rsidR="00D933AD">
        <w:rPr>
          <w:sz w:val="30"/>
          <w:szCs w:val="30"/>
        </w:rPr>
        <w:t>с ма</w:t>
      </w:r>
      <w:r w:rsidR="00DE5801">
        <w:rPr>
          <w:sz w:val="30"/>
          <w:szCs w:val="30"/>
        </w:rPr>
        <w:t xml:space="preserve">газином», кон. XIX в.,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>
        <w:rPr>
          <w:sz w:val="30"/>
          <w:szCs w:val="30"/>
        </w:rPr>
        <w:t xml:space="preserve"> Мира, 51; «</w:t>
      </w:r>
      <w:r w:rsidR="00D933AD" w:rsidRPr="00D933AD">
        <w:rPr>
          <w:sz w:val="30"/>
          <w:szCs w:val="30"/>
        </w:rPr>
        <w:t xml:space="preserve">Торговый дом </w:t>
      </w:r>
      <w:proofErr w:type="spellStart"/>
      <w:r w:rsidR="00D933AD" w:rsidRPr="00D933AD">
        <w:rPr>
          <w:sz w:val="30"/>
          <w:szCs w:val="30"/>
        </w:rPr>
        <w:t>Ревиль</w:t>
      </w:r>
      <w:r w:rsidR="00DE5801">
        <w:rPr>
          <w:sz w:val="30"/>
          <w:szCs w:val="30"/>
        </w:rPr>
        <w:t>он</w:t>
      </w:r>
      <w:proofErr w:type="spellEnd"/>
      <w:r w:rsidR="00DE5801">
        <w:rPr>
          <w:sz w:val="30"/>
          <w:szCs w:val="30"/>
        </w:rPr>
        <w:t xml:space="preserve"> –</w:t>
      </w:r>
      <w:r w:rsidR="00D933AD" w:rsidRPr="00D933AD">
        <w:rPr>
          <w:sz w:val="30"/>
          <w:szCs w:val="30"/>
        </w:rPr>
        <w:t xml:space="preserve"> братья. Неокла</w:t>
      </w:r>
      <w:r w:rsidR="00D933AD">
        <w:rPr>
          <w:sz w:val="30"/>
          <w:szCs w:val="30"/>
        </w:rPr>
        <w:t>ссицизм»</w:t>
      </w:r>
      <w:r w:rsidR="00DE5801">
        <w:rPr>
          <w:sz w:val="30"/>
          <w:szCs w:val="30"/>
        </w:rPr>
        <w:t>, 1910</w:t>
      </w:r>
      <w:r w:rsidR="00CF7E95">
        <w:rPr>
          <w:sz w:val="30"/>
          <w:szCs w:val="30"/>
        </w:rPr>
        <w:t>–</w:t>
      </w:r>
      <w:r w:rsidR="00D933AD" w:rsidRPr="00D933AD">
        <w:rPr>
          <w:sz w:val="30"/>
          <w:szCs w:val="30"/>
        </w:rPr>
        <w:t>1912 гг., а</w:t>
      </w:r>
      <w:r w:rsidR="00D933AD">
        <w:rPr>
          <w:sz w:val="30"/>
          <w:szCs w:val="30"/>
        </w:rPr>
        <w:t>рх. Соко</w:t>
      </w:r>
      <w:r w:rsidR="00DE5801">
        <w:rPr>
          <w:sz w:val="30"/>
          <w:szCs w:val="30"/>
        </w:rPr>
        <w:t xml:space="preserve">ловский,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>
        <w:rPr>
          <w:sz w:val="30"/>
          <w:szCs w:val="30"/>
        </w:rPr>
        <w:t xml:space="preserve"> М</w:t>
      </w:r>
      <w:proofErr w:type="gramStart"/>
      <w:r w:rsidR="00D933AD">
        <w:rPr>
          <w:sz w:val="30"/>
          <w:szCs w:val="30"/>
        </w:rPr>
        <w:t>и</w:t>
      </w:r>
      <w:r w:rsidR="00E604A4">
        <w:rPr>
          <w:sz w:val="30"/>
          <w:szCs w:val="30"/>
        </w:rPr>
        <w:t>-</w:t>
      </w:r>
      <w:proofErr w:type="gramEnd"/>
      <w:r w:rsidR="00E604A4">
        <w:rPr>
          <w:sz w:val="30"/>
          <w:szCs w:val="30"/>
        </w:rPr>
        <w:t xml:space="preserve">               </w:t>
      </w:r>
      <w:proofErr w:type="spellStart"/>
      <w:r w:rsidR="00D933AD">
        <w:rPr>
          <w:sz w:val="30"/>
          <w:szCs w:val="30"/>
        </w:rPr>
        <w:t>ра</w:t>
      </w:r>
      <w:proofErr w:type="spellEnd"/>
      <w:r w:rsidR="00D933AD">
        <w:rPr>
          <w:sz w:val="30"/>
          <w:szCs w:val="30"/>
        </w:rPr>
        <w:t>, 49; «</w:t>
      </w:r>
      <w:r w:rsidR="00D933AD" w:rsidRPr="00D933AD">
        <w:rPr>
          <w:sz w:val="30"/>
          <w:szCs w:val="30"/>
        </w:rPr>
        <w:t>Дом полковника Волкова</w:t>
      </w:r>
      <w:r w:rsidR="00DE5801">
        <w:rPr>
          <w:sz w:val="30"/>
          <w:szCs w:val="30"/>
        </w:rPr>
        <w:t xml:space="preserve">», кон. </w:t>
      </w:r>
      <w:proofErr w:type="gramStart"/>
      <w:r w:rsidR="00DE5801">
        <w:rPr>
          <w:sz w:val="30"/>
          <w:szCs w:val="30"/>
        </w:rPr>
        <w:t xml:space="preserve">XIX в.,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>
        <w:rPr>
          <w:sz w:val="30"/>
          <w:szCs w:val="30"/>
        </w:rPr>
        <w:t xml:space="preserve"> Мира, 47; «</w:t>
      </w:r>
      <w:r w:rsidR="00D933AD" w:rsidRPr="00D933AD">
        <w:rPr>
          <w:sz w:val="30"/>
          <w:szCs w:val="30"/>
        </w:rPr>
        <w:t>Д</w:t>
      </w:r>
      <w:r w:rsidR="00D933AD">
        <w:rPr>
          <w:sz w:val="30"/>
          <w:szCs w:val="30"/>
        </w:rPr>
        <w:t>ом служителей Покровской церкви»</w:t>
      </w:r>
      <w:r w:rsidR="00DE5801">
        <w:rPr>
          <w:sz w:val="30"/>
          <w:szCs w:val="30"/>
        </w:rPr>
        <w:t xml:space="preserve">, до 1828 г.,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 w:rsidRPr="00D933AD">
        <w:rPr>
          <w:sz w:val="30"/>
          <w:szCs w:val="30"/>
        </w:rPr>
        <w:t xml:space="preserve"> Мира, 45/ул. Су</w:t>
      </w:r>
      <w:r w:rsidR="00DE5801">
        <w:rPr>
          <w:sz w:val="30"/>
          <w:szCs w:val="30"/>
        </w:rPr>
        <w:t>рик</w:t>
      </w:r>
      <w:r w:rsidR="00DE5801">
        <w:rPr>
          <w:sz w:val="30"/>
          <w:szCs w:val="30"/>
        </w:rPr>
        <w:t>о</w:t>
      </w:r>
      <w:r w:rsidR="00DE5801">
        <w:rPr>
          <w:sz w:val="30"/>
          <w:szCs w:val="30"/>
        </w:rPr>
        <w:t>ва, 27 (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 w:rsidRPr="00D933AD">
        <w:rPr>
          <w:sz w:val="30"/>
          <w:szCs w:val="30"/>
        </w:rPr>
        <w:t xml:space="preserve"> Ми</w:t>
      </w:r>
      <w:r w:rsidR="00DE5801">
        <w:rPr>
          <w:sz w:val="30"/>
          <w:szCs w:val="30"/>
        </w:rPr>
        <w:t xml:space="preserve">ра, 45;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 w:rsidRPr="00D933AD">
        <w:rPr>
          <w:sz w:val="30"/>
          <w:szCs w:val="30"/>
        </w:rPr>
        <w:t xml:space="preserve"> Мира, 47); </w:t>
      </w:r>
      <w:r w:rsidR="00D933AD">
        <w:rPr>
          <w:sz w:val="30"/>
          <w:szCs w:val="30"/>
        </w:rPr>
        <w:t>«Дом Петрова»</w:t>
      </w:r>
      <w:r w:rsidR="00D933AD" w:rsidRPr="00D933AD">
        <w:rPr>
          <w:sz w:val="30"/>
          <w:szCs w:val="30"/>
        </w:rPr>
        <w:t>, кон.</w:t>
      </w:r>
      <w:proofErr w:type="gramEnd"/>
      <w:r w:rsidR="00D933AD" w:rsidRPr="00D933AD">
        <w:rPr>
          <w:sz w:val="30"/>
          <w:szCs w:val="30"/>
        </w:rPr>
        <w:t xml:space="preserve"> XIX в., </w:t>
      </w:r>
      <w:r w:rsidR="00CF7E95">
        <w:rPr>
          <w:sz w:val="30"/>
          <w:szCs w:val="30"/>
        </w:rPr>
        <w:t xml:space="preserve">                 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 w:rsidRPr="00D933AD">
        <w:rPr>
          <w:sz w:val="30"/>
          <w:szCs w:val="30"/>
        </w:rPr>
        <w:t xml:space="preserve"> Мира</w:t>
      </w:r>
      <w:r w:rsidR="00D933AD">
        <w:rPr>
          <w:sz w:val="30"/>
          <w:szCs w:val="30"/>
        </w:rPr>
        <w:t>, 74; «Дом Токарева с гостиницей «</w:t>
      </w:r>
      <w:proofErr w:type="spellStart"/>
      <w:r w:rsidR="00D933AD">
        <w:rPr>
          <w:sz w:val="30"/>
          <w:szCs w:val="30"/>
        </w:rPr>
        <w:t>Грандо</w:t>
      </w:r>
      <w:r w:rsidR="00DE5801">
        <w:rPr>
          <w:sz w:val="30"/>
          <w:szCs w:val="30"/>
        </w:rPr>
        <w:t>тель</w:t>
      </w:r>
      <w:proofErr w:type="spellEnd"/>
      <w:r w:rsidR="00D933AD">
        <w:rPr>
          <w:sz w:val="30"/>
          <w:szCs w:val="30"/>
        </w:rPr>
        <w:t xml:space="preserve">», 1915 г., </w:t>
      </w:r>
      <w:r w:rsidR="00CF7E95">
        <w:rPr>
          <w:sz w:val="30"/>
          <w:szCs w:val="30"/>
        </w:rPr>
        <w:t xml:space="preserve">                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>
        <w:rPr>
          <w:sz w:val="30"/>
          <w:szCs w:val="30"/>
        </w:rPr>
        <w:t xml:space="preserve"> Мира, 76; «Дом нотариуса Ставровско</w:t>
      </w:r>
      <w:r w:rsidR="00DE5801">
        <w:rPr>
          <w:sz w:val="30"/>
          <w:szCs w:val="30"/>
        </w:rPr>
        <w:t xml:space="preserve">го», 1890 г.,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>
        <w:rPr>
          <w:sz w:val="30"/>
          <w:szCs w:val="30"/>
        </w:rPr>
        <w:t xml:space="preserve"> Мира, 66; «</w:t>
      </w:r>
      <w:r w:rsidR="00D933AD" w:rsidRPr="00D933AD">
        <w:rPr>
          <w:sz w:val="30"/>
          <w:szCs w:val="30"/>
        </w:rPr>
        <w:t>Типогр</w:t>
      </w:r>
      <w:r w:rsidR="00D933AD">
        <w:rPr>
          <w:sz w:val="30"/>
          <w:szCs w:val="30"/>
        </w:rPr>
        <w:t>афия и редакция Е.Ф. Кудрявцева»</w:t>
      </w:r>
      <w:r w:rsidR="00DE5801">
        <w:rPr>
          <w:sz w:val="30"/>
          <w:szCs w:val="30"/>
        </w:rPr>
        <w:t>, 1888</w:t>
      </w:r>
      <w:r w:rsidR="00CF7E95">
        <w:rPr>
          <w:sz w:val="30"/>
          <w:szCs w:val="30"/>
        </w:rPr>
        <w:t>–</w:t>
      </w:r>
      <w:r w:rsidR="00D933AD" w:rsidRPr="00D933AD">
        <w:rPr>
          <w:sz w:val="30"/>
          <w:szCs w:val="30"/>
        </w:rPr>
        <w:t>1890 гг.</w:t>
      </w:r>
      <w:r w:rsidR="00DE5801">
        <w:rPr>
          <w:sz w:val="30"/>
          <w:szCs w:val="30"/>
        </w:rPr>
        <w:t xml:space="preserve">, Эклектика, </w:t>
      </w:r>
      <w:proofErr w:type="spellStart"/>
      <w:r w:rsidR="00DE5801">
        <w:rPr>
          <w:sz w:val="30"/>
          <w:szCs w:val="30"/>
        </w:rPr>
        <w:t>пр-кт</w:t>
      </w:r>
      <w:proofErr w:type="spellEnd"/>
      <w:r w:rsidR="00D933AD" w:rsidRPr="00D933AD">
        <w:rPr>
          <w:sz w:val="30"/>
          <w:szCs w:val="30"/>
        </w:rPr>
        <w:t xml:space="preserve"> Мира, 70</w:t>
      </w:r>
      <w:r w:rsidR="00D933AD">
        <w:rPr>
          <w:sz w:val="30"/>
          <w:szCs w:val="30"/>
        </w:rPr>
        <w:t xml:space="preserve">; </w:t>
      </w:r>
      <w:proofErr w:type="gramStart"/>
      <w:r w:rsidRPr="00AF128E">
        <w:rPr>
          <w:sz w:val="30"/>
          <w:szCs w:val="30"/>
        </w:rPr>
        <w:t xml:space="preserve">местного </w:t>
      </w:r>
      <w:r w:rsidR="00D933AD">
        <w:rPr>
          <w:sz w:val="30"/>
          <w:szCs w:val="30"/>
        </w:rPr>
        <w:t xml:space="preserve">(муниципального) </w:t>
      </w:r>
      <w:r w:rsidRPr="00AF128E">
        <w:rPr>
          <w:sz w:val="30"/>
          <w:szCs w:val="30"/>
        </w:rPr>
        <w:t>зна</w:t>
      </w:r>
      <w:r w:rsidR="00DE5801">
        <w:rPr>
          <w:sz w:val="30"/>
          <w:szCs w:val="30"/>
        </w:rPr>
        <w:t>чения</w:t>
      </w:r>
      <w:r w:rsidRPr="00AF128E">
        <w:rPr>
          <w:sz w:val="30"/>
          <w:szCs w:val="30"/>
        </w:rPr>
        <w:t xml:space="preserve"> «Дом жилой </w:t>
      </w:r>
      <w:r w:rsidR="00CF7E95">
        <w:rPr>
          <w:sz w:val="30"/>
          <w:szCs w:val="30"/>
        </w:rPr>
        <w:t xml:space="preserve">                    </w:t>
      </w:r>
      <w:r w:rsidRPr="00AF128E">
        <w:rPr>
          <w:sz w:val="30"/>
          <w:szCs w:val="30"/>
        </w:rPr>
        <w:t>А.В. Теле</w:t>
      </w:r>
      <w:r w:rsidR="00CF7E95">
        <w:rPr>
          <w:sz w:val="30"/>
          <w:szCs w:val="30"/>
        </w:rPr>
        <w:t xml:space="preserve">гина», кон. 19 в., 1908 г., </w:t>
      </w:r>
      <w:r w:rsidRPr="00AF128E">
        <w:rPr>
          <w:sz w:val="30"/>
          <w:szCs w:val="30"/>
        </w:rPr>
        <w:t xml:space="preserve">ул. Ленина, 67/ул. </w:t>
      </w:r>
      <w:proofErr w:type="spellStart"/>
      <w:r w:rsidRPr="00AF128E">
        <w:rPr>
          <w:sz w:val="30"/>
          <w:szCs w:val="30"/>
        </w:rPr>
        <w:t>Вейнбаума</w:t>
      </w:r>
      <w:proofErr w:type="spellEnd"/>
      <w:r w:rsidRPr="00AF128E">
        <w:rPr>
          <w:sz w:val="30"/>
          <w:szCs w:val="30"/>
        </w:rPr>
        <w:t>, 34</w:t>
      </w:r>
      <w:r w:rsidR="00D933AD">
        <w:rPr>
          <w:sz w:val="30"/>
          <w:szCs w:val="30"/>
        </w:rPr>
        <w:t>,</w:t>
      </w:r>
      <w:r w:rsidR="00536328">
        <w:rPr>
          <w:sz w:val="30"/>
          <w:szCs w:val="30"/>
        </w:rPr>
        <w:t xml:space="preserve"> </w:t>
      </w:r>
      <w:r w:rsidR="00CF7E95">
        <w:rPr>
          <w:sz w:val="30"/>
          <w:szCs w:val="30"/>
        </w:rPr>
        <w:t xml:space="preserve">                 </w:t>
      </w:r>
      <w:r w:rsidR="00536328" w:rsidRPr="0020273F">
        <w:rPr>
          <w:sz w:val="30"/>
          <w:szCs w:val="30"/>
        </w:rPr>
        <w:t xml:space="preserve">в соответствии с постановлением Правительства Красноярского края </w:t>
      </w:r>
      <w:r w:rsidR="00CF7E95">
        <w:rPr>
          <w:sz w:val="30"/>
          <w:szCs w:val="30"/>
        </w:rPr>
        <w:t xml:space="preserve">               </w:t>
      </w:r>
      <w:r w:rsidR="00536328" w:rsidRPr="00536328">
        <w:rPr>
          <w:sz w:val="30"/>
          <w:szCs w:val="30"/>
        </w:rPr>
        <w:t>от 15.11.2016 № 569-п «</w:t>
      </w:r>
      <w:r w:rsidR="00536328" w:rsidRPr="0020273F">
        <w:rPr>
          <w:sz w:val="30"/>
          <w:szCs w:val="30"/>
        </w:rPr>
        <w:t>Об утверждении границ зон охраны объектов культурного наследия федерального, регионального и местного (мун</w:t>
      </w:r>
      <w:r w:rsidR="00536328" w:rsidRPr="0020273F">
        <w:rPr>
          <w:sz w:val="30"/>
          <w:szCs w:val="30"/>
        </w:rPr>
        <w:t>и</w:t>
      </w:r>
      <w:r w:rsidR="00536328" w:rsidRPr="0020273F">
        <w:rPr>
          <w:sz w:val="30"/>
          <w:szCs w:val="30"/>
        </w:rPr>
        <w:t>ципального) значения, расположенных в г. Красноярске, особых реж</w:t>
      </w:r>
      <w:r w:rsidR="00536328" w:rsidRPr="0020273F">
        <w:rPr>
          <w:sz w:val="30"/>
          <w:szCs w:val="30"/>
        </w:rPr>
        <w:t>и</w:t>
      </w:r>
      <w:r w:rsidR="00536328" w:rsidRPr="0020273F">
        <w:rPr>
          <w:sz w:val="30"/>
          <w:szCs w:val="30"/>
        </w:rPr>
        <w:t>мов использования земель и требований к градостроительным регл</w:t>
      </w:r>
      <w:r w:rsidR="00536328" w:rsidRPr="0020273F">
        <w:rPr>
          <w:sz w:val="30"/>
          <w:szCs w:val="30"/>
        </w:rPr>
        <w:t>а</w:t>
      </w:r>
      <w:r w:rsidR="00536328" w:rsidRPr="0020273F">
        <w:rPr>
          <w:sz w:val="30"/>
          <w:szCs w:val="30"/>
        </w:rPr>
        <w:t>мента</w:t>
      </w:r>
      <w:r w:rsidR="00536328">
        <w:rPr>
          <w:sz w:val="30"/>
          <w:szCs w:val="30"/>
        </w:rPr>
        <w:t>м в границах данных зон</w:t>
      </w:r>
      <w:proofErr w:type="gramEnd"/>
      <w:r w:rsidR="00536328">
        <w:rPr>
          <w:sz w:val="30"/>
          <w:szCs w:val="30"/>
        </w:rPr>
        <w:t xml:space="preserve"> охраны».</w:t>
      </w:r>
    </w:p>
    <w:p w:rsidP="00CF7E95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CF7E95" w:rsidR="00B776EA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CF7E95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CF7E95" w:rsidR="0030491C" w:rsidRDefault="0030491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proofErr w:type="spellStart"/>
      <w:r w:rsidRPr="0029731E">
        <w:rPr>
          <w:sz w:val="30"/>
          <w:szCs w:val="30"/>
        </w:rPr>
        <w:t>серв</w:t>
      </w:r>
      <w:proofErr w:type="gramStart"/>
      <w:r w:rsidRPr="0029731E">
        <w:rPr>
          <w:sz w:val="30"/>
          <w:szCs w:val="30"/>
        </w:rPr>
        <w:t>и</w:t>
      </w:r>
      <w:proofErr w:type="spellEnd"/>
      <w:r w:rsidRPr="0029731E">
        <w:rPr>
          <w:sz w:val="30"/>
          <w:szCs w:val="30"/>
        </w:rPr>
        <w:t>-</w:t>
      </w:r>
      <w:proofErr w:type="gramEnd"/>
      <w:r w:rsidRPr="0029731E">
        <w:rPr>
          <w:sz w:val="30"/>
          <w:szCs w:val="30"/>
        </w:rPr>
        <w:t xml:space="preserve">              </w:t>
      </w:r>
      <w:r w:rsidRPr="00517DC2">
        <w:rPr>
          <w:sz w:val="30"/>
          <w:szCs w:val="30"/>
        </w:rPr>
        <w:t xml:space="preserve">тута </w:t>
      </w:r>
      <w:r>
        <w:rPr>
          <w:sz w:val="30"/>
          <w:szCs w:val="30"/>
        </w:rPr>
        <w:t xml:space="preserve">с </w:t>
      </w:r>
      <w:r w:rsidR="00536328">
        <w:rPr>
          <w:sz w:val="30"/>
          <w:szCs w:val="30"/>
        </w:rPr>
        <w:t>собственниками, землепользователями, арендатором</w:t>
      </w:r>
      <w:r>
        <w:rPr>
          <w:sz w:val="30"/>
          <w:szCs w:val="30"/>
        </w:rPr>
        <w:t xml:space="preserve"> земельн</w:t>
      </w:r>
      <w:r w:rsidR="00536328">
        <w:rPr>
          <w:sz w:val="30"/>
          <w:szCs w:val="30"/>
        </w:rPr>
        <w:t>ых участков</w:t>
      </w:r>
      <w:r>
        <w:rPr>
          <w:sz w:val="30"/>
          <w:szCs w:val="30"/>
        </w:rPr>
        <w:t xml:space="preserve"> с кадастровым</w:t>
      </w:r>
      <w:r w:rsidR="00536328">
        <w:rPr>
          <w:sz w:val="30"/>
          <w:szCs w:val="30"/>
        </w:rPr>
        <w:t>и</w:t>
      </w:r>
      <w:r>
        <w:rPr>
          <w:sz w:val="30"/>
          <w:szCs w:val="30"/>
        </w:rPr>
        <w:t xml:space="preserve"> номе</w:t>
      </w:r>
      <w:r w:rsidR="00536328">
        <w:rPr>
          <w:sz w:val="30"/>
          <w:szCs w:val="30"/>
        </w:rPr>
        <w:t>рами</w:t>
      </w:r>
      <w:r>
        <w:rPr>
          <w:sz w:val="30"/>
          <w:szCs w:val="30"/>
        </w:rPr>
        <w:t xml:space="preserve"> </w:t>
      </w:r>
      <w:r w:rsidR="00536328">
        <w:rPr>
          <w:sz w:val="30"/>
          <w:szCs w:val="30"/>
        </w:rPr>
        <w:t xml:space="preserve">24:50:0300248:131, </w:t>
      </w:r>
      <w:r w:rsidRPr="00570566">
        <w:rPr>
          <w:sz w:val="30"/>
          <w:szCs w:val="30"/>
        </w:rPr>
        <w:t>24:50:</w:t>
      </w:r>
      <w:r w:rsidR="00CF7E95">
        <w:rPr>
          <w:sz w:val="30"/>
          <w:szCs w:val="30"/>
        </w:rPr>
        <w:t xml:space="preserve"> </w:t>
      </w:r>
      <w:r w:rsidRPr="00570566">
        <w:rPr>
          <w:sz w:val="30"/>
          <w:szCs w:val="30"/>
        </w:rPr>
        <w:t>0000000:</w:t>
      </w:r>
      <w:r w:rsidR="00536328">
        <w:rPr>
          <w:sz w:val="30"/>
          <w:szCs w:val="30"/>
        </w:rPr>
        <w:t xml:space="preserve">1279, </w:t>
      </w:r>
      <w:r w:rsidR="00536328" w:rsidRPr="00570566">
        <w:rPr>
          <w:sz w:val="30"/>
          <w:szCs w:val="30"/>
        </w:rPr>
        <w:t>24:50:0000000:</w:t>
      </w:r>
      <w:r w:rsidR="00536328">
        <w:rPr>
          <w:sz w:val="30"/>
          <w:szCs w:val="30"/>
        </w:rPr>
        <w:t>313, 24:50:0300248:25, 24:50:0300247:226</w:t>
      </w:r>
      <w:r w:rsidRPr="00517DC2">
        <w:rPr>
          <w:sz w:val="30"/>
          <w:szCs w:val="30"/>
        </w:rPr>
        <w:t>;</w:t>
      </w:r>
    </w:p>
    <w:p w:rsidP="00CF7E95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lastRenderedPageBreak/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>нием</w:t>
      </w:r>
      <w:r w:rsidR="00E604A4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09.01.20</w:t>
      </w:r>
      <w:r w:rsidR="00E604A4">
        <w:rPr>
          <w:sz w:val="30"/>
          <w:szCs w:val="30"/>
        </w:rPr>
        <w:t>14 № 4</w:t>
      </w:r>
      <w:r w:rsidRPr="00B776EA">
        <w:rPr>
          <w:sz w:val="30"/>
          <w:szCs w:val="30"/>
        </w:rPr>
        <w:t>;</w:t>
      </w:r>
    </w:p>
    <w:p w:rsidP="00CF7E95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для </w:t>
      </w:r>
      <w:r w:rsidR="00CF7E95">
        <w:rPr>
          <w:sz w:val="30"/>
          <w:szCs w:val="30"/>
        </w:rPr>
        <w:t xml:space="preserve">                    </w:t>
      </w:r>
      <w:r w:rsidRPr="00A71C41">
        <w:rPr>
          <w:sz w:val="30"/>
          <w:szCs w:val="30"/>
        </w:rPr>
        <w:t>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CF7E95">
        <w:rPr>
          <w:sz w:val="30"/>
          <w:szCs w:val="30"/>
        </w:rPr>
        <w:t xml:space="preserve">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CF7E95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CF7E95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CF7E95">
        <w:rPr>
          <w:sz w:val="30"/>
          <w:szCs w:val="30"/>
        </w:rPr>
        <w:t xml:space="preserve">               </w:t>
      </w:r>
      <w:r w:rsidR="000E4C0B" w:rsidRPr="00F46F47">
        <w:rPr>
          <w:sz w:val="30"/>
          <w:szCs w:val="30"/>
        </w:rPr>
        <w:t>имущества и земельных отношений администрации города</w:t>
      </w:r>
      <w:r w:rsidR="00E604A4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</w:t>
      </w:r>
      <w:r w:rsidR="00E3717C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</w:t>
      </w:r>
      <w:r w:rsidR="000E4C0B" w:rsidRPr="00F46F47">
        <w:rPr>
          <w:sz w:val="30"/>
          <w:szCs w:val="30"/>
        </w:rPr>
        <w:t>а</w:t>
      </w:r>
      <w:r w:rsidR="000E4C0B" w:rsidRPr="00F46F47">
        <w:rPr>
          <w:sz w:val="30"/>
          <w:szCs w:val="30"/>
        </w:rPr>
        <w:t>тьи 39.43 Земельного кодекса Российской Федерации.</w:t>
      </w:r>
    </w:p>
    <w:p w:rsidP="00CF7E95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 xml:space="preserve">го имущества и земельных отношений администрации города </w:t>
      </w:r>
      <w:r w:rsidR="00E604A4">
        <w:rPr>
          <w:sz w:val="30"/>
          <w:szCs w:val="30"/>
        </w:rPr>
        <w:t>Красн</w:t>
      </w:r>
      <w:r w:rsidR="00E604A4">
        <w:rPr>
          <w:sz w:val="30"/>
          <w:szCs w:val="30"/>
        </w:rPr>
        <w:t>о</w:t>
      </w:r>
      <w:r w:rsidR="00E604A4">
        <w:rPr>
          <w:sz w:val="30"/>
          <w:szCs w:val="30"/>
        </w:rPr>
        <w:t xml:space="preserve">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ния.</w:t>
      </w:r>
    </w:p>
    <w:p w:rsidP="00CF7E95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            </w:t>
      </w:r>
      <w:r w:rsidRPr="00A04D01">
        <w:rPr>
          <w:sz w:val="30"/>
          <w:szCs w:val="30"/>
        </w:rPr>
        <w:t xml:space="preserve"> города</w:t>
      </w:r>
      <w:r w:rsidR="00E604A4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 w:rsidR="00E604A4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Горшкова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CF7E95" w:rsidRDefault="00CF7E95">
      <w:pPr>
        <w:spacing w:line="192" w:lineRule="auto"/>
        <w:jc w:val="both"/>
        <w:rPr>
          <w:sz w:val="30"/>
          <w:szCs w:val="30"/>
        </w:rPr>
      </w:pPr>
    </w:p>
    <w:p w:rsidP="007E1A33" w:rsidR="00CF7E95" w:rsidRDefault="00CF7E95" w:rsidRPr="002B3368">
      <w:pPr>
        <w:spacing w:line="192" w:lineRule="auto"/>
        <w:jc w:val="both"/>
        <w:rPr>
          <w:sz w:val="30"/>
          <w:szCs w:val="30"/>
        </w:rPr>
      </w:pPr>
    </w:p>
    <w:sectPr w:rsidR="00CF7E95" w:rsidRPr="002B3368" w:rsidSect="00CF7E95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533CA" w:rsidRDefault="00B533CA">
      <w:r>
        <w:separator/>
      </w:r>
    </w:p>
  </w:endnote>
  <w:endnote w:type="continuationSeparator" w:id="0">
    <w:p w:rsidR="00B533CA" w:rsidRDefault="00B5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533CA" w:rsidRDefault="00B533CA">
      <w:r>
        <w:separator/>
      </w:r>
    </w:p>
  </w:footnote>
  <w:footnote w:type="continuationSeparator" w:id="0">
    <w:p w:rsidR="00B533CA" w:rsidRDefault="00B533C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EE7BAF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33A8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0491C"/>
    <w:rsid w:val="00310597"/>
    <w:rsid w:val="00315EAE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BF7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36328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395F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28E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3CA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021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CF7E95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3AD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2B06"/>
    <w:rsid w:val="00DC727F"/>
    <w:rsid w:val="00DD2986"/>
    <w:rsid w:val="00DD3A8B"/>
    <w:rsid w:val="00DD4D82"/>
    <w:rsid w:val="00DD71DC"/>
    <w:rsid w:val="00DD7E32"/>
    <w:rsid w:val="00DE0743"/>
    <w:rsid w:val="00DE5801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3717C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4A4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4F2B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E7BAF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46C8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453-недв от 13.02.2026</docTitle>
  </documentManagement>
</p:properties>
</file>

<file path=customXml/itemProps1.xml><?xml version="1.0" encoding="utf-8"?>
<ds:datastoreItem xmlns:ds="http://schemas.openxmlformats.org/officeDocument/2006/customXml" ds:itemID="{86F1E967-8003-4075-AE9A-FDE7E57B09E9}"/>
</file>

<file path=customXml/itemProps2.xml><?xml version="1.0" encoding="utf-8"?>
<ds:datastoreItem xmlns:ds="http://schemas.openxmlformats.org/officeDocument/2006/customXml" ds:itemID="{065DF267-BB5B-4EF7-8E06-68F6B3C2E9DC}"/>
</file>

<file path=customXml/itemProps3.xml><?xml version="1.0" encoding="utf-8"?>
<ds:datastoreItem xmlns:ds="http://schemas.openxmlformats.org/officeDocument/2006/customXml" ds:itemID="{A3142C68-2546-405B-BBBF-660CF977384E}"/>
</file>

<file path=customXml/itemProps4.xml><?xml version="1.0" encoding="utf-8"?>
<ds:datastoreItem xmlns:ds="http://schemas.openxmlformats.org/officeDocument/2006/customXml" ds:itemID="{56E2D9E3-5755-454D-A1E8-596C58789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453-недв от 13.02.2026</dc:title>
  <dc:creator>WANDERER</dc:creator>
  <cp:lastModifiedBy>Бабинцева Ксения Геннадьевна</cp:lastModifiedBy>
  <cp:revision>40</cp:revision>
  <cp:lastPrinted>2026-02-12T10:03:00Z</cp:lastPrinted>
  <dcterms:created xsi:type="dcterms:W3CDTF">2025-04-24T09:16:00Z</dcterms:created>
  <dcterms:modified xsi:type="dcterms:W3CDTF">2026-02-12T10:03:00Z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