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header2.xml" ContentType="application/vnd.openxmlformats-officedocument.wordprocessingml.head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sdt>
      <w:sdtPr>
        <w:rPr>
          <w:rFonts w:ascii="Times New Roman" w:cs="Times New Roman" w:hAnsi="Times New Roman"/>
          <w:vanish/>
          <w:sz w:val="30"/>
          <w:szCs w:val="30"/>
          <w:highlight w:val="yellow"/>
        </w:rPr>
        <w:id w:val="682019349"/>
        <w:docPartObj>
          <w:docPartGallery w:val="Page Numbers (Top of Page)"/>
          <w:docPartUnique/>
        </w:docPartObj>
      </w:sdtPr>
      <w:sdtEndPr/>
      <w:sdtContent>
        <w:p w:rsidP="00EB46EB" w:rsidR="00EB46EB" w:rsidRDefault="00837562">
          <w:pPr>
            <w:pStyle w:val="a6"/>
            <w:spacing w:line="192" w:lineRule="auto"/>
            <w:ind w:firstLine="5103"/>
            <w:rPr>
              <w:rFonts w:ascii="Times New Roman" w:cs="Times New Roman" w:hAnsi="Times New Roman"/>
              <w:sz w:val="30"/>
              <w:szCs w:val="30"/>
            </w:rPr>
          </w:pPr>
          <w:r>
            <w:rPr>
              <w:rFonts w:ascii="Times New Roman" w:cs="Times New Roman" w:hAnsi="Times New Roman"/>
              <w:sz w:val="30"/>
              <w:szCs w:val="30"/>
            </w:rPr>
            <w:t>Приложение</w:t>
          </w:r>
        </w:p>
        <w:p w:rsidP="00EB46EB" w:rsidR="00EB46EB" w:rsidRDefault="00A854A9">
          <w:pPr>
            <w:pStyle w:val="a6"/>
            <w:spacing w:line="192" w:lineRule="auto"/>
            <w:ind w:firstLine="5103"/>
            <w:rPr>
              <w:rFonts w:ascii="Times New Roman" w:cs="Times New Roman" w:hAnsi="Times New Roman"/>
              <w:sz w:val="30"/>
              <w:szCs w:val="30"/>
            </w:rPr>
          </w:pPr>
          <w:r w:rsidRPr="00E87893">
            <w:rPr>
              <w:rFonts w:ascii="Times New Roman" w:cs="Times New Roman" w:hAnsi="Times New Roman"/>
              <w:sz w:val="30"/>
              <w:szCs w:val="30"/>
            </w:rPr>
            <w:t xml:space="preserve">к </w:t>
          </w:r>
          <w:r w:rsidR="00E87893" w:rsidRPr="00E87893">
            <w:rPr>
              <w:rFonts w:ascii="Times New Roman" w:cs="Times New Roman" w:hAnsi="Times New Roman"/>
              <w:sz w:val="30"/>
              <w:szCs w:val="30"/>
            </w:rPr>
            <w:t xml:space="preserve">распоряжению </w:t>
          </w:r>
        </w:p>
        <w:p w:rsidP="00EB46EB" w:rsidR="00BC384A" w:rsidRDefault="00E87893">
          <w:pPr>
            <w:pStyle w:val="a6"/>
            <w:spacing w:line="192" w:lineRule="auto"/>
            <w:ind w:firstLine="5103"/>
            <w:rPr>
              <w:rFonts w:ascii="Times New Roman" w:cs="Times New Roman" w:hAnsi="Times New Roman"/>
              <w:sz w:val="30"/>
              <w:szCs w:val="30"/>
            </w:rPr>
          </w:pPr>
          <w:r w:rsidRPr="00E87893">
            <w:rPr>
              <w:rFonts w:ascii="Times New Roman" w:cs="Times New Roman" w:hAnsi="Times New Roman"/>
              <w:sz w:val="30"/>
              <w:szCs w:val="30"/>
            </w:rPr>
            <w:t xml:space="preserve">администрации </w:t>
          </w:r>
        </w:p>
        <w:p w:rsidP="00EB46EB" w:rsidR="00E87893" w:rsidRDefault="00E87893" w:rsidRPr="00E87893">
          <w:pPr>
            <w:pStyle w:val="a6"/>
            <w:spacing w:line="192" w:lineRule="auto"/>
            <w:ind w:firstLine="5103"/>
            <w:rPr>
              <w:rFonts w:ascii="Times New Roman" w:cs="Times New Roman" w:hAnsi="Times New Roman"/>
              <w:sz w:val="30"/>
              <w:szCs w:val="30"/>
            </w:rPr>
          </w:pPr>
          <w:r w:rsidRPr="00E87893">
            <w:rPr>
              <w:rFonts w:ascii="Times New Roman" w:cs="Times New Roman" w:hAnsi="Times New Roman"/>
              <w:sz w:val="30"/>
              <w:szCs w:val="30"/>
            </w:rPr>
            <w:t xml:space="preserve">города </w:t>
          </w:r>
          <w:r w:rsidR="00BC384A">
            <w:rPr>
              <w:rFonts w:ascii="Times New Roman" w:cs="Times New Roman" w:hAnsi="Times New Roman"/>
              <w:sz w:val="30"/>
              <w:szCs w:val="30"/>
            </w:rPr>
            <w:t>Красноярска</w:t>
          </w:r>
        </w:p>
        <w:p w:rsidP="00EB46EB" w:rsidR="00A854A9" w:rsidRDefault="00E87893" w:rsidRPr="00E87893">
          <w:pPr>
            <w:pStyle w:val="a6"/>
            <w:spacing w:line="192" w:lineRule="auto"/>
            <w:ind w:firstLine="5103"/>
            <w:rPr>
              <w:rFonts w:ascii="Times New Roman" w:cs="Times New Roman" w:hAnsi="Times New Roman"/>
              <w:sz w:val="30"/>
              <w:szCs w:val="30"/>
            </w:rPr>
          </w:pPr>
          <w:r>
            <w:rPr>
              <w:rFonts w:ascii="Times New Roman" w:cs="Times New Roman" w:hAnsi="Times New Roman"/>
              <w:sz w:val="30"/>
              <w:szCs w:val="30"/>
            </w:rPr>
            <w:t>о</w:t>
          </w:r>
          <w:r w:rsidRPr="00E87893">
            <w:rPr>
              <w:rFonts w:ascii="Times New Roman" w:cs="Times New Roman" w:hAnsi="Times New Roman"/>
              <w:sz w:val="30"/>
              <w:szCs w:val="30"/>
            </w:rPr>
            <w:t xml:space="preserve">т </w:t>
          </w:r>
          <w:r>
            <w:rPr>
              <w:rFonts w:ascii="Times New Roman" w:cs="Times New Roman" w:hAnsi="Times New Roman"/>
              <w:sz w:val="30"/>
              <w:szCs w:val="30"/>
            </w:rPr>
            <w:t>______</w:t>
          </w:r>
          <w:r w:rsidRPr="00E87893">
            <w:rPr>
              <w:rFonts w:ascii="Times New Roman" w:cs="Times New Roman" w:hAnsi="Times New Roman"/>
              <w:sz w:val="30"/>
              <w:szCs w:val="30"/>
            </w:rPr>
            <w:t>__</w:t>
          </w:r>
          <w:r>
            <w:rPr>
              <w:rFonts w:ascii="Times New Roman" w:cs="Times New Roman" w:hAnsi="Times New Roman"/>
              <w:sz w:val="30"/>
              <w:szCs w:val="30"/>
            </w:rPr>
            <w:t>__</w:t>
          </w:r>
          <w:r w:rsidRPr="00E87893">
            <w:rPr>
              <w:rFonts w:ascii="Times New Roman" w:cs="Times New Roman" w:hAnsi="Times New Roman"/>
              <w:sz w:val="30"/>
              <w:szCs w:val="30"/>
            </w:rPr>
            <w:t xml:space="preserve">___ </w:t>
          </w:r>
          <w:r w:rsidR="00EB46EB">
            <w:rPr>
              <w:rFonts w:ascii="Times New Roman" w:cs="Times New Roman" w:hAnsi="Times New Roman"/>
              <w:sz w:val="30"/>
              <w:szCs w:val="30"/>
            </w:rPr>
            <w:t>№ _________</w:t>
          </w:r>
        </w:p>
      </w:sdtContent>
    </w:sdt>
    <w:p w:rsidP="00EB46EB" w:rsidR="00CB6493" w:rsidRDefault="00CB6493" w:rsidRPr="00E87893">
      <w:pPr>
        <w:spacing w:after="0" w:line="192" w:lineRule="auto"/>
        <w:ind w:firstLine="5387"/>
        <w:jc w:val="center"/>
        <w:rPr>
          <w:rFonts w:ascii="Times New Roman" w:cs="Times New Roman" w:hAnsi="Times New Roman"/>
          <w:sz w:val="30"/>
          <w:szCs w:val="30"/>
        </w:rPr>
      </w:pPr>
    </w:p>
    <w:p w:rsidP="00EB46EB" w:rsidR="006B41AE" w:rsidRDefault="006B41AE">
      <w:pPr>
        <w:spacing w:after="0" w:line="192" w:lineRule="auto"/>
        <w:jc w:val="center"/>
        <w:rPr>
          <w:rFonts w:ascii="Times New Roman" w:cs="Times New Roman" w:hAnsi="Times New Roman"/>
          <w:sz w:val="30"/>
          <w:szCs w:val="30"/>
        </w:rPr>
      </w:pPr>
    </w:p>
    <w:p w:rsidP="00EB46EB" w:rsidR="00EB46EB" w:rsidRDefault="00CB6493">
      <w:pPr>
        <w:spacing w:after="0" w:line="192" w:lineRule="auto"/>
        <w:jc w:val="center"/>
        <w:rPr>
          <w:rFonts w:ascii="Times New Roman" w:cs="Times New Roman" w:hAnsi="Times New Roman"/>
          <w:sz w:val="30"/>
          <w:szCs w:val="30"/>
        </w:rPr>
      </w:pPr>
      <w:r w:rsidRPr="00E87893">
        <w:rPr>
          <w:rFonts w:ascii="Times New Roman" w:cs="Times New Roman" w:hAnsi="Times New Roman"/>
          <w:sz w:val="30"/>
          <w:szCs w:val="30"/>
        </w:rPr>
        <w:t xml:space="preserve">СВЕДЕНИЯ </w:t>
      </w:r>
    </w:p>
    <w:p w:rsidP="00EB46EB" w:rsidR="00964F01" w:rsidRDefault="00EB46EB" w:rsidRPr="00E87893">
      <w:pPr>
        <w:spacing w:after="0" w:line="192" w:lineRule="auto"/>
        <w:jc w:val="center"/>
        <w:rPr>
          <w:rFonts w:ascii="Times New Roman" w:cs="Times New Roman" w:hAnsi="Times New Roman"/>
          <w:sz w:val="30"/>
          <w:szCs w:val="30"/>
        </w:rPr>
      </w:pPr>
      <w:r w:rsidRPr="00E87893">
        <w:rPr>
          <w:rFonts w:ascii="Times New Roman" w:cs="Times New Roman" w:hAnsi="Times New Roman"/>
          <w:sz w:val="30"/>
          <w:szCs w:val="30"/>
        </w:rPr>
        <w:t>о границах публичного сервитута</w:t>
      </w:r>
    </w:p>
    <w:p w:rsidP="00E32DBE" w:rsidR="00E32DBE" w:rsidRDefault="00E32DBE" w:rsidRPr="00E87893">
      <w:pPr>
        <w:spacing w:after="0"/>
        <w:jc w:val="center"/>
        <w:rPr>
          <w:rFonts w:ascii="Times New Roman" w:cs="Times New Roman" w:hAnsi="Times New Roman"/>
          <w:sz w:val="30"/>
          <w:szCs w:val="30"/>
        </w:rPr>
      </w:pPr>
    </w:p>
    <w:tbl>
      <w:tblPr>
        <w:tblStyle w:val="a3"/>
        <w:tblW w:type="dxa" w:w="9327"/>
        <w:tblInd w:type="dxa" w:w="-5"/>
        <w:tblLayout w:type="fixed"/>
        <w:tblCellMar>
          <w:left w:type="dxa" w:w="57"/>
          <w:right w:type="dxa" w:w="57"/>
        </w:tblCellMar>
        <w:tblLook w:firstColumn="1" w:firstRow="1" w:lastColumn="0" w:lastRow="0" w:noHBand="0" w:noVBand="1" w:val="04A0"/>
      </w:tblPr>
      <w:tblGrid>
        <w:gridCol w:w="4457"/>
        <w:gridCol w:w="2409"/>
        <w:gridCol w:w="2461"/>
      </w:tblGrid>
      <w:tr w:rsidR="00AA29A5" w:rsidRPr="006B41AE" w:rsidTr="006B41AE">
        <w:trPr>
          <w:trHeight w:val="113"/>
        </w:trPr>
        <w:tc>
          <w:tcPr>
            <w:tcW w:type="dxa" w:w="4457"/>
          </w:tcPr>
          <w:p w:rsidP="006B41AE" w:rsidR="00EB46EB" w:rsidRDefault="00AA29A5" w:rsidRPr="006B41AE">
            <w:pPr>
              <w:rPr>
                <w:rFonts w:ascii="Times New Roman" w:cs="Times New Roman" w:hAnsi="Times New Roman"/>
                <w:sz w:val="30"/>
                <w:szCs w:val="30"/>
              </w:rPr>
            </w:pPr>
            <w:r w:rsidRPr="006B41AE">
              <w:rPr>
                <w:rFonts w:ascii="Times New Roman" w:cs="Times New Roman" w:hAnsi="Times New Roman"/>
                <w:sz w:val="30"/>
                <w:szCs w:val="30"/>
              </w:rPr>
              <w:t xml:space="preserve">Местоположение границ </w:t>
            </w:r>
          </w:p>
          <w:p w:rsidP="006B41AE" w:rsidR="00AA29A5" w:rsidRDefault="00AA29A5" w:rsidRPr="006B41AE">
            <w:pPr>
              <w:rPr>
                <w:rFonts w:ascii="Times New Roman" w:cs="Times New Roman" w:hAnsi="Times New Roman"/>
                <w:sz w:val="30"/>
                <w:szCs w:val="30"/>
              </w:rPr>
            </w:pPr>
            <w:r w:rsidRPr="006B41AE">
              <w:rPr>
                <w:rFonts w:ascii="Times New Roman" w:cs="Times New Roman" w:hAnsi="Times New Roman"/>
                <w:sz w:val="30"/>
                <w:szCs w:val="30"/>
              </w:rPr>
              <w:t>публичного сервитута</w:t>
            </w:r>
          </w:p>
        </w:tc>
        <w:tc>
          <w:tcPr>
            <w:tcW w:type="dxa" w:w="4870"/>
            <w:gridSpan w:val="2"/>
          </w:tcPr>
          <w:p w:rsidP="00EE79A2" w:rsidR="00AA29A5" w:rsidRDefault="00275808" w:rsidRPr="006B41AE">
            <w:pPr>
              <w:rPr>
                <w:rFonts w:ascii="Times New Roman" w:cs="Times New Roman" w:hAnsi="Times New Roman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sz w:val="30"/>
                <w:szCs w:val="30"/>
              </w:rPr>
              <w:t>Красноярский край, городской округ город</w:t>
            </w:r>
            <w:r w:rsidR="00AA29A5" w:rsidRPr="006B41AE">
              <w:rPr>
                <w:rFonts w:ascii="Times New Roman" w:cs="Times New Roman" w:hAnsi="Times New Roman"/>
                <w:sz w:val="30"/>
                <w:szCs w:val="30"/>
              </w:rPr>
              <w:t xml:space="preserve"> Красноярск, </w:t>
            </w:r>
            <w:r>
              <w:rPr>
                <w:rFonts w:ascii="Times New Roman" w:cs="Times New Roman" w:hAnsi="Times New Roman"/>
                <w:sz w:val="30"/>
                <w:szCs w:val="30"/>
              </w:rPr>
              <w:t>Центральный район</w:t>
            </w:r>
          </w:p>
        </w:tc>
      </w:tr>
      <w:tr w:rsidR="00AA29A5" w:rsidRPr="006B41AE" w:rsidTr="006B41AE">
        <w:trPr>
          <w:trHeight w:val="113"/>
        </w:trPr>
        <w:tc>
          <w:tcPr>
            <w:tcW w:type="dxa" w:w="4457"/>
          </w:tcPr>
          <w:p w:rsidP="006B41AE" w:rsidR="00AA29A5" w:rsidRDefault="00AA29A5" w:rsidRPr="006B41AE">
            <w:pPr>
              <w:rPr>
                <w:rFonts w:ascii="Times New Roman" w:cs="Times New Roman" w:hAnsi="Times New Roman"/>
                <w:sz w:val="30"/>
                <w:szCs w:val="30"/>
              </w:rPr>
            </w:pPr>
            <w:r w:rsidRPr="006B41AE">
              <w:rPr>
                <w:rFonts w:ascii="Times New Roman" w:cs="Times New Roman" w:hAnsi="Times New Roman"/>
                <w:sz w:val="30"/>
                <w:szCs w:val="30"/>
              </w:rPr>
              <w:t>Система координат</w:t>
            </w:r>
          </w:p>
        </w:tc>
        <w:tc>
          <w:tcPr>
            <w:tcW w:type="dxa" w:w="4870"/>
            <w:gridSpan w:val="2"/>
          </w:tcPr>
          <w:p w:rsidP="006B41AE" w:rsidR="00AA29A5" w:rsidRDefault="00AA29A5" w:rsidRPr="006B41AE">
            <w:pPr>
              <w:rPr>
                <w:rFonts w:ascii="Times New Roman" w:cs="Times New Roman" w:hAnsi="Times New Roman"/>
                <w:sz w:val="30"/>
                <w:szCs w:val="30"/>
              </w:rPr>
            </w:pPr>
            <w:r w:rsidRPr="006B41AE">
              <w:rPr>
                <w:rFonts w:ascii="Times New Roman" w:cs="Times New Roman" w:hAnsi="Times New Roman"/>
                <w:sz w:val="30"/>
                <w:szCs w:val="30"/>
              </w:rPr>
              <w:t>МСК-167, зона 4</w:t>
            </w:r>
          </w:p>
        </w:tc>
      </w:tr>
      <w:tr w:rsidR="00AA29A5" w:rsidRPr="006B41AE" w:rsidTr="006B41AE">
        <w:trPr>
          <w:trHeight w:val="113"/>
        </w:trPr>
        <w:tc>
          <w:tcPr>
            <w:tcW w:type="dxa" w:w="4457"/>
          </w:tcPr>
          <w:p w:rsidP="006B41AE" w:rsidR="00AA29A5" w:rsidRDefault="00AA29A5" w:rsidRPr="006B41AE">
            <w:pPr>
              <w:rPr>
                <w:rFonts w:ascii="Times New Roman" w:cs="Times New Roman" w:hAnsi="Times New Roman"/>
                <w:sz w:val="30"/>
                <w:szCs w:val="30"/>
              </w:rPr>
            </w:pPr>
            <w:r w:rsidRPr="006B41AE">
              <w:rPr>
                <w:rFonts w:ascii="Times New Roman" w:cs="Times New Roman" w:hAnsi="Times New Roman"/>
                <w:sz w:val="30"/>
                <w:szCs w:val="30"/>
              </w:rPr>
              <w:t>Метод определения координат</w:t>
            </w:r>
          </w:p>
        </w:tc>
        <w:tc>
          <w:tcPr>
            <w:tcW w:type="dxa" w:w="4870"/>
            <w:gridSpan w:val="2"/>
          </w:tcPr>
          <w:p w:rsidP="006B41AE" w:rsidR="00AA29A5" w:rsidRDefault="00B302D4" w:rsidRPr="006B41AE">
            <w:pPr>
              <w:rPr>
                <w:rFonts w:ascii="Times New Roman" w:cs="Times New Roman" w:hAnsi="Times New Roman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sz w:val="30"/>
                <w:szCs w:val="30"/>
              </w:rPr>
              <w:t>картометрический</w:t>
            </w:r>
            <w:r w:rsidR="00AA29A5" w:rsidRPr="006B41AE">
              <w:rPr>
                <w:rFonts w:ascii="Times New Roman" w:cs="Times New Roman" w:hAnsi="Times New Roman"/>
                <w:sz w:val="30"/>
                <w:szCs w:val="30"/>
              </w:rPr>
              <w:t xml:space="preserve"> метод</w:t>
            </w:r>
          </w:p>
        </w:tc>
      </w:tr>
      <w:tr w:rsidR="00AA29A5" w:rsidRPr="006B41AE" w:rsidTr="006B41AE">
        <w:trPr>
          <w:trHeight w:val="113"/>
        </w:trPr>
        <w:tc>
          <w:tcPr>
            <w:tcW w:type="dxa" w:w="4457"/>
            <w:shd w:color="auto" w:fill="auto" w:val="clear"/>
          </w:tcPr>
          <w:p w:rsidP="006B41AE" w:rsidR="00AA29A5" w:rsidRDefault="00AA29A5" w:rsidRPr="006B41AE">
            <w:pPr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</w:pPr>
            <w:r w:rsidRPr="006B41AE"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Площадь земельного участка</w:t>
            </w:r>
          </w:p>
        </w:tc>
        <w:tc>
          <w:tcPr>
            <w:tcW w:type="dxa" w:w="4870"/>
            <w:gridSpan w:val="2"/>
            <w:shd w:color="auto" w:fill="auto" w:val="clear"/>
          </w:tcPr>
          <w:p w:rsidP="00AE48A8" w:rsidR="00AA29A5" w:rsidRDefault="00837562" w:rsidRPr="006B41AE">
            <w:pPr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1 660</w:t>
            </w:r>
            <w:r w:rsidR="00AE48A8"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 xml:space="preserve"> </w:t>
            </w:r>
            <w:r w:rsidR="00AA29A5" w:rsidRPr="006B41AE"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кв. м</w:t>
            </w:r>
          </w:p>
        </w:tc>
      </w:tr>
      <w:tr w:rsidR="00AA29A5" w:rsidRPr="006B41AE" w:rsidTr="006B41AE">
        <w:trPr>
          <w:trHeight w:val="113"/>
        </w:trPr>
        <w:tc>
          <w:tcPr>
            <w:tcW w:type="dxa" w:w="4457"/>
          </w:tcPr>
          <w:p w:rsidP="006B41AE" w:rsidR="00AA29A5" w:rsidRDefault="00AA29A5" w:rsidRPr="006B41AE">
            <w:pPr>
              <w:rPr>
                <w:rFonts w:ascii="Times New Roman" w:cs="Times New Roman" w:hAnsi="Times New Roman"/>
                <w:sz w:val="30"/>
                <w:szCs w:val="30"/>
              </w:rPr>
            </w:pPr>
            <w:r w:rsidRPr="006B41AE">
              <w:rPr>
                <w:rFonts w:ascii="Times New Roman" w:cs="Times New Roman" w:hAnsi="Times New Roman"/>
                <w:sz w:val="30"/>
                <w:szCs w:val="30"/>
              </w:rPr>
              <w:t xml:space="preserve">Средняя </w:t>
            </w:r>
            <w:proofErr w:type="spellStart"/>
            <w:r w:rsidRPr="006B41AE">
              <w:rPr>
                <w:rFonts w:ascii="Times New Roman" w:cs="Times New Roman" w:hAnsi="Times New Roman"/>
                <w:sz w:val="30"/>
                <w:szCs w:val="30"/>
              </w:rPr>
              <w:t>квадратическая</w:t>
            </w:r>
            <w:proofErr w:type="spellEnd"/>
            <w:r w:rsidRPr="006B41AE">
              <w:rPr>
                <w:rFonts w:ascii="Times New Roman" w:cs="Times New Roman" w:hAnsi="Times New Roman"/>
                <w:sz w:val="30"/>
                <w:szCs w:val="30"/>
              </w:rPr>
              <w:t xml:space="preserve"> погрешность положения характерной точки (</w:t>
            </w:r>
            <w:r w:rsidRPr="006B41AE"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Mt</w:t>
            </w:r>
            <w:r w:rsidRPr="006B41AE">
              <w:rPr>
                <w:rFonts w:ascii="Times New Roman" w:cs="Times New Roman" w:hAnsi="Times New Roman"/>
                <w:sz w:val="30"/>
                <w:szCs w:val="30"/>
              </w:rPr>
              <w:t>), м</w:t>
            </w:r>
          </w:p>
        </w:tc>
        <w:tc>
          <w:tcPr>
            <w:tcW w:type="dxa" w:w="4870"/>
            <w:gridSpan w:val="2"/>
          </w:tcPr>
          <w:p w:rsidP="006B41AE" w:rsidR="00AA29A5" w:rsidRDefault="00AA29A5" w:rsidRPr="006B41AE">
            <w:pPr>
              <w:rPr>
                <w:rFonts w:ascii="Times New Roman" w:cs="Times New Roman" w:hAnsi="Times New Roman"/>
                <w:sz w:val="30"/>
                <w:szCs w:val="30"/>
              </w:rPr>
            </w:pPr>
            <w:r w:rsidRPr="006B41AE">
              <w:rPr>
                <w:rFonts w:ascii="Times New Roman" w:cs="Times New Roman" w:hAnsi="Times New Roman"/>
                <w:sz w:val="30"/>
                <w:szCs w:val="30"/>
              </w:rPr>
              <w:t>0,1</w:t>
            </w:r>
          </w:p>
        </w:tc>
      </w:tr>
      <w:tr w:rsidR="00AA29A5" w:rsidRPr="006B41AE" w:rsidTr="006B41AE">
        <w:trPr>
          <w:trHeight w:val="113"/>
        </w:trPr>
        <w:tc>
          <w:tcPr>
            <w:tcW w:type="dxa" w:w="4457"/>
            <w:vMerge w:val="restart"/>
            <w:vAlign w:val="center"/>
          </w:tcPr>
          <w:p w:rsidP="006B41AE" w:rsidR="006B41AE" w:rsidRDefault="00AA29A5" w:rsidRPr="006B41AE">
            <w:pPr>
              <w:spacing w:line="192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6B41AE">
              <w:rPr>
                <w:rFonts w:ascii="Times New Roman" w:cs="Times New Roman" w:hAnsi="Times New Roman"/>
                <w:sz w:val="30"/>
                <w:szCs w:val="30"/>
              </w:rPr>
              <w:t xml:space="preserve">Обозначение </w:t>
            </w:r>
            <w:proofErr w:type="gramStart"/>
            <w:r w:rsidRPr="006B41AE">
              <w:rPr>
                <w:rFonts w:ascii="Times New Roman" w:cs="Times New Roman" w:hAnsi="Times New Roman"/>
                <w:sz w:val="30"/>
                <w:szCs w:val="30"/>
              </w:rPr>
              <w:t>характерных</w:t>
            </w:r>
            <w:proofErr w:type="gramEnd"/>
            <w:r w:rsidRPr="006B41AE">
              <w:rPr>
                <w:rFonts w:ascii="Times New Roman" w:cs="Times New Roman" w:hAnsi="Times New Roman"/>
                <w:sz w:val="30"/>
                <w:szCs w:val="30"/>
              </w:rPr>
              <w:t xml:space="preserve"> </w:t>
            </w:r>
          </w:p>
          <w:p w:rsidP="006B41AE" w:rsidR="00AA29A5" w:rsidRDefault="00AA29A5" w:rsidRPr="006B41AE">
            <w:pPr>
              <w:spacing w:line="192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6B41AE">
              <w:rPr>
                <w:rFonts w:ascii="Times New Roman" w:cs="Times New Roman" w:hAnsi="Times New Roman"/>
                <w:sz w:val="30"/>
                <w:szCs w:val="30"/>
              </w:rPr>
              <w:t>точек границ</w:t>
            </w:r>
          </w:p>
        </w:tc>
        <w:tc>
          <w:tcPr>
            <w:tcW w:type="dxa" w:w="4870"/>
            <w:gridSpan w:val="2"/>
            <w:vAlign w:val="center"/>
          </w:tcPr>
          <w:p w:rsidP="00C264DE" w:rsidR="00AA29A5" w:rsidRDefault="00AA29A5" w:rsidRPr="006B41AE">
            <w:pPr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6B41AE">
              <w:rPr>
                <w:rFonts w:ascii="Times New Roman" w:cs="Times New Roman" w:hAnsi="Times New Roman"/>
                <w:sz w:val="30"/>
                <w:szCs w:val="30"/>
              </w:rPr>
              <w:t xml:space="preserve">Координаты, </w:t>
            </w:r>
            <w:proofErr w:type="gramStart"/>
            <w:r w:rsidRPr="006B41AE">
              <w:rPr>
                <w:rFonts w:ascii="Times New Roman" w:cs="Times New Roman" w:hAnsi="Times New Roman"/>
                <w:sz w:val="30"/>
                <w:szCs w:val="30"/>
              </w:rPr>
              <w:t>м</w:t>
            </w:r>
            <w:proofErr w:type="gramEnd"/>
          </w:p>
        </w:tc>
      </w:tr>
      <w:tr w:rsidR="00AA29A5" w:rsidRPr="006B41AE" w:rsidTr="006B41AE">
        <w:trPr>
          <w:trHeight w:val="113"/>
        </w:trPr>
        <w:tc>
          <w:tcPr>
            <w:tcW w:type="dxa" w:w="4457"/>
            <w:vMerge/>
            <w:vAlign w:val="center"/>
          </w:tcPr>
          <w:p w:rsidP="006B41AE" w:rsidR="00AA29A5" w:rsidRDefault="00AA29A5" w:rsidRPr="006B41AE">
            <w:pPr>
              <w:spacing w:line="192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</w:p>
        </w:tc>
        <w:tc>
          <w:tcPr>
            <w:tcW w:type="dxa" w:w="2409"/>
            <w:vAlign w:val="center"/>
          </w:tcPr>
          <w:p w:rsidP="00C264DE" w:rsidR="00AA29A5" w:rsidRDefault="00AA29A5" w:rsidRPr="006B41AE">
            <w:pPr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6B41AE">
              <w:rPr>
                <w:rFonts w:ascii="Times New Roman" w:cs="Times New Roman" w:hAnsi="Times New Roman"/>
                <w:sz w:val="30"/>
                <w:szCs w:val="30"/>
              </w:rPr>
              <w:t>Х</w:t>
            </w:r>
          </w:p>
        </w:tc>
        <w:tc>
          <w:tcPr>
            <w:tcW w:type="dxa" w:w="2461"/>
            <w:vAlign w:val="center"/>
          </w:tcPr>
          <w:p w:rsidP="00C264DE" w:rsidR="00AA29A5" w:rsidRDefault="00AA29A5" w:rsidRPr="006B41AE">
            <w:pPr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6B41AE">
              <w:rPr>
                <w:rFonts w:ascii="Times New Roman" w:cs="Times New Roman" w:hAnsi="Times New Roman"/>
                <w:sz w:val="30"/>
                <w:szCs w:val="30"/>
              </w:rPr>
              <w:t>Y</w:t>
            </w:r>
          </w:p>
        </w:tc>
      </w:tr>
      <w:tr w:rsidR="00AA29A5" w:rsidRPr="006B41AE" w:rsidTr="006B41AE">
        <w:trPr>
          <w:trHeight w:val="113"/>
        </w:trPr>
        <w:tc>
          <w:tcPr>
            <w:tcW w:type="dxa" w:w="4457"/>
            <w:vAlign w:val="center"/>
          </w:tcPr>
          <w:p w:rsidP="006B41AE" w:rsidR="00AA29A5" w:rsidRDefault="00AA29A5" w:rsidRPr="006B41AE">
            <w:pPr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6B41AE">
              <w:rPr>
                <w:rFonts w:ascii="Times New Roman" w:cs="Times New Roman" w:hAnsi="Times New Roman"/>
                <w:sz w:val="30"/>
                <w:szCs w:val="30"/>
              </w:rPr>
              <w:t>1</w:t>
            </w:r>
          </w:p>
        </w:tc>
        <w:tc>
          <w:tcPr>
            <w:tcW w:type="dxa" w:w="2409"/>
            <w:vAlign w:val="center"/>
          </w:tcPr>
          <w:p w:rsidP="006B41AE" w:rsidR="00AA29A5" w:rsidRDefault="00AA29A5" w:rsidRPr="006B41AE">
            <w:pPr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6B41AE">
              <w:rPr>
                <w:rFonts w:ascii="Times New Roman" w:cs="Times New Roman" w:hAnsi="Times New Roman"/>
                <w:sz w:val="30"/>
                <w:szCs w:val="30"/>
              </w:rPr>
              <w:t>2</w:t>
            </w:r>
          </w:p>
        </w:tc>
        <w:tc>
          <w:tcPr>
            <w:tcW w:type="dxa" w:w="2461"/>
            <w:vAlign w:val="center"/>
          </w:tcPr>
          <w:p w:rsidP="006B41AE" w:rsidR="00AA29A5" w:rsidRDefault="00AA29A5" w:rsidRPr="006B41AE">
            <w:pPr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6B41AE">
              <w:rPr>
                <w:rFonts w:ascii="Times New Roman" w:cs="Times New Roman" w:hAnsi="Times New Roman"/>
                <w:sz w:val="30"/>
                <w:szCs w:val="30"/>
              </w:rPr>
              <w:t>3</w:t>
            </w:r>
          </w:p>
        </w:tc>
      </w:tr>
      <w:tr w:rsidR="00837562" w:rsidRPr="002F67E3" w:rsidTr="00D02E71">
        <w:trPr>
          <w:trHeight w:val="113"/>
        </w:trPr>
        <w:tc>
          <w:tcPr>
            <w:tcW w:type="dxa" w:w="4457"/>
          </w:tcPr>
          <w:p w:rsidP="00F93E73" w:rsidR="00837562" w:rsidRDefault="00837562" w:rsidRPr="00837562">
            <w:pPr>
              <w:pStyle w:val="ab"/>
              <w:jc w:val="center"/>
              <w:rPr>
                <w:sz w:val="30"/>
                <w:szCs w:val="30"/>
              </w:rPr>
            </w:pPr>
            <w:r w:rsidRPr="00837562">
              <w:rPr>
                <w:sz w:val="30"/>
                <w:szCs w:val="30"/>
              </w:rPr>
              <w:t>1</w:t>
            </w:r>
          </w:p>
        </w:tc>
        <w:tc>
          <w:tcPr>
            <w:tcW w:type="dxa" w:w="2409"/>
          </w:tcPr>
          <w:p w:rsidP="00F93E73" w:rsidR="00837562" w:rsidRDefault="00837562" w:rsidRPr="00837562">
            <w:pPr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837562">
              <w:rPr>
                <w:rFonts w:ascii="Times New Roman" w:cs="Times New Roman" w:hAnsi="Times New Roman"/>
                <w:sz w:val="30"/>
                <w:szCs w:val="30"/>
              </w:rPr>
              <w:t>635951,59</w:t>
            </w:r>
          </w:p>
        </w:tc>
        <w:tc>
          <w:tcPr>
            <w:tcW w:type="dxa" w:w="2461"/>
          </w:tcPr>
          <w:p w:rsidP="00F93E73" w:rsidR="00837562" w:rsidRDefault="00837562" w:rsidRPr="00837562">
            <w:pPr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837562">
              <w:rPr>
                <w:rFonts w:ascii="Times New Roman" w:cs="Times New Roman" w:hAnsi="Times New Roman"/>
                <w:sz w:val="30"/>
                <w:szCs w:val="30"/>
              </w:rPr>
              <w:t>98069,79</w:t>
            </w:r>
          </w:p>
        </w:tc>
      </w:tr>
      <w:tr w:rsidR="00837562" w:rsidRPr="002F67E3" w:rsidTr="00D02E71">
        <w:trPr>
          <w:trHeight w:val="113"/>
        </w:trPr>
        <w:tc>
          <w:tcPr>
            <w:tcW w:type="dxa" w:w="4457"/>
          </w:tcPr>
          <w:p w:rsidP="00F93E73" w:rsidR="00837562" w:rsidRDefault="00837562" w:rsidRPr="00837562">
            <w:pPr>
              <w:pStyle w:val="ab"/>
              <w:jc w:val="center"/>
              <w:rPr>
                <w:sz w:val="30"/>
                <w:szCs w:val="30"/>
              </w:rPr>
            </w:pPr>
            <w:r w:rsidRPr="00837562">
              <w:rPr>
                <w:sz w:val="30"/>
                <w:szCs w:val="30"/>
              </w:rPr>
              <w:t>2</w:t>
            </w:r>
          </w:p>
        </w:tc>
        <w:tc>
          <w:tcPr>
            <w:tcW w:type="dxa" w:w="2409"/>
          </w:tcPr>
          <w:p w:rsidP="00F93E73" w:rsidR="00837562" w:rsidRDefault="00837562" w:rsidRPr="00837562">
            <w:pPr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837562">
              <w:rPr>
                <w:rFonts w:ascii="Times New Roman" w:cs="Times New Roman" w:hAnsi="Times New Roman"/>
                <w:sz w:val="30"/>
                <w:szCs w:val="30"/>
              </w:rPr>
              <w:t>635985,13</w:t>
            </w:r>
          </w:p>
        </w:tc>
        <w:tc>
          <w:tcPr>
            <w:tcW w:type="dxa" w:w="2461"/>
          </w:tcPr>
          <w:p w:rsidP="00F93E73" w:rsidR="00837562" w:rsidRDefault="00837562" w:rsidRPr="00837562">
            <w:pPr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837562">
              <w:rPr>
                <w:rFonts w:ascii="Times New Roman" w:cs="Times New Roman" w:hAnsi="Times New Roman"/>
                <w:sz w:val="30"/>
                <w:szCs w:val="30"/>
              </w:rPr>
              <w:t>98088,62</w:t>
            </w:r>
          </w:p>
        </w:tc>
      </w:tr>
      <w:tr w:rsidR="00837562" w:rsidRPr="002F67E3" w:rsidTr="00D02E71">
        <w:trPr>
          <w:trHeight w:val="113"/>
        </w:trPr>
        <w:tc>
          <w:tcPr>
            <w:tcW w:type="dxa" w:w="4457"/>
          </w:tcPr>
          <w:p w:rsidP="00F93E73" w:rsidR="00837562" w:rsidRDefault="00837562" w:rsidRPr="00837562">
            <w:pPr>
              <w:pStyle w:val="ab"/>
              <w:jc w:val="center"/>
              <w:rPr>
                <w:sz w:val="30"/>
                <w:szCs w:val="30"/>
              </w:rPr>
            </w:pPr>
            <w:r w:rsidRPr="00837562">
              <w:rPr>
                <w:sz w:val="30"/>
                <w:szCs w:val="30"/>
              </w:rPr>
              <w:t>3</w:t>
            </w:r>
          </w:p>
        </w:tc>
        <w:tc>
          <w:tcPr>
            <w:tcW w:type="dxa" w:w="2409"/>
          </w:tcPr>
          <w:p w:rsidP="00F93E73" w:rsidR="00837562" w:rsidRDefault="00837562" w:rsidRPr="00837562">
            <w:pPr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837562">
              <w:rPr>
                <w:rFonts w:ascii="Times New Roman" w:cs="Times New Roman" w:hAnsi="Times New Roman"/>
                <w:sz w:val="30"/>
                <w:szCs w:val="30"/>
              </w:rPr>
              <w:t>636036,22</w:t>
            </w:r>
          </w:p>
        </w:tc>
        <w:tc>
          <w:tcPr>
            <w:tcW w:type="dxa" w:w="2461"/>
          </w:tcPr>
          <w:p w:rsidP="00F93E73" w:rsidR="00837562" w:rsidRDefault="00837562" w:rsidRPr="00837562">
            <w:pPr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837562">
              <w:rPr>
                <w:rFonts w:ascii="Times New Roman" w:cs="Times New Roman" w:hAnsi="Times New Roman"/>
                <w:sz w:val="30"/>
                <w:szCs w:val="30"/>
              </w:rPr>
              <w:t>98122,55</w:t>
            </w:r>
          </w:p>
        </w:tc>
      </w:tr>
      <w:tr w:rsidR="00837562" w:rsidRPr="002F67E3" w:rsidTr="00D02E71">
        <w:trPr>
          <w:trHeight w:val="113"/>
        </w:trPr>
        <w:tc>
          <w:tcPr>
            <w:tcW w:type="dxa" w:w="4457"/>
          </w:tcPr>
          <w:p w:rsidP="00F93E73" w:rsidR="00837562" w:rsidRDefault="00837562" w:rsidRPr="00837562">
            <w:pPr>
              <w:pStyle w:val="ab"/>
              <w:jc w:val="center"/>
              <w:rPr>
                <w:sz w:val="30"/>
                <w:szCs w:val="30"/>
              </w:rPr>
            </w:pPr>
            <w:r w:rsidRPr="00837562">
              <w:rPr>
                <w:sz w:val="30"/>
                <w:szCs w:val="30"/>
              </w:rPr>
              <w:t>4</w:t>
            </w:r>
          </w:p>
        </w:tc>
        <w:tc>
          <w:tcPr>
            <w:tcW w:type="dxa" w:w="2409"/>
          </w:tcPr>
          <w:p w:rsidP="00F93E73" w:rsidR="00837562" w:rsidRDefault="00837562" w:rsidRPr="00837562">
            <w:pPr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837562">
              <w:rPr>
                <w:rFonts w:ascii="Times New Roman" w:cs="Times New Roman" w:hAnsi="Times New Roman"/>
                <w:sz w:val="30"/>
                <w:szCs w:val="30"/>
              </w:rPr>
              <w:t>636064,53</w:t>
            </w:r>
          </w:p>
        </w:tc>
        <w:tc>
          <w:tcPr>
            <w:tcW w:type="dxa" w:w="2461"/>
          </w:tcPr>
          <w:p w:rsidP="00F93E73" w:rsidR="00837562" w:rsidRDefault="00837562" w:rsidRPr="00837562">
            <w:pPr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837562">
              <w:rPr>
                <w:rFonts w:ascii="Times New Roman" w:cs="Times New Roman" w:hAnsi="Times New Roman"/>
                <w:sz w:val="30"/>
                <w:szCs w:val="30"/>
              </w:rPr>
              <w:t>98141,37</w:t>
            </w:r>
          </w:p>
        </w:tc>
      </w:tr>
      <w:tr w:rsidR="00837562" w:rsidRPr="002F67E3" w:rsidTr="00D02E71">
        <w:trPr>
          <w:trHeight w:val="113"/>
        </w:trPr>
        <w:tc>
          <w:tcPr>
            <w:tcW w:type="dxa" w:w="4457"/>
          </w:tcPr>
          <w:p w:rsidP="00F93E73" w:rsidR="00837562" w:rsidRDefault="00837562" w:rsidRPr="00837562">
            <w:pPr>
              <w:pStyle w:val="ab"/>
              <w:jc w:val="center"/>
              <w:rPr>
                <w:sz w:val="30"/>
                <w:szCs w:val="30"/>
              </w:rPr>
            </w:pPr>
            <w:r w:rsidRPr="00837562">
              <w:rPr>
                <w:sz w:val="30"/>
                <w:szCs w:val="30"/>
              </w:rPr>
              <w:t>5</w:t>
            </w:r>
          </w:p>
        </w:tc>
        <w:tc>
          <w:tcPr>
            <w:tcW w:type="dxa" w:w="2409"/>
          </w:tcPr>
          <w:p w:rsidP="00F93E73" w:rsidR="00837562" w:rsidRDefault="00837562" w:rsidRPr="00837562">
            <w:pPr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837562">
              <w:rPr>
                <w:rFonts w:ascii="Times New Roman" w:cs="Times New Roman" w:hAnsi="Times New Roman"/>
                <w:sz w:val="30"/>
                <w:szCs w:val="30"/>
              </w:rPr>
              <w:t>636129,81</w:t>
            </w:r>
          </w:p>
        </w:tc>
        <w:tc>
          <w:tcPr>
            <w:tcW w:type="dxa" w:w="2461"/>
          </w:tcPr>
          <w:p w:rsidP="00F93E73" w:rsidR="00837562" w:rsidRDefault="00837562" w:rsidRPr="00837562">
            <w:pPr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837562">
              <w:rPr>
                <w:rFonts w:ascii="Times New Roman" w:cs="Times New Roman" w:hAnsi="Times New Roman"/>
                <w:sz w:val="30"/>
                <w:szCs w:val="30"/>
              </w:rPr>
              <w:t>98185,66</w:t>
            </w:r>
          </w:p>
        </w:tc>
      </w:tr>
      <w:tr w:rsidR="00837562" w:rsidRPr="002F67E3" w:rsidTr="00D02E71">
        <w:trPr>
          <w:trHeight w:val="113"/>
        </w:trPr>
        <w:tc>
          <w:tcPr>
            <w:tcW w:type="dxa" w:w="4457"/>
          </w:tcPr>
          <w:p w:rsidP="00F93E73" w:rsidR="00837562" w:rsidRDefault="00837562" w:rsidRPr="00837562">
            <w:pPr>
              <w:pStyle w:val="ab"/>
              <w:jc w:val="center"/>
              <w:rPr>
                <w:sz w:val="30"/>
                <w:szCs w:val="30"/>
              </w:rPr>
            </w:pPr>
            <w:r w:rsidRPr="00837562">
              <w:rPr>
                <w:sz w:val="30"/>
                <w:szCs w:val="30"/>
              </w:rPr>
              <w:t>6</w:t>
            </w:r>
          </w:p>
        </w:tc>
        <w:tc>
          <w:tcPr>
            <w:tcW w:type="dxa" w:w="2409"/>
          </w:tcPr>
          <w:p w:rsidP="00F93E73" w:rsidR="00837562" w:rsidRDefault="00837562" w:rsidRPr="00837562">
            <w:pPr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837562">
              <w:rPr>
                <w:rFonts w:ascii="Times New Roman" w:cs="Times New Roman" w:hAnsi="Times New Roman"/>
                <w:sz w:val="30"/>
                <w:szCs w:val="30"/>
              </w:rPr>
              <w:t>636204,58</w:t>
            </w:r>
          </w:p>
        </w:tc>
        <w:tc>
          <w:tcPr>
            <w:tcW w:type="dxa" w:w="2461"/>
          </w:tcPr>
          <w:p w:rsidP="00F93E73" w:rsidR="00837562" w:rsidRDefault="00837562" w:rsidRPr="00837562">
            <w:pPr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837562">
              <w:rPr>
                <w:rFonts w:ascii="Times New Roman" w:cs="Times New Roman" w:hAnsi="Times New Roman"/>
                <w:sz w:val="30"/>
                <w:szCs w:val="30"/>
              </w:rPr>
              <w:t>98240,21</w:t>
            </w:r>
          </w:p>
        </w:tc>
      </w:tr>
      <w:tr w:rsidR="00837562" w:rsidRPr="002F67E3" w:rsidTr="00D02E71">
        <w:trPr>
          <w:trHeight w:val="113"/>
        </w:trPr>
        <w:tc>
          <w:tcPr>
            <w:tcW w:type="dxa" w:w="4457"/>
          </w:tcPr>
          <w:p w:rsidP="00F93E73" w:rsidR="00837562" w:rsidRDefault="00837562" w:rsidRPr="00837562">
            <w:pPr>
              <w:pStyle w:val="ab"/>
              <w:jc w:val="center"/>
              <w:rPr>
                <w:sz w:val="30"/>
                <w:szCs w:val="30"/>
              </w:rPr>
            </w:pPr>
            <w:r w:rsidRPr="00837562">
              <w:rPr>
                <w:sz w:val="30"/>
                <w:szCs w:val="30"/>
              </w:rPr>
              <w:t>7</w:t>
            </w:r>
          </w:p>
        </w:tc>
        <w:tc>
          <w:tcPr>
            <w:tcW w:type="dxa" w:w="2409"/>
          </w:tcPr>
          <w:p w:rsidP="00F93E73" w:rsidR="00837562" w:rsidRDefault="00837562" w:rsidRPr="00837562">
            <w:pPr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837562">
              <w:rPr>
                <w:rFonts w:ascii="Times New Roman" w:cs="Times New Roman" w:hAnsi="Times New Roman"/>
                <w:sz w:val="30"/>
                <w:szCs w:val="30"/>
              </w:rPr>
              <w:t>636230,87</w:t>
            </w:r>
          </w:p>
        </w:tc>
        <w:tc>
          <w:tcPr>
            <w:tcW w:type="dxa" w:w="2461"/>
          </w:tcPr>
          <w:p w:rsidP="00F93E73" w:rsidR="00837562" w:rsidRDefault="00837562" w:rsidRPr="00837562">
            <w:pPr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837562">
              <w:rPr>
                <w:rFonts w:ascii="Times New Roman" w:cs="Times New Roman" w:hAnsi="Times New Roman"/>
                <w:sz w:val="30"/>
                <w:szCs w:val="30"/>
              </w:rPr>
              <w:t>98260,10</w:t>
            </w:r>
          </w:p>
        </w:tc>
      </w:tr>
      <w:tr w:rsidR="00837562" w:rsidRPr="002F67E3" w:rsidTr="00D02E71">
        <w:trPr>
          <w:trHeight w:val="113"/>
        </w:trPr>
        <w:tc>
          <w:tcPr>
            <w:tcW w:type="dxa" w:w="4457"/>
          </w:tcPr>
          <w:p w:rsidP="00F93E73" w:rsidR="00837562" w:rsidRDefault="00837562" w:rsidRPr="00837562">
            <w:pPr>
              <w:pStyle w:val="ab"/>
              <w:jc w:val="center"/>
              <w:rPr>
                <w:sz w:val="30"/>
                <w:szCs w:val="30"/>
                <w:lang w:val="en-US"/>
              </w:rPr>
            </w:pPr>
            <w:r w:rsidRPr="00837562">
              <w:rPr>
                <w:sz w:val="30"/>
                <w:szCs w:val="30"/>
                <w:lang w:val="en-US"/>
              </w:rPr>
              <w:t>8</w:t>
            </w:r>
          </w:p>
        </w:tc>
        <w:tc>
          <w:tcPr>
            <w:tcW w:type="dxa" w:w="2409"/>
          </w:tcPr>
          <w:p w:rsidP="00F93E73" w:rsidR="00837562" w:rsidRDefault="00837562" w:rsidRPr="00837562">
            <w:pPr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837562">
              <w:rPr>
                <w:rFonts w:ascii="Times New Roman" w:cs="Times New Roman" w:hAnsi="Times New Roman"/>
                <w:sz w:val="30"/>
                <w:szCs w:val="30"/>
              </w:rPr>
              <w:t>636174,64</w:t>
            </w:r>
          </w:p>
        </w:tc>
        <w:tc>
          <w:tcPr>
            <w:tcW w:type="dxa" w:w="2461"/>
          </w:tcPr>
          <w:p w:rsidP="00F93E73" w:rsidR="00837562" w:rsidRDefault="00837562" w:rsidRPr="00837562">
            <w:pPr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837562">
              <w:rPr>
                <w:rFonts w:ascii="Times New Roman" w:cs="Times New Roman" w:hAnsi="Times New Roman"/>
                <w:sz w:val="30"/>
                <w:szCs w:val="30"/>
              </w:rPr>
              <w:t>98225,57</w:t>
            </w:r>
          </w:p>
        </w:tc>
      </w:tr>
      <w:tr w:rsidR="00837562" w:rsidRPr="002F67E3" w:rsidTr="00D02E71">
        <w:trPr>
          <w:trHeight w:val="113"/>
        </w:trPr>
        <w:tc>
          <w:tcPr>
            <w:tcW w:type="dxa" w:w="4457"/>
          </w:tcPr>
          <w:p w:rsidP="00F93E73" w:rsidR="00837562" w:rsidRDefault="00837562" w:rsidRPr="00837562">
            <w:pPr>
              <w:pStyle w:val="ab"/>
              <w:jc w:val="center"/>
              <w:rPr>
                <w:sz w:val="30"/>
                <w:szCs w:val="30"/>
                <w:lang w:val="en-US"/>
              </w:rPr>
            </w:pPr>
            <w:r w:rsidRPr="00837562">
              <w:rPr>
                <w:sz w:val="30"/>
                <w:szCs w:val="30"/>
                <w:lang w:val="en-US"/>
              </w:rPr>
              <w:t>9</w:t>
            </w:r>
          </w:p>
        </w:tc>
        <w:tc>
          <w:tcPr>
            <w:tcW w:type="dxa" w:w="2409"/>
          </w:tcPr>
          <w:p w:rsidP="00F93E73" w:rsidR="00837562" w:rsidRDefault="00837562" w:rsidRPr="00837562">
            <w:pPr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837562">
              <w:rPr>
                <w:rFonts w:ascii="Times New Roman" w:cs="Times New Roman" w:hAnsi="Times New Roman"/>
                <w:sz w:val="30"/>
                <w:szCs w:val="30"/>
              </w:rPr>
              <w:t>636162,87</w:t>
            </w:r>
          </w:p>
        </w:tc>
        <w:tc>
          <w:tcPr>
            <w:tcW w:type="dxa" w:w="2461"/>
          </w:tcPr>
          <w:p w:rsidP="00F93E73" w:rsidR="00837562" w:rsidRDefault="00837562" w:rsidRPr="00837562">
            <w:pPr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837562">
              <w:rPr>
                <w:rFonts w:ascii="Times New Roman" w:cs="Times New Roman" w:hAnsi="Times New Roman"/>
                <w:sz w:val="30"/>
                <w:szCs w:val="30"/>
              </w:rPr>
              <w:t>98217,10</w:t>
            </w:r>
          </w:p>
        </w:tc>
      </w:tr>
      <w:tr w:rsidR="00837562" w:rsidRPr="002F67E3" w:rsidTr="00D02E71">
        <w:trPr>
          <w:trHeight w:val="113"/>
        </w:trPr>
        <w:tc>
          <w:tcPr>
            <w:tcW w:type="dxa" w:w="4457"/>
          </w:tcPr>
          <w:p w:rsidP="00F93E73" w:rsidR="00837562" w:rsidRDefault="00837562" w:rsidRPr="00837562">
            <w:pPr>
              <w:pStyle w:val="ab"/>
              <w:jc w:val="center"/>
              <w:rPr>
                <w:sz w:val="30"/>
                <w:szCs w:val="30"/>
                <w:lang w:val="en-US"/>
              </w:rPr>
            </w:pPr>
            <w:r w:rsidRPr="00837562">
              <w:rPr>
                <w:sz w:val="30"/>
                <w:szCs w:val="30"/>
                <w:lang w:val="en-US"/>
              </w:rPr>
              <w:t>10</w:t>
            </w:r>
          </w:p>
        </w:tc>
        <w:tc>
          <w:tcPr>
            <w:tcW w:type="dxa" w:w="2409"/>
          </w:tcPr>
          <w:p w:rsidP="00F93E73" w:rsidR="00837562" w:rsidRDefault="00837562" w:rsidRPr="00837562">
            <w:pPr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837562">
              <w:rPr>
                <w:rFonts w:ascii="Times New Roman" w:cs="Times New Roman" w:hAnsi="Times New Roman"/>
                <w:sz w:val="30"/>
                <w:szCs w:val="30"/>
              </w:rPr>
              <w:t>636126,41</w:t>
            </w:r>
          </w:p>
        </w:tc>
        <w:tc>
          <w:tcPr>
            <w:tcW w:type="dxa" w:w="2461"/>
          </w:tcPr>
          <w:p w:rsidP="00F93E73" w:rsidR="00837562" w:rsidRDefault="00837562" w:rsidRPr="00837562">
            <w:pPr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837562">
              <w:rPr>
                <w:rFonts w:ascii="Times New Roman" w:cs="Times New Roman" w:hAnsi="Times New Roman"/>
                <w:sz w:val="30"/>
                <w:szCs w:val="30"/>
              </w:rPr>
              <w:t>98190,59</w:t>
            </w:r>
          </w:p>
        </w:tc>
      </w:tr>
      <w:tr w:rsidR="00837562" w:rsidRPr="002F67E3" w:rsidTr="00D02E71">
        <w:trPr>
          <w:trHeight w:val="113"/>
        </w:trPr>
        <w:tc>
          <w:tcPr>
            <w:tcW w:type="dxa" w:w="4457"/>
          </w:tcPr>
          <w:p w:rsidP="00F93E73" w:rsidR="00837562" w:rsidRDefault="00837562" w:rsidRPr="00837562">
            <w:pPr>
              <w:pStyle w:val="ab"/>
              <w:jc w:val="center"/>
              <w:rPr>
                <w:sz w:val="30"/>
                <w:szCs w:val="30"/>
                <w:lang w:val="en-US"/>
              </w:rPr>
            </w:pPr>
            <w:r w:rsidRPr="00837562">
              <w:rPr>
                <w:sz w:val="30"/>
                <w:szCs w:val="30"/>
                <w:lang w:val="en-US"/>
              </w:rPr>
              <w:t>11</w:t>
            </w:r>
          </w:p>
        </w:tc>
        <w:tc>
          <w:tcPr>
            <w:tcW w:type="dxa" w:w="2409"/>
          </w:tcPr>
          <w:p w:rsidP="00F93E73" w:rsidR="00837562" w:rsidRDefault="00837562" w:rsidRPr="00837562">
            <w:pPr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837562">
              <w:rPr>
                <w:rFonts w:ascii="Times New Roman" w:cs="Times New Roman" w:hAnsi="Times New Roman"/>
                <w:sz w:val="30"/>
                <w:szCs w:val="30"/>
              </w:rPr>
              <w:t>636061,18</w:t>
            </w:r>
          </w:p>
        </w:tc>
        <w:tc>
          <w:tcPr>
            <w:tcW w:type="dxa" w:w="2461"/>
          </w:tcPr>
          <w:p w:rsidP="00F93E73" w:rsidR="00837562" w:rsidRDefault="00837562" w:rsidRPr="00837562">
            <w:pPr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837562">
              <w:rPr>
                <w:rFonts w:ascii="Times New Roman" w:cs="Times New Roman" w:hAnsi="Times New Roman"/>
                <w:sz w:val="30"/>
                <w:szCs w:val="30"/>
              </w:rPr>
              <w:t>98146,35</w:t>
            </w:r>
          </w:p>
        </w:tc>
      </w:tr>
      <w:tr w:rsidR="00837562" w:rsidRPr="002F67E3" w:rsidTr="00D02E71">
        <w:trPr>
          <w:trHeight w:val="113"/>
        </w:trPr>
        <w:tc>
          <w:tcPr>
            <w:tcW w:type="dxa" w:w="4457"/>
          </w:tcPr>
          <w:p w:rsidP="00F93E73" w:rsidR="00837562" w:rsidRDefault="00837562" w:rsidRPr="00837562">
            <w:pPr>
              <w:pStyle w:val="ab"/>
              <w:jc w:val="center"/>
              <w:rPr>
                <w:sz w:val="30"/>
                <w:szCs w:val="30"/>
                <w:lang w:val="en-US"/>
              </w:rPr>
            </w:pPr>
            <w:r w:rsidRPr="00837562">
              <w:rPr>
                <w:sz w:val="30"/>
                <w:szCs w:val="30"/>
                <w:lang w:val="en-US"/>
              </w:rPr>
              <w:t>12</w:t>
            </w:r>
          </w:p>
        </w:tc>
        <w:tc>
          <w:tcPr>
            <w:tcW w:type="dxa" w:w="2409"/>
          </w:tcPr>
          <w:p w:rsidP="00F93E73" w:rsidR="00837562" w:rsidRDefault="00837562" w:rsidRPr="00837562">
            <w:pPr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837562">
              <w:rPr>
                <w:rFonts w:ascii="Times New Roman" w:cs="Times New Roman" w:hAnsi="Times New Roman"/>
                <w:sz w:val="30"/>
                <w:szCs w:val="30"/>
              </w:rPr>
              <w:t>636032,90</w:t>
            </w:r>
          </w:p>
        </w:tc>
        <w:tc>
          <w:tcPr>
            <w:tcW w:type="dxa" w:w="2461"/>
          </w:tcPr>
          <w:p w:rsidP="00F93E73" w:rsidR="00837562" w:rsidRDefault="00837562" w:rsidRPr="00837562">
            <w:pPr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837562">
              <w:rPr>
                <w:rFonts w:ascii="Times New Roman" w:cs="Times New Roman" w:hAnsi="Times New Roman"/>
                <w:sz w:val="30"/>
                <w:szCs w:val="30"/>
              </w:rPr>
              <w:t>98127,56</w:t>
            </w:r>
          </w:p>
        </w:tc>
      </w:tr>
      <w:tr w:rsidR="00837562" w:rsidRPr="002F67E3" w:rsidTr="00D02E71">
        <w:trPr>
          <w:trHeight w:val="113"/>
        </w:trPr>
        <w:tc>
          <w:tcPr>
            <w:tcW w:type="dxa" w:w="4457"/>
          </w:tcPr>
          <w:p w:rsidP="00F93E73" w:rsidR="00837562" w:rsidRDefault="00837562" w:rsidRPr="00837562">
            <w:pPr>
              <w:pStyle w:val="ab"/>
              <w:jc w:val="center"/>
              <w:rPr>
                <w:sz w:val="30"/>
                <w:szCs w:val="30"/>
                <w:lang w:val="en-US"/>
              </w:rPr>
            </w:pPr>
            <w:r w:rsidRPr="00837562">
              <w:rPr>
                <w:sz w:val="30"/>
                <w:szCs w:val="30"/>
                <w:lang w:val="en-US"/>
              </w:rPr>
              <w:t>13</w:t>
            </w:r>
          </w:p>
        </w:tc>
        <w:tc>
          <w:tcPr>
            <w:tcW w:type="dxa" w:w="2409"/>
          </w:tcPr>
          <w:p w:rsidP="00F93E73" w:rsidR="00837562" w:rsidRDefault="00837562" w:rsidRPr="00837562">
            <w:pPr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837562">
              <w:rPr>
                <w:rFonts w:ascii="Times New Roman" w:cs="Times New Roman" w:hAnsi="Times New Roman"/>
                <w:sz w:val="30"/>
                <w:szCs w:val="30"/>
              </w:rPr>
              <w:t>636014,38</w:t>
            </w:r>
          </w:p>
        </w:tc>
        <w:tc>
          <w:tcPr>
            <w:tcW w:type="dxa" w:w="2461"/>
          </w:tcPr>
          <w:p w:rsidP="00F93E73" w:rsidR="00837562" w:rsidRDefault="00837562" w:rsidRPr="00837562">
            <w:pPr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837562">
              <w:rPr>
                <w:rFonts w:ascii="Times New Roman" w:cs="Times New Roman" w:hAnsi="Times New Roman"/>
                <w:sz w:val="30"/>
                <w:szCs w:val="30"/>
              </w:rPr>
              <w:t>98115,36</w:t>
            </w:r>
          </w:p>
        </w:tc>
      </w:tr>
      <w:tr w:rsidR="00837562" w:rsidRPr="002F67E3" w:rsidTr="00D02E71">
        <w:trPr>
          <w:trHeight w:val="113"/>
        </w:trPr>
        <w:tc>
          <w:tcPr>
            <w:tcW w:type="dxa" w:w="4457"/>
          </w:tcPr>
          <w:p w:rsidP="00F93E73" w:rsidR="00837562" w:rsidRDefault="00837562" w:rsidRPr="00837562">
            <w:pPr>
              <w:pStyle w:val="ab"/>
              <w:jc w:val="center"/>
              <w:rPr>
                <w:sz w:val="30"/>
                <w:szCs w:val="30"/>
                <w:lang w:val="en-US"/>
              </w:rPr>
            </w:pPr>
            <w:r w:rsidRPr="00837562">
              <w:rPr>
                <w:sz w:val="30"/>
                <w:szCs w:val="30"/>
                <w:lang w:val="en-US"/>
              </w:rPr>
              <w:t>14</w:t>
            </w:r>
          </w:p>
        </w:tc>
        <w:tc>
          <w:tcPr>
            <w:tcW w:type="dxa" w:w="2409"/>
          </w:tcPr>
          <w:p w:rsidP="00F93E73" w:rsidR="00837562" w:rsidRDefault="00837562" w:rsidRPr="00837562">
            <w:pPr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837562">
              <w:rPr>
                <w:rFonts w:ascii="Times New Roman" w:cs="Times New Roman" w:hAnsi="Times New Roman"/>
                <w:sz w:val="30"/>
                <w:szCs w:val="30"/>
              </w:rPr>
              <w:t>635959,14</w:t>
            </w:r>
          </w:p>
        </w:tc>
        <w:tc>
          <w:tcPr>
            <w:tcW w:type="dxa" w:w="2461"/>
          </w:tcPr>
          <w:p w:rsidP="00F93E73" w:rsidR="00837562" w:rsidRDefault="00837562" w:rsidRPr="00837562">
            <w:pPr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837562">
              <w:rPr>
                <w:rFonts w:ascii="Times New Roman" w:cs="Times New Roman" w:hAnsi="Times New Roman"/>
                <w:sz w:val="30"/>
                <w:szCs w:val="30"/>
              </w:rPr>
              <w:t>98075,32</w:t>
            </w:r>
          </w:p>
        </w:tc>
      </w:tr>
      <w:tr w:rsidR="00837562" w:rsidRPr="002F67E3" w:rsidTr="00D02E71">
        <w:trPr>
          <w:trHeight w:val="113"/>
        </w:trPr>
        <w:tc>
          <w:tcPr>
            <w:tcW w:type="dxa" w:w="4457"/>
          </w:tcPr>
          <w:p w:rsidP="00F93E73" w:rsidR="00837562" w:rsidRDefault="00837562" w:rsidRPr="00837562">
            <w:pPr>
              <w:pStyle w:val="ab"/>
              <w:jc w:val="center"/>
              <w:rPr>
                <w:sz w:val="30"/>
                <w:szCs w:val="30"/>
                <w:lang w:val="en-US"/>
              </w:rPr>
            </w:pPr>
            <w:r w:rsidRPr="00837562">
              <w:rPr>
                <w:sz w:val="30"/>
                <w:szCs w:val="30"/>
                <w:lang w:val="en-US"/>
              </w:rPr>
              <w:t>15</w:t>
            </w:r>
          </w:p>
        </w:tc>
        <w:tc>
          <w:tcPr>
            <w:tcW w:type="dxa" w:w="2409"/>
          </w:tcPr>
          <w:p w:rsidP="00F93E73" w:rsidR="00837562" w:rsidRDefault="00837562" w:rsidRPr="00837562">
            <w:pPr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837562">
              <w:rPr>
                <w:rFonts w:ascii="Times New Roman" w:cs="Times New Roman" w:hAnsi="Times New Roman"/>
                <w:sz w:val="30"/>
                <w:szCs w:val="30"/>
              </w:rPr>
              <w:t>635951,32</w:t>
            </w:r>
          </w:p>
        </w:tc>
        <w:tc>
          <w:tcPr>
            <w:tcW w:type="dxa" w:w="2461"/>
          </w:tcPr>
          <w:p w:rsidP="00F93E73" w:rsidR="00837562" w:rsidRDefault="00837562" w:rsidRPr="00837562">
            <w:pPr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837562">
              <w:rPr>
                <w:rFonts w:ascii="Times New Roman" w:cs="Times New Roman" w:hAnsi="Times New Roman"/>
                <w:sz w:val="30"/>
                <w:szCs w:val="30"/>
              </w:rPr>
              <w:t>98069,72</w:t>
            </w:r>
          </w:p>
        </w:tc>
      </w:tr>
      <w:tr w:rsidR="00837562" w:rsidRPr="002F67E3" w:rsidTr="00D02E71">
        <w:trPr>
          <w:trHeight w:val="113"/>
        </w:trPr>
        <w:tc>
          <w:tcPr>
            <w:tcW w:type="dxa" w:w="4457"/>
          </w:tcPr>
          <w:p w:rsidP="00F93E73" w:rsidR="00837562" w:rsidRDefault="00837562" w:rsidRPr="00837562">
            <w:pPr>
              <w:pStyle w:val="ab"/>
              <w:jc w:val="center"/>
              <w:rPr>
                <w:sz w:val="30"/>
                <w:szCs w:val="30"/>
                <w:lang w:val="en-US"/>
              </w:rPr>
            </w:pPr>
            <w:r w:rsidRPr="00837562">
              <w:rPr>
                <w:sz w:val="30"/>
                <w:szCs w:val="30"/>
                <w:lang w:val="en-US"/>
              </w:rPr>
              <w:t>1</w:t>
            </w:r>
          </w:p>
        </w:tc>
        <w:tc>
          <w:tcPr>
            <w:tcW w:type="dxa" w:w="2409"/>
          </w:tcPr>
          <w:p w:rsidP="00F93E73" w:rsidR="00837562" w:rsidRDefault="00837562" w:rsidRPr="00837562">
            <w:pPr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837562">
              <w:rPr>
                <w:rFonts w:ascii="Times New Roman" w:cs="Times New Roman" w:hAnsi="Times New Roman"/>
                <w:sz w:val="30"/>
                <w:szCs w:val="30"/>
              </w:rPr>
              <w:t>635951,59</w:t>
            </w:r>
          </w:p>
        </w:tc>
        <w:tc>
          <w:tcPr>
            <w:tcW w:type="dxa" w:w="2461"/>
          </w:tcPr>
          <w:p w:rsidP="00F93E73" w:rsidR="00837562" w:rsidRDefault="00837562" w:rsidRPr="00837562">
            <w:pPr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837562">
              <w:rPr>
                <w:rFonts w:ascii="Times New Roman" w:cs="Times New Roman" w:hAnsi="Times New Roman"/>
                <w:sz w:val="30"/>
                <w:szCs w:val="30"/>
              </w:rPr>
              <w:t>98069,79</w:t>
            </w:r>
          </w:p>
        </w:tc>
      </w:tr>
    </w:tbl>
    <w:sdt>
      <w:sdtPr>
        <w:rPr>
          <w:rFonts w:ascii="Times New Roman" w:cs="Times New Roman" w:hAnsi="Times New Roman"/>
          <w:vanish/>
          <w:sz w:val="30"/>
          <w:szCs w:val="30"/>
          <w:highlight w:val="yellow"/>
        </w:rPr>
        <w:id w:val="-605810115"/>
        <w:docPartObj>
          <w:docPartGallery w:val="Page Numbers (Top of Page)"/>
          <w:docPartUnique/>
        </w:docPartObj>
      </w:sdtPr>
      <w:sdtEndPr/>
      <w:sdtContent>
        <w:tbl>
          <w:tblPr>
            <w:tblW w:type="dxa" w:w="9264"/>
            <w:tblInd w:type="dxa" w:w="108"/>
            <w:tbl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insideH w:val="nil"/>
              <w:insideV w:val="nil"/>
            </w:tblBorders>
            <w:tblLayout w:type="fixed"/>
            <w:tblLook w:firstColumn="0" w:firstRow="0" w:lastColumn="0" w:lastRow="0" w:noHBand="0" w:noVBand="0" w:val="0000"/>
          </w:tblPr>
          <w:tblGrid>
            <w:gridCol w:w="1710"/>
            <w:gridCol w:w="7554"/>
          </w:tblGrid>
          <w:tr w:rsidR="00526743" w:rsidRPr="00E87893" w:rsidTr="00D0646A">
            <w:trPr>
              <w:trHeight w:val="6495"/>
              <w:hidden/>
            </w:trPr>
            <w:tc>
              <w:tcPr>
                <w:tcW w:type="dxa" w:w="9264"/>
                <w:gridSpan w:val="2"/>
                <w:tcBorders>
                  <w:top w:color="auto" w:space="0" w:sz="4" w:val="single"/>
                </w:tcBorders>
                <w:vAlign w:val="center"/>
              </w:tcPr>
              <w:p w:rsidP="00526743" w:rsidR="00526743" w:rsidRDefault="00526743" w:rsidRPr="00E87893">
                <w:pPr>
                  <w:spacing w:after="0" w:line="240" w:lineRule="auto"/>
                  <w:jc w:val="center"/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</w:pPr>
                <w:r w:rsidRPr="00E87893">
                  <w:rPr>
                    <w:rFonts w:ascii="Times New Roman" w:cs="Times New Roman" w:eastAsia="Times New Roman" w:hAnsi="Times New Roman"/>
                    <w:noProof/>
                    <w:sz w:val="30"/>
                    <w:szCs w:val="30"/>
                    <w:lang w:eastAsia="ru-RU"/>
                  </w:rPr>
                  <mc:AlternateContent>
                    <mc:Choice Requires="wps">
                      <w:drawing>
                        <wp:anchor allowOverlap="true" behindDoc="false" distB="0" distL="114300" distR="114300" distT="0" layoutInCell="true" locked="false" relativeHeight="251661312" simplePos="false" wp14:anchorId="7CFC34A9" wp14:editId="727D363F">
                          <wp:simplePos x="0" y="0"/>
                          <wp:positionH relativeFrom="column">
                            <wp:posOffset>0</wp:posOffset>
                          </wp:positionH>
                          <wp:positionV relativeFrom="paragraph">
                            <wp:posOffset>0</wp:posOffset>
                          </wp:positionV>
                          <wp:extent cx="635000" cy="635000"/>
                          <wp:effectExtent b="3175" l="0" r="3175" t="0"/>
                          <wp:wrapNone/>
                          <wp:docPr hidden="true" id="10" name="IMAGE"/>
                          <wp:cNvGraphicFramePr>
                            <a:graphicFrameLocks noChangeAspect="true" noSelect="true"/>
                          </wp:cNvGraphicFramePr>
                          <a:graphic>
                            <a:graphicData uri="http://schemas.microsoft.com/office/word/2010/wordprocessingShape">
                              <wps:wsp>
                                <wps:cNvSpPr>
                                  <a:spLocks noChangeArrowheads="true" noChangeAspect="true" noSelect="true"/>
                                </wps:cNvSpPr>
                                <wps:spPr bwMode="auto">
                                  <a:xfrm>
                                    <a:off x="0" y="0"/>
                                    <a:ext cx="635000" cy="635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extLst>
                                    <a:ext uri="{909E8E84-426E-40DD-AFC4-6F175D3DCCD1}">
                                      <a14:hiddenFill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anchor="t" anchorCtr="false" bIns="45720" lIns="91440" rIns="91440" rot="0" tIns="45720" upright="true" vert="horz" wrap="square">
                                  <a:noAutofit/>
                                </wps:bodyPr>
                              </wps:wsp>
                            </a:graphicData>
                          </a:graphic>
                          <wp14:sizeRelH relativeFrom="page">
                            <wp14:pctWidth>0</wp14:pctWidth>
                          </wp14:sizeRelH>
                          <wp14:sizeRelV relativeFrom="page">
                            <wp14:pctHeight>0</wp14:pctHeight>
                          </wp14:sizeRelV>
                        </wp:anchor>
                      </w:drawing>
                    </mc:Choice>
                    <mc:Fallback>
                      <w:pict>
                        <v:rect filled="f" id="IMAGE" o:spid="_x0000_s1026" stroked="f" style="position:absolute;margin-left:0;margin-top:0;width:50pt;height:50pt;z-index:2516613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>
                          <o:lock aspectratio="t" selection="t" v:ext="edit"/>
                        </v:rect>
                      </w:pict>
                    </mc:Fallback>
                  </mc:AlternateContent>
                </w:r>
                <w:r w:rsidR="00837562">
                  <w:rPr>
                    <w:rFonts w:ascii="Times New Roman" w:cs="Times New Roman" w:hAnsi="Times New Roman"/>
                    <w:noProof/>
                    <w:sz w:val="30"/>
                    <w:szCs w:val="30"/>
                    <w:lang w:eastAsia="ru-RU"/>
                  </w:rPr>
                  <w:drawing>
                    <wp:inline distB="0" distL="0" distR="0" distT="0">
                      <wp:extent cx="5667153" cy="4204064"/>
                      <wp:effectExtent b="6350" l="0" r="0" t="0"/>
                      <wp:docPr descr="картинка" id="1" name="Рисунок 1"/>
                      <wp:cNvGraphicFramePr>
                        <a:graphicFrameLocks noChangeAspect="true"/>
                      </wp:cNvGraphicFramePr>
                      <a:graphic>
                        <a:graphicData uri="http://schemas.openxmlformats.org/drawingml/2006/picture">
                          <pic:pic>
                            <pic:nvPicPr>
                              <pic:cNvPr descr="картинка" id="0" name="Picture 3"/>
                              <pic:cNvPicPr>
                                <a:picLocks noChangeArrowheads="true" noChangeAspect="true"/>
                              </pic:cNvPicPr>
                            </pic:nvPicPr>
                            <pic:blipFill>
                              <a:blip cstate="print" r:embed="rId8">
                                <a:extLst>
                                  <a:ext uri="{28A0092B-C50C-407E-A947-70E740481C1C}">
                                    <a14:useLocalDpi val="false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5669738" cy="4205982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  <w:tr w:rsidR="00526743" w:rsidRPr="00E87893" w:rsidTr="00D0646A">
            <w:trPr>
              <w:trHeight w:val="237"/>
            </w:trPr>
            <w:tc>
              <w:tcPr>
                <w:tcW w:type="dxa" w:w="9264"/>
                <w:gridSpan w:val="2"/>
                <w:tcBorders>
                  <w:bottom w:color="auto" w:space="0" w:sz="4" w:val="single"/>
                </w:tcBorders>
                <w:vAlign w:val="center"/>
              </w:tcPr>
              <w:p w:rsidP="00B302D4" w:rsidR="00526743" w:rsidRDefault="00551D5E" w:rsidRPr="00EB46EB">
                <w:pPr>
                  <w:spacing w:after="0" w:line="240" w:lineRule="auto"/>
                  <w:jc w:val="center"/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</w:pPr>
                <w:bookmarkStart w:id="0" w:name="MP_USM_USL_PAGE"/>
                <w:r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>Масштаб 1:</w:t>
                </w:r>
                <w:r w:rsidR="00837562"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>25</w:t>
                </w:r>
                <w:r w:rsidR="00740917"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>0</w:t>
                </w:r>
                <w:r w:rsidR="00526743" w:rsidRPr="00EB46EB"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>0</w:t>
                </w:r>
                <w:bookmarkEnd w:id="0"/>
              </w:p>
            </w:tc>
          </w:tr>
          <w:tr w:rsidR="00FD4519" w:rsidRPr="00E87893" w:rsidTr="00C264DE">
            <w:trPr>
              <w:trHeight w:val="190"/>
            </w:trPr>
            <w:tc>
              <w:tcPr>
                <w:tcW w:type="dxa" w:w="9264"/>
                <w:gridSpan w:val="2"/>
                <w:tcBorders>
                  <w:top w:color="auto" w:space="0" w:sz="4" w:val="single"/>
                </w:tcBorders>
              </w:tcPr>
              <w:p w:rsidP="00C264DE" w:rsidR="00FD4519" w:rsidRDefault="00FD4519" w:rsidRPr="00C264DE">
                <w:pPr>
                  <w:spacing w:after="0" w:line="240" w:lineRule="auto"/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</w:pPr>
                <w:r w:rsidRPr="00EB46EB"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>Условные обозначения:</w:t>
                </w:r>
              </w:p>
            </w:tc>
          </w:tr>
          <w:tr w:rsidR="00C264DE" w:rsidRPr="00E87893" w:rsidTr="00275808">
            <w:trPr>
              <w:trHeight w:val="87"/>
            </w:trPr>
            <w:tc>
              <w:tcPr>
                <w:tcW w:type="dxa" w:w="1710"/>
              </w:tcPr>
              <w:p w:rsidP="003B440F" w:rsidR="00C264DE" w:rsidRDefault="00C264DE">
                <w:pPr>
                  <w:spacing w:after="2" w:before="2" w:line="240" w:lineRule="auto"/>
                  <w:jc w:val="center"/>
                  <w:rPr>
                    <w:rFonts w:ascii="Times New Roman" w:cs="Times New Roman" w:hAnsi="Times New Roman"/>
                    <w:noProof/>
                    <w:lang w:eastAsia="ru-RU"/>
                  </w:rPr>
                </w:pPr>
                <w:r>
                  <w:rPr>
                    <w:noProof/>
                    <w:lang w:eastAsia="ru-RU"/>
                  </w:rPr>
                  <w:drawing>
                    <wp:inline distB="0" distL="0" distR="0" distT="0">
                      <wp:extent cx="540385" cy="286385"/>
                      <wp:effectExtent b="0" l="0" r="0" t="0"/>
                      <wp:docPr descr="sheet" id="7" name="f2f0de94-46b1-4905-837f-ec166ce750f9"/>
                      <wp:cNvGraphicFramePr>
                        <a:graphicFrameLocks/>
                      </wp:cNvGraphicFramePr>
                      <a:graphic>
                        <a:graphicData uri="http://schemas.openxmlformats.org/drawingml/2006/picture">
                          <pic:pic>
                            <pic:nvPicPr>
                              <pic:cNvPr descr="sheet" id="0" name="f2f0de94-46b1-4905-837f-ec166ce750f9"/>
                              <pic:cNvPicPr preferRelativeResize="false">
                                <a:picLocks noChangeArrowheads="true"/>
                              </pic:cNvPicPr>
                            </pic:nvPicPr>
                            <pic:blipFill>
                              <a:blip r:embed="rId9">
                                <a:extLst>
                                  <a:ext uri="{28A0092B-C50C-407E-A947-70E740481C1C}">
                                    <a14:useLocalDpi val="false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540385" cy="2863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type="dxa" w:w="7554"/>
              </w:tcPr>
              <w:p w:rsidP="00C264DE" w:rsidR="00C264DE" w:rsidRDefault="00C264DE">
                <w:pPr>
                  <w:spacing w:after="0" w:line="240" w:lineRule="auto"/>
                  <w:jc w:val="both"/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</w:pPr>
                <w:r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>– к</w:t>
                </w:r>
                <w:r w:rsidRPr="00DB01B7"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>адастровый номер земельного участка, сведения</w:t>
                </w:r>
                <w:r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 xml:space="preserve">                       </w:t>
                </w:r>
                <w:r w:rsidRPr="00DB01B7"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>о</w:t>
                </w:r>
                <w:r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 xml:space="preserve"> </w:t>
                </w:r>
                <w:r w:rsidRPr="00DB01B7"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>котором внесены в ЕГРН</w:t>
                </w:r>
                <w:r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>; обозначение кадастрового квартала;</w:t>
                </w:r>
              </w:p>
            </w:tc>
          </w:tr>
          <w:tr w:rsidR="00C264DE" w:rsidRPr="00E87893" w:rsidTr="00275808">
            <w:trPr>
              <w:trHeight w:val="87"/>
            </w:trPr>
            <w:tc>
              <w:tcPr>
                <w:tcW w:type="dxa" w:w="1710"/>
              </w:tcPr>
              <w:p w:rsidP="003B440F" w:rsidR="00C264DE" w:rsidRDefault="00C264DE">
                <w:pPr>
                  <w:spacing w:after="2" w:before="2" w:line="240" w:lineRule="auto"/>
                  <w:jc w:val="center"/>
                  <w:rPr>
                    <w:rFonts w:ascii="Times New Roman" w:cs="Times New Roman" w:hAnsi="Times New Roman"/>
                    <w:noProof/>
                    <w:lang w:eastAsia="ru-RU"/>
                  </w:rPr>
                </w:pPr>
                <w:r>
                  <w:rPr>
                    <w:noProof/>
                    <w:szCs w:val="30"/>
                    <w:lang w:eastAsia="ru-RU"/>
                  </w:rPr>
                  <w:drawing>
                    <wp:inline distB="0" distL="0" distR="0" distT="0">
                      <wp:extent cx="542925" cy="285750"/>
                      <wp:effectExtent b="0" l="0" r="9525" t="0"/>
                      <wp:docPr descr="sheet" id="4" name="Рисунок 4"/>
                      <wp:cNvGraphicFramePr>
                        <a:graphicFrameLocks/>
                      </wp:cNvGraphicFramePr>
                      <a:graphic>
                        <a:graphicData uri="http://schemas.openxmlformats.org/drawingml/2006/picture">
                          <pic:pic>
                            <pic:nvPicPr>
                              <pic:cNvPr descr="sheet" id="0" name="7c76b191-034c-4cec-b42d-d82c61b26921"/>
                              <pic:cNvPicPr preferRelativeResize="false">
                                <a:picLocks noChangeArrowheads="true"/>
                              </pic:cNvPicPr>
                            </pic:nvPicPr>
                            <pic:blipFill>
                              <a:blip r:embed="rId10">
                                <a:extLst>
                                  <a:ext uri="{28A0092B-C50C-407E-A947-70E740481C1C}">
                                    <a14:useLocalDpi val="false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542925" cy="285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type="dxa" w:w="7554"/>
              </w:tcPr>
              <w:p w:rsidP="00C264DE" w:rsidR="00C264DE" w:rsidRDefault="00C264DE">
                <w:pPr>
                  <w:spacing w:after="0"/>
                  <w:jc w:val="both"/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</w:pPr>
                <w:r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>– г</w:t>
                </w:r>
                <w:r w:rsidRPr="00EB46EB"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>раницы публичного сервитута</w:t>
                </w:r>
                <w:r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>;</w:t>
                </w:r>
              </w:p>
              <w:p w:rsidP="00C264DE" w:rsidR="00C264DE" w:rsidRDefault="00C264DE" w:rsidRPr="00C264DE">
                <w:pPr>
                  <w:spacing w:after="0"/>
                  <w:jc w:val="both"/>
                  <w:rPr>
                    <w:rFonts w:ascii="Times New Roman" w:cs="Times New Roman" w:eastAsia="Times New Roman" w:hAnsi="Times New Roman"/>
                    <w:sz w:val="14"/>
                    <w:szCs w:val="30"/>
                    <w:lang w:eastAsia="ru-RU"/>
                  </w:rPr>
                </w:pPr>
              </w:p>
            </w:tc>
          </w:tr>
          <w:tr w:rsidR="00AE48A8" w:rsidRPr="00E87893" w:rsidTr="00275808">
            <w:trPr>
              <w:trHeight w:val="87"/>
            </w:trPr>
            <w:tc>
              <w:tcPr>
                <w:tcW w:type="dxa" w:w="1710"/>
              </w:tcPr>
              <w:p w:rsidP="003B440F" w:rsidR="00AE48A8" w:rsidRDefault="00C264DE" w:rsidRPr="00EB46EB">
                <w:pPr>
                  <w:spacing w:after="2" w:before="2" w:line="240" w:lineRule="auto"/>
                  <w:jc w:val="center"/>
                  <w:rPr>
                    <w:noProof/>
                    <w:sz w:val="30"/>
                    <w:szCs w:val="30"/>
                    <w:lang w:eastAsia="ru-RU"/>
                  </w:rPr>
                </w:pPr>
                <w:r>
                  <w:rPr>
                    <w:rFonts w:ascii="Times New Roman" w:cs="Times New Roman" w:hAnsi="Times New Roman"/>
                    <w:noProof/>
                    <w:lang w:eastAsia="ru-RU"/>
                  </w:rPr>
                  <w:drawing>
                    <wp:inline distB="0" distL="0" distR="0" distT="0">
                      <wp:extent cx="542925" cy="285750"/>
                      <wp:effectExtent b="0" l="0" r="9525" t="0"/>
                      <wp:docPr descr="sheet" id="21" name="Рисунок 21"/>
                      <wp:cNvGraphicFramePr>
                        <a:graphicFrameLocks/>
                      </wp:cNvGraphicFramePr>
                      <a:graphic>
                        <a:graphicData uri="http://schemas.openxmlformats.org/drawingml/2006/picture">
                          <pic:pic>
                            <pic:nvPicPr>
                              <pic:cNvPr descr="sheet" id="0" name="7b42b6c2-fee0-4f35-bd3f-b2b39f8538bf"/>
                              <pic:cNvPicPr preferRelativeResize="false">
                                <a:picLocks noChangeArrowheads="true"/>
                              </pic:cNvPicPr>
                            </pic:nvPicPr>
                            <pic:blipFill>
                              <a:blip r:embed="rId11">
                                <a:extLst>
                                  <a:ext uri="{28A0092B-C50C-407E-A947-70E740481C1C}">
                                    <a14:useLocalDpi val="false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542925" cy="285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type="dxa" w:w="7554"/>
              </w:tcPr>
              <w:p w:rsidP="00BC384A" w:rsidR="00AE48A8" w:rsidRDefault="00C264DE" w:rsidRPr="000C3CE9">
                <w:pPr>
                  <w:spacing w:after="0"/>
                  <w:jc w:val="both"/>
                  <w:rPr>
                    <w:rFonts w:ascii="Times New Roman" w:cs="Times New Roman" w:eastAsia="Times New Roman" w:hAnsi="Times New Roman"/>
                    <w:sz w:val="16"/>
                    <w:szCs w:val="16"/>
                    <w:lang w:eastAsia="ru-RU"/>
                  </w:rPr>
                </w:pPr>
                <w:r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>– г</w:t>
                </w:r>
                <w:r w:rsidRPr="0000129F"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>раница кадастрового квартала</w:t>
                </w:r>
                <w:r w:rsidR="00BC384A"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>;</w:t>
                </w:r>
                <w:bookmarkStart w:id="1" w:name="_GoBack"/>
                <w:bookmarkEnd w:id="1"/>
                <w:r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 xml:space="preserve"> существующая </w:t>
                </w:r>
                <w:r>
                  <w:rPr>
                    <w:rFonts w:ascii="Times New Roman" w:cs="Times New Roman" w:hAnsi="Times New Roman"/>
                    <w:sz w:val="30"/>
                    <w:szCs w:val="30"/>
                  </w:rPr>
                  <w:t>ч</w:t>
                </w:r>
                <w:r w:rsidRPr="00F81B79">
                  <w:rPr>
                    <w:rFonts w:ascii="Times New Roman" w:cs="Times New Roman" w:hAnsi="Times New Roman"/>
                    <w:sz w:val="30"/>
                    <w:szCs w:val="30"/>
                  </w:rPr>
                  <w:t>асть гра</w:t>
                </w:r>
                <w:r>
                  <w:rPr>
                    <w:rFonts w:ascii="Times New Roman" w:cs="Times New Roman" w:hAnsi="Times New Roman"/>
                    <w:sz w:val="30"/>
                    <w:szCs w:val="30"/>
                  </w:rPr>
                  <w:t xml:space="preserve">ницы, сведения ЕГРН о которой </w:t>
                </w:r>
                <w:r w:rsidRPr="00F81B79">
                  <w:rPr>
                    <w:rFonts w:ascii="Times New Roman" w:cs="Times New Roman" w:hAnsi="Times New Roman"/>
                    <w:sz w:val="30"/>
                    <w:szCs w:val="30"/>
                  </w:rPr>
                  <w:t>позволяют однозначно определить</w:t>
                </w:r>
                <w:r>
                  <w:rPr>
                    <w:rFonts w:ascii="Times New Roman" w:cs="Times New Roman" w:hAnsi="Times New Roman"/>
                    <w:sz w:val="30"/>
                    <w:szCs w:val="30"/>
                  </w:rPr>
                  <w:t xml:space="preserve"> </w:t>
                </w:r>
                <w:r w:rsidRPr="00F81B79">
                  <w:rPr>
                    <w:rFonts w:ascii="Times New Roman" w:cs="Times New Roman" w:hAnsi="Times New Roman"/>
                    <w:sz w:val="30"/>
                    <w:szCs w:val="30"/>
                  </w:rPr>
                  <w:t>ее положение на местности</w:t>
                </w:r>
                <w:r>
                  <w:rPr>
                    <w:rFonts w:ascii="Times New Roman" w:cs="Times New Roman" w:hAnsi="Times New Roman"/>
                    <w:sz w:val="30"/>
                    <w:szCs w:val="30"/>
                  </w:rPr>
                  <w:t xml:space="preserve">.         </w:t>
                </w:r>
              </w:p>
            </w:tc>
          </w:tr>
        </w:tbl>
        <w:p w:rsidP="002F541A" w:rsidR="002F541A" w:rsidRDefault="00112846" w:rsidRPr="00E87893">
          <w:pPr>
            <w:rPr>
              <w:rFonts w:ascii="Times New Roman" w:cs="Times New Roman" w:hAnsi="Times New Roman"/>
              <w:sz w:val="30"/>
              <w:szCs w:val="30"/>
            </w:rPr>
            <w:sectPr w:rsidR="002F541A" w:rsidRPr="00E87893" w:rsidSect="00BC384A">
              <w:headerReference r:id="rId12" w:type="default"/>
              <w:type w:val="continuous"/>
              <w:pgSz w:code="9" w:h="16840" w:w="11907"/>
              <w:pgMar w:bottom="1134" w:footer="720" w:gutter="0" w:header="720" w:left="1985" w:right="567" w:top="1134"/>
              <w:pgNumType w:start="4"/>
              <w:cols w:space="708"/>
              <w:docGrid w:linePitch="360"/>
            </w:sectPr>
          </w:pPr>
        </w:p>
      </w:sdtContent>
    </w:sdt>
    <w:p w:rsidP="00D0646A" w:rsidR="00704044" w:rsidRDefault="00704044" w:rsidRPr="00E87893">
      <w:pPr>
        <w:pStyle w:val="a6"/>
        <w:rPr>
          <w:rFonts w:ascii="Times New Roman" w:cs="Times New Roman" w:hAnsi="Times New Roman"/>
          <w:sz w:val="30"/>
          <w:szCs w:val="30"/>
        </w:rPr>
      </w:pPr>
    </w:p>
    <w:sectPr w:rsidR="00704044" w:rsidRPr="00E87893" w:rsidSect="002E3931">
      <w:headerReference r:id="rId13" w:type="default"/>
      <w:type w:val="continuous"/>
      <w:pgSz w:code="9" w:h="16840" w:w="11907"/>
      <w:pgMar w:bottom="284" w:footer="210" w:gutter="0" w:header="567" w:left="1134" w:right="567" w:top="567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112846" w:rsidP="00E51C66" w:rsidRDefault="00112846">
      <w:pPr>
        <w:spacing w:after="0" w:line="240" w:lineRule="auto"/>
      </w:pPr>
      <w:r>
        <w:separator/>
      </w:r>
    </w:p>
  </w:endnote>
  <w:endnote w:type="continuationSeparator" w:id="0">
    <w:p w:rsidR="00112846" w:rsidP="00E51C66" w:rsidRDefault="001128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112846" w:rsidP="00E51C66" w:rsidRDefault="00112846">
      <w:pPr>
        <w:spacing w:after="0" w:line="240" w:lineRule="auto"/>
      </w:pPr>
      <w:r>
        <w:separator/>
      </w:r>
    </w:p>
  </w:footnote>
  <w:footnote w:type="continuationSeparator" w:id="0">
    <w:p w:rsidR="00112846" w:rsidP="00E51C66" w:rsidRDefault="001128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sdt>
    <w:sdtPr>
      <w:rPr>
        <w:vanish/>
        <w:highlight w:val="yellow"/>
      </w:rPr>
      <w:id w:val="-1795662808"/>
      <w:docPartObj>
        <w:docPartGallery w:val="Page Numbers (Top of Page)"/>
        <w:docPartUnique/>
      </w:docPartObj>
    </w:sdtPr>
    <w:sdtEndPr/>
    <w:sdtContent>
      <w:p w:rsidR="00E87893" w:rsidRDefault="00E87893">
        <w:pPr>
          <w:pStyle w:val="a6"/>
          <w:jc w:val="center"/>
        </w:pPr>
        <w:r w:rsidRPr="00B54784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B54784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B54784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BC384A">
          <w:rPr>
            <w:rFonts w:ascii="Times New Roman" w:hAnsi="Times New Roman" w:cs="Times New Roman"/>
            <w:noProof/>
            <w:sz w:val="24"/>
            <w:szCs w:val="24"/>
          </w:rPr>
          <w:t>5</w:t>
        </w:r>
        <w:r w:rsidRPr="00B54784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p w:rsidRPr="006B41AE" w:rsidR="00964F01" w:rsidP="006B41AE" w:rsidRDefault="00964F01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56.1pt;height:29.3pt;visibility:visible;mso-wrap-style:square" o:bordertopcolor="red" o:borderleftcolor="red" o:borderbottomcolor="red" o:borderrightcolor="red" o:bullet="t">
        <v:imagedata r:id="rId1" o:title="пс"/>
        <w10:bordertop type="single" width="6"/>
        <w10:borderleft type="single" width="6"/>
        <w10:borderbottom type="single" width="6"/>
        <w10:borderright type="single" width="6"/>
      </v:shape>
    </w:pict>
  </w:numPicBullet>
  <w:numPicBullet w:numPicBulletId="1">
    <w:pict>
      <v:shape id="_x0000_i1029" type="#_x0000_t75" style="width:46.9pt;height:30.15pt;visibility:visible;mso-wrap-style:square" o:bordertopcolor="#558ed5" o:borderleftcolor="#558ed5" o:borderbottomcolor="#558ed5" o:borderrightcolor="#558ed5" o:bullet="t">
        <v:imagedata r:id="rId2" o:title="егрн"/>
        <w10:bordertop type="single" width="6"/>
        <w10:borderleft type="single" width="6"/>
        <w10:borderbottom type="single" width="6"/>
        <w10:borderright type="single" width="6"/>
      </v:shape>
    </w:pict>
  </w:numPicBullet>
  <w:abstractNum w:abstractNumId="0">
    <w:nsid w:val="467C48E1"/>
    <w:multiLevelType w:val="hybridMultilevel"/>
    <w:tmpl w:val="3AB45DBE"/>
    <w:lvl w:ilvl="0" w:tplc="775C7F3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90"/>
  <w:proofState w:spelling="clean" w:grammar="clean"/>
  <w:defaultTabStop w:val="708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48E4"/>
    <w:rsid w:val="0000228E"/>
    <w:rsid w:val="00056714"/>
    <w:rsid w:val="00061361"/>
    <w:rsid w:val="000655B4"/>
    <w:rsid w:val="00066A3E"/>
    <w:rsid w:val="00080D79"/>
    <w:rsid w:val="0009181F"/>
    <w:rsid w:val="000A0DC6"/>
    <w:rsid w:val="000B6C93"/>
    <w:rsid w:val="000C3CE9"/>
    <w:rsid w:val="000C6769"/>
    <w:rsid w:val="000D27AE"/>
    <w:rsid w:val="00112846"/>
    <w:rsid w:val="00116222"/>
    <w:rsid w:val="00164E5F"/>
    <w:rsid w:val="001819A8"/>
    <w:rsid w:val="001A3D04"/>
    <w:rsid w:val="001F0B5C"/>
    <w:rsid w:val="001F1051"/>
    <w:rsid w:val="001F2551"/>
    <w:rsid w:val="00215D11"/>
    <w:rsid w:val="002211B5"/>
    <w:rsid w:val="002431DB"/>
    <w:rsid w:val="0025506A"/>
    <w:rsid w:val="00256CD6"/>
    <w:rsid w:val="00257E47"/>
    <w:rsid w:val="002608AC"/>
    <w:rsid w:val="00263FF7"/>
    <w:rsid w:val="002704B8"/>
    <w:rsid w:val="00274FA2"/>
    <w:rsid w:val="00275808"/>
    <w:rsid w:val="00282697"/>
    <w:rsid w:val="002A1C5F"/>
    <w:rsid w:val="002C2047"/>
    <w:rsid w:val="002C4782"/>
    <w:rsid w:val="002E17B3"/>
    <w:rsid w:val="002E3931"/>
    <w:rsid w:val="002F4627"/>
    <w:rsid w:val="002F541A"/>
    <w:rsid w:val="002F67E3"/>
    <w:rsid w:val="002F729B"/>
    <w:rsid w:val="0031503F"/>
    <w:rsid w:val="00315538"/>
    <w:rsid w:val="00323E2D"/>
    <w:rsid w:val="0034166F"/>
    <w:rsid w:val="003648CE"/>
    <w:rsid w:val="00381653"/>
    <w:rsid w:val="003B440F"/>
    <w:rsid w:val="003D1CC7"/>
    <w:rsid w:val="003D5A14"/>
    <w:rsid w:val="003E14E5"/>
    <w:rsid w:val="004066E2"/>
    <w:rsid w:val="00410CB9"/>
    <w:rsid w:val="004206A7"/>
    <w:rsid w:val="004245C5"/>
    <w:rsid w:val="00441748"/>
    <w:rsid w:val="00446725"/>
    <w:rsid w:val="004617E2"/>
    <w:rsid w:val="004633BB"/>
    <w:rsid w:val="00481FD8"/>
    <w:rsid w:val="00493F31"/>
    <w:rsid w:val="004B22A3"/>
    <w:rsid w:val="004C6064"/>
    <w:rsid w:val="004D0F91"/>
    <w:rsid w:val="004F0DE5"/>
    <w:rsid w:val="0050250C"/>
    <w:rsid w:val="0051174D"/>
    <w:rsid w:val="005148E4"/>
    <w:rsid w:val="00526743"/>
    <w:rsid w:val="005316C6"/>
    <w:rsid w:val="00542F9D"/>
    <w:rsid w:val="00551D5E"/>
    <w:rsid w:val="00566D5B"/>
    <w:rsid w:val="00572A16"/>
    <w:rsid w:val="00582342"/>
    <w:rsid w:val="005C64C2"/>
    <w:rsid w:val="005C7DA8"/>
    <w:rsid w:val="005E703D"/>
    <w:rsid w:val="005E7FD5"/>
    <w:rsid w:val="006066ED"/>
    <w:rsid w:val="0062230A"/>
    <w:rsid w:val="0062657A"/>
    <w:rsid w:val="00653BEC"/>
    <w:rsid w:val="00656F00"/>
    <w:rsid w:val="0066247B"/>
    <w:rsid w:val="006651CA"/>
    <w:rsid w:val="00681DA4"/>
    <w:rsid w:val="006829B0"/>
    <w:rsid w:val="00685641"/>
    <w:rsid w:val="00687EB8"/>
    <w:rsid w:val="006B41AE"/>
    <w:rsid w:val="006C27B2"/>
    <w:rsid w:val="006D22D1"/>
    <w:rsid w:val="006E194E"/>
    <w:rsid w:val="0070013D"/>
    <w:rsid w:val="00704044"/>
    <w:rsid w:val="007369BF"/>
    <w:rsid w:val="00740917"/>
    <w:rsid w:val="00776FB0"/>
    <w:rsid w:val="0078033C"/>
    <w:rsid w:val="007869C7"/>
    <w:rsid w:val="007A485C"/>
    <w:rsid w:val="007A5193"/>
    <w:rsid w:val="007C46E3"/>
    <w:rsid w:val="007D7AC9"/>
    <w:rsid w:val="007F7DE7"/>
    <w:rsid w:val="00807178"/>
    <w:rsid w:val="008134FC"/>
    <w:rsid w:val="00821BE7"/>
    <w:rsid w:val="008359FD"/>
    <w:rsid w:val="00837562"/>
    <w:rsid w:val="00847637"/>
    <w:rsid w:val="0085202D"/>
    <w:rsid w:val="00870813"/>
    <w:rsid w:val="009018E7"/>
    <w:rsid w:val="00903944"/>
    <w:rsid w:val="0091192D"/>
    <w:rsid w:val="00925DCE"/>
    <w:rsid w:val="00935342"/>
    <w:rsid w:val="00943B5E"/>
    <w:rsid w:val="00964F01"/>
    <w:rsid w:val="00986E87"/>
    <w:rsid w:val="009A7D12"/>
    <w:rsid w:val="009C2902"/>
    <w:rsid w:val="009E35DA"/>
    <w:rsid w:val="00A01588"/>
    <w:rsid w:val="00A21AE9"/>
    <w:rsid w:val="00A316F5"/>
    <w:rsid w:val="00A33F72"/>
    <w:rsid w:val="00A54697"/>
    <w:rsid w:val="00A854A9"/>
    <w:rsid w:val="00AA1D6C"/>
    <w:rsid w:val="00AA29A5"/>
    <w:rsid w:val="00AD3199"/>
    <w:rsid w:val="00AE48A8"/>
    <w:rsid w:val="00AE7133"/>
    <w:rsid w:val="00B07A2F"/>
    <w:rsid w:val="00B12DA4"/>
    <w:rsid w:val="00B21015"/>
    <w:rsid w:val="00B22677"/>
    <w:rsid w:val="00B302D4"/>
    <w:rsid w:val="00B3076E"/>
    <w:rsid w:val="00B308AA"/>
    <w:rsid w:val="00B30D48"/>
    <w:rsid w:val="00B3127F"/>
    <w:rsid w:val="00B54784"/>
    <w:rsid w:val="00B63399"/>
    <w:rsid w:val="00B70EF9"/>
    <w:rsid w:val="00B72BD9"/>
    <w:rsid w:val="00BB3C77"/>
    <w:rsid w:val="00BC384A"/>
    <w:rsid w:val="00BD70B6"/>
    <w:rsid w:val="00BF7506"/>
    <w:rsid w:val="00C06B86"/>
    <w:rsid w:val="00C1496D"/>
    <w:rsid w:val="00C16626"/>
    <w:rsid w:val="00C24967"/>
    <w:rsid w:val="00C258E4"/>
    <w:rsid w:val="00C264DE"/>
    <w:rsid w:val="00C32345"/>
    <w:rsid w:val="00C41906"/>
    <w:rsid w:val="00C41FCF"/>
    <w:rsid w:val="00C61A60"/>
    <w:rsid w:val="00C81D69"/>
    <w:rsid w:val="00CB1105"/>
    <w:rsid w:val="00CB6460"/>
    <w:rsid w:val="00CB6493"/>
    <w:rsid w:val="00CC7D6E"/>
    <w:rsid w:val="00D038BF"/>
    <w:rsid w:val="00D0646A"/>
    <w:rsid w:val="00D13897"/>
    <w:rsid w:val="00D26A30"/>
    <w:rsid w:val="00D74963"/>
    <w:rsid w:val="00D82A44"/>
    <w:rsid w:val="00D97EC8"/>
    <w:rsid w:val="00DA1E0F"/>
    <w:rsid w:val="00E11BC5"/>
    <w:rsid w:val="00E1242D"/>
    <w:rsid w:val="00E32DBE"/>
    <w:rsid w:val="00E464E6"/>
    <w:rsid w:val="00E5051E"/>
    <w:rsid w:val="00E51C66"/>
    <w:rsid w:val="00E55DDC"/>
    <w:rsid w:val="00E80573"/>
    <w:rsid w:val="00E81EF2"/>
    <w:rsid w:val="00E87893"/>
    <w:rsid w:val="00E9037D"/>
    <w:rsid w:val="00E91658"/>
    <w:rsid w:val="00E96A51"/>
    <w:rsid w:val="00EA0297"/>
    <w:rsid w:val="00EA56CD"/>
    <w:rsid w:val="00EB46EB"/>
    <w:rsid w:val="00EB4858"/>
    <w:rsid w:val="00ED02DD"/>
    <w:rsid w:val="00EE79A2"/>
    <w:rsid w:val="00EF6031"/>
    <w:rsid w:val="00F063EE"/>
    <w:rsid w:val="00F51413"/>
    <w:rsid w:val="00F51BB8"/>
    <w:rsid w:val="00F535CC"/>
    <w:rsid w:val="00F6050E"/>
    <w:rsid w:val="00F831EE"/>
    <w:rsid w:val="00FC7A87"/>
    <w:rsid w:val="00FD4519"/>
    <w:rsid w:val="00FF744C"/>
    <w:rsid w:val="00FF7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a" w:default="true">
    <w:name w:val="Normal"/>
    <w:qFormat/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styleId="a2" w:default="true">
    <w:name w:val="No List"/>
    <w:uiPriority w:val="99"/>
    <w:semiHidden/>
    <w:unhideWhenUsed/>
  </w:style>
  <w:style w:type="table" w:styleId="a3">
    <w:name w:val="Table Grid"/>
    <w:basedOn w:val="a1"/>
    <w:uiPriority w:val="59"/>
    <w:rsid w:val="005148E4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>
      <w:hidden/>
    </w:trPr>
  </w:style>
  <w:style w:type="paragraph" w:styleId="a4">
    <w:name w:val="Balloon Text"/>
    <w:basedOn w:val="a"/>
    <w:link w:val="a5"/>
    <w:uiPriority w:val="99"/>
    <w:semiHidden/>
    <w:unhideWhenUsed/>
    <w:rsid w:val="00E51C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5" w:customStyle="true">
    <w:name w:val="Текст выноски Знак"/>
    <w:basedOn w:val="a0"/>
    <w:link w:val="a4"/>
    <w:uiPriority w:val="99"/>
    <w:semiHidden/>
    <w:rsid w:val="00E51C66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E51C66"/>
    <w:pPr>
      <w:tabs>
        <w:tab w:val="center" w:pos="4677"/>
        <w:tab w:val="right" w:pos="9355"/>
      </w:tabs>
      <w:spacing w:after="0" w:line="240" w:lineRule="auto"/>
    </w:pPr>
  </w:style>
  <w:style w:type="character" w:styleId="a7" w:customStyle="true">
    <w:name w:val="Верхний колонтитул Знак"/>
    <w:basedOn w:val="a0"/>
    <w:link w:val="a6"/>
    <w:uiPriority w:val="99"/>
    <w:rsid w:val="00E51C66"/>
  </w:style>
  <w:style w:type="paragraph" w:styleId="a8">
    <w:name w:val="footer"/>
    <w:basedOn w:val="a"/>
    <w:link w:val="a9"/>
    <w:uiPriority w:val="99"/>
    <w:unhideWhenUsed/>
    <w:rsid w:val="00E51C66"/>
    <w:pPr>
      <w:tabs>
        <w:tab w:val="center" w:pos="4677"/>
        <w:tab w:val="right" w:pos="9355"/>
      </w:tabs>
      <w:spacing w:after="0" w:line="240" w:lineRule="auto"/>
    </w:pPr>
  </w:style>
  <w:style w:type="character" w:styleId="a9" w:customStyle="true">
    <w:name w:val="Нижний колонтитул Знак"/>
    <w:basedOn w:val="a0"/>
    <w:link w:val="a8"/>
    <w:uiPriority w:val="99"/>
    <w:rsid w:val="00E51C66"/>
  </w:style>
  <w:style w:type="paragraph" w:styleId="aa">
    <w:name w:val="List Paragraph"/>
    <w:basedOn w:val="a"/>
    <w:uiPriority w:val="34"/>
    <w:qFormat/>
    <w:rsid w:val="009A7D12"/>
    <w:pPr>
      <w:ind w:left="720"/>
      <w:contextualSpacing/>
    </w:pPr>
  </w:style>
  <w:style w:type="paragraph" w:styleId="ab" w:customStyle="true">
    <w:name w:val="Содержимое таблицы"/>
    <w:basedOn w:val="a"/>
    <w:rsid w:val="002211B5"/>
    <w:pPr>
      <w:suppressLineNumbers/>
      <w:suppressAutoHyphens/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zh-CN"/>
    </w:rPr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ru-RU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qFormat/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rPr>
      <w:hidden/>
    </w:trPr>
  </w:style>
  <w:style w:default="1" w:styleId="a2" w:type="numbering">
    <w:name w:val="No List"/>
    <w:uiPriority w:val="99"/>
    <w:semiHidden/>
    <w:unhideWhenUsed/>
  </w:style>
  <w:style w:styleId="a3" w:type="table">
    <w:name w:val="Table Grid"/>
    <w:basedOn w:val="a1"/>
    <w:uiPriority w:val="59"/>
    <w:rsid w:val="005148E4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  <w:trPr>
      <w:hidden/>
    </w:trPr>
  </w:style>
  <w:style w:styleId="a4" w:type="paragraph">
    <w:name w:val="Balloon Text"/>
    <w:basedOn w:val="a"/>
    <w:link w:val="a5"/>
    <w:uiPriority w:val="99"/>
    <w:semiHidden/>
    <w:unhideWhenUsed/>
    <w:rsid w:val="00E51C66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a5" w:type="character">
    <w:name w:val="Текст выноски Знак"/>
    <w:basedOn w:val="a0"/>
    <w:link w:val="a4"/>
    <w:uiPriority w:val="99"/>
    <w:semiHidden/>
    <w:rsid w:val="00E51C66"/>
    <w:rPr>
      <w:rFonts w:ascii="Tahoma" w:cs="Tahoma" w:hAnsi="Tahoma"/>
      <w:sz w:val="16"/>
      <w:szCs w:val="16"/>
    </w:rPr>
  </w:style>
  <w:style w:styleId="a6" w:type="paragraph">
    <w:name w:val="header"/>
    <w:basedOn w:val="a"/>
    <w:link w:val="a7"/>
    <w:uiPriority w:val="99"/>
    <w:unhideWhenUsed/>
    <w:rsid w:val="00E51C66"/>
    <w:pPr>
      <w:tabs>
        <w:tab w:pos="4677" w:val="center"/>
        <w:tab w:pos="9355" w:val="right"/>
      </w:tabs>
      <w:spacing w:after="0" w:line="240" w:lineRule="auto"/>
    </w:pPr>
  </w:style>
  <w:style w:customStyle="1" w:styleId="a7" w:type="character">
    <w:name w:val="Верхний колонтитул Знак"/>
    <w:basedOn w:val="a0"/>
    <w:link w:val="a6"/>
    <w:uiPriority w:val="99"/>
    <w:rsid w:val="00E51C66"/>
  </w:style>
  <w:style w:styleId="a8" w:type="paragraph">
    <w:name w:val="footer"/>
    <w:basedOn w:val="a"/>
    <w:link w:val="a9"/>
    <w:uiPriority w:val="99"/>
    <w:unhideWhenUsed/>
    <w:rsid w:val="00E51C66"/>
    <w:pPr>
      <w:tabs>
        <w:tab w:pos="4677" w:val="center"/>
        <w:tab w:pos="9355" w:val="right"/>
      </w:tabs>
      <w:spacing w:after="0" w:line="240" w:lineRule="auto"/>
    </w:pPr>
  </w:style>
  <w:style w:customStyle="1" w:styleId="a9" w:type="character">
    <w:name w:val="Нижний колонтитул Знак"/>
    <w:basedOn w:val="a0"/>
    <w:link w:val="a8"/>
    <w:uiPriority w:val="99"/>
    <w:rsid w:val="00E51C66"/>
  </w:style>
  <w:style w:styleId="aa" w:type="paragraph">
    <w:name w:val="List Paragraph"/>
    <w:basedOn w:val="a"/>
    <w:uiPriority w:val="34"/>
    <w:qFormat/>
    <w:rsid w:val="009A7D12"/>
    <w:pPr>
      <w:ind w:left="720"/>
      <w:contextualSpacing/>
    </w:pPr>
  </w:style>
  <w:style w:customStyle="1" w:styleId="ab" w:type="paragraph">
    <w:name w:val="Содержимое таблицы"/>
    <w:basedOn w:val="a"/>
    <w:rsid w:val="002211B5"/>
    <w:pPr>
      <w:suppressLineNumbers/>
      <w:suppressAutoHyphens/>
      <w:spacing w:after="0" w:line="240" w:lineRule="auto"/>
    </w:pPr>
    <w:rPr>
      <w:rFonts w:ascii="Times New Roman" w:cs="Times New Roman" w:eastAsia="Times New Roman" w:hAnsi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eader" Target="header2.xml"/><Relationship Id="rId18" Type="http://schemas.openxmlformats.org/officeDocument/2006/relationships/customXml" Target="../customXml/item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customXml" Target="../customXml/item2.xml"/><Relationship Id="rId2" Type="http://schemas.openxmlformats.org/officeDocument/2006/relationships/styles" Target="styles.xml"/><Relationship Id="rId16" Type="http://schemas.openxmlformats.org/officeDocument/2006/relationships/customXml" Target="../customXml/item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_rels/numbering.xml.rels><?xml version="1.0" encoding="UTF-8" standalone="yes"?>
<Relationships xmlns="http://schemas.openxmlformats.org/package/2006/relationships">
    <Relationship Target="media/image2.png" Type="http://schemas.openxmlformats.org/officeDocument/2006/relationships/image" Id="rId2"/>
    <Relationship Target="media/image1.png" Type="http://schemas.openxmlformats.org/officeDocument/2006/relationships/image" Id="rId1"/>
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Приложение</docTitle>
  </documentManagement>
</p:properties>
</file>

<file path=customXml/itemProps1.xml><?xml version="1.0" encoding="utf-8"?>
<ds:datastoreItem xmlns:ds="http://schemas.openxmlformats.org/officeDocument/2006/customXml" ds:itemID="{5DA4F8F2-F8EB-408D-9A3B-BC9010292FE4}"/>
</file>

<file path=customXml/itemProps2.xml><?xml version="1.0" encoding="utf-8"?>
<ds:datastoreItem xmlns:ds="http://schemas.openxmlformats.org/officeDocument/2006/customXml" ds:itemID="{0E5E533D-5404-470A-9567-A23D0510E651}"/>
</file>

<file path=customXml/itemProps3.xml><?xml version="1.0" encoding="utf-8"?>
<ds:datastoreItem xmlns:ds="http://schemas.openxmlformats.org/officeDocument/2006/customXml" ds:itemID="{3DEC2286-EBD6-4765-AF63-59D956815A0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187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МРСК</Company>
  <LinksUpToDate>false</LinksUpToDate>
  <CharactersWithSpaces>1252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creator>Матушкина Галина Юрьевна</dc:creator>
  <cp:lastModifiedBy>Рассихина Елена Владимировна</cp:lastModifiedBy>
  <cp:revision>12</cp:revision>
  <cp:lastPrinted>2026-07-24T03:52:00Z</cp:lastPrinted>
  <dcterms:created xsi:type="dcterms:W3CDTF">2025-04-28T08:21:00Z</dcterms:created>
  <dcterms:modified xsi:type="dcterms:W3CDTF">2026-07-29T03:03:00Z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