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86664" w:rsidRDefault="003F262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F2629" w:rsidRPr="00EB0FF3">
      <w:pPr>
        <w:pStyle w:val="BlankForLegalActs"/>
        <w:jc w:val="center"/>
        <w:rPr>
          <w:lang w:val="en-US"/>
        </w:rPr>
      </w:pPr>
    </w:p>
    <w:p w:rsidP="006433B2" w:rsidR="007C35C5" w:rsidRDefault="003F262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F2629" w:rsidRPr="002A7FEB">
      <w:pPr>
        <w:pStyle w:val="BlankForLegalActs"/>
        <w:jc w:val="center"/>
      </w:pPr>
    </w:p>
    <w:p w:rsidP="006433B2" w:rsidR="00CF3A4E" w:rsidRDefault="003F262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F2629" w:rsidRPr="00EE4AD4">
      <w:pPr>
        <w:pStyle w:val="BlankForLegalActs"/>
        <w:jc w:val="center"/>
        <w:rPr>
          <w:sz w:val="44"/>
        </w:rPr>
      </w:pPr>
    </w:p>
    <w:p w:rsidP="006433B2" w:rsidR="006E3468" w:rsidRDefault="003F262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F262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21.10.2025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F262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4310-недв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F262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F96379" w:rsidRDefault="00F96379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F96379" w:rsidRDefault="00F96379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F96379" w:rsidRDefault="00F96379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C10F42">
        <w:rPr>
          <w:color w:val="auto"/>
          <w:sz w:val="30"/>
          <w:szCs w:val="30"/>
        </w:rPr>
        <w:t>23</w:t>
      </w:r>
      <w:r w:rsidR="009F05D1">
        <w:rPr>
          <w:color w:val="auto"/>
          <w:sz w:val="30"/>
          <w:szCs w:val="30"/>
        </w:rPr>
        <w:t>.09</w:t>
      </w:r>
      <w:r w:rsidR="00AC65C4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C10F42">
        <w:rPr>
          <w:color w:val="auto"/>
          <w:sz w:val="30"/>
          <w:szCs w:val="30"/>
        </w:rPr>
        <w:t>19831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proofErr w:type="spellStart"/>
      <w:r w:rsidR="003A1630" w:rsidRPr="002B5DD1">
        <w:rPr>
          <w:color w:val="auto"/>
          <w:sz w:val="30"/>
          <w:szCs w:val="30"/>
        </w:rPr>
        <w:t>гл</w:t>
      </w:r>
      <w:proofErr w:type="gramStart"/>
      <w:r w:rsidR="003A1630" w:rsidRPr="002B5DD1">
        <w:rPr>
          <w:color w:val="auto"/>
          <w:sz w:val="30"/>
          <w:szCs w:val="30"/>
        </w:rPr>
        <w:t>а</w:t>
      </w:r>
      <w:proofErr w:type="spellEnd"/>
      <w:r w:rsidR="0067105A">
        <w:rPr>
          <w:color w:val="auto"/>
          <w:sz w:val="30"/>
          <w:szCs w:val="30"/>
        </w:rPr>
        <w:t>-</w:t>
      </w:r>
      <w:proofErr w:type="gramEnd"/>
      <w:r w:rsidR="0067105A">
        <w:rPr>
          <w:color w:val="auto"/>
          <w:sz w:val="30"/>
          <w:szCs w:val="30"/>
        </w:rPr>
        <w:t xml:space="preserve">           </w:t>
      </w:r>
      <w:r w:rsidR="003A1630" w:rsidRPr="002B5DD1">
        <w:rPr>
          <w:color w:val="auto"/>
          <w:sz w:val="30"/>
          <w:szCs w:val="30"/>
        </w:rPr>
        <w:t>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</w:t>
      </w:r>
      <w:r w:rsidR="003A1630">
        <w:rPr>
          <w:color w:val="auto"/>
          <w:sz w:val="30"/>
          <w:szCs w:val="30"/>
        </w:rPr>
        <w:t>р</w:t>
      </w:r>
      <w:r w:rsidR="003A1630">
        <w:rPr>
          <w:color w:val="auto"/>
          <w:sz w:val="30"/>
          <w:szCs w:val="30"/>
        </w:rPr>
        <w:t>жд</w:t>
      </w:r>
      <w:r w:rsidR="003A1630">
        <w:rPr>
          <w:color w:val="auto"/>
          <w:sz w:val="30"/>
          <w:szCs w:val="30"/>
        </w:rPr>
        <w:t>е</w:t>
      </w:r>
      <w:r w:rsidR="003A1630">
        <w:rPr>
          <w:color w:val="auto"/>
          <w:sz w:val="30"/>
          <w:szCs w:val="30"/>
        </w:rPr>
        <w:t xml:space="preserve">ния инвестиционных программ субъектов электроэнергетики, </w:t>
      </w:r>
      <w:proofErr w:type="spellStart"/>
      <w:r w:rsidR="003A1630">
        <w:rPr>
          <w:color w:val="auto"/>
          <w:sz w:val="30"/>
          <w:szCs w:val="30"/>
        </w:rPr>
        <w:t>утвер-жденными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6D292D">
        <w:rPr>
          <w:sz w:val="30"/>
          <w:szCs w:val="30"/>
        </w:rPr>
        <w:t>АО «</w:t>
      </w:r>
      <w:proofErr w:type="spellStart"/>
      <w:r w:rsidR="006D292D">
        <w:rPr>
          <w:sz w:val="30"/>
          <w:szCs w:val="30"/>
        </w:rPr>
        <w:t>Россети</w:t>
      </w:r>
      <w:proofErr w:type="spellEnd"/>
      <w:r w:rsidR="006D292D">
        <w:rPr>
          <w:sz w:val="30"/>
          <w:szCs w:val="30"/>
        </w:rPr>
        <w:t xml:space="preserve"> Сибирь» на 2024</w:t>
      </w:r>
      <w:r w:rsidR="0067105A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6D292D">
        <w:rPr>
          <w:sz w:val="30"/>
          <w:szCs w:val="30"/>
        </w:rPr>
        <w:t>19.12.2023 № 23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F96379">
        <w:rPr>
          <w:color w:val="auto"/>
          <w:sz w:val="30"/>
          <w:szCs w:val="30"/>
        </w:rPr>
        <w:t xml:space="preserve">           </w:t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</w:t>
      </w:r>
      <w:r w:rsidR="003A1630" w:rsidRPr="002B5DD1">
        <w:rPr>
          <w:color w:val="auto"/>
          <w:sz w:val="30"/>
          <w:szCs w:val="30"/>
        </w:rPr>
        <w:t>о</w:t>
      </w:r>
      <w:r w:rsidR="003A1630" w:rsidRPr="002B5DD1">
        <w:rPr>
          <w:color w:val="auto"/>
          <w:sz w:val="30"/>
          <w:szCs w:val="30"/>
        </w:rPr>
        <w:t>ряжением Главы города от 22.12.2006 № 270-р:</w:t>
      </w:r>
    </w:p>
    <w:p w:rsidP="00C10F42" w:rsidR="00C10F42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C10F42" w:rsidR="00C10F42" w:rsidRDefault="00C10F42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9F05D1">
        <w:rPr>
          <w:sz w:val="30"/>
          <w:szCs w:val="30"/>
        </w:rPr>
        <w:t xml:space="preserve"> </w:t>
      </w:r>
      <w:r w:rsidRPr="00C10F42">
        <w:rPr>
          <w:sz w:val="30"/>
          <w:szCs w:val="30"/>
        </w:rPr>
        <w:t>в отношении части земельного участка площадью 66 кв. м, вх</w:t>
      </w:r>
      <w:r w:rsidRPr="00C10F42">
        <w:rPr>
          <w:sz w:val="30"/>
          <w:szCs w:val="30"/>
        </w:rPr>
        <w:t>о</w:t>
      </w:r>
      <w:r w:rsidRPr="00C10F42">
        <w:rPr>
          <w:sz w:val="30"/>
          <w:szCs w:val="30"/>
        </w:rPr>
        <w:t xml:space="preserve">дящей в границы земельного участка с кадастровым номером 24:50:0000000:1545, расположенного по адресу: Красноярский край, </w:t>
      </w:r>
      <w:r w:rsidR="00F96379">
        <w:rPr>
          <w:sz w:val="30"/>
          <w:szCs w:val="30"/>
        </w:rPr>
        <w:t xml:space="preserve">                </w:t>
      </w:r>
      <w:r w:rsidR="0067105A">
        <w:rPr>
          <w:sz w:val="30"/>
          <w:szCs w:val="30"/>
        </w:rPr>
        <w:t>г. Красноярск, ул. 2-</w:t>
      </w:r>
      <w:r w:rsidRPr="00C10F42">
        <w:rPr>
          <w:sz w:val="30"/>
          <w:szCs w:val="30"/>
        </w:rPr>
        <w:t xml:space="preserve">я </w:t>
      </w:r>
      <w:proofErr w:type="spellStart"/>
      <w:r w:rsidRPr="00C10F42">
        <w:rPr>
          <w:sz w:val="30"/>
          <w:szCs w:val="30"/>
        </w:rPr>
        <w:t>Байкитская</w:t>
      </w:r>
      <w:proofErr w:type="spellEnd"/>
      <w:r w:rsidRPr="00C10F42">
        <w:rPr>
          <w:sz w:val="30"/>
          <w:szCs w:val="30"/>
        </w:rPr>
        <w:t>;</w:t>
      </w:r>
    </w:p>
    <w:p w:rsidP="00C10F42" w:rsidR="00C10F42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A532B9" w:rsidRPr="00A532B9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>
        <w:rPr>
          <w:sz w:val="30"/>
          <w:szCs w:val="30"/>
        </w:rPr>
        <w:t>12</w:t>
      </w:r>
      <w:r w:rsidR="00A532B9" w:rsidRPr="00A532B9">
        <w:rPr>
          <w:sz w:val="30"/>
          <w:szCs w:val="30"/>
        </w:rPr>
        <w:t xml:space="preserve"> кв. м, расположенных в границах кадас</w:t>
      </w:r>
      <w:r w:rsidR="00A532B9" w:rsidRPr="00A532B9">
        <w:rPr>
          <w:sz w:val="30"/>
          <w:szCs w:val="30"/>
        </w:rPr>
        <w:t>т</w:t>
      </w:r>
      <w:r w:rsidR="00A532B9" w:rsidRPr="00A532B9">
        <w:rPr>
          <w:sz w:val="30"/>
          <w:szCs w:val="30"/>
        </w:rPr>
        <w:t>рового квартала 24:50:</w:t>
      </w:r>
      <w:r w:rsidR="00534EF3">
        <w:rPr>
          <w:sz w:val="30"/>
          <w:szCs w:val="30"/>
        </w:rPr>
        <w:t>0</w:t>
      </w:r>
      <w:r>
        <w:rPr>
          <w:sz w:val="30"/>
          <w:szCs w:val="30"/>
        </w:rPr>
        <w:t>100412</w:t>
      </w:r>
      <w:r w:rsidR="00A532B9" w:rsidRPr="00A532B9">
        <w:rPr>
          <w:sz w:val="30"/>
          <w:szCs w:val="30"/>
        </w:rPr>
        <w:t xml:space="preserve"> по адресу: Красноярский край, г. Кра</w:t>
      </w:r>
      <w:r w:rsidR="00A532B9" w:rsidRPr="00A532B9">
        <w:rPr>
          <w:sz w:val="30"/>
          <w:szCs w:val="30"/>
        </w:rPr>
        <w:t>с</w:t>
      </w:r>
      <w:r w:rsidR="00A532B9" w:rsidRPr="00A532B9">
        <w:rPr>
          <w:sz w:val="30"/>
          <w:szCs w:val="30"/>
        </w:rPr>
        <w:t xml:space="preserve">ноярск, </w:t>
      </w:r>
      <w:r>
        <w:rPr>
          <w:sz w:val="30"/>
          <w:szCs w:val="30"/>
        </w:rPr>
        <w:t>Октябрьский</w:t>
      </w:r>
      <w:r w:rsidR="00534EF3">
        <w:rPr>
          <w:sz w:val="30"/>
          <w:szCs w:val="30"/>
        </w:rPr>
        <w:t xml:space="preserve"> </w:t>
      </w:r>
      <w:r w:rsidR="00A532B9" w:rsidRPr="00A532B9">
        <w:rPr>
          <w:sz w:val="30"/>
          <w:szCs w:val="30"/>
        </w:rPr>
        <w:t>район</w:t>
      </w:r>
      <w:r>
        <w:rPr>
          <w:sz w:val="30"/>
          <w:szCs w:val="30"/>
        </w:rPr>
        <w:t>,</w:t>
      </w:r>
    </w:p>
    <w:p w:rsidP="00104F5D" w:rsidR="000E4C0B" w:rsidRDefault="00A532B9" w:rsidRPr="003A1630">
      <w:pPr>
        <w:pStyle w:val="Default"/>
        <w:widowControl w:val="false"/>
        <w:jc w:val="both"/>
        <w:rPr>
          <w:sz w:val="30"/>
          <w:szCs w:val="30"/>
        </w:rPr>
      </w:pPr>
      <w:r w:rsidRPr="00A532B9">
        <w:rPr>
          <w:sz w:val="30"/>
          <w:szCs w:val="30"/>
        </w:rPr>
        <w:t>в целях строительства и эксплуатации ПАО «</w:t>
      </w:r>
      <w:proofErr w:type="spellStart"/>
      <w:r w:rsidRPr="00A532B9">
        <w:rPr>
          <w:sz w:val="30"/>
          <w:szCs w:val="30"/>
        </w:rPr>
        <w:t>Россети</w:t>
      </w:r>
      <w:proofErr w:type="spellEnd"/>
      <w:r w:rsidRPr="00A532B9">
        <w:rPr>
          <w:sz w:val="30"/>
          <w:szCs w:val="30"/>
        </w:rPr>
        <w:t xml:space="preserve"> Сибирь» </w:t>
      </w:r>
      <w:r w:rsidR="000E4C0B" w:rsidRPr="00AC65C4">
        <w:rPr>
          <w:sz w:val="30"/>
          <w:szCs w:val="30"/>
        </w:rPr>
        <w:t xml:space="preserve">(ОГРН 1052460054327, ИНН 2460069527)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(сорок девять)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3. 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C10F42">
        <w:rPr>
          <w:sz w:val="30"/>
          <w:szCs w:val="30"/>
        </w:rPr>
        <w:t>часть земельного учас</w:t>
      </w:r>
      <w:r w:rsidR="00C10F42">
        <w:rPr>
          <w:sz w:val="30"/>
          <w:szCs w:val="30"/>
        </w:rPr>
        <w:t>т</w:t>
      </w:r>
      <w:r w:rsidR="00C10F42">
        <w:rPr>
          <w:sz w:val="30"/>
          <w:szCs w:val="30"/>
        </w:rPr>
        <w:t xml:space="preserve">ка и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 xml:space="preserve">, </w:t>
      </w:r>
      <w:r w:rsidR="00F96379">
        <w:rPr>
          <w:sz w:val="30"/>
          <w:szCs w:val="30"/>
        </w:rPr>
        <w:t xml:space="preserve">                                </w:t>
      </w:r>
      <w:r w:rsidRPr="00F46F47">
        <w:rPr>
          <w:sz w:val="30"/>
          <w:szCs w:val="30"/>
        </w:rPr>
        <w:t>в границах охранной зоны сетей электроснабжения определить в соо</w:t>
      </w:r>
      <w:r w:rsidRPr="00F46F47">
        <w:rPr>
          <w:sz w:val="30"/>
          <w:szCs w:val="30"/>
        </w:rPr>
        <w:t>т</w:t>
      </w:r>
      <w:r w:rsidRPr="00F46F47">
        <w:rPr>
          <w:sz w:val="30"/>
          <w:szCs w:val="30"/>
        </w:rPr>
        <w:t>ветствии с постановлением Правительства Российской Федерации</w:t>
      </w:r>
      <w:r w:rsidR="00F96379">
        <w:rPr>
          <w:sz w:val="30"/>
          <w:szCs w:val="30"/>
        </w:rPr>
        <w:t xml:space="preserve">                 </w:t>
      </w:r>
      <w:r w:rsidRPr="00F46F47">
        <w:rPr>
          <w:sz w:val="30"/>
          <w:szCs w:val="30"/>
        </w:rPr>
        <w:t xml:space="preserve">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7E1A33">
        <w:rPr>
          <w:sz w:val="30"/>
          <w:szCs w:val="30"/>
        </w:rPr>
        <w:t>;</w:t>
      </w:r>
    </w:p>
    <w:p w:rsidP="00114379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F96379">
        <w:rPr>
          <w:sz w:val="30"/>
          <w:szCs w:val="30"/>
        </w:rPr>
        <w:t xml:space="preserve">             </w:t>
      </w:r>
      <w:r w:rsidRPr="00114379">
        <w:rPr>
          <w:sz w:val="30"/>
          <w:szCs w:val="30"/>
        </w:rPr>
        <w:t>с порядком установления охранных зон объектов электросетевого х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зяйства и особых условий использования земельных участков, распол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женных в границах таких зон, утвержденным постановлением Прав</w:t>
      </w:r>
      <w:r w:rsidRPr="00114379">
        <w:rPr>
          <w:sz w:val="30"/>
          <w:szCs w:val="30"/>
        </w:rPr>
        <w:t>и</w:t>
      </w:r>
      <w:r w:rsidRPr="00114379">
        <w:rPr>
          <w:sz w:val="30"/>
          <w:szCs w:val="30"/>
        </w:rPr>
        <w:t xml:space="preserve">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9F05D1" w:rsidR="009F05D1" w:rsidRDefault="009F05D1">
      <w:pPr>
        <w:ind w:firstLine="709"/>
        <w:jc w:val="both"/>
        <w:rPr>
          <w:sz w:val="30"/>
          <w:szCs w:val="30"/>
        </w:rPr>
      </w:pPr>
      <w:r w:rsidRPr="009F05D1">
        <w:rPr>
          <w:sz w:val="30"/>
          <w:szCs w:val="30"/>
        </w:rPr>
        <w:t xml:space="preserve">в границах </w:t>
      </w:r>
      <w:r w:rsidR="00534EF3">
        <w:rPr>
          <w:sz w:val="30"/>
          <w:szCs w:val="30"/>
        </w:rPr>
        <w:t>третьего пояса</w:t>
      </w:r>
      <w:r w:rsidRPr="009F05D1">
        <w:rPr>
          <w:sz w:val="30"/>
          <w:szCs w:val="30"/>
        </w:rPr>
        <w:t xml:space="preserve"> зоны санитарной охраны поверхностн</w:t>
      </w:r>
      <w:r w:rsidRPr="009F05D1">
        <w:rPr>
          <w:sz w:val="30"/>
          <w:szCs w:val="30"/>
        </w:rPr>
        <w:t>о</w:t>
      </w:r>
      <w:r w:rsidRPr="009F05D1">
        <w:rPr>
          <w:sz w:val="30"/>
          <w:szCs w:val="30"/>
        </w:rPr>
        <w:t>го водозабора на р. Енисей AO «</w:t>
      </w:r>
      <w:proofErr w:type="gramStart"/>
      <w:r w:rsidRPr="009F05D1">
        <w:rPr>
          <w:sz w:val="30"/>
          <w:szCs w:val="30"/>
        </w:rPr>
        <w:t>Красноярская</w:t>
      </w:r>
      <w:proofErr w:type="gramEnd"/>
      <w:r w:rsidRPr="009F05D1">
        <w:rPr>
          <w:sz w:val="30"/>
          <w:szCs w:val="30"/>
        </w:rPr>
        <w:t xml:space="preserve"> ТЭЦ-1» в соответствии </w:t>
      </w:r>
      <w:r w:rsidR="0067105A">
        <w:rPr>
          <w:sz w:val="30"/>
          <w:szCs w:val="30"/>
        </w:rPr>
        <w:t xml:space="preserve">           </w:t>
      </w:r>
      <w:bookmarkStart w:id="0" w:name="_GoBack"/>
      <w:bookmarkEnd w:id="0"/>
      <w:r w:rsidRPr="009F05D1">
        <w:rPr>
          <w:sz w:val="30"/>
          <w:szCs w:val="30"/>
        </w:rPr>
        <w:t xml:space="preserve">с приказом </w:t>
      </w:r>
      <w:r w:rsidR="0067105A">
        <w:rPr>
          <w:sz w:val="30"/>
          <w:szCs w:val="30"/>
        </w:rPr>
        <w:t>м</w:t>
      </w:r>
      <w:r w:rsidRPr="009F05D1">
        <w:rPr>
          <w:sz w:val="30"/>
          <w:szCs w:val="30"/>
        </w:rPr>
        <w:t>инистерства экологии и рационального природопользов</w:t>
      </w:r>
      <w:r w:rsidRPr="009F05D1">
        <w:rPr>
          <w:sz w:val="30"/>
          <w:szCs w:val="30"/>
        </w:rPr>
        <w:t>а</w:t>
      </w:r>
      <w:r w:rsidRPr="009F05D1">
        <w:rPr>
          <w:sz w:val="30"/>
          <w:szCs w:val="30"/>
        </w:rPr>
        <w:t>ния Красноярского края от 29.11.2023 № 77-1627-од;</w:t>
      </w:r>
    </w:p>
    <w:p w:rsidP="00C10F42" w:rsidR="00C10F42" w:rsidRDefault="00C10F42" w:rsidRPr="00C10F42">
      <w:pPr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в границах третьего пояса зоны санитарной охраны поверхностн</w:t>
      </w:r>
      <w:r w:rsidRPr="00C10F42">
        <w:rPr>
          <w:sz w:val="30"/>
          <w:szCs w:val="30"/>
        </w:rPr>
        <w:t>о</w:t>
      </w:r>
      <w:r w:rsidRPr="00C10F42">
        <w:rPr>
          <w:sz w:val="30"/>
          <w:szCs w:val="30"/>
        </w:rPr>
        <w:t>го водозабора на р. Енисей филиала «Красноярская ТЭЦ-2» AO «Ен</w:t>
      </w:r>
      <w:r w:rsidRPr="00C10F42">
        <w:rPr>
          <w:sz w:val="30"/>
          <w:szCs w:val="30"/>
        </w:rPr>
        <w:t>и</w:t>
      </w:r>
      <w:r w:rsidRPr="00C10F42">
        <w:rPr>
          <w:sz w:val="30"/>
          <w:szCs w:val="30"/>
        </w:rPr>
        <w:t xml:space="preserve">сейская ТГК (ТГК-13)», </w:t>
      </w:r>
      <w:r w:rsidR="0067105A" w:rsidRPr="00C10F42">
        <w:rPr>
          <w:sz w:val="30"/>
          <w:szCs w:val="30"/>
        </w:rPr>
        <w:t xml:space="preserve">в границах третьего пояса санитарной охраны источников водоснабжения и водопроводов питьевого назначения </w:t>
      </w:r>
      <w:r w:rsidRPr="00C10F42">
        <w:rPr>
          <w:sz w:val="30"/>
          <w:szCs w:val="30"/>
        </w:rPr>
        <w:t>в с</w:t>
      </w:r>
      <w:r w:rsidRPr="00C10F42">
        <w:rPr>
          <w:sz w:val="30"/>
          <w:szCs w:val="30"/>
        </w:rPr>
        <w:t>о</w:t>
      </w:r>
      <w:r w:rsidRPr="00C10F42">
        <w:rPr>
          <w:sz w:val="30"/>
          <w:szCs w:val="30"/>
        </w:rPr>
        <w:t>ответствии с приказом министерства экологии и рационального прир</w:t>
      </w:r>
      <w:r w:rsidRPr="00C10F42">
        <w:rPr>
          <w:sz w:val="30"/>
          <w:szCs w:val="30"/>
        </w:rPr>
        <w:t>о</w:t>
      </w:r>
      <w:r w:rsidRPr="00C10F42">
        <w:rPr>
          <w:sz w:val="30"/>
          <w:szCs w:val="30"/>
        </w:rPr>
        <w:t xml:space="preserve">допользования Красноярского края </w:t>
      </w:r>
      <w:r w:rsidR="0067105A">
        <w:rPr>
          <w:sz w:val="30"/>
          <w:szCs w:val="30"/>
        </w:rPr>
        <w:t>от 23.11.2020 № 77-2074-од;</w:t>
      </w:r>
    </w:p>
    <w:p w:rsidP="0067105A" w:rsidR="009B669E" w:rsidRDefault="009B669E">
      <w:pPr>
        <w:ind w:firstLine="709"/>
        <w:jc w:val="both"/>
        <w:rPr>
          <w:sz w:val="30"/>
          <w:szCs w:val="30"/>
        </w:rPr>
      </w:pPr>
      <w:proofErr w:type="gramStart"/>
      <w:r w:rsidRPr="009B669E">
        <w:rPr>
          <w:sz w:val="30"/>
          <w:szCs w:val="30"/>
        </w:rPr>
        <w:t xml:space="preserve">в границах </w:t>
      </w:r>
      <w:r w:rsidR="00534EF3">
        <w:rPr>
          <w:sz w:val="30"/>
          <w:szCs w:val="30"/>
        </w:rPr>
        <w:t>третьего пояса</w:t>
      </w:r>
      <w:r w:rsidRPr="009B669E">
        <w:rPr>
          <w:sz w:val="30"/>
          <w:szCs w:val="30"/>
        </w:rPr>
        <w:t xml:space="preserve"> санитарной охраны источника питьев</w:t>
      </w:r>
      <w:r w:rsidRPr="009B669E">
        <w:rPr>
          <w:sz w:val="30"/>
          <w:szCs w:val="30"/>
        </w:rPr>
        <w:t>о</w:t>
      </w:r>
      <w:r w:rsidRPr="009B669E">
        <w:rPr>
          <w:sz w:val="30"/>
          <w:szCs w:val="30"/>
        </w:rPr>
        <w:t xml:space="preserve">го и хозяйственно-бытового водоснабжения </w:t>
      </w:r>
      <w:r w:rsidR="0067105A">
        <w:rPr>
          <w:sz w:val="30"/>
          <w:szCs w:val="30"/>
        </w:rPr>
        <w:t>–</w:t>
      </w:r>
      <w:r w:rsidRPr="009B669E">
        <w:rPr>
          <w:sz w:val="30"/>
          <w:szCs w:val="30"/>
        </w:rPr>
        <w:t xml:space="preserve"> поверхностного забора на р. Енисей ОАО «РУСАЛ Красноярск» в соответствии с СанПиН 2.2.1/2.1.1.1200-03 «Санитарно-защитные зоны и санитарная классиф</w:t>
      </w:r>
      <w:r w:rsidRPr="009B669E">
        <w:rPr>
          <w:sz w:val="30"/>
          <w:szCs w:val="30"/>
        </w:rPr>
        <w:t>и</w:t>
      </w:r>
      <w:r w:rsidRPr="009B669E">
        <w:rPr>
          <w:sz w:val="30"/>
          <w:szCs w:val="30"/>
        </w:rPr>
        <w:t>кация предприятий, сооружений и иных объе</w:t>
      </w:r>
      <w:r w:rsidRPr="009B669E">
        <w:rPr>
          <w:sz w:val="30"/>
          <w:szCs w:val="30"/>
        </w:rPr>
        <w:t>к</w:t>
      </w:r>
      <w:r w:rsidRPr="009B669E">
        <w:rPr>
          <w:sz w:val="30"/>
          <w:szCs w:val="30"/>
        </w:rPr>
        <w:t>тов», СанПиН 1.2.3685-21 «Гигиенические нормативы и требования к обесп</w:t>
      </w:r>
      <w:r w:rsidRPr="009B669E">
        <w:rPr>
          <w:sz w:val="30"/>
          <w:szCs w:val="30"/>
        </w:rPr>
        <w:t>е</w:t>
      </w:r>
      <w:r w:rsidRPr="009B669E">
        <w:rPr>
          <w:sz w:val="30"/>
          <w:szCs w:val="30"/>
        </w:rPr>
        <w:t>чению безопасности и (или) безвредности для человека факторов среды обитания», СанПиН 2.1.3684-21 «Санитарно-эпидемиологические тр</w:t>
      </w:r>
      <w:r w:rsidRPr="009B669E">
        <w:rPr>
          <w:sz w:val="30"/>
          <w:szCs w:val="30"/>
        </w:rPr>
        <w:t>е</w:t>
      </w:r>
      <w:r w:rsidRPr="009B669E">
        <w:rPr>
          <w:sz w:val="30"/>
          <w:szCs w:val="30"/>
        </w:rPr>
        <w:t>бования к</w:t>
      </w:r>
      <w:proofErr w:type="gramEnd"/>
      <w:r w:rsidRPr="009B669E">
        <w:rPr>
          <w:sz w:val="30"/>
          <w:szCs w:val="30"/>
        </w:rPr>
        <w:t xml:space="preserve"> содержанию территорий городских и сельских поселений, к водным объектам, пит</w:t>
      </w:r>
      <w:r w:rsidRPr="009B669E">
        <w:rPr>
          <w:sz w:val="30"/>
          <w:szCs w:val="30"/>
        </w:rPr>
        <w:t>ь</w:t>
      </w:r>
      <w:r w:rsidRPr="009B669E">
        <w:rPr>
          <w:sz w:val="30"/>
          <w:szCs w:val="30"/>
        </w:rPr>
        <w:t>евой воде и питьевому водоснабжению, атм</w:t>
      </w:r>
      <w:r w:rsidRPr="009B669E">
        <w:rPr>
          <w:sz w:val="30"/>
          <w:szCs w:val="30"/>
        </w:rPr>
        <w:t>о</w:t>
      </w:r>
      <w:r w:rsidRPr="009B669E">
        <w:rPr>
          <w:sz w:val="30"/>
          <w:szCs w:val="30"/>
        </w:rPr>
        <w:t>сферному воздуху, почвам, жилым помещениям, эксплуатации прои</w:t>
      </w:r>
      <w:r w:rsidRPr="009B669E">
        <w:rPr>
          <w:sz w:val="30"/>
          <w:szCs w:val="30"/>
        </w:rPr>
        <w:t>з</w:t>
      </w:r>
      <w:r w:rsidRPr="009B669E">
        <w:rPr>
          <w:sz w:val="30"/>
          <w:szCs w:val="30"/>
        </w:rPr>
        <w:t xml:space="preserve">водственных, общественных помещений, организации и проведению </w:t>
      </w:r>
      <w:proofErr w:type="gramStart"/>
      <w:r w:rsidRPr="009B669E">
        <w:rPr>
          <w:sz w:val="30"/>
          <w:szCs w:val="30"/>
        </w:rPr>
        <w:t>санитарно-</w:t>
      </w:r>
      <w:proofErr w:type="spellStart"/>
      <w:r w:rsidRPr="009B669E">
        <w:rPr>
          <w:sz w:val="30"/>
          <w:szCs w:val="30"/>
        </w:rPr>
        <w:t>противоэпи</w:t>
      </w:r>
      <w:proofErr w:type="spellEnd"/>
      <w:r w:rsidR="00F96379">
        <w:rPr>
          <w:sz w:val="30"/>
          <w:szCs w:val="30"/>
        </w:rPr>
        <w:t>-</w:t>
      </w:r>
      <w:proofErr w:type="spellStart"/>
      <w:r w:rsidRPr="009B669E">
        <w:rPr>
          <w:sz w:val="30"/>
          <w:szCs w:val="30"/>
        </w:rPr>
        <w:t>демических</w:t>
      </w:r>
      <w:proofErr w:type="spellEnd"/>
      <w:proofErr w:type="gramEnd"/>
      <w:r w:rsidRPr="009B669E">
        <w:rPr>
          <w:sz w:val="30"/>
          <w:szCs w:val="30"/>
        </w:rPr>
        <w:t xml:space="preserve"> (профилактических) мероприятий»</w:t>
      </w:r>
      <w:r w:rsidR="00C10F42">
        <w:rPr>
          <w:sz w:val="30"/>
          <w:szCs w:val="30"/>
        </w:rPr>
        <w:t>.</w:t>
      </w:r>
    </w:p>
    <w:p w:rsidP="003A1630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114379" w:rsidR="00B776EA" w:rsidRDefault="003A163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0E4C0B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C10F42" w:rsidR="00C10F42" w:rsidRDefault="00C10F42" w:rsidRPr="0029731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</w:t>
      </w:r>
      <w:proofErr w:type="spellStart"/>
      <w:r w:rsidRPr="0029731E">
        <w:rPr>
          <w:sz w:val="30"/>
          <w:szCs w:val="30"/>
        </w:rPr>
        <w:t>серв</w:t>
      </w:r>
      <w:proofErr w:type="gramStart"/>
      <w:r w:rsidRPr="0029731E">
        <w:rPr>
          <w:sz w:val="30"/>
          <w:szCs w:val="30"/>
        </w:rPr>
        <w:t>и</w:t>
      </w:r>
      <w:proofErr w:type="spellEnd"/>
      <w:r w:rsidRPr="0029731E">
        <w:rPr>
          <w:sz w:val="30"/>
          <w:szCs w:val="30"/>
        </w:rPr>
        <w:t>-</w:t>
      </w:r>
      <w:proofErr w:type="gramEnd"/>
      <w:r w:rsidRPr="0029731E">
        <w:rPr>
          <w:sz w:val="30"/>
          <w:szCs w:val="30"/>
        </w:rPr>
        <w:t xml:space="preserve">              </w:t>
      </w:r>
      <w:r w:rsidRPr="00517DC2">
        <w:rPr>
          <w:sz w:val="30"/>
          <w:szCs w:val="30"/>
        </w:rPr>
        <w:t xml:space="preserve">тута с </w:t>
      </w:r>
      <w:r>
        <w:rPr>
          <w:sz w:val="30"/>
          <w:szCs w:val="30"/>
        </w:rPr>
        <w:t>землепользователем земельного участка</w:t>
      </w:r>
      <w:r w:rsidRPr="00517DC2">
        <w:rPr>
          <w:sz w:val="30"/>
          <w:szCs w:val="30"/>
        </w:rPr>
        <w:t xml:space="preserve"> с ка</w:t>
      </w:r>
      <w:r>
        <w:rPr>
          <w:sz w:val="30"/>
          <w:szCs w:val="30"/>
        </w:rPr>
        <w:t>дастровым</w:t>
      </w:r>
      <w:r w:rsidRPr="00517DC2">
        <w:rPr>
          <w:sz w:val="30"/>
          <w:szCs w:val="30"/>
        </w:rPr>
        <w:t xml:space="preserve"> номер</w:t>
      </w:r>
      <w:r>
        <w:rPr>
          <w:sz w:val="30"/>
          <w:szCs w:val="30"/>
        </w:rPr>
        <w:t xml:space="preserve">ом </w:t>
      </w:r>
      <w:r w:rsidRPr="00C10F42">
        <w:rPr>
          <w:sz w:val="30"/>
          <w:szCs w:val="30"/>
        </w:rPr>
        <w:t>24:50:0000000:1545</w:t>
      </w:r>
      <w:r w:rsidRPr="00517DC2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67105A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</w:t>
      </w:r>
      <w:r w:rsidR="00F96379">
        <w:rPr>
          <w:sz w:val="30"/>
          <w:szCs w:val="30"/>
        </w:rPr>
        <w:t xml:space="preserve">          </w:t>
      </w:r>
      <w:r w:rsidR="000E4C0B" w:rsidRPr="00F46F47">
        <w:rPr>
          <w:sz w:val="30"/>
          <w:szCs w:val="30"/>
        </w:rPr>
        <w:t xml:space="preserve"> Земельного кодекса Российской Федерации.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организационной работы департамента 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 заинтересованным лицам копии настоящего 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</w:t>
      </w:r>
      <w:r w:rsidRPr="00A04D01">
        <w:rPr>
          <w:sz w:val="30"/>
          <w:szCs w:val="30"/>
        </w:rPr>
        <w:t>и</w:t>
      </w:r>
      <w:r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            </w:t>
      </w:r>
      <w:r w:rsidRPr="00A04D01">
        <w:rPr>
          <w:sz w:val="30"/>
          <w:szCs w:val="30"/>
        </w:rPr>
        <w:t xml:space="preserve"> 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F2629" w:rsidRDefault="003F2629">
      <w:r>
        <w:separator/>
      </w:r>
    </w:p>
  </w:endnote>
  <w:endnote w:type="continuationSeparator" w:id="0">
    <w:p w:rsidR="003F2629" w:rsidRDefault="003F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F2629" w:rsidRDefault="003F2629">
      <w:r>
        <w:separator/>
      </w:r>
    </w:p>
  </w:footnote>
  <w:footnote w:type="continuationSeparator" w:id="0">
    <w:p w:rsidR="003F2629" w:rsidRDefault="003F262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67105A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6664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2629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D1968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105A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6379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4310-недв от 21.10.2025</docTitle>
  </documentManagement>
</p:properties>
</file>

<file path=customXml/itemProps1.xml><?xml version="1.0" encoding="utf-8"?>
<ds:datastoreItem xmlns:ds="http://schemas.openxmlformats.org/officeDocument/2006/customXml" ds:itemID="{E7B751EF-2CF2-4C3A-A4A6-B82575A6DD94}"/>
</file>

<file path=customXml/itemProps2.xml><?xml version="1.0" encoding="utf-8"?>
<ds:datastoreItem xmlns:ds="http://schemas.openxmlformats.org/officeDocument/2006/customXml" ds:itemID="{D917B629-9DE4-4C5C-A9BA-C6EAD1D5A103}"/>
</file>

<file path=customXml/itemProps3.xml><?xml version="1.0" encoding="utf-8"?>
<ds:datastoreItem xmlns:ds="http://schemas.openxmlformats.org/officeDocument/2006/customXml" ds:itemID="{65E0EBB8-A21E-42D9-ABC7-599A308BE2BE}"/>
</file>

<file path=customXml/itemProps4.xml><?xml version="1.0" encoding="utf-8"?>
<ds:datastoreItem xmlns:ds="http://schemas.openxmlformats.org/officeDocument/2006/customXml" ds:itemID="{33CA207E-6E04-458C-A90D-1D550610A9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4310-недв от 21.10.2025</dc:title>
  <dc:creator>WANDERER</dc:creator>
  <cp:lastModifiedBy>Рассихина Елена Владимировна</cp:lastModifiedBy>
  <cp:revision>26</cp:revision>
  <cp:lastPrinted>2025-10-14T11:27:00Z</cp:lastPrinted>
  <dcterms:created xsi:type="dcterms:W3CDTF">2025-04-24T09:16:00Z</dcterms:created>
  <dcterms:modified xsi:type="dcterms:W3CDTF">2025-10-20T08:14:00Z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