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C77CD" w:rsidRDefault="001B735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B735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B735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B735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B735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B735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B735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B735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B735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43-гх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B735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85C31" w:rsidR="001C4331" w:rsidRDefault="001C4331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lastRenderedPageBreak/>
        <w:t xml:space="preserve">О признании </w:t>
      </w:r>
      <w:r>
        <w:rPr>
          <w:rFonts w:ascii="Times New Roman" w:cs="Times New Roman" w:hAnsi="Times New Roman"/>
          <w:sz w:val="30"/>
          <w:szCs w:val="30"/>
        </w:rPr>
        <w:t>многоквартирного дома</w:t>
      </w:r>
      <w:r w:rsidR="00485C31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аварийным и подлежащим сносу,</w:t>
      </w:r>
    </w:p>
    <w:p w:rsidP="00485C31" w:rsidR="001C4331" w:rsidRDefault="001C4331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жилого помещения </w:t>
      </w:r>
      <w:proofErr w:type="gramStart"/>
      <w:r>
        <w:rPr>
          <w:rFonts w:ascii="Times New Roman" w:cs="Times New Roman" w:hAnsi="Times New Roman"/>
          <w:sz w:val="30"/>
          <w:szCs w:val="30"/>
        </w:rPr>
        <w:t>непригодным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485C31" w:rsidR="001C4331" w:rsidRDefault="001C4331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485C31" w:rsidR="00485C31" w:rsidRDefault="00485C31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485C31" w:rsidR="00485C31" w:rsidRDefault="00485C31" w:rsidRPr="00B53F8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1C4331" w:rsidR="001C4331" w:rsidRDefault="001C4331">
      <w:pPr>
        <w:ind w:firstLine="708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В связи с выявлением оснований для признания</w:t>
      </w:r>
      <w:r w:rsidRPr="00643F08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многоквартирного дома аварийным и подлежащим сносу, жилого помещения непригодным для проживания,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руководствуясь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Положением</w:t>
      </w:r>
      <w:r w:rsidRPr="00F15C2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признании помещения жилым помещением, жилого помещения непригодным для проживания</w:t>
      </w:r>
      <w:r w:rsidR="003B013E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многоквартирного дома аварийным и подлежащим сносу или реко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н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струкции</w:t>
      </w:r>
      <w:r>
        <w:rPr>
          <w:rFonts w:ascii="Times New Roman" w:cs="Times New Roman" w:hAnsi="Times New Roman"/>
          <w:color w:val="000000"/>
          <w:sz w:val="30"/>
          <w:szCs w:val="30"/>
        </w:rPr>
        <w:t>, садового дома жилым домом и жилого дома садовым домом</w:t>
      </w:r>
      <w:r w:rsidR="003B013E">
        <w:rPr>
          <w:rFonts w:ascii="Times New Roman" w:cs="Times New Roman" w:hAnsi="Times New Roman"/>
          <w:color w:val="000000"/>
          <w:sz w:val="30"/>
          <w:szCs w:val="30"/>
        </w:rPr>
        <w:t>,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утвержденным постановлением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Правитель</w:t>
      </w:r>
      <w:r>
        <w:rPr>
          <w:rFonts w:ascii="Times New Roman" w:cs="Times New Roman" w:hAnsi="Times New Roman"/>
          <w:color w:val="000000"/>
          <w:sz w:val="30"/>
          <w:szCs w:val="30"/>
        </w:rPr>
        <w:t>ства Российской Федерации от 28.01.2006 № 47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,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статьями 45, 58, 59 Устава</w:t>
      </w:r>
      <w:proofErr w:type="gramEnd"/>
      <w:r w:rsidRPr="00DE3652">
        <w:rPr>
          <w:rFonts w:ascii="Times New Roman" w:cs="Times New Roman" w:hAnsi="Times New Roman"/>
          <w:color w:val="000000"/>
          <w:sz w:val="30"/>
          <w:szCs w:val="30"/>
        </w:rPr>
        <w:t> </w:t>
      </w:r>
      <w:r>
        <w:rPr>
          <w:rFonts w:ascii="Times New Roman" w:cs="Times New Roman" w:hAnsi="Times New Roman"/>
          <w:color w:val="000000"/>
          <w:sz w:val="30"/>
          <w:szCs w:val="30"/>
        </w:rPr>
        <w:t>города Красноярска,</w:t>
      </w:r>
      <w:r w:rsidRPr="00870D8B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ра</w:t>
      </w:r>
      <w:r>
        <w:rPr>
          <w:rFonts w:ascii="Times New Roman" w:cs="Times New Roman" w:hAnsi="Times New Roman"/>
          <w:color w:val="000000"/>
          <w:sz w:val="30"/>
          <w:szCs w:val="30"/>
        </w:rPr>
        <w:t>с</w:t>
      </w:r>
      <w:r>
        <w:rPr>
          <w:rFonts w:ascii="Times New Roman" w:cs="Times New Roman" w:hAnsi="Times New Roman"/>
          <w:color w:val="000000"/>
          <w:sz w:val="30"/>
          <w:szCs w:val="30"/>
        </w:rPr>
        <w:t>поряжением Главы города от 22.12.2006 № 270-р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: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1C4331" w:rsidR="001C4331" w:rsidRDefault="001C4331">
      <w:pPr>
        <w:ind w:firstLine="708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1. </w:t>
      </w:r>
      <w:r w:rsidRPr="00E342E2">
        <w:rPr>
          <w:rFonts w:ascii="Times New Roman" w:cs="Times New Roman" w:hAnsi="Times New Roman"/>
          <w:color w:val="000000"/>
          <w:sz w:val="30"/>
          <w:szCs w:val="30"/>
        </w:rPr>
        <w:t>Признать аварийным и подлежащим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сносу </w:t>
      </w:r>
      <w:r w:rsidRPr="00E342E2">
        <w:rPr>
          <w:rFonts w:ascii="Times New Roman" w:cs="Times New Roman" w:hAnsi="Times New Roman"/>
          <w:color w:val="000000"/>
          <w:sz w:val="30"/>
          <w:szCs w:val="30"/>
        </w:rPr>
        <w:t>многоквартирны</w:t>
      </w:r>
      <w:r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Pr="00E342E2">
        <w:rPr>
          <w:rFonts w:ascii="Times New Roman" w:cs="Times New Roman" w:hAnsi="Times New Roman"/>
          <w:color w:val="000000"/>
          <w:sz w:val="30"/>
          <w:szCs w:val="30"/>
        </w:rPr>
        <w:t xml:space="preserve"> дом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по адресу: </w:t>
      </w:r>
      <w:r>
        <w:rPr>
          <w:rFonts w:ascii="Times New Roman" w:cs="Times New Roman" w:hAnsi="Times New Roman"/>
          <w:sz w:val="30"/>
          <w:szCs w:val="30"/>
        </w:rPr>
        <w:t xml:space="preserve">г. Красноярск, ул. </w:t>
      </w:r>
      <w:proofErr w:type="gramStart"/>
      <w:r>
        <w:rPr>
          <w:rFonts w:ascii="Times New Roman" w:cs="Times New Roman" w:hAnsi="Times New Roman"/>
          <w:sz w:val="30"/>
          <w:szCs w:val="30"/>
        </w:rPr>
        <w:t>Читинская</w:t>
      </w:r>
      <w:proofErr w:type="gramEnd"/>
      <w:r>
        <w:rPr>
          <w:rFonts w:ascii="Times New Roman" w:cs="Times New Roman" w:hAnsi="Times New Roman"/>
          <w:sz w:val="30"/>
          <w:szCs w:val="30"/>
        </w:rPr>
        <w:t>, д. 4 (заключение межв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>домственной комиссии от 19.02.2026 № 2574).</w:t>
      </w:r>
    </w:p>
    <w:p w:rsidP="001C4331" w:rsidR="001C4331" w:rsidRDefault="001C4331">
      <w:pPr>
        <w:ind w:firstLine="708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2. Признать непригодным для проживания жилое помещение </w:t>
      </w:r>
      <w:r w:rsidR="00485C31">
        <w:rPr>
          <w:rFonts w:ascii="Times New Roman" w:cs="Times New Roman" w:hAnsi="Times New Roman"/>
          <w:sz w:val="30"/>
          <w:szCs w:val="30"/>
        </w:rPr>
        <w:t xml:space="preserve">                  </w:t>
      </w:r>
      <w:r>
        <w:rPr>
          <w:rFonts w:ascii="Times New Roman" w:cs="Times New Roman" w:hAnsi="Times New Roman"/>
          <w:sz w:val="30"/>
          <w:szCs w:val="30"/>
        </w:rPr>
        <w:t xml:space="preserve">по адресу: г. Красноярск, ул. </w:t>
      </w:r>
      <w:r w:rsidR="003B013E">
        <w:rPr>
          <w:rFonts w:ascii="Times New Roman" w:cs="Times New Roman" w:hAnsi="Times New Roman"/>
          <w:sz w:val="30"/>
          <w:szCs w:val="30"/>
        </w:rPr>
        <w:t xml:space="preserve">Юрия </w:t>
      </w:r>
      <w:r>
        <w:rPr>
          <w:rFonts w:ascii="Times New Roman" w:cs="Times New Roman" w:hAnsi="Times New Roman"/>
          <w:sz w:val="30"/>
          <w:szCs w:val="30"/>
        </w:rPr>
        <w:t>Гагарина, д. 9, кв. 3 (заключение межведомственной комиссии от 19.02.2026 № 2567).</w:t>
      </w:r>
    </w:p>
    <w:p w:rsidP="001C4331" w:rsidR="001C4331" w:rsidRDefault="001C4331" w:rsidRPr="009A5DE5">
      <w:pPr>
        <w:ind w:firstLine="708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3. </w:t>
      </w:r>
      <w:r w:rsidR="003B013E">
        <w:rPr>
          <w:rFonts w:ascii="Times New Roman" w:cs="Times New Roman" w:hAnsi="Times New Roman"/>
          <w:sz w:val="30"/>
          <w:szCs w:val="30"/>
        </w:rPr>
        <w:t>Настоящее р</w:t>
      </w:r>
      <w:r w:rsidRPr="000E3518">
        <w:rPr>
          <w:rFonts w:ascii="Times New Roman" w:cs="Times New Roman" w:hAnsi="Times New Roman"/>
          <w:sz w:val="30"/>
          <w:szCs w:val="30"/>
        </w:rPr>
        <w:t xml:space="preserve">аспоряжение опубликовать в газете «Городские </w:t>
      </w:r>
      <w:r w:rsidR="00485C31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0E3518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</w:t>
      </w:r>
      <w:r w:rsidR="003B013E">
        <w:rPr>
          <w:rFonts w:ascii="Times New Roman" w:cs="Times New Roman" w:hAnsi="Times New Roman"/>
          <w:sz w:val="30"/>
          <w:szCs w:val="30"/>
        </w:rPr>
        <w:t xml:space="preserve"> Красноярска</w:t>
      </w:r>
      <w:bookmarkStart w:id="0" w:name="_GoBack"/>
      <w:bookmarkEnd w:id="0"/>
      <w:r w:rsidRPr="000E3518">
        <w:rPr>
          <w:rFonts w:ascii="Times New Roman" w:cs="Times New Roman" w:hAnsi="Times New Roman"/>
          <w:sz w:val="30"/>
          <w:szCs w:val="30"/>
        </w:rPr>
        <w:t>.</w:t>
      </w:r>
    </w:p>
    <w:p w:rsidP="003B013E" w:rsidR="003B013E" w:rsidRDefault="003B013E">
      <w:pPr>
        <w:widowControl/>
        <w:suppressAutoHyphens/>
        <w:autoSpaceDE/>
        <w:autoSpaceDN/>
        <w:adjustRightInd/>
        <w:spacing w:line="192" w:lineRule="auto"/>
        <w:ind w:firstLine="0"/>
        <w:jc w:val="left"/>
        <w:rPr>
          <w:rFonts w:ascii="Times New Roman" w:cs="Times New Roman" w:hAnsi="Times New Roman"/>
          <w:sz w:val="30"/>
          <w:szCs w:val="30"/>
          <w:lang w:eastAsia="ar-SA"/>
        </w:rPr>
      </w:pPr>
    </w:p>
    <w:p w:rsidP="003B013E" w:rsidR="003B013E" w:rsidRDefault="003B013E">
      <w:pPr>
        <w:widowControl/>
        <w:suppressAutoHyphens/>
        <w:autoSpaceDE/>
        <w:autoSpaceDN/>
        <w:adjustRightInd/>
        <w:spacing w:line="192" w:lineRule="auto"/>
        <w:ind w:firstLine="0"/>
        <w:jc w:val="left"/>
        <w:rPr>
          <w:rFonts w:ascii="Times New Roman" w:cs="Times New Roman" w:hAnsi="Times New Roman"/>
          <w:sz w:val="30"/>
          <w:szCs w:val="30"/>
          <w:lang w:eastAsia="ar-SA"/>
        </w:rPr>
      </w:pPr>
    </w:p>
    <w:p w:rsidP="003B013E" w:rsidR="003B013E" w:rsidRDefault="003B013E" w:rsidRPr="003B013E">
      <w:pPr>
        <w:widowControl/>
        <w:suppressAutoHyphens/>
        <w:autoSpaceDE/>
        <w:autoSpaceDN/>
        <w:adjustRightInd/>
        <w:spacing w:line="192" w:lineRule="auto"/>
        <w:ind w:firstLine="0"/>
        <w:jc w:val="left"/>
        <w:rPr>
          <w:rFonts w:ascii="Times New Roman" w:cs="Times New Roman" w:hAnsi="Times New Roman"/>
          <w:sz w:val="30"/>
          <w:szCs w:val="30"/>
          <w:lang w:eastAsia="ar-SA"/>
        </w:rPr>
      </w:pPr>
    </w:p>
    <w:p w:rsidP="003B013E" w:rsidR="003B013E" w:rsidRDefault="003B013E" w:rsidRPr="003B013E">
      <w:pPr>
        <w:widowControl/>
        <w:suppressAutoHyphens/>
        <w:autoSpaceDE/>
        <w:autoSpaceDN/>
        <w:adjustRightInd/>
        <w:spacing w:line="192" w:lineRule="auto"/>
        <w:ind w:firstLine="0"/>
        <w:jc w:val="left"/>
        <w:rPr>
          <w:rFonts w:ascii="Times New Roman" w:cs="Times New Roman" w:hAnsi="Times New Roman"/>
          <w:sz w:val="30"/>
          <w:szCs w:val="30"/>
          <w:lang w:eastAsia="ar-SA"/>
        </w:rPr>
      </w:pPr>
      <w:proofErr w:type="gramStart"/>
      <w:r w:rsidRPr="003B013E">
        <w:rPr>
          <w:rFonts w:ascii="Times New Roman" w:cs="Times New Roman" w:hAnsi="Times New Roman"/>
          <w:sz w:val="30"/>
          <w:szCs w:val="30"/>
          <w:lang w:eastAsia="ar-SA"/>
        </w:rPr>
        <w:t>Исполняющий</w:t>
      </w:r>
      <w:proofErr w:type="gramEnd"/>
      <w:r w:rsidRPr="003B013E">
        <w:rPr>
          <w:rFonts w:ascii="Times New Roman" w:cs="Times New Roman" w:hAnsi="Times New Roman"/>
          <w:sz w:val="30"/>
          <w:szCs w:val="30"/>
          <w:lang w:eastAsia="ar-SA"/>
        </w:rPr>
        <w:t xml:space="preserve"> обязанности</w:t>
      </w:r>
    </w:p>
    <w:p w:rsidP="003B013E" w:rsidR="003B013E" w:rsidRDefault="003B013E" w:rsidRPr="003B013E">
      <w:pPr>
        <w:widowControl/>
        <w:autoSpaceDE/>
        <w:autoSpaceDN/>
        <w:adjustRightInd/>
        <w:spacing w:line="192" w:lineRule="auto"/>
        <w:ind w:firstLine="0"/>
        <w:jc w:val="left"/>
        <w:rPr>
          <w:rFonts w:ascii="Times New Roman" w:cs="Times New Roman" w:hAnsi="Times New Roman"/>
          <w:sz w:val="30"/>
          <w:szCs w:val="30"/>
          <w:lang w:eastAsia="ar-SA"/>
        </w:rPr>
      </w:pPr>
      <w:r w:rsidRPr="003B013E">
        <w:rPr>
          <w:rFonts w:ascii="Times New Roman" w:cs="Times New Roman" w:hAnsi="Times New Roman"/>
          <w:sz w:val="30"/>
          <w:szCs w:val="30"/>
          <w:lang w:eastAsia="ar-SA"/>
        </w:rPr>
        <w:t xml:space="preserve">заместителя Главы города – </w:t>
      </w:r>
    </w:p>
    <w:p w:rsidP="003B013E" w:rsidR="003B013E" w:rsidRDefault="003B013E" w:rsidRPr="003B013E">
      <w:pPr>
        <w:widowControl/>
        <w:autoSpaceDE/>
        <w:autoSpaceDN/>
        <w:adjustRightInd/>
        <w:spacing w:line="192" w:lineRule="auto"/>
        <w:ind w:firstLine="0"/>
        <w:jc w:val="left"/>
        <w:rPr>
          <w:rFonts w:ascii="Times New Roman" w:cs="Times New Roman" w:hAnsi="Times New Roman"/>
          <w:sz w:val="30"/>
          <w:szCs w:val="30"/>
          <w:lang w:eastAsia="ar-SA"/>
        </w:rPr>
      </w:pPr>
      <w:r w:rsidRPr="003B013E">
        <w:rPr>
          <w:rFonts w:ascii="Times New Roman" w:cs="Times New Roman" w:hAnsi="Times New Roman"/>
          <w:sz w:val="30"/>
          <w:szCs w:val="30"/>
          <w:lang w:eastAsia="ar-SA"/>
        </w:rPr>
        <w:t>руководителя департамента</w:t>
      </w:r>
    </w:p>
    <w:p w:rsidP="003B013E" w:rsidR="003B013E" w:rsidRDefault="003B013E" w:rsidRPr="003B013E">
      <w:pPr>
        <w:widowControl/>
        <w:autoSpaceDE/>
        <w:autoSpaceDN/>
        <w:adjustRightInd/>
        <w:spacing w:line="192" w:lineRule="auto"/>
        <w:ind w:firstLine="0"/>
        <w:jc w:val="left"/>
        <w:rPr>
          <w:rFonts w:ascii="Times New Roman" w:cs="Times New Roman" w:hAnsi="Times New Roman"/>
          <w:sz w:val="30"/>
          <w:szCs w:val="30"/>
          <w:lang w:eastAsia="ar-SA"/>
        </w:rPr>
      </w:pPr>
      <w:r w:rsidRPr="003B013E">
        <w:rPr>
          <w:rFonts w:ascii="Times New Roman" w:cs="Times New Roman" w:hAnsi="Times New Roman"/>
          <w:sz w:val="30"/>
          <w:szCs w:val="30"/>
          <w:lang w:eastAsia="ar-SA"/>
        </w:rPr>
        <w:t xml:space="preserve">городского хозяйства </w:t>
      </w:r>
    </w:p>
    <w:p w:rsidP="003B013E" w:rsidR="003B013E" w:rsidRDefault="003B013E" w:rsidRPr="003B013E">
      <w:pPr>
        <w:widowControl/>
        <w:autoSpaceDE/>
        <w:autoSpaceDN/>
        <w:adjustRightInd/>
        <w:spacing w:line="192" w:lineRule="auto"/>
        <w:ind w:firstLine="0"/>
        <w:jc w:val="left"/>
        <w:rPr>
          <w:rFonts w:ascii="Times New Roman" w:cs="Times New Roman" w:hAnsi="Times New Roman"/>
          <w:sz w:val="30"/>
          <w:lang w:eastAsia="ar-SA"/>
        </w:rPr>
      </w:pPr>
      <w:r w:rsidRPr="003B013E">
        <w:rPr>
          <w:rFonts w:ascii="Times New Roman" w:cs="Times New Roman" w:hAnsi="Times New Roman"/>
          <w:sz w:val="30"/>
          <w:szCs w:val="30"/>
          <w:lang w:eastAsia="ar-SA"/>
        </w:rPr>
        <w:t>и транспорта                                                                               Н.В. Ареф</w:t>
      </w:r>
      <w:r w:rsidRPr="003B013E">
        <w:rPr>
          <w:rFonts w:ascii="Times New Roman" w:cs="Times New Roman" w:hAnsi="Times New Roman"/>
          <w:sz w:val="30"/>
          <w:szCs w:val="30"/>
          <w:lang w:eastAsia="ar-SA"/>
        </w:rPr>
        <w:t>ь</w:t>
      </w:r>
      <w:r w:rsidRPr="003B013E">
        <w:rPr>
          <w:rFonts w:ascii="Times New Roman" w:cs="Times New Roman" w:hAnsi="Times New Roman"/>
          <w:sz w:val="30"/>
          <w:szCs w:val="30"/>
          <w:lang w:eastAsia="ar-SA"/>
        </w:rPr>
        <w:t>ев</w:t>
      </w:r>
    </w:p>
    <w:p w:rsidP="003B013E" w:rsidR="00485C31" w:rsidRDefault="00485C31">
      <w:pPr>
        <w:widowControl/>
        <w:spacing w:line="192" w:lineRule="auto"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3B013E" w:rsidR="003B013E" w:rsidRDefault="003B013E">
      <w:pPr>
        <w:widowControl/>
        <w:spacing w:line="192" w:lineRule="auto"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sectPr w:rsidR="003B013E" w:rsidSect="00485C31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B7350" w:rsidRDefault="001B7350">
      <w:r>
        <w:separator/>
      </w:r>
    </w:p>
  </w:endnote>
  <w:endnote w:type="continuationSeparator" w:id="0">
    <w:p w:rsidR="001B7350" w:rsidRDefault="001B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B7350" w:rsidRDefault="001B7350">
      <w:r>
        <w:separator/>
      </w:r>
    </w:p>
  </w:footnote>
  <w:footnote w:type="continuationSeparator" w:id="0">
    <w:p w:rsidR="001B7350" w:rsidRDefault="001B735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RDefault="001C433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53D5" w:rsidRDefault="001B7350">
    <w:pPr>
      <w:pStyle w:val="a3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31"/>
    <w:rsid w:val="001B7350"/>
    <w:rsid w:val="001C4331"/>
    <w:rsid w:val="00301ADE"/>
    <w:rsid w:val="003B013E"/>
    <w:rsid w:val="00485C31"/>
    <w:rsid w:val="00CC77CD"/>
    <w:rsid w:val="00E5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C4331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4331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1C4331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5">
    <w:name w:val="Balloon Text"/>
    <w:basedOn w:val="a"/>
    <w:link w:val="a6"/>
    <w:uiPriority w:val="99"/>
    <w:semiHidden/>
    <w:unhideWhenUsed/>
    <w:rsid w:val="003B013E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3B013E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C43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1C4331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1C4331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5" w:type="paragraph">
    <w:name w:val="Balloon Text"/>
    <w:basedOn w:val="a"/>
    <w:link w:val="a6"/>
    <w:uiPriority w:val="99"/>
    <w:semiHidden/>
    <w:unhideWhenUsed/>
    <w:rsid w:val="003B013E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3B013E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43-гх от 27.02.2026</docTitle>
  </documentManagement>
</p:properties>
</file>

<file path=customXml/itemProps1.xml><?xml version="1.0" encoding="utf-8"?>
<ds:datastoreItem xmlns:ds="http://schemas.openxmlformats.org/officeDocument/2006/customXml" ds:itemID="{32EBB7B6-5CAF-4358-9E55-D53116327B40}"/>
</file>

<file path=customXml/itemProps2.xml><?xml version="1.0" encoding="utf-8"?>
<ds:datastoreItem xmlns:ds="http://schemas.openxmlformats.org/officeDocument/2006/customXml" ds:itemID="{86859F78-91F9-47E8-BC86-BE2D2C7C0566}"/>
</file>

<file path=customXml/itemProps3.xml><?xml version="1.0" encoding="utf-8"?>
<ds:datastoreItem xmlns:ds="http://schemas.openxmlformats.org/officeDocument/2006/customXml" ds:itemID="{E7A0428E-8905-408A-9A21-020AC80B6B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43-гх от 27.02.2026</dc:title>
  <dc:creator>Белослудова Юлия Александровна</dc:creator>
  <cp:lastModifiedBy>Бабинцева Ксения Геннадьевна</cp:lastModifiedBy>
  <cp:revision>3</cp:revision>
  <dcterms:created xsi:type="dcterms:W3CDTF">2026-02-20T05:03:00Z</dcterms:created>
  <dcterms:modified xsi:type="dcterms:W3CDTF">2026-02-25T09:20:00Z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