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C201B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1C201B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 w:rsidRPr="001C201B">
      <w:pPr>
        <w:jc w:val="center"/>
        <w:rPr>
          <w:rStyle w:val="a4"/>
          <w:b w:val="false"/>
          <w:sz w:val="28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1C201B" w:rsidRDefault="001C201B" w:rsidRPr="001C201B">
      <w:pPr>
        <w:widowControl w:val="false"/>
        <w:suppressAutoHyphens w:val="false"/>
        <w:jc w:val="center"/>
        <w:rPr>
          <w:rStyle w:val="a4"/>
          <w:b w:val="false"/>
          <w:sz w:val="28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10FA7" w:rsidR="00610FA7" w:rsidRDefault="00C111EA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="00610FA7" w:rsidRPr="008F6791">
        <w:rPr>
          <w:rStyle w:val="a4"/>
          <w:b w:val="false"/>
          <w:sz w:val="30"/>
          <w:szCs w:val="30"/>
        </w:rPr>
        <w:t xml:space="preserve">В отношении </w:t>
      </w:r>
      <w:r w:rsidR="00610FA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1C201B">
        <w:rPr>
          <w:rStyle w:val="a4"/>
          <w:b w:val="false"/>
          <w:sz w:val="30"/>
          <w:szCs w:val="30"/>
        </w:rPr>
        <w:t xml:space="preserve">               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EE6D92" w:rsidRPr="00EE6D92">
        <w:rPr>
          <w:rStyle w:val="a4"/>
          <w:b w:val="false"/>
          <w:sz w:val="30"/>
          <w:szCs w:val="30"/>
        </w:rPr>
        <w:br/>
      </w:r>
      <w:r w:rsidR="00610FA7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610FA7">
        <w:rPr>
          <w:rStyle w:val="a4"/>
          <w:b w:val="false"/>
          <w:sz w:val="30"/>
          <w:szCs w:val="30"/>
        </w:rPr>
        <w:t xml:space="preserve">                      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 xml:space="preserve">при этом плата </w:t>
      </w:r>
      <w:r w:rsidR="00EE6D92" w:rsidRPr="00EE6D92">
        <w:rPr>
          <w:sz w:val="30"/>
          <w:szCs w:val="30"/>
        </w:rPr>
        <w:br/>
      </w:r>
      <w:r w:rsidR="00610FA7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</w:t>
      </w:r>
      <w:r w:rsidR="00610FA7">
        <w:rPr>
          <w:sz w:val="30"/>
          <w:szCs w:val="30"/>
        </w:rPr>
        <w:t xml:space="preserve">                           </w:t>
      </w:r>
      <w:r w:rsidR="00610FA7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3F0256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D06552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1C201B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06552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610FA7" w:rsidRPr="00610FA7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1C201B" w:rsidR="001C201B" w:rsidRDefault="001C201B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703"/>
        <w:gridCol w:w="1843"/>
        <w:gridCol w:w="1276"/>
        <w:gridCol w:w="1416"/>
        <w:gridCol w:w="1274"/>
      </w:tblGrid>
      <w:tr w:rsidR="00610FA7" w:rsidRPr="008F6791" w:rsidTr="008E2834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1C201B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1C201B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5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1C201B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1C201B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руб. </w:t>
            </w:r>
            <w:r w:rsidRPr="008F6791">
              <w:t>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</w:tr>
      <w:tr w:rsidR="00610FA7" w:rsidRPr="008F6791" w:rsidTr="008E2834">
        <w:trPr>
          <w:trHeight w:val="357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36AE5" w:rsidR="00331238" w:rsidRDefault="00C07481">
            <w:pPr>
              <w:jc w:val="center"/>
            </w:pPr>
            <w:r>
              <w:t>24:</w:t>
            </w:r>
            <w:r w:rsidR="00636AE5">
              <w:t>11:0340106</w:t>
            </w:r>
            <w:r w:rsidR="008E2834">
              <w:t>;</w:t>
            </w:r>
            <w:bookmarkStart w:id="0" w:name="_GoBack"/>
            <w:bookmarkEnd w:id="0"/>
          </w:p>
          <w:p w:rsidP="00636AE5" w:rsidR="00B1234A" w:rsidRDefault="00B1234A" w:rsidRPr="00D53E4E">
            <w:pPr>
              <w:jc w:val="center"/>
            </w:pPr>
            <w:r>
              <w:t>24:11:0340103</w:t>
            </w:r>
          </w:p>
        </w:tc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06552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06552" w:rsidR="00610FA7" w:rsidRDefault="00B1234A" w:rsidRPr="00D53E4E">
            <w:pPr>
              <w:jc w:val="center"/>
            </w:pPr>
            <w:r>
              <w:t>3 190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552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5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06552" w:rsidR="00610FA7" w:rsidRDefault="00B1234A" w:rsidRPr="009423E0">
            <w:pPr>
              <w:jc w:val="right"/>
            </w:pPr>
            <w:r>
              <w:t>318,49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06552" w:rsidR="00610FA7" w:rsidRDefault="00B1234A" w:rsidRPr="009423E0">
            <w:pPr>
              <w:ind w:left="-57" w:right="57"/>
              <w:jc w:val="right"/>
            </w:pPr>
            <w:r>
              <w:t>15 606,15</w:t>
            </w:r>
          </w:p>
        </w:tc>
      </w:tr>
    </w:tbl>
    <w:p w:rsidP="00610FA7" w:rsidR="001C201B" w:rsidRDefault="001C201B" w:rsidRPr="001C201B">
      <w:pPr>
        <w:suppressAutoHyphens w:val="false"/>
        <w:ind w:firstLine="709"/>
        <w:jc w:val="both"/>
        <w:rPr>
          <w:sz w:val="14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 w:rsidR="00D07664">
        <w:rPr>
          <w:sz w:val="30"/>
          <w:szCs w:val="30"/>
        </w:rPr>
        <w:t>.</w:t>
      </w:r>
    </w:p>
    <w:p w:rsidP="00D07664" w:rsidR="00D07664" w:rsidRDefault="00D07664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8B7FA9">
        <w:rPr>
          <w:rStyle w:val="a4"/>
          <w:b w:val="false"/>
          <w:sz w:val="30"/>
          <w:szCs w:val="30"/>
        </w:rPr>
        <w:t xml:space="preserve">отношении части </w:t>
      </w:r>
      <w:r>
        <w:rPr>
          <w:rStyle w:val="a4"/>
          <w:b w:val="false"/>
          <w:sz w:val="30"/>
          <w:szCs w:val="30"/>
        </w:rPr>
        <w:br/>
      </w:r>
      <w:r w:rsidRPr="008B7FA9">
        <w:rPr>
          <w:rStyle w:val="a4"/>
          <w:b w:val="false"/>
          <w:sz w:val="30"/>
          <w:szCs w:val="30"/>
        </w:rPr>
        <w:t xml:space="preserve">земельного участка, государственная собственность на которую </w:t>
      </w:r>
      <w:r>
        <w:rPr>
          <w:rStyle w:val="a4"/>
          <w:b w:val="false"/>
          <w:sz w:val="30"/>
          <w:szCs w:val="30"/>
        </w:rPr>
        <w:br/>
      </w:r>
      <w:r w:rsidRPr="008B7FA9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D07664" w:rsidR="00D07664" w:rsidRDefault="00D07664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D07664" w:rsidR="00D07664" w:rsidRDefault="00D07664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EC31C0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EC31C0">
        <w:rPr>
          <w:position w:val="-20"/>
          <w:sz w:val="30"/>
          <w:szCs w:val="30"/>
        </w:rPr>
        <w:pict>
          <v:shape equationxml="&lt;" id="_x0000_i1026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EC31C0">
        <w:rPr>
          <w:position w:val="-20"/>
          <w:sz w:val="30"/>
          <w:szCs w:val="30"/>
        </w:rPr>
        <w:pict>
          <v:shape equationxml="&lt;" id="_x0000_i1027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D07664" w:rsidR="00D07664" w:rsidRDefault="00D07664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D07664" w:rsidR="00D07664" w:rsidRDefault="001C201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1C201B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1C201B">
        <w:rPr>
          <w:rStyle w:val="a4"/>
          <w:b w:val="false"/>
          <w:sz w:val="30"/>
          <w:szCs w:val="30"/>
        </w:rPr>
        <w:t xml:space="preserve"> </w:t>
      </w:r>
      <w:r w:rsidR="00D07664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D07664" w:rsidR="00D07664" w:rsidRDefault="00D07664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1C201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– кадастровая стоимость земельного участка согласно </w:t>
      </w:r>
      <w:r>
        <w:rPr>
          <w:rStyle w:val="a4"/>
          <w:b w:val="false"/>
          <w:sz w:val="30"/>
          <w:szCs w:val="30"/>
        </w:rPr>
        <w:br/>
        <w:t>выписке из Единого государственного реестра недвижимости, рублей;</w:t>
      </w:r>
    </w:p>
    <w:p w:rsidP="00D07664" w:rsidR="00D07664" w:rsidRDefault="00D07664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>
        <w:rPr>
          <w:rStyle w:val="a4"/>
          <w:b w:val="false"/>
          <w:sz w:val="30"/>
          <w:szCs w:val="30"/>
        </w:rPr>
        <w:br/>
        <w:t xml:space="preserve">или муниципальной собственности и не обремененного правами </w:t>
      </w:r>
      <w:r>
        <w:rPr>
          <w:rStyle w:val="a4"/>
          <w:b w:val="false"/>
          <w:sz w:val="30"/>
          <w:szCs w:val="30"/>
        </w:rPr>
        <w:br/>
        <w:t xml:space="preserve">третьих лиц, коэффициент платы равен 0,01% кадастровой стоимости земельного участка за каждый год его использования, </w:t>
      </w:r>
      <w:r>
        <w:rPr>
          <w:sz w:val="30"/>
          <w:szCs w:val="30"/>
        </w:rPr>
        <w:t xml:space="preserve">при этом плата </w:t>
      </w:r>
      <w:r>
        <w:rPr>
          <w:sz w:val="30"/>
          <w:szCs w:val="30"/>
        </w:rPr>
        <w:br/>
        <w:t>за публичный сервитут, установленный на три года и более, не может быть менее чем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br/>
        <w:t>обремененного сервитутом, за весь срок сервитута;</w:t>
      </w:r>
      <w:proofErr w:type="gramEnd"/>
    </w:p>
    <w:p w:rsidP="00D07664" w:rsidR="00D07664" w:rsidRDefault="00D07664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D07664" w:rsidR="00D07664" w:rsidRDefault="00D07664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br/>
        <w:t>сервитута), кв. м.</w:t>
      </w:r>
    </w:p>
    <w:p w:rsidP="00D07664" w:rsidR="00D07664" w:rsidRDefault="00D07664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1C201B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которую не разграничена</w:t>
      </w:r>
      <w:r>
        <w:rPr>
          <w:sz w:val="30"/>
          <w:szCs w:val="30"/>
        </w:rPr>
        <w:t>.</w:t>
      </w:r>
    </w:p>
    <w:p w:rsidP="001C201B" w:rsidR="001C201B" w:rsidRDefault="001C201B">
      <w:pPr>
        <w:ind w:firstLine="709"/>
        <w:jc w:val="both"/>
        <w:rPr>
          <w:sz w:val="30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376"/>
        <w:gridCol w:w="1843"/>
        <w:gridCol w:w="1134"/>
        <w:gridCol w:w="1134"/>
        <w:gridCol w:w="992"/>
        <w:gridCol w:w="993"/>
        <w:gridCol w:w="993"/>
      </w:tblGrid>
      <w:tr w:rsidR="00D07664" w:rsidTr="00D06552">
        <w:trPr>
          <w:trHeight w:val="1833"/>
        </w:trPr>
        <w:tc>
          <w:tcPr>
            <w:tcW w:type="dxa" w:w="23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C201B" w:rsidR="00D06552" w:rsidRDefault="00D07664">
            <w:pPr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8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C201B" w:rsidR="00D06552" w:rsidRDefault="00D07664">
            <w:pPr>
              <w:suppressAutoHyphens w:val="false"/>
              <w:spacing w:line="192" w:lineRule="auto"/>
              <w:jc w:val="center"/>
            </w:pPr>
            <w:r>
              <w:t xml:space="preserve">Кадастровая стоимость </w:t>
            </w:r>
          </w:p>
          <w:p w:rsidP="001C201B" w:rsidR="001C201B" w:rsidRDefault="00D07664">
            <w:pPr>
              <w:suppressAutoHyphens w:val="false"/>
              <w:spacing w:line="192" w:lineRule="auto"/>
              <w:jc w:val="center"/>
            </w:pPr>
            <w:r>
              <w:t xml:space="preserve">земельного участка, 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C201B" w:rsidR="001C201B" w:rsidRDefault="00D07664">
            <w:pPr>
              <w:suppressAutoHyphens w:val="false"/>
              <w:spacing w:line="192" w:lineRule="auto"/>
              <w:jc w:val="center"/>
            </w:pPr>
            <w:r w:rsidRPr="001C201B">
              <w:t>Пл</w:t>
            </w:r>
            <w:r w:rsidRPr="001C201B">
              <w:t>о</w:t>
            </w:r>
            <w:r w:rsidRPr="001C201B">
              <w:t>щадь земел</w:t>
            </w:r>
            <w:r w:rsidRPr="001C201B">
              <w:t>ь</w:t>
            </w:r>
            <w:r w:rsidRPr="001C201B">
              <w:t xml:space="preserve">ного участка, </w:t>
            </w:r>
          </w:p>
          <w:p w:rsidP="001C201B" w:rsidR="00D07664" w:rsidRDefault="00D07664" w:rsidRPr="001C201B">
            <w:pPr>
              <w:suppressAutoHyphens w:val="false"/>
              <w:spacing w:line="192" w:lineRule="auto"/>
              <w:jc w:val="center"/>
            </w:pPr>
            <w:r w:rsidRPr="001C201B">
              <w:t>кв. м (</w:t>
            </w:r>
            <w:proofErr w:type="spellStart"/>
            <w:r w:rsidR="001C201B" w:rsidRPr="001C201B">
              <w:rPr>
                <w:rStyle w:val="a4"/>
                <w:b w:val="false"/>
              </w:rPr>
              <w:t>ПЛ</w:t>
            </w:r>
            <w:r w:rsidR="001C201B" w:rsidRPr="001C201B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1C201B" w:rsidRPr="001C201B">
              <w:rPr>
                <w:rStyle w:val="a4"/>
                <w:b w:val="false"/>
                <w:vertAlign w:val="subscript"/>
              </w:rPr>
              <w:t>.</w:t>
            </w:r>
            <w:r w:rsidRPr="001C201B">
              <w:rPr>
                <w:b/>
                <w:bCs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C201B" w:rsidR="00D06552" w:rsidRDefault="00D07664">
            <w:pPr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>
              <w:t xml:space="preserve">та, 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  <w:r>
              <w:t xml:space="preserve">кв. м </w:t>
            </w:r>
            <w:r w:rsidRPr="001C201B">
              <w:t>(</w:t>
            </w:r>
            <w:proofErr w:type="spellStart"/>
            <w:r w:rsidRPr="001C201B">
              <w:rPr>
                <w:b/>
                <w:bCs/>
              </w:rPr>
              <w:fldChar w:fldCharType="begin"/>
            </w:r>
            <w:r w:rsidRPr="001C201B">
              <w:rPr>
                <w:b/>
                <w:bCs/>
              </w:rPr>
              <w:instrText xml:space="preserve"> QUOTE </w:instrText>
            </w:r>
            <w:r w:rsidR="00EC31C0">
              <w:rPr>
                <w:position w:val="-9"/>
              </w:rPr>
              <w:pict>
                <v:shape equationxml="&lt;" id="_x0000_i1028" style="width:33.75pt;height:15.75pt" type="#_x0000_t75">
                  <v:imagedata chromakey="white" o:title="" r:id="rId9"/>
                </v:shape>
              </w:pict>
            </w:r>
            <w:r w:rsidRPr="001C201B">
              <w:rPr>
                <w:b/>
                <w:bCs/>
              </w:rPr>
              <w:instrText xml:space="preserve"> </w:instrText>
            </w:r>
            <w:r w:rsidRPr="001C201B">
              <w:rPr>
                <w:b/>
                <w:bCs/>
              </w:rPr>
              <w:fldChar w:fldCharType="separate"/>
            </w:r>
            <w:r w:rsidR="001C201B" w:rsidRPr="001C201B">
              <w:rPr>
                <w:rStyle w:val="a4"/>
                <w:b w:val="false"/>
              </w:rPr>
              <w:t>ПЛ</w:t>
            </w:r>
            <w:r w:rsidR="001C201B" w:rsidRPr="001C201B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="001C201B" w:rsidRPr="001C201B">
              <w:rPr>
                <w:b/>
                <w:bCs/>
              </w:rPr>
              <w:t xml:space="preserve"> </w:t>
            </w:r>
            <w:r w:rsidRPr="001C201B">
              <w:rPr>
                <w:b/>
                <w:bCs/>
              </w:rPr>
              <w:fldChar w:fldCharType="end"/>
            </w:r>
            <w:r w:rsidRPr="001C201B"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C201B" w:rsidR="001C201B" w:rsidRDefault="00D07664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C201B" w:rsidR="001C201B" w:rsidRDefault="00D07664">
            <w:pPr>
              <w:suppressAutoHyphens w:val="false"/>
              <w:spacing w:line="192" w:lineRule="auto"/>
              <w:jc w:val="center"/>
            </w:pPr>
            <w:r>
              <w:t xml:space="preserve">Размер платы </w:t>
            </w:r>
          </w:p>
          <w:p w:rsidP="001C201B" w:rsidR="001C201B" w:rsidRDefault="00D07664">
            <w:pPr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>ли</w:t>
            </w:r>
            <w:r>
              <w:t>ч</w:t>
            </w:r>
            <w:r>
              <w:t>ный серв</w:t>
            </w:r>
            <w:r>
              <w:t>и</w:t>
            </w:r>
            <w:r>
              <w:t xml:space="preserve">тут 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  <w:r>
              <w:t>в год, руб. (Р</w:t>
            </w:r>
            <w:r>
              <w:rPr>
                <w:vertAlign w:val="subscript"/>
              </w:rPr>
              <w:t>П</w:t>
            </w:r>
            <w:r w:rsidR="001C201B">
              <w:t>)</w:t>
            </w:r>
          </w:p>
          <w:p w:rsidP="001C201B" w:rsidR="00D07664" w:rsidRDefault="00D07664">
            <w:pPr>
              <w:suppressAutoHyphens w:val="false"/>
              <w:spacing w:line="192" w:lineRule="auto"/>
              <w:jc w:val="center"/>
            </w:pP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C201B" w:rsidR="00D07664" w:rsidRDefault="00D07664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1C201B" w:rsidR="00D07664" w:rsidRDefault="00D07664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1C201B" w:rsidR="001C201B" w:rsidRDefault="00D07664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 w:rsidR="00D06552">
              <w:t>лич</w:t>
            </w:r>
            <w:r>
              <w:t xml:space="preserve">ный сервитут </w:t>
            </w:r>
          </w:p>
          <w:p w:rsidP="001C201B" w:rsidR="00D07664" w:rsidRDefault="00D07664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за весь пери</w:t>
            </w:r>
            <w:r w:rsidR="001C201B">
              <w:t>од, руб. (Р</w:t>
            </w:r>
            <w:r w:rsidR="001C201B">
              <w:rPr>
                <w:vertAlign w:val="subscript"/>
              </w:rPr>
              <w:t>П</w:t>
            </w:r>
            <w:r w:rsidR="001C201B">
              <w:t>)</w:t>
            </w:r>
          </w:p>
        </w:tc>
      </w:tr>
      <w:tr w:rsidR="00D07664" w:rsidTr="00D06552">
        <w:tc>
          <w:tcPr>
            <w:tcW w:type="dxa" w:w="23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24:11:0340106:1962</w:t>
            </w:r>
            <w:r w:rsidR="00D06552">
              <w:t>;</w:t>
            </w:r>
          </w:p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24:11:0340106:1986</w:t>
            </w:r>
          </w:p>
        </w:tc>
        <w:tc>
          <w:tcPr>
            <w:tcW w:type="dxa" w:w="18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06552" w:rsidR="00D07664" w:rsidRDefault="00D07664">
            <w:pPr>
              <w:suppressAutoHyphens w:val="false"/>
              <w:spacing w:line="228" w:lineRule="auto"/>
              <w:jc w:val="right"/>
            </w:pPr>
            <w:r>
              <w:t>136</w:t>
            </w:r>
            <w:r w:rsidR="001C201B">
              <w:t xml:space="preserve"> </w:t>
            </w:r>
            <w:r>
              <w:t>028,76</w:t>
            </w:r>
          </w:p>
          <w:p w:rsidP="00D06552" w:rsidR="00D07664" w:rsidRDefault="00D07664">
            <w:pPr>
              <w:suppressAutoHyphens w:val="false"/>
              <w:spacing w:line="228" w:lineRule="auto"/>
              <w:jc w:val="right"/>
            </w:pPr>
            <w:r>
              <w:t>57</w:t>
            </w:r>
            <w:r w:rsidR="001C201B">
              <w:t xml:space="preserve"> </w:t>
            </w:r>
            <w:r>
              <w:t>962</w:t>
            </w:r>
            <w:r w:rsidR="001C201B">
              <w:t xml:space="preserve"> </w:t>
            </w:r>
            <w:r>
              <w:t>173,68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469</w:t>
            </w:r>
          </w:p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199</w:t>
            </w:r>
            <w:r w:rsidR="001C201B">
              <w:t xml:space="preserve"> </w:t>
            </w:r>
            <w:r>
              <w:t>842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100</w:t>
            </w:r>
          </w:p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992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1C201B" w:rsidR="00D07664" w:rsidRDefault="00D07664">
            <w:pPr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06552" w:rsidR="00D07664" w:rsidRDefault="00D02DE6">
            <w:pPr>
              <w:suppressAutoHyphens w:val="false"/>
              <w:spacing w:line="228" w:lineRule="auto"/>
              <w:jc w:val="right"/>
            </w:pPr>
            <w:r>
              <w:t>2,90</w:t>
            </w:r>
          </w:p>
          <w:p w:rsidP="00D06552" w:rsidR="00D02DE6" w:rsidRDefault="00D02DE6">
            <w:pPr>
              <w:suppressAutoHyphens w:val="false"/>
              <w:spacing w:line="228" w:lineRule="auto"/>
              <w:jc w:val="right"/>
            </w:pPr>
            <w:r>
              <w:t>28,77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D06552" w:rsidR="00D07664" w:rsidRDefault="00D02DE6">
            <w:pPr>
              <w:suppressAutoHyphens w:val="false"/>
              <w:spacing w:line="228" w:lineRule="auto"/>
              <w:jc w:val="right"/>
            </w:pPr>
            <w:r>
              <w:t>142,12</w:t>
            </w:r>
          </w:p>
          <w:p w:rsidP="00D06552" w:rsidR="00D02DE6" w:rsidRDefault="00D02DE6">
            <w:pPr>
              <w:suppressAutoHyphens w:val="false"/>
              <w:spacing w:line="228" w:lineRule="auto"/>
              <w:jc w:val="right"/>
            </w:pPr>
            <w:r>
              <w:t>1</w:t>
            </w:r>
            <w:r w:rsidR="00D06552">
              <w:t xml:space="preserve"> </w:t>
            </w:r>
            <w:r>
              <w:t>409,83</w:t>
            </w:r>
          </w:p>
        </w:tc>
      </w:tr>
    </w:tbl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D06552">
        <w:rPr>
          <w:sz w:val="30"/>
          <w:szCs w:val="30"/>
        </w:rPr>
        <w:t>: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</w:t>
      </w:r>
      <w:r w:rsidRPr="00903FF4">
        <w:rPr>
          <w:sz w:val="30"/>
          <w:szCs w:val="30"/>
        </w:rPr>
        <w:t>111 05410 04</w:t>
      </w:r>
      <w:r>
        <w:rPr>
          <w:sz w:val="30"/>
          <w:szCs w:val="30"/>
        </w:rPr>
        <w:t xml:space="preserve"> 0000 120;</w:t>
      </w:r>
    </w:p>
    <w:p w:rsidP="00D07664" w:rsidR="00D07664" w:rsidRDefault="00D076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9A26CE" w:rsidR="001C1600" w:rsidRDefault="00D07664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1C201B" w:rsidR="001C201B" w:rsidRDefault="001C201B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1C201B" w:rsidSect="001C201B">
      <w:headerReference r:id="rId10" w:type="default"/>
      <w:footerReference r:id="rId11" w:type="default"/>
      <w:pgSz w:code="9" w:h="16838" w:w="11906"/>
      <w:pgMar w:bottom="1134" w:footer="720" w:gutter="0" w:header="720" w:left="1985" w:right="567" w:top="1134"/>
      <w:pgNumType w:start="20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31C0" w:rsidRDefault="00EC31C0">
      <w:r>
        <w:separator/>
      </w:r>
    </w:p>
  </w:endnote>
  <w:endnote w:type="continuationSeparator" w:id="0">
    <w:p w:rsidR="00EC31C0" w:rsidRDefault="00EC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31C0" w:rsidRDefault="00EC31C0">
      <w:r>
        <w:rPr>
          <w:color w:val="000000"/>
        </w:rPr>
        <w:separator/>
      </w:r>
    </w:p>
  </w:footnote>
  <w:footnote w:type="continuationSeparator" w:id="0">
    <w:p w:rsidR="00EC31C0" w:rsidRDefault="00EC31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E2834">
      <w:rPr>
        <w:noProof/>
      </w:rPr>
      <w:t>21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85A3D"/>
    <w:rsid w:val="00087F10"/>
    <w:rsid w:val="000A2556"/>
    <w:rsid w:val="000B2CE7"/>
    <w:rsid w:val="000C5EEB"/>
    <w:rsid w:val="000D7A1C"/>
    <w:rsid w:val="000F2F26"/>
    <w:rsid w:val="00105CB4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C201B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9787D"/>
    <w:rsid w:val="002A3A7B"/>
    <w:rsid w:val="002C0913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1238"/>
    <w:rsid w:val="003371E0"/>
    <w:rsid w:val="0034563D"/>
    <w:rsid w:val="0035163C"/>
    <w:rsid w:val="00382BAF"/>
    <w:rsid w:val="00397D24"/>
    <w:rsid w:val="003A1BE4"/>
    <w:rsid w:val="003A41F2"/>
    <w:rsid w:val="003A6109"/>
    <w:rsid w:val="003B49CC"/>
    <w:rsid w:val="003C077F"/>
    <w:rsid w:val="003C10E6"/>
    <w:rsid w:val="003F0256"/>
    <w:rsid w:val="003F2D2C"/>
    <w:rsid w:val="003F5494"/>
    <w:rsid w:val="0041547D"/>
    <w:rsid w:val="004254B3"/>
    <w:rsid w:val="0043638D"/>
    <w:rsid w:val="00442E4B"/>
    <w:rsid w:val="00443D8A"/>
    <w:rsid w:val="004464D8"/>
    <w:rsid w:val="00451B6D"/>
    <w:rsid w:val="004537BB"/>
    <w:rsid w:val="00454900"/>
    <w:rsid w:val="004553E9"/>
    <w:rsid w:val="00457D03"/>
    <w:rsid w:val="00483285"/>
    <w:rsid w:val="00491B3F"/>
    <w:rsid w:val="004A3127"/>
    <w:rsid w:val="004B2E82"/>
    <w:rsid w:val="004B317C"/>
    <w:rsid w:val="004B337F"/>
    <w:rsid w:val="004B7F5A"/>
    <w:rsid w:val="004C68F5"/>
    <w:rsid w:val="004E19C0"/>
    <w:rsid w:val="004E6DD6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36AE5"/>
    <w:rsid w:val="00637C3B"/>
    <w:rsid w:val="006408DA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79E9"/>
    <w:rsid w:val="00693B3A"/>
    <w:rsid w:val="006C7522"/>
    <w:rsid w:val="006E3F3C"/>
    <w:rsid w:val="006E5CB7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635BA"/>
    <w:rsid w:val="00771C14"/>
    <w:rsid w:val="007749FC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2834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A26CE"/>
    <w:rsid w:val="009B6AE6"/>
    <w:rsid w:val="009E7211"/>
    <w:rsid w:val="00A05A9E"/>
    <w:rsid w:val="00A1076C"/>
    <w:rsid w:val="00A2773B"/>
    <w:rsid w:val="00A27D59"/>
    <w:rsid w:val="00A27F17"/>
    <w:rsid w:val="00A80BDF"/>
    <w:rsid w:val="00AB6165"/>
    <w:rsid w:val="00AC1DF5"/>
    <w:rsid w:val="00AD74D9"/>
    <w:rsid w:val="00AF42C1"/>
    <w:rsid w:val="00AF572D"/>
    <w:rsid w:val="00AF6465"/>
    <w:rsid w:val="00B07EB0"/>
    <w:rsid w:val="00B1234A"/>
    <w:rsid w:val="00B14E9F"/>
    <w:rsid w:val="00B16147"/>
    <w:rsid w:val="00B2432E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07481"/>
    <w:rsid w:val="00C111EA"/>
    <w:rsid w:val="00C228C5"/>
    <w:rsid w:val="00C26C3F"/>
    <w:rsid w:val="00C304DE"/>
    <w:rsid w:val="00C31592"/>
    <w:rsid w:val="00C56AEA"/>
    <w:rsid w:val="00C63CF3"/>
    <w:rsid w:val="00C706CD"/>
    <w:rsid w:val="00C73A21"/>
    <w:rsid w:val="00C831B0"/>
    <w:rsid w:val="00C96F13"/>
    <w:rsid w:val="00CE1C5E"/>
    <w:rsid w:val="00CE59DD"/>
    <w:rsid w:val="00CF3300"/>
    <w:rsid w:val="00D02DE6"/>
    <w:rsid w:val="00D06552"/>
    <w:rsid w:val="00D07664"/>
    <w:rsid w:val="00D11417"/>
    <w:rsid w:val="00D2170D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C02F0"/>
    <w:rsid w:val="00DE30C1"/>
    <w:rsid w:val="00E10D2A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858CB"/>
    <w:rsid w:val="00E9163B"/>
    <w:rsid w:val="00E95EA6"/>
    <w:rsid w:val="00E96B24"/>
    <w:rsid w:val="00E97688"/>
    <w:rsid w:val="00EA0BD7"/>
    <w:rsid w:val="00EA2614"/>
    <w:rsid w:val="00EB74D5"/>
    <w:rsid w:val="00EC15BB"/>
    <w:rsid w:val="00EC31C0"/>
    <w:rsid w:val="00EC3A80"/>
    <w:rsid w:val="00EE6D92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85F5A"/>
    <w:rsid w:val="00FA3691"/>
    <w:rsid w:val="00FA42B6"/>
    <w:rsid w:val="00FA6DCA"/>
    <w:rsid w:val="00FC693B"/>
    <w:rsid w:val="00FD38C8"/>
    <w:rsid w:val="00FD49CE"/>
    <w:rsid w:val="00FD6BEB"/>
    <w:rsid w:val="00FE44C5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E73FF58D-6D53-490D-ACF0-B5064CD9841C}"/>
</file>

<file path=customXml/itemProps2.xml><?xml version="1.0" encoding="utf-8"?>
<ds:datastoreItem xmlns:ds="http://schemas.openxmlformats.org/officeDocument/2006/customXml" ds:itemID="{70AA202C-5539-4289-95A1-E029C9A06CEA}"/>
</file>

<file path=customXml/itemProps3.xml><?xml version="1.0" encoding="utf-8"?>
<ds:datastoreItem xmlns:ds="http://schemas.openxmlformats.org/officeDocument/2006/customXml" ds:itemID="{E141F18E-07CA-4519-A70A-F148BC8580B9}"/>
</file>

<file path=customXml/itemProps4.xml><?xml version="1.0" encoding="utf-8"?>
<ds:datastoreItem xmlns:ds="http://schemas.openxmlformats.org/officeDocument/2006/customXml" ds:itemID="{F00C90A5-35C5-4025-81D0-370E61C5E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6</cp:revision>
  <cp:lastPrinted>2026-07-17T08:30:00Z</cp:lastPrinted>
  <dcterms:created xsi:type="dcterms:W3CDTF">2026-07-17T02:35:00Z</dcterms:created>
  <dcterms:modified xsi:type="dcterms:W3CDTF">2026-07-17T08:30:00Z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