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82135" w:rsidRDefault="006804A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804A5" w:rsidRPr="00EB0FF3">
      <w:pPr>
        <w:pStyle w:val="BlankForLegalActs"/>
        <w:jc w:val="center"/>
        <w:rPr>
          <w:lang w:val="en-US"/>
        </w:rPr>
      </w:pPr>
    </w:p>
    <w:p w:rsidP="006433B2" w:rsidR="007C35C5" w:rsidRDefault="006804A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804A5" w:rsidRPr="002A7FEB">
      <w:pPr>
        <w:pStyle w:val="BlankForLegalActs"/>
        <w:jc w:val="center"/>
      </w:pPr>
    </w:p>
    <w:p w:rsidP="006433B2" w:rsidR="00CF3A4E" w:rsidRDefault="006804A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804A5" w:rsidRPr="00EE4AD4">
      <w:pPr>
        <w:pStyle w:val="BlankForLegalActs"/>
        <w:jc w:val="center"/>
        <w:rPr>
          <w:sz w:val="44"/>
        </w:rPr>
      </w:pPr>
    </w:p>
    <w:p w:rsidP="006433B2" w:rsidR="006E3468" w:rsidRDefault="006804A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804A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804A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4145-недв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804A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F76AF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F76AF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FF76AF" w:rsidR="002922E8" w:rsidRDefault="002922E8" w:rsidRPr="003A6083">
      <w:pPr>
        <w:pStyle w:val="Default"/>
        <w:widowControl w:val="false"/>
        <w:spacing w:line="192" w:lineRule="auto"/>
        <w:jc w:val="center"/>
        <w:rPr>
          <w:color w:val="auto"/>
          <w:sz w:val="8"/>
          <w:szCs w:val="30"/>
        </w:rPr>
      </w:pPr>
      <w:bookmarkStart w:id="0" w:name="_GoBack"/>
    </w:p>
    <w:p w:rsidP="00FF76AF" w:rsidR="00FF76AF" w:rsidRDefault="00FF76AF" w:rsidRPr="003A6083">
      <w:pPr>
        <w:pStyle w:val="Default"/>
        <w:widowControl w:val="false"/>
        <w:spacing w:line="192" w:lineRule="auto"/>
        <w:jc w:val="center"/>
        <w:rPr>
          <w:color w:val="auto"/>
          <w:sz w:val="8"/>
          <w:szCs w:val="30"/>
        </w:rPr>
      </w:pPr>
    </w:p>
    <w:p w:rsidP="00FF76AF" w:rsidR="00FF76AF" w:rsidRDefault="00FF76AF" w:rsidRPr="003A6083">
      <w:pPr>
        <w:pStyle w:val="Default"/>
        <w:widowControl w:val="false"/>
        <w:spacing w:line="192" w:lineRule="auto"/>
        <w:jc w:val="center"/>
        <w:rPr>
          <w:color w:val="auto"/>
          <w:sz w:val="8"/>
          <w:szCs w:val="30"/>
        </w:rPr>
      </w:pPr>
    </w:p>
    <w:bookmarkEnd w:id="0"/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9A2FDF">
        <w:rPr>
          <w:color w:val="auto"/>
          <w:sz w:val="30"/>
          <w:szCs w:val="30"/>
        </w:rPr>
        <w:t>17.06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9A2FDF">
        <w:rPr>
          <w:color w:val="auto"/>
          <w:sz w:val="30"/>
          <w:szCs w:val="30"/>
        </w:rPr>
        <w:t>13425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8F27F4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8F27F4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</w:t>
      </w:r>
      <w:r w:rsidR="008F27F4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>Федера</w:t>
      </w:r>
      <w:r w:rsidR="008F27F4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3A6083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 xml:space="preserve">распоряжением Главы города </w:t>
      </w:r>
      <w:r w:rsidR="003A6083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9A2FDF" w:rsidR="009A2FDF" w:rsidRDefault="009A2FD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9A2FDF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  <w:r w:rsidR="00050C40">
        <w:rPr>
          <w:sz w:val="30"/>
          <w:szCs w:val="30"/>
        </w:rPr>
        <w:t xml:space="preserve"> </w:t>
      </w:r>
    </w:p>
    <w:p w:rsidP="009A2FDF" w:rsidR="009A2FDF" w:rsidRDefault="009A2FDF" w:rsidRPr="009A2FD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9A2FDF">
        <w:rPr>
          <w:sz w:val="30"/>
          <w:szCs w:val="30"/>
        </w:rPr>
        <w:t xml:space="preserve">в отношении части земельного участка площадью 11 кв. м, </w:t>
      </w:r>
      <w:r>
        <w:rPr>
          <w:sz w:val="30"/>
          <w:szCs w:val="30"/>
        </w:rPr>
        <w:br/>
      </w:r>
      <w:r w:rsidRPr="009A2FDF">
        <w:rPr>
          <w:sz w:val="30"/>
          <w:szCs w:val="30"/>
        </w:rPr>
        <w:t xml:space="preserve">входящей в границы земельного участка с кадастровым номером 24:11:0340106:1744, расположенного по адресу: Российская Федерация,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муниципальный район, сельское поселение </w:t>
      </w:r>
      <w:proofErr w:type="spellStart"/>
      <w:r w:rsidRPr="009A2FDF">
        <w:rPr>
          <w:sz w:val="30"/>
          <w:szCs w:val="30"/>
        </w:rPr>
        <w:t>Мининский</w:t>
      </w:r>
      <w:proofErr w:type="spellEnd"/>
      <w:r w:rsidRPr="009A2FDF">
        <w:rPr>
          <w:sz w:val="30"/>
          <w:szCs w:val="30"/>
        </w:rPr>
        <w:t xml:space="preserve"> сельсовет, п. </w:t>
      </w:r>
      <w:proofErr w:type="spellStart"/>
      <w:r w:rsidRPr="009A2FDF">
        <w:rPr>
          <w:sz w:val="30"/>
          <w:szCs w:val="30"/>
        </w:rPr>
        <w:t>Минино</w:t>
      </w:r>
      <w:proofErr w:type="spellEnd"/>
      <w:r w:rsidRPr="009A2FDF">
        <w:rPr>
          <w:sz w:val="30"/>
          <w:szCs w:val="30"/>
        </w:rPr>
        <w:t xml:space="preserve">, ул. Промышленная, </w:t>
      </w:r>
      <w:r>
        <w:rPr>
          <w:sz w:val="30"/>
          <w:szCs w:val="30"/>
        </w:rPr>
        <w:br/>
      </w:r>
      <w:r w:rsidRPr="009A2FDF">
        <w:rPr>
          <w:sz w:val="30"/>
          <w:szCs w:val="30"/>
        </w:rPr>
        <w:t>участок №</w:t>
      </w:r>
      <w:r w:rsidR="00FF76AF">
        <w:rPr>
          <w:sz w:val="30"/>
          <w:szCs w:val="30"/>
        </w:rPr>
        <w:t xml:space="preserve"> </w:t>
      </w:r>
      <w:r w:rsidRPr="009A2FDF">
        <w:rPr>
          <w:sz w:val="30"/>
          <w:szCs w:val="30"/>
        </w:rPr>
        <w:t>2/1;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Pr="009A2FDF">
        <w:rPr>
          <w:sz w:val="30"/>
          <w:szCs w:val="30"/>
        </w:rPr>
        <w:t xml:space="preserve"> в отношении части земельного участка площадью 19 кв. м, </w:t>
      </w:r>
      <w:r>
        <w:rPr>
          <w:sz w:val="30"/>
          <w:szCs w:val="30"/>
        </w:rPr>
        <w:br/>
      </w:r>
      <w:r w:rsidRPr="009A2FDF">
        <w:rPr>
          <w:sz w:val="30"/>
          <w:szCs w:val="30"/>
        </w:rPr>
        <w:t xml:space="preserve">входящей в границы земельного участка с кадастровым номером 24:11:0340106:1635, расположенного по адресу: Россия, Красноярский край, п. </w:t>
      </w:r>
      <w:proofErr w:type="spellStart"/>
      <w:r w:rsidRPr="009A2FDF">
        <w:rPr>
          <w:sz w:val="30"/>
          <w:szCs w:val="30"/>
        </w:rPr>
        <w:t>Минино</w:t>
      </w:r>
      <w:proofErr w:type="spellEnd"/>
      <w:r w:rsidRPr="009A2FDF">
        <w:rPr>
          <w:sz w:val="30"/>
          <w:szCs w:val="30"/>
        </w:rPr>
        <w:t>, ул. Промышленная;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</w:t>
      </w:r>
      <w:r w:rsidRPr="009A2FDF">
        <w:rPr>
          <w:sz w:val="30"/>
          <w:szCs w:val="30"/>
        </w:rPr>
        <w:t xml:space="preserve"> в отношении части земельного участка площадью 100 кв. м, входящей в границы земельного участка с кадастровым номером 24:11:0340106:1962, расположенного по адресу: Российская Федерация,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</w:t>
      </w:r>
      <w:r w:rsidR="003A6083">
        <w:rPr>
          <w:sz w:val="30"/>
          <w:szCs w:val="30"/>
        </w:rPr>
        <w:t>.</w:t>
      </w:r>
      <w:r w:rsidRPr="009A2FDF">
        <w:rPr>
          <w:sz w:val="30"/>
          <w:szCs w:val="30"/>
        </w:rPr>
        <w:t xml:space="preserve"> </w:t>
      </w:r>
      <w:proofErr w:type="spellStart"/>
      <w:r w:rsidRPr="009A2FDF">
        <w:rPr>
          <w:sz w:val="30"/>
          <w:szCs w:val="30"/>
        </w:rPr>
        <w:t>Минино</w:t>
      </w:r>
      <w:proofErr w:type="spellEnd"/>
      <w:r w:rsidRPr="009A2FDF">
        <w:rPr>
          <w:sz w:val="30"/>
          <w:szCs w:val="30"/>
        </w:rPr>
        <w:t>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Pr="009A2FDF">
        <w:rPr>
          <w:sz w:val="30"/>
          <w:szCs w:val="30"/>
        </w:rPr>
        <w:t xml:space="preserve"> в отношении части земельного участка площадью 992 кв. м, входящей в границы земельного участка с кадастровым номером </w:t>
      </w:r>
      <w:r w:rsidR="00FE2B25">
        <w:rPr>
          <w:sz w:val="30"/>
          <w:szCs w:val="30"/>
        </w:rPr>
        <w:t xml:space="preserve">24:11:0340106:1986 (в границах земельного участка с кадастровым </w:t>
      </w:r>
      <w:r w:rsidR="00FE2B25">
        <w:rPr>
          <w:sz w:val="30"/>
          <w:szCs w:val="30"/>
        </w:rPr>
        <w:br/>
      </w:r>
      <w:r w:rsidR="00FE2B25">
        <w:rPr>
          <w:sz w:val="30"/>
          <w:szCs w:val="30"/>
        </w:rPr>
        <w:lastRenderedPageBreak/>
        <w:t xml:space="preserve">номером </w:t>
      </w:r>
      <w:r w:rsidRPr="009A2FDF">
        <w:rPr>
          <w:sz w:val="30"/>
          <w:szCs w:val="30"/>
        </w:rPr>
        <w:t>24:11:0340106:496</w:t>
      </w:r>
      <w:r w:rsidR="00FE2B25">
        <w:rPr>
          <w:sz w:val="30"/>
          <w:szCs w:val="30"/>
        </w:rPr>
        <w:t>)</w:t>
      </w:r>
      <w:r w:rsidRPr="009A2FDF">
        <w:rPr>
          <w:sz w:val="30"/>
          <w:szCs w:val="30"/>
        </w:rPr>
        <w:t xml:space="preserve">, расположенного по адресу: Российская Федерация, Красноярский край, </w:t>
      </w:r>
      <w:proofErr w:type="spellStart"/>
      <w:r w:rsidR="00FE2B25">
        <w:rPr>
          <w:sz w:val="30"/>
          <w:szCs w:val="30"/>
        </w:rPr>
        <w:t>г.о</w:t>
      </w:r>
      <w:proofErr w:type="spellEnd"/>
      <w:r w:rsidR="00FE2B25">
        <w:rPr>
          <w:sz w:val="30"/>
          <w:szCs w:val="30"/>
        </w:rPr>
        <w:t>. город Красноярск, п. Элита,</w:t>
      </w:r>
      <w:r w:rsidRPr="009A2FDF">
        <w:rPr>
          <w:sz w:val="30"/>
          <w:szCs w:val="30"/>
        </w:rPr>
        <w:t xml:space="preserve"> </w:t>
      </w:r>
      <w:r w:rsidR="00FE2B25">
        <w:rPr>
          <w:sz w:val="30"/>
          <w:szCs w:val="30"/>
        </w:rPr>
        <w:br/>
      </w:r>
      <w:r w:rsidRPr="009A2FDF">
        <w:rPr>
          <w:sz w:val="30"/>
          <w:szCs w:val="30"/>
        </w:rPr>
        <w:t>участок № 48;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5)</w:t>
      </w:r>
      <w:r w:rsidRPr="009A2FDF">
        <w:rPr>
          <w:sz w:val="30"/>
          <w:szCs w:val="30"/>
        </w:rPr>
        <w:t xml:space="preserve"> в отношении части земельного участка площадью 83 кв. м, </w:t>
      </w:r>
      <w:r>
        <w:rPr>
          <w:sz w:val="30"/>
          <w:szCs w:val="30"/>
        </w:rPr>
        <w:br/>
      </w:r>
      <w:r w:rsidRPr="009A2FDF">
        <w:rPr>
          <w:sz w:val="30"/>
          <w:szCs w:val="30"/>
        </w:rPr>
        <w:t xml:space="preserve">входящей в границы земельного участка с кадастровым номером 24:11:0340103:4809,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муниципальное образование </w:t>
      </w:r>
      <w:proofErr w:type="spellStart"/>
      <w:r w:rsidRPr="009A2FDF">
        <w:rPr>
          <w:sz w:val="30"/>
          <w:szCs w:val="30"/>
        </w:rPr>
        <w:t>Элитовский</w:t>
      </w:r>
      <w:proofErr w:type="spellEnd"/>
      <w:r w:rsidRPr="009A2FDF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9A2FDF">
        <w:rPr>
          <w:sz w:val="30"/>
          <w:szCs w:val="30"/>
        </w:rPr>
        <w:t>сельсовет, авто</w:t>
      </w:r>
      <w:r>
        <w:rPr>
          <w:sz w:val="30"/>
          <w:szCs w:val="30"/>
        </w:rPr>
        <w:t>мобильная дорога «Красноярск – Элита»</w:t>
      </w:r>
      <w:r w:rsidRPr="009A2FDF">
        <w:rPr>
          <w:sz w:val="30"/>
          <w:szCs w:val="30"/>
        </w:rPr>
        <w:t>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6)</w:t>
      </w:r>
      <w:r w:rsidRPr="009A2FDF">
        <w:rPr>
          <w:sz w:val="30"/>
          <w:szCs w:val="30"/>
        </w:rPr>
        <w:t xml:space="preserve"> в отношении части земельного участка площадью 1</w:t>
      </w:r>
      <w:r w:rsidR="00FF76AF">
        <w:rPr>
          <w:sz w:val="30"/>
          <w:szCs w:val="30"/>
        </w:rPr>
        <w:t xml:space="preserve"> </w:t>
      </w:r>
      <w:r w:rsidRPr="009A2FDF">
        <w:rPr>
          <w:sz w:val="30"/>
          <w:szCs w:val="30"/>
        </w:rPr>
        <w:t xml:space="preserve">201 кв. м, входящей в границы земельного участка с кадастровым номером 24:11:0340103:4931,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7)</w:t>
      </w:r>
      <w:r w:rsidRPr="009A2FDF">
        <w:rPr>
          <w:sz w:val="30"/>
          <w:szCs w:val="30"/>
        </w:rPr>
        <w:t xml:space="preserve"> в отношении части земельного участка площадью 2 кв. м, </w:t>
      </w:r>
      <w:r>
        <w:rPr>
          <w:sz w:val="30"/>
          <w:szCs w:val="30"/>
        </w:rPr>
        <w:br/>
      </w:r>
      <w:r w:rsidRPr="009A2FDF">
        <w:rPr>
          <w:sz w:val="30"/>
          <w:szCs w:val="30"/>
        </w:rPr>
        <w:t xml:space="preserve">входящей в границы земельного участка с кадастровым номером 24:11:0340103:4930,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8)</w:t>
      </w:r>
      <w:r w:rsidRPr="009A2FDF">
        <w:rPr>
          <w:sz w:val="30"/>
          <w:szCs w:val="30"/>
        </w:rPr>
        <w:t xml:space="preserve"> в отношении части земельного участка площадью 68 кв. м, </w:t>
      </w:r>
      <w:r>
        <w:rPr>
          <w:sz w:val="30"/>
          <w:szCs w:val="30"/>
        </w:rPr>
        <w:br/>
      </w:r>
      <w:r w:rsidRPr="009A2FDF">
        <w:rPr>
          <w:sz w:val="30"/>
          <w:szCs w:val="30"/>
        </w:rPr>
        <w:t xml:space="preserve">входящей в границы земельного участка с кадастровым номером 24:11:0000000:397,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9)</w:t>
      </w:r>
      <w:r w:rsidRPr="009A2FDF">
        <w:rPr>
          <w:sz w:val="30"/>
          <w:szCs w:val="30"/>
        </w:rPr>
        <w:t xml:space="preserve"> в отношении части земельного участка площадью 30 кв. м, </w:t>
      </w:r>
      <w:r>
        <w:rPr>
          <w:sz w:val="30"/>
          <w:szCs w:val="30"/>
        </w:rPr>
        <w:br/>
      </w:r>
      <w:r w:rsidRPr="009A2FDF">
        <w:rPr>
          <w:sz w:val="30"/>
          <w:szCs w:val="30"/>
        </w:rPr>
        <w:t xml:space="preserve">входящей в границы земельного участка с кадастровым номером 24:11:0340103:4941,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10)</w:t>
      </w:r>
      <w:r w:rsidRPr="009A2FDF">
        <w:rPr>
          <w:sz w:val="30"/>
          <w:szCs w:val="30"/>
        </w:rPr>
        <w:t xml:space="preserve"> в отношении части земельного участка площадью 598 кв. м, входящей в границы земельного участка с кадастровым номером 24:11:0340103:4942,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11)</w:t>
      </w:r>
      <w:r w:rsidRPr="009A2FDF">
        <w:rPr>
          <w:sz w:val="30"/>
          <w:szCs w:val="30"/>
        </w:rPr>
        <w:t xml:space="preserve"> в отношении части земельного участка площадью 210 кв. м, входящей в границы земельного участка с кадастровым номером 24:11:0340103:5147, расположенного по адресу: Российская Федерация,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12)</w:t>
      </w:r>
      <w:r w:rsidRPr="009A2FDF">
        <w:rPr>
          <w:sz w:val="30"/>
          <w:szCs w:val="30"/>
        </w:rPr>
        <w:t xml:space="preserve"> в отношении части земельного участка площадью 711 кв. м, входящей в границы земельного участка с кадастровым номером 24:11:0340103:4940,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13)</w:t>
      </w:r>
      <w:r w:rsidRPr="009A2FDF">
        <w:rPr>
          <w:sz w:val="30"/>
          <w:szCs w:val="30"/>
        </w:rPr>
        <w:t xml:space="preserve"> в отношении части земельного участка площадью 621 кв. м, входящей в границы земельного участка с кадастровым номером 24:11:0340103:4935,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14)</w:t>
      </w:r>
      <w:r w:rsidRPr="009A2FDF">
        <w:rPr>
          <w:sz w:val="30"/>
          <w:szCs w:val="30"/>
        </w:rPr>
        <w:t xml:space="preserve"> в отношении части земельного участка площадью 320 кв. м, входящей в границы земельного участка с кадастровым номером </w:t>
      </w:r>
      <w:r w:rsidRPr="009A2FDF">
        <w:rPr>
          <w:sz w:val="30"/>
          <w:szCs w:val="30"/>
        </w:rPr>
        <w:lastRenderedPageBreak/>
        <w:t xml:space="preserve">24:11:0340103:5145,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15)</w:t>
      </w:r>
      <w:r w:rsidRPr="009A2FDF">
        <w:rPr>
          <w:sz w:val="30"/>
          <w:szCs w:val="30"/>
        </w:rPr>
        <w:t xml:space="preserve"> в отношении части земельного участка площадью 78 кв. м, входящей в границы земельного участка с кадастровым номером 24:11:0340103:5146, расположенного по адресу: Российс</w:t>
      </w:r>
      <w:r w:rsidR="00EE642B">
        <w:rPr>
          <w:sz w:val="30"/>
          <w:szCs w:val="30"/>
        </w:rPr>
        <w:t>кая Федерация, Красноярский край</w:t>
      </w:r>
      <w:r w:rsidRPr="009A2FDF">
        <w:rPr>
          <w:sz w:val="30"/>
          <w:szCs w:val="30"/>
        </w:rPr>
        <w:t xml:space="preserve">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16)</w:t>
      </w:r>
      <w:r w:rsidRPr="009A2FDF">
        <w:rPr>
          <w:sz w:val="30"/>
          <w:szCs w:val="30"/>
        </w:rPr>
        <w:t xml:space="preserve"> в отношении части земельного участка площадью 313 кв. м, входящей в границы земельного участка с кадастровым номером 24:11:0340103:5033,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17)</w:t>
      </w:r>
      <w:r w:rsidRPr="009A2FDF">
        <w:rPr>
          <w:sz w:val="30"/>
          <w:szCs w:val="30"/>
        </w:rPr>
        <w:t xml:space="preserve"> в отношении части земельного участка площадью 615 кв. м, входящей в границы земельного участка с кадастровым номером 24:11:0340103:5036,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18)</w:t>
      </w:r>
      <w:r w:rsidRPr="009A2FDF">
        <w:rPr>
          <w:sz w:val="30"/>
          <w:szCs w:val="30"/>
        </w:rPr>
        <w:t xml:space="preserve"> в отношении части земельного участка площадью 81 кв. м, входящей в границы земельного участка с кадастровым номером 24:11:0340103:5058,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19)</w:t>
      </w:r>
      <w:r w:rsidRPr="009A2FDF">
        <w:rPr>
          <w:sz w:val="30"/>
          <w:szCs w:val="30"/>
        </w:rPr>
        <w:t xml:space="preserve"> в отношении части земельного участка площадью 678 кв. м, входящей в границы земельного участка с кадастровым номером 24:11:0340103:5059,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20)</w:t>
      </w:r>
      <w:r w:rsidRPr="009A2FDF">
        <w:rPr>
          <w:sz w:val="30"/>
          <w:szCs w:val="30"/>
        </w:rPr>
        <w:t xml:space="preserve"> в отношении части земельного участка площадью 60 кв. м, входящей в границы земельного участка с кадастровым номером 24:11:0340103:5038,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21)</w:t>
      </w:r>
      <w:r w:rsidRPr="009A2FDF">
        <w:rPr>
          <w:sz w:val="30"/>
          <w:szCs w:val="30"/>
        </w:rPr>
        <w:t xml:space="preserve"> в отношении части земельного участка площадью 3 кв. м, входящей в границы земельного участка с кадастровым номером 24:11:0340103:5037,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22)</w:t>
      </w:r>
      <w:r w:rsidRPr="009A2FDF">
        <w:rPr>
          <w:sz w:val="30"/>
          <w:szCs w:val="30"/>
        </w:rPr>
        <w:t xml:space="preserve"> в отношении части земельного участка площадью 542 кв. м, входящей в границы земельного участка с кадастровым номером 24:11:0340103:1868, расположенного по адресу: Красноярский край, </w:t>
      </w:r>
      <w:r w:rsidR="00FF76AF">
        <w:rPr>
          <w:sz w:val="30"/>
          <w:szCs w:val="30"/>
        </w:rPr>
        <w:t xml:space="preserve">               </w:t>
      </w:r>
      <w:r w:rsidRPr="009A2FDF">
        <w:rPr>
          <w:sz w:val="30"/>
          <w:szCs w:val="30"/>
        </w:rPr>
        <w:t xml:space="preserve">р-н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>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23)</w:t>
      </w:r>
      <w:r w:rsidRPr="009A2FDF">
        <w:rPr>
          <w:sz w:val="30"/>
          <w:szCs w:val="30"/>
        </w:rPr>
        <w:t xml:space="preserve"> в отношении части земельного участка площадью 280 кв. м, входящей в границы земельного участка с кадастровым номером 24:11:0340103:5031,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24)</w:t>
      </w:r>
      <w:r w:rsidRPr="009A2FDF">
        <w:rPr>
          <w:sz w:val="30"/>
          <w:szCs w:val="30"/>
        </w:rPr>
        <w:t xml:space="preserve"> в отношении части земельного участка площадью 828 кв. м, входящей в границы земельного участка с кадастровым номером 24:11:0000000:27052,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п. Элита;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25)</w:t>
      </w:r>
      <w:r w:rsidRPr="009A2FDF">
        <w:rPr>
          <w:sz w:val="30"/>
          <w:szCs w:val="30"/>
        </w:rPr>
        <w:t xml:space="preserve"> в отношении части земельного участка площадью 997 кв. м, входящей в границы земельного участка с кадастровым номером 24:11:0270004:192, расположенного по адресу: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район;</w:t>
      </w:r>
    </w:p>
    <w:p w:rsidP="009A2FDF" w:rsidR="009A2FDF" w:rsidRDefault="009A2FDF" w:rsidRPr="009A2FD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26)</w:t>
      </w:r>
      <w:r w:rsidRPr="009A2FDF">
        <w:rPr>
          <w:sz w:val="30"/>
          <w:szCs w:val="30"/>
        </w:rPr>
        <w:t xml:space="preserve"> в отношении части земельного участка площадью 134 кв. м, входящей в границы единого землепользования с кадастровым номером 24:11:0000000:139 (обособленные земельные участки с кадастровыми номерами 24:11:0340106:175, 24:11:0340103:159), расположенного </w:t>
      </w:r>
      <w:r w:rsidR="00FF76AF">
        <w:rPr>
          <w:sz w:val="30"/>
          <w:szCs w:val="30"/>
        </w:rPr>
        <w:t xml:space="preserve">                 </w:t>
      </w:r>
      <w:r w:rsidRPr="009A2FDF">
        <w:rPr>
          <w:sz w:val="30"/>
          <w:szCs w:val="30"/>
        </w:rPr>
        <w:t xml:space="preserve">по адресу: Российская Федерация, Красноярский край, </w:t>
      </w:r>
      <w:proofErr w:type="spellStart"/>
      <w:r w:rsidRPr="009A2FDF">
        <w:rPr>
          <w:sz w:val="30"/>
          <w:szCs w:val="30"/>
        </w:rPr>
        <w:t>Емельяновский</w:t>
      </w:r>
      <w:proofErr w:type="spellEnd"/>
      <w:r w:rsidRPr="009A2FDF">
        <w:rPr>
          <w:sz w:val="30"/>
          <w:szCs w:val="30"/>
        </w:rPr>
        <w:t xml:space="preserve"> район, автодорога;</w:t>
      </w:r>
    </w:p>
    <w:p w:rsidP="009A2FDF" w:rsidR="00F17405" w:rsidRDefault="009A2FD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27)</w:t>
      </w:r>
      <w:r w:rsidRPr="009A2FDF">
        <w:rPr>
          <w:sz w:val="30"/>
          <w:szCs w:val="30"/>
        </w:rPr>
        <w:t xml:space="preserve"> в отношении земель, государственная собственность </w:t>
      </w:r>
      <w:r w:rsidR="000D3204">
        <w:rPr>
          <w:sz w:val="30"/>
          <w:szCs w:val="30"/>
        </w:rPr>
        <w:br/>
      </w:r>
      <w:r w:rsidRPr="009A2FDF">
        <w:rPr>
          <w:sz w:val="30"/>
          <w:szCs w:val="30"/>
        </w:rPr>
        <w:t>на которые не разграничена, площадью 3</w:t>
      </w:r>
      <w:r w:rsidR="003A6083">
        <w:rPr>
          <w:sz w:val="30"/>
          <w:szCs w:val="30"/>
        </w:rPr>
        <w:t xml:space="preserve"> </w:t>
      </w:r>
      <w:r w:rsidRPr="009A2FDF">
        <w:rPr>
          <w:sz w:val="30"/>
          <w:szCs w:val="30"/>
        </w:rPr>
        <w:t xml:space="preserve">190 кв. м, расположенных </w:t>
      </w:r>
      <w:r w:rsidR="000D3204">
        <w:rPr>
          <w:sz w:val="30"/>
          <w:szCs w:val="30"/>
        </w:rPr>
        <w:br/>
      </w:r>
      <w:r w:rsidRPr="009A2FDF">
        <w:rPr>
          <w:sz w:val="30"/>
          <w:szCs w:val="30"/>
        </w:rPr>
        <w:t xml:space="preserve">в границах кадастровых кварталов 24:11:0340106, 24:11:0340103 </w:t>
      </w:r>
      <w:r w:rsidR="000D3204">
        <w:rPr>
          <w:sz w:val="30"/>
          <w:szCs w:val="30"/>
        </w:rPr>
        <w:br/>
      </w:r>
      <w:r w:rsidRPr="009A2FDF">
        <w:rPr>
          <w:sz w:val="30"/>
          <w:szCs w:val="30"/>
        </w:rPr>
        <w:t>по адресу: Красноярский край, городской округ город Красноярск</w:t>
      </w:r>
      <w:r w:rsidR="003A6083">
        <w:rPr>
          <w:sz w:val="30"/>
          <w:szCs w:val="30"/>
        </w:rPr>
        <w:t>,</w:t>
      </w:r>
      <w:r w:rsidRPr="009A2FDF">
        <w:rPr>
          <w:sz w:val="30"/>
          <w:szCs w:val="30"/>
        </w:rPr>
        <w:t xml:space="preserve"> </w:t>
      </w:r>
      <w:r w:rsidR="000D3204">
        <w:rPr>
          <w:sz w:val="30"/>
          <w:szCs w:val="30"/>
        </w:rPr>
        <w:br/>
      </w:r>
      <w:r w:rsidRPr="009A2FDF">
        <w:rPr>
          <w:sz w:val="30"/>
          <w:szCs w:val="30"/>
        </w:rPr>
        <w:t xml:space="preserve">в целях строительства и эксплуатации </w:t>
      </w:r>
      <w:r>
        <w:rPr>
          <w:sz w:val="30"/>
          <w:szCs w:val="30"/>
        </w:rPr>
        <w:t xml:space="preserve">ПАО «РОССЕТИ СИБИРЬ» </w:t>
      </w:r>
      <w:r w:rsidR="0050704F" w:rsidRPr="0050704F">
        <w:rPr>
          <w:sz w:val="30"/>
          <w:szCs w:val="30"/>
        </w:rPr>
        <w:t>(ОГР</w:t>
      </w:r>
      <w:r w:rsidR="001D3707">
        <w:rPr>
          <w:sz w:val="30"/>
          <w:szCs w:val="30"/>
        </w:rPr>
        <w:t>Н 1052460054327, ИНН 2460069527</w:t>
      </w:r>
      <w:r w:rsidR="0050704F" w:rsidRPr="0050704F">
        <w:rPr>
          <w:sz w:val="30"/>
          <w:szCs w:val="30"/>
        </w:rPr>
        <w:t>) объектов электросетевого</w:t>
      </w:r>
      <w:r w:rsidR="002A4111">
        <w:rPr>
          <w:sz w:val="30"/>
          <w:szCs w:val="30"/>
        </w:rPr>
        <w:t xml:space="preserve"> </w:t>
      </w:r>
      <w:r w:rsidR="000D3204">
        <w:rPr>
          <w:sz w:val="30"/>
          <w:szCs w:val="30"/>
        </w:rPr>
        <w:br/>
      </w:r>
      <w:r w:rsidR="0050704F" w:rsidRPr="0050704F">
        <w:rPr>
          <w:sz w:val="30"/>
          <w:szCs w:val="30"/>
        </w:rPr>
        <w:t>хозяйства, необходимых</w:t>
      </w:r>
      <w:r w:rsidR="000D3204">
        <w:rPr>
          <w:sz w:val="30"/>
          <w:szCs w:val="30"/>
        </w:rPr>
        <w:t xml:space="preserve"> </w:t>
      </w:r>
      <w:r w:rsidR="0050704F" w:rsidRPr="0050704F">
        <w:rPr>
          <w:sz w:val="30"/>
          <w:szCs w:val="30"/>
        </w:rPr>
        <w:t>для технологического присоединения к сетям инжене</w:t>
      </w:r>
      <w:r w:rsidR="00F17405">
        <w:rPr>
          <w:sz w:val="30"/>
          <w:szCs w:val="30"/>
        </w:rPr>
        <w:t>рно-технического обеспечения.</w:t>
      </w:r>
    </w:p>
    <w:p w:rsidP="00FF76AF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</w:t>
      </w:r>
      <w:r w:rsidR="003A6083">
        <w:rPr>
          <w:sz w:val="30"/>
          <w:szCs w:val="30"/>
        </w:rPr>
        <w:t>ется на 49</w:t>
      </w:r>
      <w:r w:rsidRPr="00F46F47">
        <w:rPr>
          <w:sz w:val="30"/>
          <w:szCs w:val="30"/>
        </w:rPr>
        <w:t xml:space="preserve">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FF76AF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40C2F" w:rsidR="00643AE5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D3204">
        <w:rPr>
          <w:sz w:val="30"/>
          <w:szCs w:val="30"/>
        </w:rPr>
        <w:t xml:space="preserve">земельные участки </w:t>
      </w:r>
      <w:r w:rsidR="000D3204">
        <w:rPr>
          <w:sz w:val="30"/>
          <w:szCs w:val="30"/>
        </w:rPr>
        <w:br/>
        <w:t xml:space="preserve">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настоящего распоряжения</w:t>
      </w:r>
      <w:r w:rsidR="00050C40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</w:t>
      </w:r>
      <w:r w:rsidR="000D3204">
        <w:rPr>
          <w:sz w:val="30"/>
          <w:szCs w:val="30"/>
        </w:rPr>
        <w:br/>
      </w:r>
      <w:r w:rsidRPr="00F46F47">
        <w:rPr>
          <w:sz w:val="30"/>
          <w:szCs w:val="30"/>
        </w:rPr>
        <w:t xml:space="preserve">в границах охранной зоны сетей электроснабжения определить </w:t>
      </w:r>
      <w:r w:rsidR="000D3204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</w:t>
      </w:r>
      <w:r w:rsidR="000D3204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и особых условий использования</w:t>
      </w:r>
      <w:proofErr w:type="gramEnd"/>
      <w:r w:rsidRPr="00F46F47">
        <w:rPr>
          <w:sz w:val="30"/>
          <w:szCs w:val="30"/>
        </w:rPr>
        <w:t xml:space="preserve"> земельных участков, расположенных</w:t>
      </w:r>
      <w:r w:rsidR="000D3204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proofErr w:type="gramStart"/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050C40">
        <w:rPr>
          <w:sz w:val="30"/>
          <w:szCs w:val="30"/>
        </w:rPr>
        <w:t>, а также сооружени</w:t>
      </w:r>
      <w:r w:rsidR="000D3204">
        <w:rPr>
          <w:sz w:val="30"/>
          <w:szCs w:val="30"/>
        </w:rPr>
        <w:t>й</w:t>
      </w:r>
      <w:r w:rsidR="00050C40">
        <w:rPr>
          <w:sz w:val="30"/>
          <w:szCs w:val="30"/>
        </w:rPr>
        <w:t xml:space="preserve"> с кадастровым</w:t>
      </w:r>
      <w:r w:rsidR="000D3204">
        <w:rPr>
          <w:sz w:val="30"/>
          <w:szCs w:val="30"/>
        </w:rPr>
        <w:t>и номерами 24:00:0000000:102, 24:11:0000000:14892, 24:11:0000000:26366, 24:11:0000000:8001, 24:11:0000000:28856, 24:11:0000000:71320, 24:11:0000000:71528, 24:00:0000000:71529, 24:11:0000000:27588, 24:11:0000000:26804</w:t>
      </w:r>
      <w:r w:rsidR="007E1A33">
        <w:rPr>
          <w:sz w:val="30"/>
          <w:szCs w:val="30"/>
        </w:rPr>
        <w:t>;</w:t>
      </w:r>
      <w:proofErr w:type="gramEnd"/>
    </w:p>
    <w:p w:rsidP="00114379" w:rsidR="00846222" w:rsidRDefault="00846222">
      <w:pPr>
        <w:ind w:firstLine="709"/>
        <w:jc w:val="both"/>
        <w:rPr>
          <w:sz w:val="30"/>
          <w:szCs w:val="30"/>
        </w:rPr>
      </w:pPr>
      <w:r w:rsidRPr="00846222">
        <w:rPr>
          <w:sz w:val="30"/>
          <w:szCs w:val="30"/>
        </w:rPr>
        <w:t xml:space="preserve">в границах охранных зон линий электропередачи в соответствии </w:t>
      </w:r>
      <w:r>
        <w:rPr>
          <w:sz w:val="30"/>
          <w:szCs w:val="30"/>
        </w:rPr>
        <w:br/>
      </w:r>
      <w:r w:rsidRPr="00846222">
        <w:rPr>
          <w:sz w:val="30"/>
          <w:szCs w:val="30"/>
        </w:rPr>
        <w:t xml:space="preserve">с порядком установления охранных зон объектов электросетевого </w:t>
      </w:r>
      <w:r>
        <w:rPr>
          <w:sz w:val="30"/>
          <w:szCs w:val="30"/>
        </w:rPr>
        <w:br/>
      </w:r>
      <w:r w:rsidRPr="00846222">
        <w:rPr>
          <w:sz w:val="30"/>
          <w:szCs w:val="30"/>
        </w:rPr>
        <w:t xml:space="preserve">хозяйства и особых условий использования земельных участков, </w:t>
      </w:r>
      <w:r>
        <w:rPr>
          <w:sz w:val="30"/>
          <w:szCs w:val="30"/>
        </w:rPr>
        <w:br/>
      </w:r>
      <w:r w:rsidRPr="00846222">
        <w:rPr>
          <w:sz w:val="30"/>
          <w:szCs w:val="30"/>
        </w:rPr>
        <w:t>расположенных в границах таких зон, утвержденным постановлением Правительства Российской Федерации от 24.02.2009 № 160;</w:t>
      </w:r>
    </w:p>
    <w:p w:rsidP="00114379" w:rsidR="00846222" w:rsidRDefault="00846222">
      <w:pPr>
        <w:ind w:firstLine="709"/>
        <w:jc w:val="both"/>
        <w:rPr>
          <w:sz w:val="30"/>
          <w:szCs w:val="30"/>
        </w:rPr>
      </w:pPr>
      <w:r w:rsidRPr="00846222">
        <w:rPr>
          <w:sz w:val="30"/>
          <w:szCs w:val="30"/>
        </w:rPr>
        <w:lastRenderedPageBreak/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>
        <w:rPr>
          <w:sz w:val="30"/>
          <w:szCs w:val="30"/>
        </w:rPr>
        <w:br/>
      </w:r>
      <w:r w:rsidRPr="00846222">
        <w:rPr>
          <w:sz w:val="30"/>
          <w:szCs w:val="30"/>
        </w:rPr>
        <w:t>утвержденными постановлением Правительства Российской Федерации от 09.06.1995 № 578;</w:t>
      </w:r>
    </w:p>
    <w:p w:rsidP="008F27F4" w:rsidR="008F27F4" w:rsidRDefault="008F27F4">
      <w:pPr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</w:t>
      </w:r>
      <w:r w:rsidR="00F17405">
        <w:rPr>
          <w:sz w:val="30"/>
          <w:szCs w:val="30"/>
        </w:rPr>
        <w:t>третьего пояса</w:t>
      </w:r>
      <w:r w:rsidRPr="008F27F4">
        <w:rPr>
          <w:sz w:val="30"/>
          <w:szCs w:val="30"/>
        </w:rPr>
        <w:t xml:space="preserve"> зоны санитарной охраны</w:t>
      </w:r>
      <w:r w:rsidR="00F17405">
        <w:rPr>
          <w:sz w:val="30"/>
          <w:szCs w:val="30"/>
        </w:rPr>
        <w:t xml:space="preserve"> </w:t>
      </w:r>
      <w:r w:rsidRPr="008F27F4">
        <w:rPr>
          <w:sz w:val="30"/>
          <w:szCs w:val="30"/>
        </w:rPr>
        <w:t xml:space="preserve">подземного водозабора филиала «Красноярская ТЭЦ-3» АО </w:t>
      </w:r>
      <w:r w:rsidR="003A6083">
        <w:rPr>
          <w:sz w:val="30"/>
          <w:szCs w:val="30"/>
        </w:rPr>
        <w:t>«</w:t>
      </w:r>
      <w:r w:rsidRPr="008F27F4">
        <w:rPr>
          <w:sz w:val="30"/>
          <w:szCs w:val="30"/>
        </w:rPr>
        <w:t xml:space="preserve">Енисейская ТГК </w:t>
      </w:r>
      <w:r w:rsidR="00F17405">
        <w:rPr>
          <w:sz w:val="30"/>
          <w:szCs w:val="30"/>
        </w:rPr>
        <w:br/>
      </w:r>
      <w:r w:rsidRPr="008F27F4">
        <w:rPr>
          <w:sz w:val="30"/>
          <w:szCs w:val="30"/>
        </w:rPr>
        <w:t>(ТГК-13)</w:t>
      </w:r>
      <w:r w:rsidR="003A6083">
        <w:rPr>
          <w:sz w:val="30"/>
          <w:szCs w:val="30"/>
        </w:rPr>
        <w:t>»</w:t>
      </w:r>
      <w:r w:rsidRPr="008F27F4">
        <w:rPr>
          <w:sz w:val="30"/>
          <w:szCs w:val="30"/>
        </w:rPr>
        <w:t>, расп</w:t>
      </w:r>
      <w:r w:rsidR="003A6083">
        <w:rPr>
          <w:sz w:val="30"/>
          <w:szCs w:val="30"/>
        </w:rPr>
        <w:t xml:space="preserve">оложенного на острове </w:t>
      </w:r>
      <w:proofErr w:type="spellStart"/>
      <w:r w:rsidR="003A6083">
        <w:rPr>
          <w:sz w:val="30"/>
          <w:szCs w:val="30"/>
        </w:rPr>
        <w:t>Осиновском</w:t>
      </w:r>
      <w:proofErr w:type="spellEnd"/>
      <w:r w:rsidRPr="008F27F4">
        <w:rPr>
          <w:sz w:val="30"/>
          <w:szCs w:val="30"/>
        </w:rPr>
        <w:t xml:space="preserve"> реки Енисей </w:t>
      </w:r>
      <w:r>
        <w:rPr>
          <w:sz w:val="30"/>
          <w:szCs w:val="30"/>
        </w:rPr>
        <w:br/>
      </w:r>
      <w:r w:rsidR="00FF76AF">
        <w:rPr>
          <w:sz w:val="30"/>
          <w:szCs w:val="30"/>
        </w:rPr>
        <w:t>в 2–</w:t>
      </w:r>
      <w:r w:rsidRPr="008F27F4">
        <w:rPr>
          <w:sz w:val="30"/>
          <w:szCs w:val="30"/>
        </w:rPr>
        <w:t>2,5 км от площадки ТЭЦ-3 в г. Красноярске</w:t>
      </w:r>
      <w:r w:rsidR="003A6083">
        <w:rPr>
          <w:sz w:val="30"/>
          <w:szCs w:val="30"/>
        </w:rPr>
        <w:t>,</w:t>
      </w:r>
      <w:r w:rsidRPr="008F27F4"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</w:r>
      <w:r w:rsidR="003A6083">
        <w:rPr>
          <w:sz w:val="30"/>
          <w:szCs w:val="30"/>
        </w:rPr>
        <w:t>с приказом м</w:t>
      </w:r>
      <w:r w:rsidRPr="008F27F4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215765" w:rsidR="00215765" w:rsidRDefault="00215765" w:rsidRPr="00215765">
      <w:pPr>
        <w:ind w:firstLine="709"/>
        <w:jc w:val="both"/>
        <w:rPr>
          <w:sz w:val="30"/>
          <w:szCs w:val="30"/>
        </w:rPr>
      </w:pPr>
      <w:r w:rsidRPr="00215765">
        <w:rPr>
          <w:sz w:val="30"/>
          <w:szCs w:val="30"/>
        </w:rPr>
        <w:t xml:space="preserve">в границах </w:t>
      </w:r>
      <w:proofErr w:type="spellStart"/>
      <w:r w:rsidRPr="00215765">
        <w:rPr>
          <w:sz w:val="30"/>
          <w:szCs w:val="30"/>
        </w:rPr>
        <w:t>приаэродромной</w:t>
      </w:r>
      <w:proofErr w:type="spellEnd"/>
      <w:r w:rsidRPr="00215765">
        <w:rPr>
          <w:sz w:val="30"/>
          <w:szCs w:val="30"/>
        </w:rPr>
        <w:t xml:space="preserve"> территор</w:t>
      </w:r>
      <w:proofErr w:type="gramStart"/>
      <w:r w:rsidRPr="00215765">
        <w:rPr>
          <w:sz w:val="30"/>
          <w:szCs w:val="30"/>
        </w:rPr>
        <w:t>ии аэ</w:t>
      </w:r>
      <w:proofErr w:type="gramEnd"/>
      <w:r w:rsidRPr="00215765">
        <w:rPr>
          <w:sz w:val="30"/>
          <w:szCs w:val="30"/>
        </w:rPr>
        <w:t xml:space="preserve">родрома Черемшанка (третья, четвертая, пятая, шестая </w:t>
      </w:r>
      <w:proofErr w:type="spellStart"/>
      <w:r w:rsidRPr="00215765">
        <w:rPr>
          <w:sz w:val="30"/>
          <w:szCs w:val="30"/>
        </w:rPr>
        <w:t>подзоны</w:t>
      </w:r>
      <w:proofErr w:type="spellEnd"/>
      <w:r w:rsidRPr="00215765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215765">
        <w:rPr>
          <w:sz w:val="30"/>
          <w:szCs w:val="30"/>
        </w:rPr>
        <w:t>Росавиации</w:t>
      </w:r>
      <w:proofErr w:type="spellEnd"/>
      <w:r w:rsidRPr="00215765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от 16.10.2023 № 898-П «Об установлении </w:t>
      </w:r>
      <w:proofErr w:type="spellStart"/>
      <w:r w:rsidRPr="00215765">
        <w:rPr>
          <w:sz w:val="30"/>
          <w:szCs w:val="30"/>
        </w:rPr>
        <w:t>приаэродромной</w:t>
      </w:r>
      <w:proofErr w:type="spellEnd"/>
      <w:r w:rsidRPr="00215765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215765" w:rsidR="00215765" w:rsidRDefault="00215765">
      <w:pPr>
        <w:ind w:firstLine="709"/>
        <w:jc w:val="both"/>
        <w:rPr>
          <w:sz w:val="30"/>
          <w:szCs w:val="30"/>
        </w:rPr>
      </w:pPr>
      <w:proofErr w:type="gramStart"/>
      <w:r w:rsidRPr="00215765">
        <w:rPr>
          <w:sz w:val="30"/>
          <w:szCs w:val="30"/>
        </w:rPr>
        <w:t xml:space="preserve">в границах зоны </w:t>
      </w:r>
      <w:proofErr w:type="spellStart"/>
      <w:r w:rsidRPr="00215765">
        <w:rPr>
          <w:sz w:val="30"/>
          <w:szCs w:val="30"/>
        </w:rPr>
        <w:t>приаэродромной</w:t>
      </w:r>
      <w:proofErr w:type="spellEnd"/>
      <w:r w:rsidRPr="00215765">
        <w:rPr>
          <w:sz w:val="30"/>
          <w:szCs w:val="30"/>
        </w:rPr>
        <w:t xml:space="preserve"> территории аэродрома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гражданской авиации Красноярск (Емельяново) (третья, четвертая,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пятая, шестая </w:t>
      </w:r>
      <w:proofErr w:type="spellStart"/>
      <w:r w:rsidRPr="00215765">
        <w:rPr>
          <w:sz w:val="30"/>
          <w:szCs w:val="30"/>
        </w:rPr>
        <w:t>подзоны</w:t>
      </w:r>
      <w:proofErr w:type="spellEnd"/>
      <w:r w:rsidRPr="00215765">
        <w:rPr>
          <w:sz w:val="30"/>
          <w:szCs w:val="30"/>
        </w:rPr>
        <w:t xml:space="preserve">), установленной решением Красноярского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городского Совета депутатов от 28.10.2025 № В-138, в соответствии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215765">
        <w:rPr>
          <w:sz w:val="30"/>
          <w:szCs w:val="30"/>
        </w:rPr>
        <w:t>приаэродромной</w:t>
      </w:r>
      <w:proofErr w:type="spellEnd"/>
      <w:r w:rsidRPr="00215765">
        <w:rPr>
          <w:sz w:val="30"/>
          <w:szCs w:val="30"/>
        </w:rPr>
        <w:t xml:space="preserve"> территории аэродрома гражданской а</w:t>
      </w:r>
      <w:r>
        <w:rPr>
          <w:sz w:val="30"/>
          <w:szCs w:val="30"/>
        </w:rPr>
        <w:t>виации Красноярск (Емельяново)»;</w:t>
      </w:r>
      <w:proofErr w:type="gramEnd"/>
    </w:p>
    <w:p w:rsidP="00215765" w:rsidR="00215765" w:rsidRDefault="00846222" w:rsidRPr="008F27F4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границах зон придорожных</w:t>
      </w:r>
      <w:r w:rsidR="00215765" w:rsidRPr="00215765">
        <w:rPr>
          <w:sz w:val="30"/>
          <w:szCs w:val="30"/>
        </w:rPr>
        <w:t xml:space="preserve"> полос</w:t>
      </w:r>
      <w:r>
        <w:rPr>
          <w:sz w:val="30"/>
          <w:szCs w:val="30"/>
        </w:rPr>
        <w:t xml:space="preserve"> автомобильных дорог </w:t>
      </w:r>
      <w:r w:rsidR="00215765" w:rsidRPr="00215765">
        <w:rPr>
          <w:sz w:val="30"/>
          <w:szCs w:val="30"/>
        </w:rPr>
        <w:t xml:space="preserve"> </w:t>
      </w:r>
      <w:r w:rsidR="00215765">
        <w:rPr>
          <w:sz w:val="30"/>
          <w:szCs w:val="30"/>
        </w:rPr>
        <w:br/>
      </w:r>
      <w:r w:rsidR="00215765" w:rsidRPr="00215765">
        <w:rPr>
          <w:sz w:val="30"/>
          <w:szCs w:val="30"/>
        </w:rPr>
        <w:t>общего пользования региональног</w:t>
      </w:r>
      <w:r w:rsidR="00215765">
        <w:rPr>
          <w:sz w:val="30"/>
          <w:szCs w:val="30"/>
        </w:rPr>
        <w:t>о и межмуниципального значения «</w:t>
      </w:r>
      <w:r w:rsidR="00215765" w:rsidRPr="00215765">
        <w:rPr>
          <w:sz w:val="30"/>
          <w:szCs w:val="30"/>
        </w:rPr>
        <w:t>Ело</w:t>
      </w:r>
      <w:r w:rsidR="003A6083">
        <w:rPr>
          <w:sz w:val="30"/>
          <w:szCs w:val="30"/>
        </w:rPr>
        <w:t xml:space="preserve">вая – </w:t>
      </w:r>
      <w:r w:rsidR="00215765">
        <w:rPr>
          <w:sz w:val="30"/>
          <w:szCs w:val="30"/>
        </w:rPr>
        <w:t xml:space="preserve">станция </w:t>
      </w:r>
      <w:proofErr w:type="spellStart"/>
      <w:r w:rsidR="00215765">
        <w:rPr>
          <w:sz w:val="30"/>
          <w:szCs w:val="30"/>
        </w:rPr>
        <w:t>Минино</w:t>
      </w:r>
      <w:proofErr w:type="spellEnd"/>
      <w:r w:rsidR="00215765">
        <w:rPr>
          <w:sz w:val="30"/>
          <w:szCs w:val="30"/>
        </w:rPr>
        <w:t>»</w:t>
      </w:r>
      <w:r w:rsidR="00215765" w:rsidRPr="00215765">
        <w:rPr>
          <w:sz w:val="30"/>
          <w:szCs w:val="30"/>
        </w:rPr>
        <w:t xml:space="preserve"> </w:t>
      </w:r>
      <w:proofErr w:type="spellStart"/>
      <w:r w:rsidR="00215765" w:rsidRPr="00215765">
        <w:rPr>
          <w:sz w:val="30"/>
          <w:szCs w:val="30"/>
        </w:rPr>
        <w:t>Емельяновского</w:t>
      </w:r>
      <w:proofErr w:type="spellEnd"/>
      <w:r w:rsidR="00215765" w:rsidRPr="00215765">
        <w:rPr>
          <w:sz w:val="30"/>
          <w:szCs w:val="30"/>
        </w:rPr>
        <w:t xml:space="preserve"> района Красноярского края</w:t>
      </w:r>
      <w:r w:rsidR="003A6083">
        <w:rPr>
          <w:sz w:val="30"/>
          <w:szCs w:val="30"/>
        </w:rPr>
        <w:t xml:space="preserve">, «Красноярск – </w:t>
      </w:r>
      <w:r>
        <w:rPr>
          <w:sz w:val="30"/>
          <w:szCs w:val="30"/>
        </w:rPr>
        <w:t>Элита»</w:t>
      </w:r>
      <w:r w:rsidRPr="00846222">
        <w:rPr>
          <w:sz w:val="30"/>
          <w:szCs w:val="30"/>
        </w:rPr>
        <w:t xml:space="preserve"> </w:t>
      </w:r>
      <w:proofErr w:type="spellStart"/>
      <w:r w:rsidRPr="00846222">
        <w:rPr>
          <w:sz w:val="30"/>
          <w:szCs w:val="30"/>
        </w:rPr>
        <w:t>Емельяновского</w:t>
      </w:r>
      <w:proofErr w:type="spellEnd"/>
      <w:r w:rsidRPr="00846222">
        <w:rPr>
          <w:sz w:val="30"/>
          <w:szCs w:val="30"/>
        </w:rPr>
        <w:t xml:space="preserve"> района Красноярского края</w:t>
      </w:r>
      <w:r w:rsidR="00215765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215765">
        <w:rPr>
          <w:sz w:val="30"/>
          <w:szCs w:val="30"/>
        </w:rPr>
        <w:t xml:space="preserve">в соответствии с Федеральным законом «Об автомобильных дорогах </w:t>
      </w:r>
      <w:r w:rsidR="00215765">
        <w:rPr>
          <w:sz w:val="30"/>
          <w:szCs w:val="30"/>
        </w:rPr>
        <w:br/>
      </w:r>
      <w:r w:rsidR="00215765" w:rsidRPr="00215765">
        <w:rPr>
          <w:sz w:val="30"/>
          <w:szCs w:val="30"/>
        </w:rPr>
        <w:t xml:space="preserve">и о дорожной деятельности в Российской Федерации и о внесении </w:t>
      </w:r>
      <w:r w:rsidR="00215765">
        <w:rPr>
          <w:sz w:val="30"/>
          <w:szCs w:val="30"/>
        </w:rPr>
        <w:br/>
      </w:r>
      <w:r w:rsidR="00215765" w:rsidRPr="00215765">
        <w:rPr>
          <w:sz w:val="30"/>
          <w:szCs w:val="30"/>
        </w:rPr>
        <w:t>изменений в отдельные законодательные акты Российской Федерации</w:t>
      </w:r>
      <w:r w:rsidR="00215765">
        <w:rPr>
          <w:sz w:val="30"/>
          <w:szCs w:val="30"/>
        </w:rPr>
        <w:t>» от 08.11.2007 №</w:t>
      </w:r>
      <w:r w:rsidR="00215765" w:rsidRPr="00215765">
        <w:rPr>
          <w:sz w:val="30"/>
          <w:szCs w:val="30"/>
        </w:rPr>
        <w:t xml:space="preserve"> 257-ФЗ</w:t>
      </w:r>
      <w:r w:rsidR="00215765">
        <w:rPr>
          <w:sz w:val="30"/>
          <w:szCs w:val="30"/>
        </w:rPr>
        <w:t>.</w:t>
      </w:r>
      <w:proofErr w:type="gramEnd"/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FF76AF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B550F">
        <w:rPr>
          <w:sz w:val="30"/>
          <w:szCs w:val="30"/>
        </w:rPr>
        <w:br/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846222" w:rsidRDefault="00846222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заключить соглашения</w:t>
      </w:r>
      <w:r w:rsidRPr="0029731E">
        <w:rPr>
          <w:sz w:val="30"/>
          <w:szCs w:val="30"/>
        </w:rPr>
        <w:t xml:space="preserve"> об осуществлении публичного </w:t>
      </w:r>
      <w:r>
        <w:rPr>
          <w:sz w:val="30"/>
          <w:szCs w:val="30"/>
        </w:rPr>
        <w:br/>
      </w:r>
      <w:r w:rsidRPr="0029731E">
        <w:rPr>
          <w:sz w:val="30"/>
          <w:szCs w:val="30"/>
        </w:rPr>
        <w:t>серви</w:t>
      </w:r>
      <w:r w:rsidRPr="00517DC2">
        <w:rPr>
          <w:sz w:val="30"/>
          <w:szCs w:val="30"/>
        </w:rPr>
        <w:t xml:space="preserve">тута </w:t>
      </w:r>
      <w:r>
        <w:rPr>
          <w:sz w:val="30"/>
          <w:szCs w:val="30"/>
        </w:rPr>
        <w:t xml:space="preserve">с землепользователями, собственниками земельных участков с кадастровыми номерами 24:11:0340103:4809, 24:11:0340103:4930, </w:t>
      </w:r>
      <w:r>
        <w:rPr>
          <w:sz w:val="30"/>
          <w:szCs w:val="30"/>
        </w:rPr>
        <w:lastRenderedPageBreak/>
        <w:t>24:11:0340103:4941, 24:11:0340103:5146, 24:11:0340103:5058, 24:11:0340103:5037, 24:11:0270004:192, 24:11:0000000:27052, 24:11:0340103:4942, 24:11:0340103:4940, 24:11:0340103:4935, 24:11</w:t>
      </w:r>
      <w:proofErr w:type="gramEnd"/>
      <w:r>
        <w:rPr>
          <w:sz w:val="30"/>
          <w:szCs w:val="30"/>
        </w:rPr>
        <w:t>:</w:t>
      </w:r>
      <w:proofErr w:type="gramStart"/>
      <w:r>
        <w:rPr>
          <w:sz w:val="30"/>
          <w:szCs w:val="30"/>
        </w:rPr>
        <w:t xml:space="preserve">0340103:1868, 24:11:0340103:5147, 24:11:0340103:5145, 24:11:0340103:5036, 24:11:0340103:5033, 24:11:0340103:5031, 24:11:0340103:5059, 24:11:0340103:5038, 24:11:0340103:4931, 24:11:0340106:1744, </w:t>
      </w:r>
      <w:r w:rsidR="00FE2B25">
        <w:rPr>
          <w:sz w:val="30"/>
          <w:szCs w:val="30"/>
        </w:rPr>
        <w:t xml:space="preserve">24:11:0340106:1635, 24:11:0000000:139 </w:t>
      </w:r>
      <w:r w:rsidR="00FE2B25">
        <w:rPr>
          <w:sz w:val="30"/>
          <w:szCs w:val="30"/>
        </w:rPr>
        <w:br/>
      </w:r>
      <w:r w:rsidR="00FE2B25" w:rsidRPr="009A2FDF">
        <w:rPr>
          <w:sz w:val="30"/>
          <w:szCs w:val="30"/>
        </w:rPr>
        <w:t>(обособленные земельные участки с кадастровыми номерами 24:11:0340106:175, 24:11:0340103:159</w:t>
      </w:r>
      <w:proofErr w:type="gramEnd"/>
      <w:r w:rsidR="00FE2B25" w:rsidRPr="009A2FDF">
        <w:rPr>
          <w:sz w:val="30"/>
          <w:szCs w:val="30"/>
        </w:rPr>
        <w:t>)</w:t>
      </w:r>
      <w:r w:rsidR="003A6083">
        <w:rPr>
          <w:sz w:val="30"/>
          <w:szCs w:val="30"/>
        </w:rPr>
        <w:t>, 24:11:0000000:397;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с нарушением</w:t>
      </w:r>
      <w:r w:rsidR="003A6083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 xml:space="preserve">остановлением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</w:t>
      </w:r>
      <w:r w:rsidR="003A6083">
        <w:rPr>
          <w:sz w:val="30"/>
          <w:szCs w:val="30"/>
        </w:rPr>
        <w:t>рска от 09.01.2014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0535EE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FF76AF">
        <w:rPr>
          <w:sz w:val="30"/>
          <w:szCs w:val="30"/>
          <w:lang w:val="en-US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3A6083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 xml:space="preserve">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FF76AF">
        <w:rPr>
          <w:sz w:val="30"/>
          <w:szCs w:val="30"/>
          <w:lang w:val="en-US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3A6083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3A6083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5D3770" w:rsidRDefault="005D3770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P="007E1A33" w:rsidR="007E1A33" w:rsidRDefault="005D3770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E1A33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7E1A33"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5D3770">
        <w:rPr>
          <w:sz w:val="30"/>
          <w:szCs w:val="30"/>
        </w:rPr>
        <w:t>я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</w:t>
      </w:r>
      <w:r w:rsidR="005D3770">
        <w:rPr>
          <w:sz w:val="30"/>
          <w:szCs w:val="30"/>
        </w:rPr>
        <w:t xml:space="preserve">  Е.А. </w:t>
      </w:r>
      <w:proofErr w:type="spellStart"/>
      <w:r w:rsidR="005D3770">
        <w:rPr>
          <w:sz w:val="30"/>
          <w:szCs w:val="30"/>
        </w:rPr>
        <w:t>Синотов</w:t>
      </w:r>
      <w:proofErr w:type="spellEnd"/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FF76AF" w:rsidRDefault="00FF76AF">
      <w:pPr>
        <w:spacing w:line="192" w:lineRule="auto"/>
        <w:jc w:val="both"/>
        <w:rPr>
          <w:sz w:val="30"/>
          <w:szCs w:val="30"/>
        </w:rPr>
      </w:pPr>
    </w:p>
    <w:p w:rsidP="007E1A33" w:rsidR="00FF76AF" w:rsidRDefault="00FF76AF" w:rsidRPr="002B3368">
      <w:pPr>
        <w:spacing w:line="192" w:lineRule="auto"/>
        <w:jc w:val="both"/>
        <w:rPr>
          <w:sz w:val="30"/>
          <w:szCs w:val="30"/>
        </w:rPr>
      </w:pPr>
    </w:p>
    <w:sectPr w:rsidR="00FF76AF" w:rsidRPr="002B3368" w:rsidSect="00FF76AF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804A5" w:rsidRDefault="006804A5">
      <w:r>
        <w:separator/>
      </w:r>
    </w:p>
  </w:endnote>
  <w:endnote w:type="continuationSeparator" w:id="0">
    <w:p w:rsidR="006804A5" w:rsidRDefault="0068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804A5" w:rsidRDefault="006804A5">
      <w:r>
        <w:separator/>
      </w:r>
    </w:p>
  </w:footnote>
  <w:footnote w:type="continuationSeparator" w:id="0">
    <w:p w:rsidR="006804A5" w:rsidRDefault="006804A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A6083">
      <w:rPr>
        <w:noProof/>
        <w:sz w:val="24"/>
        <w:szCs w:val="24"/>
      </w:rPr>
      <w:t>6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40C1"/>
    <w:multiLevelType w:val="hybridMultilevel"/>
    <w:tmpl w:val="57EC733E"/>
    <w:lvl w:ilvl="0" w:tplc="7DDC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267FB"/>
    <w:multiLevelType w:val="hybridMultilevel"/>
    <w:tmpl w:val="7FB01A34"/>
    <w:lvl w:ilvl="0" w:tplc="55BA1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3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4"/>
  </w:num>
  <w:num w:numId="7">
    <w:abstractNumId w:val="15"/>
  </w:num>
  <w:num w:numId="8">
    <w:abstractNumId w:val="2"/>
  </w:num>
  <w:num w:numId="9">
    <w:abstractNumId w:val="16"/>
  </w:num>
  <w:num w:numId="10">
    <w:abstractNumId w:val="10"/>
  </w:num>
  <w:num w:numId="11">
    <w:abstractNumId w:val="21"/>
  </w:num>
  <w:num w:numId="12">
    <w:abstractNumId w:val="14"/>
  </w:num>
  <w:num w:numId="13">
    <w:abstractNumId w:val="6"/>
  </w:num>
  <w:num w:numId="14">
    <w:abstractNumId w:val="23"/>
  </w:num>
  <w:num w:numId="15">
    <w:abstractNumId w:val="7"/>
  </w:num>
  <w:num w:numId="16">
    <w:abstractNumId w:val="13"/>
  </w:num>
  <w:num w:numId="17">
    <w:abstractNumId w:val="20"/>
  </w:num>
  <w:num w:numId="18">
    <w:abstractNumId w:val="22"/>
  </w:num>
  <w:num w:numId="19">
    <w:abstractNumId w:val="18"/>
  </w:num>
  <w:num w:numId="20">
    <w:abstractNumId w:val="1"/>
  </w:num>
  <w:num w:numId="21">
    <w:abstractNumId w:val="5"/>
  </w:num>
  <w:num w:numId="22">
    <w:abstractNumId w:val="17"/>
  </w:num>
  <w:num w:numId="23">
    <w:abstractNumId w:val="0"/>
  </w:num>
  <w:num w:numId="2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0C40"/>
    <w:rsid w:val="00051663"/>
    <w:rsid w:val="00052E75"/>
    <w:rsid w:val="000535EE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58B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204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53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3707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5765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2E8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111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6083"/>
    <w:rsid w:val="003A7588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0704F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55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D3770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3AE5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04A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135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37B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222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8F27F4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2FDF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0D2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3552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E642B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405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E2B25"/>
    <w:rsid w:val="00FF2D56"/>
    <w:rsid w:val="00FF3EDF"/>
    <w:rsid w:val="00FF540A"/>
    <w:rsid w:val="00FF5523"/>
    <w:rsid w:val="00FF6231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4145-недв от 17.07.2026</docTitle>
  </documentManagement>
</p:properties>
</file>

<file path=customXml/itemProps1.xml><?xml version="1.0" encoding="utf-8"?>
<ds:datastoreItem xmlns:ds="http://schemas.openxmlformats.org/officeDocument/2006/customXml" ds:itemID="{5DAD997C-4F0E-444B-A066-B1883C1FD27C}"/>
</file>

<file path=customXml/itemProps2.xml><?xml version="1.0" encoding="utf-8"?>
<ds:datastoreItem xmlns:ds="http://schemas.openxmlformats.org/officeDocument/2006/customXml" ds:itemID="{22190356-3FC0-4FC7-AD4D-C29AFB3FA119}"/>
</file>

<file path=customXml/itemProps3.xml><?xml version="1.0" encoding="utf-8"?>
<ds:datastoreItem xmlns:ds="http://schemas.openxmlformats.org/officeDocument/2006/customXml" ds:itemID="{E828C4CD-286E-4DE8-A7A4-359AAD4E6DCA}"/>
</file>

<file path=customXml/itemProps4.xml><?xml version="1.0" encoding="utf-8"?>
<ds:datastoreItem xmlns:ds="http://schemas.openxmlformats.org/officeDocument/2006/customXml" ds:itemID="{36F1A42B-9423-4158-B6DE-74FE5C0C4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4145-недв от 17.07.2026</dc:title>
  <dc:creator>WANDERER</dc:creator>
  <cp:lastModifiedBy>Бабинцева Ксения Геннадьевна</cp:lastModifiedBy>
  <cp:revision>52</cp:revision>
  <cp:lastPrinted>2026-06-25T08:57:00Z</cp:lastPrinted>
  <dcterms:created xsi:type="dcterms:W3CDTF">2025-04-24T09:16:00Z</dcterms:created>
  <dcterms:modified xsi:type="dcterms:W3CDTF">2026-07-17T08:09:00Z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