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>Приложение</w:t>
          </w:r>
          <w:r w:rsidR="00B61130">
            <w:rPr>
              <w:rFonts w:ascii="Times New Roman" w:cs="Times New Roman" w:hAnsi="Times New Roman"/>
              <w:sz w:val="30"/>
              <w:szCs w:val="30"/>
            </w:rPr>
            <w:t xml:space="preserve"> </w:t>
          </w:r>
          <w:r w:rsidR="003D1EA7">
            <w:rPr>
              <w:rFonts w:ascii="Times New Roman" w:cs="Times New Roman" w:hAnsi="Times New Roman"/>
              <w:sz w:val="30"/>
              <w:szCs w:val="30"/>
            </w:rPr>
            <w:t>1</w:t>
          </w:r>
        </w:p>
        <w:p w:rsidP="00EB46EB" w:rsidR="00EB46EB" w:rsidRDefault="00A854A9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cs="Times New Roman" w:hAnsi="Times New Roman"/>
              <w:sz w:val="30"/>
              <w:szCs w:val="30"/>
            </w:rPr>
            <w:t xml:space="preserve">распоряжению </w:t>
          </w:r>
        </w:p>
        <w:p w:rsidP="00EB46EB" w:rsidR="00793C33" w:rsidRDefault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администрации </w:t>
          </w:r>
        </w:p>
        <w:p w:rsidP="00EB46EB" w:rsidR="00E87893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города </w:t>
          </w:r>
          <w:r w:rsidR="00793C33">
            <w:rPr>
              <w:rFonts w:ascii="Times New Roman" w:cs="Times New Roman" w:hAnsi="Times New Roman"/>
              <w:sz w:val="30"/>
              <w:szCs w:val="30"/>
            </w:rPr>
            <w:t>Красноярска</w:t>
          </w:r>
        </w:p>
        <w:p w:rsidP="00EB46EB" w:rsidR="00A854A9" w:rsidRDefault="00E87893" w:rsidRPr="00E87893">
          <w:pPr>
            <w:pStyle w:val="a6"/>
            <w:spacing w:line="192" w:lineRule="auto"/>
            <w:ind w:firstLine="5103"/>
            <w:rPr>
              <w:rFonts w:ascii="Times New Roman" w:cs="Times New Roman" w:hAnsi="Times New Roman"/>
              <w:sz w:val="30"/>
              <w:szCs w:val="30"/>
            </w:rPr>
          </w:pPr>
          <w:r>
            <w:rPr>
              <w:rFonts w:ascii="Times New Roman" w:cs="Times New Roman" w:hAnsi="Times New Roman"/>
              <w:sz w:val="30"/>
              <w:szCs w:val="30"/>
            </w:rPr>
            <w:t>о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т </w:t>
          </w:r>
          <w:r>
            <w:rPr>
              <w:rFonts w:ascii="Times New Roman" w:cs="Times New Roman" w:hAnsi="Times New Roman"/>
              <w:sz w:val="30"/>
              <w:szCs w:val="30"/>
            </w:rPr>
            <w:t>______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>__</w:t>
          </w:r>
          <w:r>
            <w:rPr>
              <w:rFonts w:ascii="Times New Roman" w:cs="Times New Roman" w:hAnsi="Times New Roman"/>
              <w:sz w:val="30"/>
              <w:szCs w:val="30"/>
            </w:rPr>
            <w:t>__</w:t>
          </w:r>
          <w:r w:rsidRPr="00E87893">
            <w:rPr>
              <w:rFonts w:ascii="Times New Roman" w:cs="Times New Roman" w:hAnsi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cs="Times New Roman" w:hAnsi="Times New Roman"/>
              <w:sz w:val="30"/>
              <w:szCs w:val="30"/>
            </w:rPr>
            <w:t>№ _________</w:t>
          </w:r>
        </w:p>
      </w:sdtContent>
    </w:sdt>
    <w:p w:rsidP="00EB46EB" w:rsidR="00CB6493" w:rsidRDefault="00CB6493" w:rsidRPr="00E87893">
      <w:pPr>
        <w:spacing w:after="0" w:line="192" w:lineRule="auto"/>
        <w:ind w:firstLine="5387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664B5" w:rsidRDefault="00E664B5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</w:p>
    <w:p w:rsidP="00EB46EB" w:rsidR="00EB46EB" w:rsidRDefault="00CB64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 xml:space="preserve">СВЕДЕНИЯ </w:t>
      </w:r>
    </w:p>
    <w:p w:rsidP="00EB46EB" w:rsidR="00964F01" w:rsidRDefault="00EB46EB" w:rsidRPr="00E87893">
      <w:pPr>
        <w:spacing w:after="0" w:line="192" w:lineRule="auto"/>
        <w:jc w:val="center"/>
        <w:rPr>
          <w:rFonts w:ascii="Times New Roman" w:cs="Times New Roman" w:hAnsi="Times New Roman"/>
          <w:sz w:val="30"/>
          <w:szCs w:val="30"/>
        </w:rPr>
      </w:pPr>
      <w:r w:rsidRPr="00E87893">
        <w:rPr>
          <w:rFonts w:ascii="Times New Roman" w:cs="Times New Roman" w:hAnsi="Times New Roman"/>
          <w:sz w:val="30"/>
          <w:szCs w:val="30"/>
        </w:rPr>
        <w:t>о границах публичного сервитута</w:t>
      </w:r>
    </w:p>
    <w:p w:rsidP="00E32DBE" w:rsidR="00E32DBE" w:rsidRDefault="00E32DBE" w:rsidRPr="00E87893">
      <w:pPr>
        <w:spacing w:after="0"/>
        <w:jc w:val="center"/>
        <w:rPr>
          <w:rFonts w:ascii="Times New Roman" w:cs="Times New Roman" w:hAnsi="Times New Roman"/>
          <w:sz w:val="30"/>
          <w:szCs w:val="30"/>
        </w:rPr>
      </w:pPr>
    </w:p>
    <w:sdt>
      <w:sdtPr>
        <w:rPr>
          <w:rFonts w:ascii="Times New Roman" w:cs="Times New Roman" w:hAnsi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>
        <w:rPr>
          <w:vanish w:val="false"/>
          <w:highlight w:val="none"/>
        </w:rPr>
      </w:sdtEndPr>
      <w:sdtContent>
        <w:tbl>
          <w:tblPr>
            <w:tblStyle w:val="a3"/>
            <w:tblW w:type="pct" w:w="5000"/>
            <w:tblCellMar>
              <w:left w:type="dxa" w:w="57"/>
              <w:right w:type="dxa" w:w="57"/>
            </w:tblCellMar>
            <w:tblLook w:firstColumn="1" w:firstRow="1" w:lastColumn="0" w:lastRow="0" w:noHBand="0" w:noVBand="1" w:val="04A0"/>
          </w:tblPr>
          <w:tblGrid>
            <w:gridCol w:w="4517"/>
            <w:gridCol w:w="2475"/>
            <w:gridCol w:w="2477"/>
          </w:tblGrid>
          <w:tr w:rsidR="00AA29A5" w:rsidRPr="006B41AE" w:rsidTr="00E24F6C">
            <w:trPr>
              <w:trHeight w:val="113"/>
              <w:hidden/>
            </w:trPr>
            <w:tc>
              <w:tcPr>
                <w:tcW w:type="pct" w:w="2385"/>
              </w:tcPr>
              <w:p w:rsidP="006B41AE" w:rsidR="00EB46EB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Местоположение границ </w:t>
                </w:r>
              </w:p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публичного сервитута</w:t>
                </w:r>
              </w:p>
            </w:tc>
            <w:tc>
              <w:tcPr>
                <w:tcW w:type="pct" w:w="2615"/>
                <w:gridSpan w:val="2"/>
              </w:tcPr>
              <w:p w:rsidP="00F77AB6" w:rsidR="00AA29A5" w:rsidRDefault="00F77AB6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Красноярский край, городской округ город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Красноярск, </w:t>
                </w: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п. Элита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Система координат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МСК-167, зона 4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Метод определения координат</w:t>
                </w:r>
              </w:p>
            </w:tc>
            <w:tc>
              <w:tcPr>
                <w:tcW w:type="pct" w:w="2615"/>
                <w:gridSpan w:val="2"/>
              </w:tcPr>
              <w:p w:rsidP="00E56297" w:rsidR="00AA29A5" w:rsidRDefault="00E56297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>аналитический</w:t>
                </w:r>
                <w:r w:rsidR="00AA29A5"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метод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shd w:color="auto" w:fill="auto" w:val="clear"/>
              </w:tcPr>
              <w:p w:rsidP="006B41AE" w:rsidR="00AA29A5" w:rsidRDefault="00AA29A5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Площадь земельного участка</w:t>
                </w:r>
              </w:p>
            </w:tc>
            <w:tc>
              <w:tcPr>
                <w:tcW w:type="pct" w:w="2615"/>
                <w:gridSpan w:val="2"/>
                <w:shd w:color="auto" w:fill="auto" w:val="clear"/>
              </w:tcPr>
              <w:p w:rsidP="00276E49" w:rsidR="00AA29A5" w:rsidRDefault="0098637E" w:rsidRPr="006B41AE">
                <w:pP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690</w:t>
                </w:r>
                <w:r w:rsidR="003A12B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="00AA29A5" w:rsidRPr="006B41AE">
                  <w:rPr>
                    <w:rFonts w:ascii="Times New Roman" w:cs="Times New Roman" w:eastAsia="Times New Roman" w:hAnsi="Times New Roman"/>
                    <w:sz w:val="30"/>
                    <w:szCs w:val="30"/>
                    <w:lang w:eastAsia="ru-RU"/>
                  </w:rPr>
                  <w:t>кв.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Средняя квадратическая погре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ш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ность положения характерной точки (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  <w:lang w:val="en-US"/>
                  </w:rPr>
                  <w:t>Mt</w:t>
                </w: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), м</w:t>
                </w:r>
              </w:p>
            </w:tc>
            <w:tc>
              <w:tcPr>
                <w:tcW w:type="pct" w:w="2615"/>
                <w:gridSpan w:val="2"/>
              </w:tcPr>
              <w:p w:rsidP="006B41AE" w:rsidR="00AA29A5" w:rsidRDefault="00AA29A5" w:rsidRPr="006B41AE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0,1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 w:val="restart"/>
                <w:vAlign w:val="center"/>
              </w:tcPr>
              <w:p w:rsidP="006B41AE" w:rsidR="006B41AE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Обозначение характерных </w:t>
                </w:r>
              </w:p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точек границ</w:t>
                </w:r>
              </w:p>
            </w:tc>
            <w:tc>
              <w:tcPr>
                <w:tcW w:type="pct" w:w="2615"/>
                <w:gridSpan w:val="2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Координаты, м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Merge/>
                <w:vAlign w:val="center"/>
              </w:tcPr>
              <w:p w:rsidP="006B41AE" w:rsidR="00AA29A5" w:rsidRDefault="00AA29A5" w:rsidRPr="006B41AE">
                <w:pPr>
                  <w:spacing w:line="192" w:lineRule="auto"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</w:p>
            </w:tc>
            <w:tc>
              <w:tcPr>
                <w:tcW w:type="pct" w:w="1307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Х</w:t>
                </w:r>
              </w:p>
            </w:tc>
            <w:tc>
              <w:tcPr>
                <w:tcW w:type="pct" w:w="1308"/>
                <w:vAlign w:val="center"/>
              </w:tcPr>
              <w:p w:rsidP="00E24F6C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Y</w:t>
                </w:r>
              </w:p>
            </w:tc>
          </w:tr>
          <w:tr w:rsidR="00AA29A5" w:rsidRPr="006B41AE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8"/>
                <w:vAlign w:val="center"/>
              </w:tcPr>
              <w:p w:rsidP="006B41AE" w:rsidR="00AA29A5" w:rsidRDefault="00AA29A5" w:rsidRPr="006B41AE">
                <w:pPr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6B41A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641693.17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80179.44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2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641693.30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80180.15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3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641691.42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80180.58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4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641691.92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80182.82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5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641693.70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80182.42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641693.87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80183.40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7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641689.65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80184.10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641675.40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80172.85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9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641663.56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80180.22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10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641655.57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79991.53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11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641658.56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79991.40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12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641666.39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80175.89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13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641668.28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80172.52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14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641675.69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80167.94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15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641690.82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80179.87</w:t>
                </w:r>
              </w:p>
            </w:tc>
          </w:tr>
          <w:tr w:rsidR="0098637E" w:rsidRPr="00AC1DC5" w:rsidTr="00E24F6C">
            <w:trPr>
              <w:trHeight w:val="113"/>
            </w:trPr>
            <w:tc>
              <w:tcPr>
                <w:tcW w:type="pct" w:w="2385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1</w:t>
                </w:r>
              </w:p>
            </w:tc>
            <w:tc>
              <w:tcPr>
                <w:tcW w:type="pct" w:w="1307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641693.17</w:t>
                </w:r>
              </w:p>
            </w:tc>
            <w:tc>
              <w:tcPr>
                <w:tcW w:type="pct" w:w="1308"/>
                <w:vAlign w:val="center"/>
              </w:tcPr>
              <w:p w:rsidP="001E4CC2" w:rsidR="0098637E" w:rsidRDefault="0098637E" w:rsidRPr="0098637E">
                <w:pPr>
                  <w:keepLines/>
                  <w:jc w:val="center"/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 w:rsidRPr="0098637E">
                  <w:rPr>
                    <w:rFonts w:ascii="Times New Roman" w:cs="Times New Roman" w:hAnsi="Times New Roman"/>
                    <w:sz w:val="30"/>
                    <w:szCs w:val="30"/>
                  </w:rPr>
                  <w:t>80179.44</w:t>
                </w:r>
              </w:p>
            </w:tc>
          </w:tr>
          <w:tr w:rsidR="0098637E" w:rsidRPr="002F67E3" w:rsidTr="00E24F6C">
            <w:trPr>
              <w:trHeight w:val="113"/>
            </w:trPr>
            <w:tc>
              <w:tcPr>
                <w:tcW w:type="pct" w:w="5000"/>
                <w:gridSpan w:val="3"/>
                <w:vAlign w:val="center"/>
              </w:tcPr>
              <w:p w:rsidP="00E24F6C" w:rsidR="0098637E" w:rsidRDefault="0098637E" w:rsidRPr="00B61130">
                <w:pPr>
                  <w:rPr>
                    <w:rFonts w:ascii="Times New Roman" w:cs="Times New Roman" w:hAnsi="Times New Roman"/>
                    <w:sz w:val="30"/>
                    <w:szCs w:val="30"/>
                  </w:rPr>
                </w:pPr>
                <w:r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Система координат: </w:t>
                </w:r>
                <w:proofErr w:type="gramStart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>МСК</w:t>
                </w:r>
                <w:proofErr w:type="gramEnd"/>
                <w:r w:rsidRPr="00250193">
                  <w:rPr>
                    <w:rFonts w:ascii="Times New Roman" w:cs="Times New Roman" w:hAnsi="Times New Roman"/>
                    <w:sz w:val="30"/>
                    <w:szCs w:val="30"/>
                  </w:rPr>
                  <w:t xml:space="preserve"> 167</w:t>
                </w:r>
              </w:p>
            </w:tc>
          </w:tr>
        </w:tbl>
      </w:sdtContent>
    </w:sdt>
    <w:p w:rsidP="00250193" w:rsidR="00640127" w:rsidRDefault="00640127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250193" w:rsidR="00E24F6C" w:rsidRDefault="00E24F6C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3A12BE" w:rsidR="0098637E" w:rsidRDefault="0098637E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3A12BE" w:rsidR="0098637E" w:rsidRDefault="0098637E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3A12BE" w:rsidR="00CE13F9" w:rsidRDefault="00CE13F9">
      <w:pPr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p w:rsidP="00E24F6C" w:rsidR="00250193" w:rsidRDefault="00250193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r w:rsidRPr="00250193">
        <w:rPr>
          <w:rFonts w:ascii="Times New Roman" w:cs="Times New Roman" w:eastAsia="Times New Roman" w:hAnsi="Times New Roman"/>
          <w:sz w:val="30"/>
          <w:szCs w:val="30"/>
          <w:lang w:eastAsia="ru-RU"/>
        </w:rPr>
        <w:lastRenderedPageBreak/>
        <w:t>Схема расположения границ публичного сервитута</w:t>
      </w:r>
    </w:p>
    <w:p w:rsidP="00E24F6C" w:rsidR="006F6145" w:rsidRDefault="006F6145">
      <w:pPr>
        <w:spacing w:after="0" w:line="240" w:lineRule="auto"/>
        <w:jc w:val="center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</w:p>
    <w:tbl>
      <w:tblPr>
        <w:tblW w:type="pct" w:w="5000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val="nil"/>
          <w:insideV w:val="nil"/>
        </w:tblBorders>
        <w:tblLook w:firstColumn="0" w:firstRow="0" w:lastColumn="0" w:lastRow="0" w:noHBand="0" w:noVBand="0" w:val="0000"/>
      </w:tblPr>
      <w:tblGrid>
        <w:gridCol w:w="1667"/>
        <w:gridCol w:w="7904"/>
      </w:tblGrid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  <w:vAlign w:val="center"/>
          </w:tcPr>
          <w:p w:rsidP="00250193" w:rsidR="00250193" w:rsidRDefault="0098637E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B="0" distL="0" distR="0" distT="0">
                  <wp:extent cx="5923721" cy="5255812"/>
                  <wp:effectExtent b="2540" l="0" r="1270" t="0"/>
                  <wp:docPr descr="sheet" id="2" name="Рисунок 2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a6a07b0b-ced3-441f-9132-24e2afa62b6c"/>
                          <pic:cNvPicPr preferRelativeResize="false">
                            <a:picLocks noChangeArrowheads="true"/>
                          </pic:cNvPicPr>
                        </pic:nvPicPr>
                        <pic:blipFill rotWithShape="true">
                          <a:blip r:embed="rId9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 b="9684"/>
                          <a:stretch/>
                        </pic:blipFill>
                        <pic:spPr bwMode="auto">
                          <a:xfrm>
                            <a:off x="0" y="0"/>
                            <a:ext cx="5924120" cy="5256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50193"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mc:AlternateContent>
                <mc:Choice Requires="wps">
                  <w:drawing>
                    <wp:anchor allowOverlap="true" behindDoc="false" distB="0" distL="114300" distR="114300" distT="0" layoutInCell="true" locked="false" relativeHeight="251659264" simplePos="false" wp14:anchorId="3241525E" wp14:editId="0F01A7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b="3175" l="0" r="3175" t="0"/>
                      <wp:wrapNone/>
                      <wp:docPr hidden="true" id="1" name="IMAGE"/>
                      <wp:cNvGraphicFramePr>
                        <a:graphicFrameLocks noChangeAspect="true" noSelect="true"/>
                      </wp:cNvGraphicFramePr>
                      <a:graphic>
                        <a:graphicData uri="http://schemas.microsoft.com/office/word/2010/wordprocessingShape">
                          <wps:wsp>
                            <wps:cNvSpPr>
                              <a:spLocks noChangeArrowheads="true" noChangeAspect="true" noSelect="true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anchor="t" anchorCtr="false" bIns="45720" lIns="91440" rIns="91440" rot="0" tIns="45720" upright="true" vert="horz" wrap="square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filled="f" id="IMAGE" o:spid="_x0000_s1026" stroked="f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>
                      <o:lock aspectratio="t" selection="t" v:ext="edit"/>
                    </v:rect>
                  </w:pict>
                </mc:Fallback>
              </mc:AlternateContent>
            </w:r>
          </w:p>
        </w:tc>
      </w:tr>
      <w:tr w:rsidR="00E24F6C" w:rsidRPr="00250193" w:rsidTr="00E24F6C">
        <w:tc>
          <w:tcPr>
            <w:tcW w:type="pct" w:w="5000"/>
            <w:gridSpan w:val="2"/>
            <w:tcBorders>
              <w:bottom w:color="auto" w:space="0" w:sz="4" w:val="single"/>
            </w:tcBorders>
            <w:vAlign w:val="center"/>
          </w:tcPr>
          <w:p w:rsidP="0098637E" w:rsidR="00E24F6C" w:rsidRDefault="00E24F6C">
            <w:pPr>
              <w:pBdr>
                <w:top w:color="auto" w:space="1" w:sz="4" w:val="single"/>
                <w:right w:color="auto" w:space="4" w:sz="4" w:val="single"/>
                <w:between w:color="auto" w:space="1" w:sz="4" w:val="single"/>
                <w:bar w:color="auto" w:sz="4" w:val="single"/>
              </w:pBd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Масштаб 1:</w:t>
            </w:r>
            <w:r w:rsidR="0098637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10</w:t>
            </w:r>
            <w:r w:rsidR="003A12B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00</w:t>
            </w:r>
          </w:p>
        </w:tc>
      </w:tr>
      <w:tr w:rsidR="00250193" w:rsidRPr="00250193" w:rsidTr="00E24F6C">
        <w:tc>
          <w:tcPr>
            <w:tcW w:type="pct" w:w="5000"/>
            <w:gridSpan w:val="2"/>
            <w:tcBorders>
              <w:top w:color="auto" w:space="0" w:sz="4" w:val="single"/>
            </w:tcBorders>
          </w:tcPr>
          <w:p w:rsidP="00E24F6C" w:rsidR="00640127" w:rsidRDefault="00250193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Условные обозначения:</w:t>
            </w:r>
          </w:p>
          <w:p w:rsidP="00E24F6C" w:rsidR="00E24F6C" w:rsidRDefault="00E24F6C" w:rsidRPr="00E24F6C">
            <w:pPr>
              <w:spacing w:after="0" w:line="240" w:lineRule="auto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</w:tr>
      <w:tr w:rsidR="00AC1DC5" w:rsidRPr="00250193" w:rsidTr="0098637E">
        <w:tc>
          <w:tcPr>
            <w:tcW w:type="pct" w:w="871"/>
            <w:tcBorders>
              <w:top w:val="nil"/>
              <w:left w:color="auto" w:space="0" w:sz="4" w:val="single"/>
              <w:bottom w:val="nil"/>
              <w:right w:val="nil"/>
            </w:tcBorders>
          </w:tcPr>
          <w:p w:rsidP="00AC1DC5" w:rsidR="00AC1DC5" w:rsidRDefault="00AC1DC5" w:rsidRPr="00250193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10" name="Рисунок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descr="sheet" id="0" name="d8faddef-a7c4-4c79-9f46-56337ebf8bca"/>
                          <pic:cNvPicPr>
                            <a:picLocks noChangeArrowheads="true"/>
                          </pic:cNvPicPr>
                        </pic:nvPicPr>
                        <pic:blipFill>
                          <a:blip r:embed="rId10"/>
                          <a:stretch/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  <w:tcBorders>
              <w:top w:val="nil"/>
              <w:left w:val="nil"/>
              <w:bottom w:val="nil"/>
              <w:right w:color="auto" w:space="0" w:sz="4" w:val="single"/>
            </w:tcBorders>
          </w:tcPr>
          <w:p w:rsidP="006F6145" w:rsidR="00AC1DC5" w:rsidRDefault="006F614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AC1DC5" w:rsidRPr="00AC1DC5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характерная точка границы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6F6145" w:rsidR="00AC1DC5" w:rsidRDefault="00AC1DC5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98637E">
        <w:tc>
          <w:tcPr>
            <w:tcW w:type="pct" w:w="871"/>
            <w:tcBorders>
              <w:top w:val="nil"/>
            </w:tcBorders>
          </w:tcPr>
          <w:p w:rsidP="00B61130" w:rsidR="00640127" w:rsidRDefault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 w:rsidRPr="00250193">
              <w:rPr>
                <w:rFonts w:ascii="Times New Roman" w:cs="Times New Roman" w:eastAsia="Times New Roman" w:hAnsi="Times New Roman"/>
                <w:noProof/>
                <w:sz w:val="30"/>
                <w:szCs w:val="30"/>
                <w:lang w:eastAsia="ru-RU"/>
              </w:rPr>
              <w:drawing>
                <wp:inline distB="0" distL="0" distR="0" distT="0">
                  <wp:extent cx="542925" cy="285750"/>
                  <wp:effectExtent b="19050" l="19050" r="28575" t="19050"/>
                  <wp:docPr descr="sheet" id="7" name="Рисунок 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b8880f02-05b5-48be-a2b8-2a6cf1c7171f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P="00B61130" w:rsidR="00E24F6C" w:rsidRDefault="00E24F6C" w:rsidRPr="00E24F6C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</w:p>
        </w:tc>
        <w:tc>
          <w:tcPr>
            <w:tcW w:type="pct" w:w="4129"/>
          </w:tcPr>
          <w:p w:rsidP="006F6145" w:rsidR="00250193" w:rsidRDefault="006F614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E24F6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г</w:t>
            </w:r>
            <w:r w:rsidR="00250193" w:rsidRPr="00250193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раницы публичного сервитута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6F6145" w:rsidR="0098637E" w:rsidRDefault="0098637E" w:rsidRPr="00250193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</w:p>
        </w:tc>
      </w:tr>
      <w:tr w:rsidR="00250193" w:rsidRPr="00250193" w:rsidTr="0098637E">
        <w:tc>
          <w:tcPr>
            <w:tcW w:type="pct" w:w="871"/>
          </w:tcPr>
          <w:p w:rsidP="0098637E" w:rsidR="00E24F6C" w:rsidRDefault="0098637E" w:rsidRPr="0098637E">
            <w:pPr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50870" cy="280134"/>
                  <wp:effectExtent b="24765" l="19050" r="20955" t="19050"/>
                  <wp:docPr descr="sheet" id="5" name="Рисунок 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502e2369-6f5f-4cd4-a397-2e298ddc0b44"/>
                          <pic:cNvPicPr preferRelativeResize="false">
                            <a:picLocks noChangeArrowheads="true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162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</w:tcPr>
          <w:p w:rsidP="006F6145" w:rsidR="00250193" w:rsidRDefault="006F614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98637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ч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асть границы,</w:t>
            </w:r>
            <w:r w:rsidR="0098637E" w:rsidRPr="0098637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сведения ЕГРН о которой позволяют однозначно определить ее положение на местности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6F6145" w:rsidR="00AC1DC5" w:rsidRDefault="00AC1DC5" w:rsidRPr="0098637E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250193" w:rsidRPr="00250193" w:rsidTr="00793C33">
        <w:trPr>
          <w:trHeight w:val="156"/>
        </w:trPr>
        <w:tc>
          <w:tcPr>
            <w:tcW w:type="pct" w:w="871"/>
          </w:tcPr>
          <w:p w:rsidP="003D1EA7" w:rsidR="00793C33" w:rsidRDefault="00793C33" w:rsidRPr="00793C33">
            <w:pPr>
              <w:spacing w:after="2" w:before="2" w:line="240" w:lineRule="auto"/>
              <w:jc w:val="center"/>
              <w:rPr>
                <w:rFonts w:ascii="Times New Roman" w:cs="Times New Roman" w:hAnsi="Times New Roman"/>
                <w:sz w:val="4"/>
                <w:szCs w:val="6"/>
              </w:rPr>
            </w:pPr>
          </w:p>
          <w:p w:rsidP="003D1EA7" w:rsidR="00640127" w:rsidRDefault="0098637E" w:rsidRPr="00250193">
            <w:pPr>
              <w:spacing w:after="2" w:before="2" w:line="240" w:lineRule="auto"/>
              <w:jc w:val="center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 w:rsidRPr="0011180D">
              <w:rPr>
                <w:rFonts w:ascii="Times New Roman" w:cs="Times New Roman" w:hAnsi="Times New Roman"/>
              </w:rPr>
              <w:t>:</w:t>
            </w:r>
            <w:r>
              <w:rPr>
                <w:rFonts w:ascii="Times New Roman" w:cs="Times New Roman" w:hAnsi="Times New Roman"/>
              </w:rPr>
              <w:t>5421</w:t>
            </w:r>
          </w:p>
        </w:tc>
        <w:tc>
          <w:tcPr>
            <w:tcW w:type="pct" w:w="4129"/>
          </w:tcPr>
          <w:p w:rsidP="006F6145" w:rsidR="00250193" w:rsidRDefault="006F614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</w:t>
            </w:r>
            <w:r w:rsidR="0098637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н</w:t>
            </w:r>
            <w:r w:rsidR="0098637E" w:rsidRPr="0098637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адписи кадастрового номера земельного участка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6F6145" w:rsidR="00AC1DC5" w:rsidRDefault="00AC1DC5" w:rsidRPr="003D1EA7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0"/>
                <w:szCs w:val="10"/>
                <w:lang w:eastAsia="ru-RU"/>
              </w:rPr>
            </w:pPr>
          </w:p>
        </w:tc>
      </w:tr>
      <w:tr w:rsidR="00250193" w:rsidRPr="00250193" w:rsidTr="0098637E">
        <w:trPr>
          <w:trHeight w:val="635"/>
        </w:trPr>
        <w:tc>
          <w:tcPr>
            <w:tcW w:type="pct" w:w="871"/>
          </w:tcPr>
          <w:p w:rsidP="0098637E" w:rsidR="00E24F6C" w:rsidRDefault="0098637E" w:rsidRPr="0098637E">
            <w:pPr>
              <w:jc w:val="center"/>
              <w:rPr>
                <w:rFonts w:ascii="Times New Roman" w:cs="Times New Roman" w:eastAsia="Times New Roman" w:hAnsi="Times New Roman"/>
                <w:sz w:val="6"/>
                <w:szCs w:val="6"/>
                <w:lang w:eastAsia="ru-RU"/>
              </w:rPr>
            </w:pPr>
            <w:r>
              <w:rPr>
                <w:rFonts w:ascii="Times New Roman" w:cs="Times New Roman" w:hAnsi="Times New Roman"/>
                <w:noProof/>
                <w:lang w:eastAsia="ru-RU"/>
              </w:rPr>
              <w:drawing>
                <wp:inline distB="0" distL="0" distR="0" distT="0">
                  <wp:extent cx="570839" cy="285419"/>
                  <wp:effectExtent b="19685" l="19050" r="20320" t="19050"/>
                  <wp:docPr descr="sheet" id="3" name="Рисунок 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descr="sheet" id="0" name="96091639-fced-4d34-b1d2-f4303460e0ab"/>
                          <pic:cNvPicPr>
                            <a:picLocks noChangeArrowheads="true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val="false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1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pct" w:w="4129"/>
          </w:tcPr>
          <w:p w:rsidP="006F6145" w:rsidR="0098637E" w:rsidRDefault="006F614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E24F6C">
              <w:rPr>
                <w:rFonts w:ascii="Times New Roman" w:cs="Times New Roman" w:hAnsi="Times New Roman"/>
                <w:sz w:val="30"/>
                <w:szCs w:val="30"/>
              </w:rPr>
              <w:t xml:space="preserve"> 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инженерное сооруж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ение, в целях </w:t>
            </w:r>
            <w:r w:rsidR="00CE13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размещения </w:t>
            </w:r>
            <w:r w:rsid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кото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рого устан</w:t>
            </w:r>
            <w:r w:rsidR="00CE13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а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в</w:t>
            </w:r>
            <w:r w:rsidR="00CE13F9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ливается</w:t>
            </w:r>
            <w:r w:rsidR="000541BC" w:rsidRPr="000541BC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публичный сервитут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;</w:t>
            </w:r>
          </w:p>
          <w:p w:rsidP="006F6145" w:rsidR="0098637E" w:rsidRDefault="0098637E" w:rsidRPr="0098637E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16"/>
                <w:szCs w:val="16"/>
                <w:lang w:eastAsia="ru-RU"/>
              </w:rPr>
            </w:pPr>
          </w:p>
        </w:tc>
      </w:tr>
      <w:tr w:rsidR="0098637E" w:rsidRPr="00250193" w:rsidTr="00793C33">
        <w:trPr>
          <w:trHeight w:val="387"/>
        </w:trPr>
        <w:tc>
          <w:tcPr>
            <w:tcW w:type="pct" w:w="871"/>
          </w:tcPr>
          <w:p w:rsidP="00793C33" w:rsidR="00793C33" w:rsidRDefault="00793C33" w:rsidRPr="00793C33">
            <w:pPr>
              <w:spacing w:after="0" w:line="240" w:lineRule="auto"/>
              <w:jc w:val="center"/>
              <w:rPr>
                <w:rFonts w:ascii="Times New Roman" w:cs="Times New Roman" w:hAnsi="Times New Roman"/>
                <w:color w:val="0000FF"/>
                <w:sz w:val="6"/>
              </w:rPr>
            </w:pPr>
          </w:p>
          <w:p w:rsidP="00793C33" w:rsidR="0098637E" w:rsidRDefault="0098637E" w:rsidRPr="0098637E">
            <w:pPr>
              <w:spacing w:after="0" w:line="240" w:lineRule="auto"/>
              <w:jc w:val="center"/>
              <w:rPr>
                <w:rFonts w:ascii="Times New Roman" w:cs="Times New Roman" w:hAnsi="Times New Roman"/>
                <w:color w:val="0000FF"/>
              </w:rPr>
            </w:pPr>
            <w:r w:rsidRPr="0011180D">
              <w:rPr>
                <w:rFonts w:ascii="Times New Roman" w:cs="Times New Roman" w:hAnsi="Times New Roman"/>
                <w:color w:val="0000FF"/>
              </w:rPr>
              <w:t>24:</w:t>
            </w:r>
            <w:r>
              <w:rPr>
                <w:rFonts w:ascii="Times New Roman" w:cs="Times New Roman" w:hAnsi="Times New Roman"/>
                <w:color w:val="0000FF"/>
              </w:rPr>
              <w:t>11</w:t>
            </w:r>
            <w:r w:rsidRPr="0011180D">
              <w:rPr>
                <w:rFonts w:ascii="Times New Roman" w:cs="Times New Roman" w:hAnsi="Times New Roman"/>
                <w:color w:val="0000FF"/>
              </w:rPr>
              <w:t>:</w:t>
            </w:r>
            <w:r>
              <w:rPr>
                <w:rFonts w:ascii="Times New Roman" w:cs="Times New Roman" w:hAnsi="Times New Roman"/>
                <w:color w:val="0000FF"/>
              </w:rPr>
              <w:t>0340101</w:t>
            </w:r>
          </w:p>
        </w:tc>
        <w:tc>
          <w:tcPr>
            <w:tcW w:type="pct" w:w="4129"/>
          </w:tcPr>
          <w:p w:rsidP="00793C33" w:rsidR="0098637E" w:rsidRDefault="006F6145">
            <w:pPr>
              <w:suppressAutoHyphens/>
              <w:spacing w:after="0" w:line="240" w:lineRule="auto"/>
              <w:jc w:val="both"/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</w:pP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–</w:t>
            </w:r>
            <w:r w:rsidR="0098637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 xml:space="preserve"> о</w:t>
            </w:r>
            <w:r w:rsidR="0098637E" w:rsidRPr="0098637E"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бозначение кадастрового квартала</w:t>
            </w:r>
            <w:r>
              <w:rPr>
                <w:rFonts w:ascii="Times New Roman" w:cs="Times New Roman" w:eastAsia="Times New Roman" w:hAnsi="Times New Roman"/>
                <w:sz w:val="30"/>
                <w:szCs w:val="30"/>
                <w:lang w:eastAsia="ru-RU"/>
              </w:rPr>
              <w:t>.</w:t>
            </w:r>
          </w:p>
        </w:tc>
      </w:tr>
    </w:tbl>
    <w:p w:rsidP="000541BC" w:rsidR="00690149" w:rsidRDefault="00690149" w:rsidRPr="00250193">
      <w:pPr>
        <w:tabs>
          <w:tab w:pos="180" w:val="left"/>
          <w:tab w:pos="2340" w:val="left"/>
        </w:tabs>
        <w:spacing w:after="0" w:line="240" w:lineRule="auto"/>
        <w:rPr>
          <w:rFonts w:ascii="Times New Roman" w:cs="Times New Roman" w:eastAsia="Times New Roman" w:hAnsi="Times New Roman"/>
          <w:sz w:val="30"/>
          <w:szCs w:val="30"/>
          <w:lang w:eastAsia="ru-RU"/>
        </w:rPr>
      </w:pPr>
      <w:bookmarkStart w:id="0" w:name="_GoBack"/>
      <w:bookmarkEnd w:id="0"/>
    </w:p>
    <w:sectPr w:rsidR="00690149" w:rsidRPr="00250193" w:rsidSect="00E664B5">
      <w:headerReference r:id="rId14" w:type="default"/>
      <w:type w:val="continuous"/>
      <w:pgSz w:h="16840" w:w="11907"/>
      <w:pgMar w:bottom="1134" w:footer="731" w:gutter="0" w:header="731" w:left="1985" w:right="567" w:top="1134"/>
      <w:pgNumType w:start="4"/>
      <w:cols w:space="708"/>
      <w:docGrid w:linePitch="360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147013" w:rsidP="00E51C66" w:rsidRDefault="00147013">
      <w:pPr>
        <w:spacing w:after="0" w:line="240" w:lineRule="auto"/>
      </w:pPr>
      <w:r>
        <w:separator/>
      </w:r>
    </w:p>
  </w:endnote>
  <w:endnote w:type="continuationSeparator" w:id="0">
    <w:p w:rsidR="00147013" w:rsidP="00E51C66" w:rsidRDefault="001470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147013" w:rsidP="00E51C66" w:rsidRDefault="00147013">
      <w:pPr>
        <w:spacing w:after="0" w:line="240" w:lineRule="auto"/>
      </w:pPr>
      <w:r>
        <w:separator/>
      </w:r>
    </w:p>
  </w:footnote>
  <w:footnote w:type="continuationSeparator" w:id="0">
    <w:p w:rsidR="00147013" w:rsidP="00E51C66" w:rsidRDefault="001470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-186674510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Pr="006F6145" w:rsidR="00E664B5" w:rsidP="006F6145" w:rsidRDefault="006F6145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F614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F6145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F614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93C33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6F614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sheet" style="width:30.7pt;height:15.05pt;visibility:visible;mso-wrap-style:square" o:bullet="t" filled="t">
        <v:imagedata r:id="rId1" o:title="sheet"/>
        <o:lock v:ext="edit" aspectratio="f"/>
      </v:shape>
    </w:pict>
  </w:numPicBullet>
  <w:numPicBullet w:numPicBulletId="1">
    <w:pict>
      <v:shape id="_x0000_i1033" type="#_x0000_t75" alt="sheet" style="width:34.45pt;height:18.8pt;visibility:visible;mso-wrap-style:square" o:bullet="t" filled="t">
        <v:imagedata r:id="rId2" o:title="sheet"/>
        <o:lock v:ext="edit" aspectratio="f"/>
      </v:shape>
    </w:pict>
  </w:numPicBullet>
  <w:abstractNum w:abstractNumId="0">
    <w:nsid w:val="2F271B33"/>
    <w:multiLevelType w:val="hybridMultilevel"/>
    <w:tmpl w:val="6480FDCA"/>
    <w:lvl w:ilvl="0" w:tplc="BC1AC5B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D8E4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268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8CB6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3641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46B90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0F0E2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FA16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960C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E32DCB"/>
    <w:multiLevelType w:val="hybridMultilevel"/>
    <w:tmpl w:val="1B8C3FAE"/>
    <w:lvl w:ilvl="0" w:tplc="598A7C8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E24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DCB8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D4F2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F2F0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92D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806A4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31276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E8479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12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45F8A"/>
    <w:rsid w:val="000541BC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47013"/>
    <w:rsid w:val="00164E5F"/>
    <w:rsid w:val="001819A8"/>
    <w:rsid w:val="001A3D04"/>
    <w:rsid w:val="001F1051"/>
    <w:rsid w:val="001F2551"/>
    <w:rsid w:val="00215D11"/>
    <w:rsid w:val="002211B5"/>
    <w:rsid w:val="002431DB"/>
    <w:rsid w:val="00250193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B2626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A12BE"/>
    <w:rsid w:val="003A5A78"/>
    <w:rsid w:val="003B440F"/>
    <w:rsid w:val="003D1CC7"/>
    <w:rsid w:val="003D1EA7"/>
    <w:rsid w:val="003D5A14"/>
    <w:rsid w:val="003E7F6C"/>
    <w:rsid w:val="00410CB9"/>
    <w:rsid w:val="004206A7"/>
    <w:rsid w:val="004245C5"/>
    <w:rsid w:val="0043273B"/>
    <w:rsid w:val="00441748"/>
    <w:rsid w:val="0044351B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E6208"/>
    <w:rsid w:val="004F0DE5"/>
    <w:rsid w:val="0050250C"/>
    <w:rsid w:val="0051174D"/>
    <w:rsid w:val="005148E4"/>
    <w:rsid w:val="00517F22"/>
    <w:rsid w:val="00526743"/>
    <w:rsid w:val="005316C6"/>
    <w:rsid w:val="0053375F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40127"/>
    <w:rsid w:val="00653BEC"/>
    <w:rsid w:val="00656F00"/>
    <w:rsid w:val="0066247B"/>
    <w:rsid w:val="006651CA"/>
    <w:rsid w:val="00681DA4"/>
    <w:rsid w:val="006829B0"/>
    <w:rsid w:val="00685641"/>
    <w:rsid w:val="00687EB8"/>
    <w:rsid w:val="00690149"/>
    <w:rsid w:val="006B41AE"/>
    <w:rsid w:val="006C27B2"/>
    <w:rsid w:val="006D0B64"/>
    <w:rsid w:val="006D22D1"/>
    <w:rsid w:val="006E194E"/>
    <w:rsid w:val="006F6145"/>
    <w:rsid w:val="0070013D"/>
    <w:rsid w:val="007369BF"/>
    <w:rsid w:val="00740917"/>
    <w:rsid w:val="00776FB0"/>
    <w:rsid w:val="0078033C"/>
    <w:rsid w:val="007869C7"/>
    <w:rsid w:val="00793C33"/>
    <w:rsid w:val="007A485C"/>
    <w:rsid w:val="007A5193"/>
    <w:rsid w:val="007C46E3"/>
    <w:rsid w:val="007D7AC9"/>
    <w:rsid w:val="007F7DE7"/>
    <w:rsid w:val="00807178"/>
    <w:rsid w:val="008134FC"/>
    <w:rsid w:val="00821BE7"/>
    <w:rsid w:val="008359FD"/>
    <w:rsid w:val="00847637"/>
    <w:rsid w:val="0085202D"/>
    <w:rsid w:val="008615DF"/>
    <w:rsid w:val="00862F3E"/>
    <w:rsid w:val="00870813"/>
    <w:rsid w:val="009018E7"/>
    <w:rsid w:val="00903944"/>
    <w:rsid w:val="0091192D"/>
    <w:rsid w:val="00925DCE"/>
    <w:rsid w:val="00935342"/>
    <w:rsid w:val="00937566"/>
    <w:rsid w:val="00943B5E"/>
    <w:rsid w:val="00964F01"/>
    <w:rsid w:val="0098637E"/>
    <w:rsid w:val="00986E87"/>
    <w:rsid w:val="009A7D12"/>
    <w:rsid w:val="009C2902"/>
    <w:rsid w:val="009E35DA"/>
    <w:rsid w:val="00A01588"/>
    <w:rsid w:val="00A15AA9"/>
    <w:rsid w:val="00A21AE9"/>
    <w:rsid w:val="00A33F72"/>
    <w:rsid w:val="00A4026D"/>
    <w:rsid w:val="00A54697"/>
    <w:rsid w:val="00A854A9"/>
    <w:rsid w:val="00AA29A5"/>
    <w:rsid w:val="00AB3A1F"/>
    <w:rsid w:val="00AC1DC5"/>
    <w:rsid w:val="00AD3199"/>
    <w:rsid w:val="00AE7133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1130"/>
    <w:rsid w:val="00B63399"/>
    <w:rsid w:val="00B70EF9"/>
    <w:rsid w:val="00B72BD9"/>
    <w:rsid w:val="00BB1D40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CE13F9"/>
    <w:rsid w:val="00CE191F"/>
    <w:rsid w:val="00D038BF"/>
    <w:rsid w:val="00D13897"/>
    <w:rsid w:val="00D26A30"/>
    <w:rsid w:val="00D82A44"/>
    <w:rsid w:val="00D83F2F"/>
    <w:rsid w:val="00D97EC8"/>
    <w:rsid w:val="00DA1E0F"/>
    <w:rsid w:val="00DE5C84"/>
    <w:rsid w:val="00E11BC5"/>
    <w:rsid w:val="00E1242D"/>
    <w:rsid w:val="00E24F6C"/>
    <w:rsid w:val="00E259CA"/>
    <w:rsid w:val="00E32DBE"/>
    <w:rsid w:val="00E464E6"/>
    <w:rsid w:val="00E5051E"/>
    <w:rsid w:val="00E51C66"/>
    <w:rsid w:val="00E55DDC"/>
    <w:rsid w:val="00E56297"/>
    <w:rsid w:val="00E664B5"/>
    <w:rsid w:val="00E80573"/>
    <w:rsid w:val="00E87893"/>
    <w:rsid w:val="00E9037D"/>
    <w:rsid w:val="00E91658"/>
    <w:rsid w:val="00E96A51"/>
    <w:rsid w:val="00EA0297"/>
    <w:rsid w:val="00EA56CD"/>
    <w:rsid w:val="00EA74F9"/>
    <w:rsid w:val="00EB46EB"/>
    <w:rsid w:val="00EB4858"/>
    <w:rsid w:val="00ED02DD"/>
    <w:rsid w:val="00EF0E22"/>
    <w:rsid w:val="00EF6031"/>
    <w:rsid w:val="00F063EE"/>
    <w:rsid w:val="00F51413"/>
    <w:rsid w:val="00F51BB8"/>
    <w:rsid w:val="00F535CC"/>
    <w:rsid w:val="00F77AB6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styleId="a2" w:default="true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5" w:customStyle="true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7" w:customStyle="true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styleId="a9" w:customStyle="true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 w:customStyle="true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hAnsi="Times New Roman" w:eastAsia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rPr>
      <w:hidden/>
    </w:trPr>
  </w:style>
  <w:style w:default="1" w:styleId="a2" w:type="numbering">
    <w:name w:val="No List"/>
    <w:uiPriority w:val="99"/>
    <w:semiHidden/>
    <w:unhideWhenUsed/>
  </w:style>
  <w:style w:styleId="a3" w:type="table">
    <w:name w:val="Table Grid"/>
    <w:basedOn w:val="a1"/>
    <w:uiPriority w:val="59"/>
    <w:rsid w:val="005148E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  <w:trPr>
      <w:hidden/>
    </w:trPr>
  </w:style>
  <w:style w:styleId="a4" w:type="paragraph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a5" w:type="character">
    <w:name w:val="Текст выноски Знак"/>
    <w:basedOn w:val="a0"/>
    <w:link w:val="a4"/>
    <w:uiPriority w:val="99"/>
    <w:semiHidden/>
    <w:rsid w:val="00E51C66"/>
    <w:rPr>
      <w:rFonts w:ascii="Tahoma" w:cs="Tahoma" w:hAnsi="Tahoma"/>
      <w:sz w:val="16"/>
      <w:szCs w:val="16"/>
    </w:rPr>
  </w:style>
  <w:style w:styleId="a6" w:type="paragraph">
    <w:name w:val="header"/>
    <w:basedOn w:val="a"/>
    <w:link w:val="a7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7" w:type="character">
    <w:name w:val="Верхний колонтитул Знак"/>
    <w:basedOn w:val="a0"/>
    <w:link w:val="a6"/>
    <w:uiPriority w:val="99"/>
    <w:rsid w:val="00E51C66"/>
  </w:style>
  <w:style w:styleId="a8" w:type="paragraph">
    <w:name w:val="footer"/>
    <w:basedOn w:val="a"/>
    <w:link w:val="a9"/>
    <w:uiPriority w:val="99"/>
    <w:unhideWhenUsed/>
    <w:rsid w:val="00E51C66"/>
    <w:pPr>
      <w:tabs>
        <w:tab w:pos="4677" w:val="center"/>
        <w:tab w:pos="9355" w:val="right"/>
      </w:tabs>
      <w:spacing w:after="0" w:line="240" w:lineRule="auto"/>
    </w:pPr>
  </w:style>
  <w:style w:customStyle="1" w:styleId="a9" w:type="character">
    <w:name w:val="Нижний колонтитул Знак"/>
    <w:basedOn w:val="a0"/>
    <w:link w:val="a8"/>
    <w:uiPriority w:val="99"/>
    <w:rsid w:val="00E51C66"/>
  </w:style>
  <w:style w:styleId="aa" w:type="paragraph">
    <w:name w:val="List Paragraph"/>
    <w:basedOn w:val="a"/>
    <w:uiPriority w:val="34"/>
    <w:qFormat/>
    <w:rsid w:val="009A7D12"/>
    <w:pPr>
      <w:ind w:left="720"/>
      <w:contextualSpacing/>
    </w:pPr>
  </w:style>
  <w:style w:customStyle="1" w:styleId="ab" w:type="paragraph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cs="Times New Roman" w:eastAsia="Times New Roman" w:hAnsi="Times New Roman"/>
      <w:sz w:val="24"/>
      <w:szCs w:val="24"/>
      <w:lang w:eastAsia="zh-CN"/>
    </w:rPr>
  </w:style>
  <w:style w:styleId="ac" w:type="paragraph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
<Relationships xmlns="http://schemas.openxmlformats.org/package/2006/relationships">
    <Relationship Target="media/image2.jpeg" Type="http://schemas.openxmlformats.org/officeDocument/2006/relationships/image" Id="rId2"/>
    <Relationship Target="media/image1.jpeg" Type="http://schemas.openxmlformats.org/officeDocument/2006/relationships/image" Id="rId1"/>
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
<Relationships xmlns="http://schemas.openxmlformats.org/package/2006/relationships">
    <Relationship Target="itemProps1.xml" Type="http://schemas.openxmlformats.org/officeDocument/2006/relationships/customXmlProps" Id="rId1"/>
</Relationships>
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22638620-71DF-4EB8-A734-AF503AA53556}"/>
</file>

<file path=customXml/itemProps2.xml><?xml version="1.0" encoding="utf-8"?>
<ds:datastoreItem xmlns:ds="http://schemas.openxmlformats.org/officeDocument/2006/customXml" ds:itemID="{8F958C2C-FE40-4DF0-A1D4-6999AF8203DA}"/>
</file>

<file path=customXml/itemProps3.xml><?xml version="1.0" encoding="utf-8"?>
<ds:datastoreItem xmlns:ds="http://schemas.openxmlformats.org/officeDocument/2006/customXml" ds:itemID="{3ADF6EED-FA34-49B0-96F3-6F3372487EB1}"/>
</file>

<file path=customXml/itemProps4.xml><?xml version="1.0" encoding="utf-8"?>
<ds:datastoreItem xmlns:ds="http://schemas.openxmlformats.org/officeDocument/2006/customXml" ds:itemID="{4621A7DB-7BDD-4C3E-A3AF-4B91F4CB4D4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Матушкина Галина Юрьевна</dc:creator>
  <cp:lastModifiedBy>Рассихина Елена Владимировна</cp:lastModifiedBy>
  <cp:revision>4</cp:revision>
  <cp:lastPrinted>2026-07-01T03:07:00Z</cp:lastPrinted>
  <dcterms:created xsi:type="dcterms:W3CDTF">2026-07-10T08:25:00Z</dcterms:created>
  <dcterms:modified xsi:type="dcterms:W3CDTF">2026-07-17T07:27:00Z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