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C7843" w:rsidRDefault="00001E7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77578" w:rsidRPr="00EB0FF3">
      <w:pPr>
        <w:pStyle w:val="BlankForLegalActs"/>
        <w:jc w:val="center"/>
        <w:rPr>
          <w:lang w:val="en-US"/>
        </w:rPr>
      </w:pPr>
    </w:p>
    <w:p w:rsidP="006433B2" w:rsidR="007C35C5" w:rsidRDefault="00001E7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77578" w:rsidRPr="002A7FEB">
      <w:pPr>
        <w:pStyle w:val="BlankForLegalActs"/>
        <w:jc w:val="center"/>
      </w:pPr>
    </w:p>
    <w:p w:rsidP="006433B2" w:rsidR="00CF3A4E" w:rsidRDefault="00001E7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77578" w:rsidRPr="00EE4AD4">
      <w:pPr>
        <w:pStyle w:val="BlankForLegalActs"/>
        <w:jc w:val="center"/>
        <w:rPr>
          <w:sz w:val="44"/>
        </w:rPr>
      </w:pPr>
    </w:p>
    <w:p w:rsidP="006433B2" w:rsidR="006E3468" w:rsidRDefault="00F7757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01E7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01E7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402-недв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01E7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A0029" w:rsidR="006A0029" w:rsidRDefault="006A0029" w:rsidRPr="006A0029">
      <w:pPr>
        <w:jc w:val="center"/>
        <w:rPr>
          <w:sz w:val="40"/>
          <w:szCs w:val="40"/>
        </w:rPr>
      </w:pPr>
    </w:p>
    <w:p w:rsidP="006A0029" w:rsidR="006A0029" w:rsidRDefault="006A0029" w:rsidRPr="006A0029">
      <w:pPr>
        <w:jc w:val="center"/>
        <w:rPr>
          <w:sz w:val="40"/>
          <w:szCs w:val="40"/>
        </w:rPr>
      </w:pPr>
    </w:p>
    <w:p w:rsidP="006A0029" w:rsidR="006A0029" w:rsidRDefault="006A0029">
      <w:pPr>
        <w:jc w:val="center"/>
        <w:rPr>
          <w:sz w:val="30"/>
          <w:szCs w:val="30"/>
        </w:rPr>
      </w:pPr>
    </w:p>
    <w:p w:rsidP="00D52587" w:rsidR="006A0029" w:rsidRDefault="006A0029">
      <w:pPr>
        <w:spacing w:line="192" w:lineRule="auto"/>
        <w:jc w:val="center"/>
        <w:rPr>
          <w:sz w:val="30"/>
          <w:szCs w:val="30"/>
        </w:rPr>
      </w:pPr>
    </w:p>
    <w:p w:rsidP="00D52587" w:rsidR="00407A69" w:rsidRDefault="00903725" w:rsidRPr="00464295">
      <w:pPr>
        <w:spacing w:line="192" w:lineRule="auto"/>
        <w:jc w:val="center"/>
        <w:rPr>
          <w:color w:val="000000"/>
          <w:sz w:val="30"/>
          <w:szCs w:val="30"/>
        </w:rPr>
      </w:pPr>
      <w:r w:rsidRPr="00261C4F">
        <w:rPr>
          <w:sz w:val="30"/>
          <w:szCs w:val="30"/>
        </w:rPr>
        <w:t xml:space="preserve">О </w:t>
      </w:r>
      <w:r w:rsidR="007E3C5C">
        <w:rPr>
          <w:sz w:val="30"/>
          <w:szCs w:val="30"/>
        </w:rPr>
        <w:t xml:space="preserve">прекращении публичного сервитута </w:t>
      </w:r>
    </w:p>
    <w:p w:rsidP="00D52587" w:rsidR="00903725" w:rsidRDefault="00D00C6D" w:rsidRPr="00261C4F">
      <w:pPr>
        <w:suppressAutoHyphens/>
        <w:spacing w:line="192" w:lineRule="auto"/>
        <w:jc w:val="center"/>
        <w:rPr>
          <w:sz w:val="30"/>
          <w:szCs w:val="30"/>
        </w:rPr>
      </w:pPr>
      <w:r w:rsidRPr="00464295">
        <w:rPr>
          <w:color w:val="000000"/>
          <w:sz w:val="30"/>
          <w:szCs w:val="30"/>
        </w:rPr>
        <w:t>(</w:t>
      </w:r>
      <w:r w:rsidR="001F2441">
        <w:rPr>
          <w:color w:val="000000"/>
          <w:sz w:val="30"/>
          <w:szCs w:val="30"/>
        </w:rPr>
        <w:t>ПАО «РОССЕТИ СИБИРЬ»)</w:t>
      </w:r>
    </w:p>
    <w:p w:rsidP="0078025A" w:rsidR="0078025A" w:rsidRDefault="0078025A">
      <w:pPr>
        <w:ind w:right="-1"/>
        <w:rPr>
          <w:sz w:val="30"/>
          <w:szCs w:val="30"/>
        </w:rPr>
      </w:pPr>
    </w:p>
    <w:p w:rsidP="0078025A" w:rsidR="00D52587" w:rsidRDefault="00D52587">
      <w:pPr>
        <w:ind w:right="-1"/>
        <w:rPr>
          <w:sz w:val="30"/>
          <w:szCs w:val="30"/>
        </w:rPr>
      </w:pPr>
    </w:p>
    <w:p w:rsidP="00C252B8" w:rsidR="00C252B8" w:rsidRDefault="00296173">
      <w:pPr>
        <w:ind w:firstLine="709"/>
        <w:contextualSpacing/>
        <w:jc w:val="both"/>
        <w:rPr>
          <w:sz w:val="30"/>
          <w:szCs w:val="30"/>
        </w:rPr>
      </w:pPr>
      <w:proofErr w:type="gramStart"/>
      <w:r w:rsidRPr="00261C4F">
        <w:rPr>
          <w:sz w:val="30"/>
          <w:szCs w:val="30"/>
        </w:rPr>
        <w:t xml:space="preserve">На основании обращения </w:t>
      </w:r>
      <w:r w:rsidR="00783C78">
        <w:rPr>
          <w:sz w:val="30"/>
          <w:szCs w:val="30"/>
        </w:rPr>
        <w:t>об</w:t>
      </w:r>
      <w:r w:rsidR="008D622B">
        <w:rPr>
          <w:sz w:val="30"/>
          <w:szCs w:val="30"/>
        </w:rPr>
        <w:t xml:space="preserve">ладателя публичного сервитута –    </w:t>
      </w:r>
      <w:r w:rsidR="001F2441">
        <w:rPr>
          <w:sz w:val="30"/>
          <w:szCs w:val="30"/>
        </w:rPr>
        <w:t>ПАО «РОССЕТИ СИБИРЬ»</w:t>
      </w:r>
      <w:r w:rsidR="001469C3">
        <w:rPr>
          <w:sz w:val="30"/>
          <w:szCs w:val="30"/>
        </w:rPr>
        <w:t xml:space="preserve"> от </w:t>
      </w:r>
      <w:r w:rsidR="00E827EC">
        <w:rPr>
          <w:sz w:val="30"/>
          <w:szCs w:val="30"/>
        </w:rPr>
        <w:t>14.01</w:t>
      </w:r>
      <w:r w:rsidR="00C252B8">
        <w:rPr>
          <w:sz w:val="30"/>
          <w:szCs w:val="30"/>
        </w:rPr>
        <w:t>.202</w:t>
      </w:r>
      <w:r w:rsidR="000C0BCB">
        <w:rPr>
          <w:sz w:val="30"/>
          <w:szCs w:val="30"/>
        </w:rPr>
        <w:t>6</w:t>
      </w:r>
      <w:r w:rsidR="00D00C6D">
        <w:rPr>
          <w:sz w:val="30"/>
          <w:szCs w:val="30"/>
        </w:rPr>
        <w:t xml:space="preserve"> № </w:t>
      </w:r>
      <w:r w:rsidR="001F2441">
        <w:rPr>
          <w:sz w:val="30"/>
          <w:szCs w:val="30"/>
        </w:rPr>
        <w:t>1.3/22.3/</w:t>
      </w:r>
      <w:r w:rsidR="000C0BCB">
        <w:rPr>
          <w:sz w:val="30"/>
          <w:szCs w:val="30"/>
        </w:rPr>
        <w:t>29</w:t>
      </w:r>
      <w:r w:rsidR="001F2441">
        <w:rPr>
          <w:sz w:val="30"/>
          <w:szCs w:val="30"/>
        </w:rPr>
        <w:t xml:space="preserve"> </w:t>
      </w:r>
      <w:r w:rsidR="00D00C6D">
        <w:rPr>
          <w:sz w:val="30"/>
          <w:szCs w:val="30"/>
        </w:rPr>
        <w:t>(</w:t>
      </w:r>
      <w:r w:rsidR="00646633">
        <w:rPr>
          <w:sz w:val="30"/>
          <w:szCs w:val="30"/>
        </w:rPr>
        <w:t>от 15.01.202</w:t>
      </w:r>
      <w:r w:rsidR="000C0BCB">
        <w:rPr>
          <w:sz w:val="30"/>
          <w:szCs w:val="30"/>
        </w:rPr>
        <w:t>6</w:t>
      </w:r>
      <w:r w:rsidR="00646633">
        <w:rPr>
          <w:sz w:val="30"/>
          <w:szCs w:val="30"/>
        </w:rPr>
        <w:t xml:space="preserve"> </w:t>
      </w:r>
      <w:proofErr w:type="spellStart"/>
      <w:r w:rsidR="00D00C6D">
        <w:rPr>
          <w:sz w:val="30"/>
          <w:szCs w:val="30"/>
        </w:rPr>
        <w:t>вх</w:t>
      </w:r>
      <w:proofErr w:type="spellEnd"/>
      <w:r w:rsidR="00D00C6D">
        <w:rPr>
          <w:sz w:val="30"/>
          <w:szCs w:val="30"/>
        </w:rPr>
        <w:t>.</w:t>
      </w:r>
      <w:r w:rsidR="003F54D5">
        <w:rPr>
          <w:sz w:val="30"/>
          <w:szCs w:val="30"/>
        </w:rPr>
        <w:t xml:space="preserve"> </w:t>
      </w:r>
      <w:r w:rsidR="00D00C6D">
        <w:rPr>
          <w:sz w:val="30"/>
          <w:szCs w:val="30"/>
        </w:rPr>
        <w:t xml:space="preserve">№ </w:t>
      </w:r>
      <w:r w:rsidR="000C0BCB">
        <w:rPr>
          <w:sz w:val="30"/>
          <w:szCs w:val="30"/>
        </w:rPr>
        <w:t>465</w:t>
      </w:r>
      <w:r w:rsidR="00D00C6D">
        <w:rPr>
          <w:sz w:val="30"/>
          <w:szCs w:val="30"/>
        </w:rPr>
        <w:t>-ги)</w:t>
      </w:r>
      <w:r w:rsidR="009F236D" w:rsidRPr="00261C4F">
        <w:rPr>
          <w:sz w:val="30"/>
          <w:szCs w:val="30"/>
        </w:rPr>
        <w:t>, руководствуясь ст</w:t>
      </w:r>
      <w:r w:rsidR="00C252B8">
        <w:rPr>
          <w:sz w:val="30"/>
          <w:szCs w:val="30"/>
        </w:rPr>
        <w:t>атьей</w:t>
      </w:r>
      <w:r w:rsidR="009F236D" w:rsidRPr="00261C4F">
        <w:rPr>
          <w:sz w:val="30"/>
          <w:szCs w:val="30"/>
        </w:rPr>
        <w:t xml:space="preserve"> </w:t>
      </w:r>
      <w:r w:rsidR="00783C78">
        <w:rPr>
          <w:sz w:val="30"/>
          <w:szCs w:val="30"/>
        </w:rPr>
        <w:t>48</w:t>
      </w:r>
      <w:r w:rsidR="009F236D" w:rsidRPr="00261C4F">
        <w:rPr>
          <w:sz w:val="30"/>
          <w:szCs w:val="30"/>
        </w:rPr>
        <w:t xml:space="preserve"> Земельного кодекса Росси</w:t>
      </w:r>
      <w:r w:rsidR="009F236D" w:rsidRPr="00261C4F">
        <w:rPr>
          <w:sz w:val="30"/>
          <w:szCs w:val="30"/>
        </w:rPr>
        <w:t>й</w:t>
      </w:r>
      <w:r w:rsidR="009F236D" w:rsidRPr="00261C4F">
        <w:rPr>
          <w:sz w:val="30"/>
          <w:szCs w:val="30"/>
        </w:rPr>
        <w:t>ской Федера</w:t>
      </w:r>
      <w:r w:rsidR="00C252B8">
        <w:rPr>
          <w:sz w:val="30"/>
          <w:szCs w:val="30"/>
        </w:rPr>
        <w:t>ции, статьей</w:t>
      </w:r>
      <w:r w:rsidR="009F236D" w:rsidRPr="00261C4F">
        <w:rPr>
          <w:sz w:val="30"/>
          <w:szCs w:val="30"/>
        </w:rPr>
        <w:t xml:space="preserve"> 16 Федерального закона от 06.10.2003</w:t>
      </w:r>
      <w:r w:rsidR="00CF1BAA" w:rsidRPr="00261C4F">
        <w:rPr>
          <w:sz w:val="30"/>
          <w:szCs w:val="30"/>
        </w:rPr>
        <w:t xml:space="preserve"> </w:t>
      </w:r>
      <w:r w:rsidR="00F16D11">
        <w:rPr>
          <w:sz w:val="30"/>
          <w:szCs w:val="30"/>
        </w:rPr>
        <w:t xml:space="preserve">                      </w:t>
      </w:r>
      <w:r w:rsidR="009F236D" w:rsidRPr="00261C4F">
        <w:rPr>
          <w:sz w:val="30"/>
          <w:szCs w:val="30"/>
        </w:rPr>
        <w:t>№ 131-ФЗ «Об общих принципах организации местного самоуправл</w:t>
      </w:r>
      <w:r w:rsidR="009F236D" w:rsidRPr="00261C4F">
        <w:rPr>
          <w:sz w:val="30"/>
          <w:szCs w:val="30"/>
        </w:rPr>
        <w:t>е</w:t>
      </w:r>
      <w:r w:rsidR="009F236D" w:rsidRPr="00261C4F">
        <w:rPr>
          <w:sz w:val="30"/>
          <w:szCs w:val="30"/>
        </w:rPr>
        <w:t>ния в Российской Феде</w:t>
      </w:r>
      <w:r w:rsidR="00C252B8">
        <w:rPr>
          <w:sz w:val="30"/>
          <w:szCs w:val="30"/>
        </w:rPr>
        <w:t>рации», статьями</w:t>
      </w:r>
      <w:r w:rsidR="009F236D" w:rsidRPr="00261C4F">
        <w:rPr>
          <w:sz w:val="30"/>
          <w:szCs w:val="30"/>
        </w:rPr>
        <w:t xml:space="preserve"> 45, 58, 59 Устава города Кра</w:t>
      </w:r>
      <w:r w:rsidR="009F236D" w:rsidRPr="00261C4F">
        <w:rPr>
          <w:sz w:val="30"/>
          <w:szCs w:val="30"/>
        </w:rPr>
        <w:t>с</w:t>
      </w:r>
      <w:r w:rsidR="009F236D" w:rsidRPr="00261C4F">
        <w:rPr>
          <w:sz w:val="30"/>
          <w:szCs w:val="30"/>
        </w:rPr>
        <w:t>ноярска, распоряжением Главы города от 22.12.2006 № 270-р:</w:t>
      </w:r>
      <w:proofErr w:type="gramEnd"/>
    </w:p>
    <w:p w:rsidP="001F2441" w:rsidR="001F2441" w:rsidRDefault="00C252B8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7E3C5C" w:rsidRPr="00C252B8">
        <w:rPr>
          <w:sz w:val="30"/>
          <w:szCs w:val="30"/>
        </w:rPr>
        <w:t>Прекратить публичн</w:t>
      </w:r>
      <w:r w:rsidR="00783C78" w:rsidRPr="00C252B8">
        <w:rPr>
          <w:sz w:val="30"/>
          <w:szCs w:val="30"/>
        </w:rPr>
        <w:t>ый</w:t>
      </w:r>
      <w:r w:rsidR="00407A69" w:rsidRPr="00C252B8">
        <w:rPr>
          <w:sz w:val="30"/>
          <w:szCs w:val="30"/>
        </w:rPr>
        <w:t xml:space="preserve"> сервитут</w:t>
      </w:r>
      <w:r w:rsidR="001F2441">
        <w:rPr>
          <w:sz w:val="30"/>
          <w:szCs w:val="30"/>
        </w:rPr>
        <w:t>:</w:t>
      </w:r>
    </w:p>
    <w:p w:rsidP="000C0BCB" w:rsidR="000C0BCB" w:rsidRDefault="000C0BCB" w:rsidRPr="000C0BCB">
      <w:pPr>
        <w:widowControl w:val="false"/>
        <w:ind w:firstLine="709"/>
        <w:jc w:val="both"/>
        <w:rPr>
          <w:sz w:val="30"/>
          <w:szCs w:val="30"/>
        </w:rPr>
      </w:pPr>
      <w:r w:rsidRPr="000C0BCB">
        <w:rPr>
          <w:sz w:val="30"/>
          <w:szCs w:val="30"/>
        </w:rPr>
        <w:t xml:space="preserve">1) в отношении части земельного участка площадью 73 кв. м, </w:t>
      </w:r>
      <w:proofErr w:type="spellStart"/>
      <w:proofErr w:type="gramStart"/>
      <w:r w:rsidRPr="000C0BCB">
        <w:rPr>
          <w:sz w:val="30"/>
          <w:szCs w:val="30"/>
        </w:rPr>
        <w:t>вхо-дящей</w:t>
      </w:r>
      <w:proofErr w:type="spellEnd"/>
      <w:proofErr w:type="gramEnd"/>
      <w:r w:rsidRPr="000C0BCB">
        <w:rPr>
          <w:sz w:val="30"/>
          <w:szCs w:val="30"/>
        </w:rPr>
        <w:t xml:space="preserve"> в границы земельного участка с кадастровым номером 24:50: 0000000:361, расположенного по адресу: местоположение установлено относительно ориентира, расположенного в границах участка. </w:t>
      </w:r>
      <w:proofErr w:type="gramStart"/>
      <w:r w:rsidRPr="000C0BCB">
        <w:rPr>
          <w:sz w:val="30"/>
          <w:szCs w:val="30"/>
        </w:rPr>
        <w:t>Почто-вый</w:t>
      </w:r>
      <w:proofErr w:type="gramEnd"/>
      <w:r w:rsidRPr="000C0BCB">
        <w:rPr>
          <w:sz w:val="30"/>
          <w:szCs w:val="30"/>
        </w:rPr>
        <w:t xml:space="preserve"> адрес ориентира: Красноярский край, г. Красноярск, ул. </w:t>
      </w:r>
      <w:proofErr w:type="gramStart"/>
      <w:r w:rsidRPr="000C0BCB">
        <w:rPr>
          <w:sz w:val="30"/>
          <w:szCs w:val="30"/>
        </w:rPr>
        <w:t>Декабри-</w:t>
      </w:r>
      <w:proofErr w:type="spellStart"/>
      <w:r w:rsidRPr="000C0BCB">
        <w:rPr>
          <w:sz w:val="30"/>
          <w:szCs w:val="30"/>
        </w:rPr>
        <w:t>стов</w:t>
      </w:r>
      <w:proofErr w:type="spellEnd"/>
      <w:proofErr w:type="gramEnd"/>
      <w:r w:rsidRPr="000C0BCB">
        <w:rPr>
          <w:sz w:val="30"/>
          <w:szCs w:val="30"/>
        </w:rPr>
        <w:t xml:space="preserve"> от </w:t>
      </w:r>
      <w:proofErr w:type="spellStart"/>
      <w:r w:rsidRPr="000C0BCB">
        <w:rPr>
          <w:sz w:val="30"/>
          <w:szCs w:val="30"/>
        </w:rPr>
        <w:t>пр-кта</w:t>
      </w:r>
      <w:proofErr w:type="spellEnd"/>
      <w:r w:rsidRPr="000C0BCB">
        <w:rPr>
          <w:sz w:val="30"/>
          <w:szCs w:val="30"/>
        </w:rPr>
        <w:t xml:space="preserve"> Мира до ул. К. Маркса;</w:t>
      </w:r>
    </w:p>
    <w:p w:rsidP="000C0BCB" w:rsidR="000C0BCB" w:rsidRDefault="000C0BCB" w:rsidRPr="000C0BCB">
      <w:pPr>
        <w:widowControl w:val="false"/>
        <w:ind w:firstLine="709"/>
        <w:jc w:val="both"/>
        <w:rPr>
          <w:sz w:val="30"/>
          <w:szCs w:val="30"/>
        </w:rPr>
      </w:pPr>
      <w:r w:rsidRPr="000C0BCB">
        <w:rPr>
          <w:sz w:val="30"/>
          <w:szCs w:val="30"/>
        </w:rPr>
        <w:t xml:space="preserve">2) в отношении части земельного участка площадью 27 кв. м, </w:t>
      </w:r>
      <w:proofErr w:type="spellStart"/>
      <w:proofErr w:type="gramStart"/>
      <w:r w:rsidRPr="000C0BCB">
        <w:rPr>
          <w:sz w:val="30"/>
          <w:szCs w:val="30"/>
        </w:rPr>
        <w:t>вхо-дящей</w:t>
      </w:r>
      <w:proofErr w:type="spellEnd"/>
      <w:proofErr w:type="gramEnd"/>
      <w:r w:rsidRPr="000C0BCB">
        <w:rPr>
          <w:sz w:val="30"/>
          <w:szCs w:val="30"/>
        </w:rPr>
        <w:t xml:space="preserve"> в границы земельного участка с кадастровым номером 24:50: 0200136:48, расположенного по адресу: местоположение установлено относительно ориентира, расположенного в границах участка. Ориентир – многоквартирный жилой дом. Почтовый адрес ориентира: Красноя</w:t>
      </w:r>
      <w:r w:rsidRPr="000C0BCB">
        <w:rPr>
          <w:sz w:val="30"/>
          <w:szCs w:val="30"/>
        </w:rPr>
        <w:t>р</w:t>
      </w:r>
      <w:r w:rsidRPr="000C0BCB">
        <w:rPr>
          <w:sz w:val="30"/>
          <w:szCs w:val="30"/>
        </w:rPr>
        <w:t>ский край, г. Красноярск, ул. Декабристов, 30;</w:t>
      </w:r>
    </w:p>
    <w:p w:rsidP="000C0BCB" w:rsidR="000C0BCB" w:rsidRDefault="000C0BCB" w:rsidRPr="000C0BCB">
      <w:pPr>
        <w:widowControl w:val="false"/>
        <w:ind w:firstLine="709"/>
        <w:jc w:val="both"/>
        <w:rPr>
          <w:sz w:val="30"/>
          <w:szCs w:val="30"/>
        </w:rPr>
      </w:pPr>
      <w:r w:rsidRPr="000C0BCB">
        <w:rPr>
          <w:sz w:val="30"/>
          <w:szCs w:val="30"/>
        </w:rPr>
        <w:t xml:space="preserve">3) в отношении части земельного участка площадью 62 кв. м, </w:t>
      </w:r>
      <w:proofErr w:type="spellStart"/>
      <w:r w:rsidRPr="000C0BCB">
        <w:rPr>
          <w:sz w:val="30"/>
          <w:szCs w:val="30"/>
        </w:rPr>
        <w:t>вхо-дящей</w:t>
      </w:r>
      <w:proofErr w:type="spellEnd"/>
      <w:r w:rsidRPr="000C0BCB">
        <w:rPr>
          <w:sz w:val="30"/>
          <w:szCs w:val="30"/>
        </w:rPr>
        <w:t xml:space="preserve"> в границы земельного участка с кадастровым номером 24:50: 0000000:1279, расположенного по адресу: Красноярский край, г. </w:t>
      </w:r>
      <w:proofErr w:type="spellStart"/>
      <w:proofErr w:type="gramStart"/>
      <w:r w:rsidRPr="000C0BCB">
        <w:rPr>
          <w:sz w:val="30"/>
          <w:szCs w:val="30"/>
        </w:rPr>
        <w:t>Крас-ноярск</w:t>
      </w:r>
      <w:proofErr w:type="spellEnd"/>
      <w:proofErr w:type="gramEnd"/>
      <w:r w:rsidRPr="000C0BCB">
        <w:rPr>
          <w:sz w:val="30"/>
          <w:szCs w:val="30"/>
        </w:rPr>
        <w:t xml:space="preserve">, </w:t>
      </w:r>
      <w:proofErr w:type="spellStart"/>
      <w:r w:rsidRPr="000C0BCB">
        <w:rPr>
          <w:sz w:val="30"/>
          <w:szCs w:val="30"/>
        </w:rPr>
        <w:t>пр-кт</w:t>
      </w:r>
      <w:proofErr w:type="spellEnd"/>
      <w:r w:rsidRPr="000C0BCB">
        <w:rPr>
          <w:sz w:val="30"/>
          <w:szCs w:val="30"/>
        </w:rPr>
        <w:t xml:space="preserve"> Мира;</w:t>
      </w:r>
    </w:p>
    <w:p w:rsidP="006A0029" w:rsidR="000C0BCB" w:rsidRDefault="000C0BCB" w:rsidRPr="000C0BCB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0C0BCB">
        <w:rPr>
          <w:sz w:val="30"/>
          <w:szCs w:val="30"/>
        </w:rPr>
        <w:lastRenderedPageBreak/>
        <w:t xml:space="preserve">4) в отношении части земельного участка площадью 193 кв. м,  входящей в границы земельного участка с кадастровым номером 24:50: 0000000:362, расположенного по адресу: местоположение установлено относительно ориентира, расположенного в границах участка. </w:t>
      </w:r>
      <w:proofErr w:type="gramStart"/>
      <w:r w:rsidRPr="000C0BCB">
        <w:rPr>
          <w:sz w:val="30"/>
          <w:szCs w:val="30"/>
        </w:rPr>
        <w:t>Почто-вый</w:t>
      </w:r>
      <w:proofErr w:type="gramEnd"/>
      <w:r w:rsidRPr="000C0BCB">
        <w:rPr>
          <w:sz w:val="30"/>
          <w:szCs w:val="30"/>
        </w:rPr>
        <w:t xml:space="preserve"> адрес ориентира: Красноярский край, г. Красноярск, ул. </w:t>
      </w:r>
      <w:proofErr w:type="gramStart"/>
      <w:r w:rsidRPr="000C0BCB">
        <w:rPr>
          <w:sz w:val="30"/>
          <w:szCs w:val="30"/>
        </w:rPr>
        <w:t>Декабри-</w:t>
      </w:r>
      <w:proofErr w:type="spellStart"/>
      <w:r w:rsidRPr="000C0BCB">
        <w:rPr>
          <w:sz w:val="30"/>
          <w:szCs w:val="30"/>
        </w:rPr>
        <w:t>стов</w:t>
      </w:r>
      <w:proofErr w:type="spellEnd"/>
      <w:proofErr w:type="gramEnd"/>
      <w:r w:rsidRPr="000C0BCB">
        <w:rPr>
          <w:sz w:val="30"/>
          <w:szCs w:val="30"/>
        </w:rPr>
        <w:t xml:space="preserve"> от ул. Ленина до </w:t>
      </w:r>
      <w:proofErr w:type="spellStart"/>
      <w:r w:rsidRPr="000C0BCB">
        <w:rPr>
          <w:sz w:val="30"/>
          <w:szCs w:val="30"/>
        </w:rPr>
        <w:t>пр-кта</w:t>
      </w:r>
      <w:proofErr w:type="spellEnd"/>
      <w:r w:rsidRPr="000C0BCB">
        <w:rPr>
          <w:sz w:val="30"/>
          <w:szCs w:val="30"/>
        </w:rPr>
        <w:t xml:space="preserve"> Мира;</w:t>
      </w:r>
    </w:p>
    <w:p w:rsidP="006A0029" w:rsidR="000C0BCB" w:rsidRDefault="000C0BCB" w:rsidRPr="000C0BCB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0C0BCB">
        <w:rPr>
          <w:sz w:val="30"/>
          <w:szCs w:val="30"/>
        </w:rPr>
        <w:t xml:space="preserve">5) в отношении части земельного участка площадью 36 кв. м, </w:t>
      </w:r>
      <w:proofErr w:type="spellStart"/>
      <w:proofErr w:type="gramStart"/>
      <w:r w:rsidRPr="000C0BCB">
        <w:rPr>
          <w:sz w:val="30"/>
          <w:szCs w:val="30"/>
        </w:rPr>
        <w:t>вхо-дящей</w:t>
      </w:r>
      <w:proofErr w:type="spellEnd"/>
      <w:proofErr w:type="gramEnd"/>
      <w:r w:rsidRPr="000C0BCB">
        <w:rPr>
          <w:sz w:val="30"/>
          <w:szCs w:val="30"/>
        </w:rPr>
        <w:t xml:space="preserve"> в границы земельного участка с кадастровым номером 24:50: 0200134:411, расположенного по адресу: г. Красноярск, </w:t>
      </w:r>
      <w:proofErr w:type="spellStart"/>
      <w:r w:rsidRPr="000C0BCB">
        <w:rPr>
          <w:sz w:val="30"/>
          <w:szCs w:val="30"/>
        </w:rPr>
        <w:t>Железнодорож-ный</w:t>
      </w:r>
      <w:proofErr w:type="spellEnd"/>
      <w:r w:rsidRPr="000C0BCB">
        <w:rPr>
          <w:sz w:val="30"/>
          <w:szCs w:val="30"/>
        </w:rPr>
        <w:t xml:space="preserve"> район, ул. Горького, 27;</w:t>
      </w:r>
    </w:p>
    <w:p w:rsidP="006A0029" w:rsidR="000C0BCB" w:rsidRDefault="000C0BCB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0C0BCB">
        <w:rPr>
          <w:sz w:val="30"/>
          <w:szCs w:val="30"/>
        </w:rPr>
        <w:t xml:space="preserve">6) в отношении части земельного участка площадью 79 кв. м, </w:t>
      </w:r>
      <w:proofErr w:type="spellStart"/>
      <w:proofErr w:type="gramStart"/>
      <w:r w:rsidRPr="000C0BCB">
        <w:rPr>
          <w:sz w:val="30"/>
          <w:szCs w:val="30"/>
        </w:rPr>
        <w:t>вхо-дящей</w:t>
      </w:r>
      <w:proofErr w:type="spellEnd"/>
      <w:proofErr w:type="gramEnd"/>
      <w:r w:rsidRPr="000C0BCB">
        <w:rPr>
          <w:sz w:val="30"/>
          <w:szCs w:val="30"/>
        </w:rPr>
        <w:t xml:space="preserve"> в границы земельного участка с кадастровым номером 24:50: 0200134:369, расположенного по адресу: местоположение установлено относительно ориентира, расположенного за пределами участка. Почт</w:t>
      </w:r>
      <w:r w:rsidRPr="000C0BCB">
        <w:rPr>
          <w:sz w:val="30"/>
          <w:szCs w:val="30"/>
        </w:rPr>
        <w:t>о</w:t>
      </w:r>
      <w:r w:rsidRPr="000C0BCB">
        <w:rPr>
          <w:sz w:val="30"/>
          <w:szCs w:val="30"/>
        </w:rPr>
        <w:t>вый адрес ориентира: Красноярский край, г. Красноярск, ул. Горьк</w:t>
      </w:r>
      <w:proofErr w:type="gramStart"/>
      <w:r w:rsidRPr="000C0BCB">
        <w:rPr>
          <w:sz w:val="30"/>
          <w:szCs w:val="30"/>
        </w:rPr>
        <w:t>о-</w:t>
      </w:r>
      <w:proofErr w:type="gramEnd"/>
      <w:r w:rsidRPr="000C0BCB">
        <w:rPr>
          <w:sz w:val="30"/>
          <w:szCs w:val="30"/>
        </w:rPr>
        <w:t xml:space="preserve">              </w:t>
      </w:r>
      <w:proofErr w:type="spellStart"/>
      <w:r w:rsidRPr="000C0BCB">
        <w:rPr>
          <w:sz w:val="30"/>
          <w:szCs w:val="30"/>
        </w:rPr>
        <w:t>го</w:t>
      </w:r>
      <w:proofErr w:type="spellEnd"/>
      <w:r w:rsidRPr="000C0BCB">
        <w:rPr>
          <w:sz w:val="30"/>
          <w:szCs w:val="30"/>
        </w:rPr>
        <w:t>, 27;</w:t>
      </w:r>
    </w:p>
    <w:p w:rsidP="006A0029" w:rsidR="005F6AC9" w:rsidRDefault="009A1B6A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7) </w:t>
      </w:r>
      <w:r w:rsidR="000C0BCB" w:rsidRPr="000C0BCB">
        <w:rPr>
          <w:sz w:val="30"/>
          <w:szCs w:val="30"/>
        </w:rPr>
        <w:t>в отношении земель, государственная собственность на которые не разграничена, площадью 19 кв. м, расположенных в границах                   кадастрового квартала 24:50:0200136 по адресу: Красноярский край,                г. Кр</w:t>
      </w:r>
      <w:r w:rsidR="000C0BCB">
        <w:rPr>
          <w:sz w:val="30"/>
          <w:szCs w:val="30"/>
        </w:rPr>
        <w:t>асноярск, Железнодорожный район</w:t>
      </w:r>
      <w:r w:rsidR="00646633" w:rsidRPr="009F1563">
        <w:rPr>
          <w:sz w:val="30"/>
          <w:szCs w:val="30"/>
        </w:rPr>
        <w:t xml:space="preserve">, </w:t>
      </w:r>
    </w:p>
    <w:p w:rsidP="006A0029" w:rsidR="007E6CFA" w:rsidRDefault="007E6CFA">
      <w:pPr>
        <w:widowControl w:val="false"/>
        <w:spacing w:line="245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установленный</w:t>
      </w:r>
      <w:proofErr w:type="gramEnd"/>
      <w:r>
        <w:rPr>
          <w:sz w:val="30"/>
          <w:szCs w:val="30"/>
        </w:rPr>
        <w:t xml:space="preserve"> распоряжени</w:t>
      </w:r>
      <w:r w:rsidR="00F16D11">
        <w:rPr>
          <w:sz w:val="30"/>
          <w:szCs w:val="30"/>
        </w:rPr>
        <w:t>ями</w:t>
      </w:r>
      <w:r>
        <w:rPr>
          <w:sz w:val="30"/>
          <w:szCs w:val="30"/>
        </w:rPr>
        <w:t xml:space="preserve"> администрации города от </w:t>
      </w:r>
      <w:r w:rsidR="00F16D11">
        <w:rPr>
          <w:sz w:val="30"/>
          <w:szCs w:val="30"/>
        </w:rPr>
        <w:t>2</w:t>
      </w:r>
      <w:r w:rsidR="000C0BCB">
        <w:rPr>
          <w:sz w:val="30"/>
          <w:szCs w:val="30"/>
        </w:rPr>
        <w:t>5.09.2023</w:t>
      </w:r>
      <w:r>
        <w:rPr>
          <w:sz w:val="30"/>
          <w:szCs w:val="30"/>
        </w:rPr>
        <w:t xml:space="preserve"> </w:t>
      </w:r>
      <w:r w:rsidR="005F6AC9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№ </w:t>
      </w:r>
      <w:r w:rsidR="000C0BCB">
        <w:rPr>
          <w:sz w:val="30"/>
          <w:szCs w:val="30"/>
        </w:rPr>
        <w:t>4988</w:t>
      </w:r>
      <w:r>
        <w:rPr>
          <w:sz w:val="30"/>
          <w:szCs w:val="30"/>
        </w:rPr>
        <w:t>-недв «Об установлении публичного серви</w:t>
      </w:r>
      <w:r w:rsidR="00407A69">
        <w:rPr>
          <w:sz w:val="30"/>
          <w:szCs w:val="30"/>
        </w:rPr>
        <w:t xml:space="preserve">тута </w:t>
      </w:r>
      <w:r>
        <w:rPr>
          <w:sz w:val="30"/>
          <w:szCs w:val="30"/>
        </w:rPr>
        <w:t>(</w:t>
      </w:r>
      <w:r w:rsidR="001F2441">
        <w:rPr>
          <w:color w:val="000000"/>
          <w:sz w:val="30"/>
          <w:szCs w:val="30"/>
        </w:rPr>
        <w:t>ПАО «РОСС</w:t>
      </w:r>
      <w:r w:rsidR="001F2441">
        <w:rPr>
          <w:color w:val="000000"/>
          <w:sz w:val="30"/>
          <w:szCs w:val="30"/>
        </w:rPr>
        <w:t>Е</w:t>
      </w:r>
      <w:r w:rsidR="001F2441">
        <w:rPr>
          <w:color w:val="000000"/>
          <w:sz w:val="30"/>
          <w:szCs w:val="30"/>
        </w:rPr>
        <w:t>ТИ СИБИРЬ»</w:t>
      </w:r>
      <w:r w:rsidR="003F54D5">
        <w:rPr>
          <w:sz w:val="30"/>
          <w:szCs w:val="30"/>
        </w:rPr>
        <w:t>)»</w:t>
      </w:r>
      <w:r w:rsidR="00646633">
        <w:rPr>
          <w:sz w:val="30"/>
          <w:szCs w:val="30"/>
        </w:rPr>
        <w:t xml:space="preserve">, от </w:t>
      </w:r>
      <w:r w:rsidR="000C0BCB">
        <w:rPr>
          <w:sz w:val="30"/>
          <w:szCs w:val="30"/>
        </w:rPr>
        <w:t>13.11.2023</w:t>
      </w:r>
      <w:r w:rsidR="00646633">
        <w:rPr>
          <w:sz w:val="30"/>
          <w:szCs w:val="30"/>
        </w:rPr>
        <w:t xml:space="preserve"> </w:t>
      </w:r>
      <w:r w:rsidR="00F16D11">
        <w:rPr>
          <w:sz w:val="30"/>
          <w:szCs w:val="30"/>
        </w:rPr>
        <w:t xml:space="preserve">№ </w:t>
      </w:r>
      <w:r w:rsidR="000C0BCB">
        <w:rPr>
          <w:sz w:val="30"/>
          <w:szCs w:val="30"/>
        </w:rPr>
        <w:t>5865</w:t>
      </w:r>
      <w:r w:rsidR="00F16D11">
        <w:rPr>
          <w:sz w:val="30"/>
          <w:szCs w:val="30"/>
        </w:rPr>
        <w:t xml:space="preserve">-недв «О внесении изменений </w:t>
      </w:r>
      <w:r w:rsidR="00B418EF">
        <w:rPr>
          <w:sz w:val="30"/>
          <w:szCs w:val="30"/>
        </w:rPr>
        <w:t xml:space="preserve">                    </w:t>
      </w:r>
      <w:bookmarkStart w:id="0" w:name="_GoBack"/>
      <w:bookmarkEnd w:id="0"/>
      <w:r w:rsidR="00F16D11">
        <w:rPr>
          <w:sz w:val="30"/>
          <w:szCs w:val="30"/>
        </w:rPr>
        <w:t>в распоряжение администрации горо</w:t>
      </w:r>
      <w:r w:rsidR="000C0BCB">
        <w:rPr>
          <w:sz w:val="30"/>
          <w:szCs w:val="30"/>
        </w:rPr>
        <w:t xml:space="preserve">да </w:t>
      </w:r>
      <w:r w:rsidR="00F16D11">
        <w:rPr>
          <w:sz w:val="30"/>
          <w:szCs w:val="30"/>
        </w:rPr>
        <w:t xml:space="preserve">от </w:t>
      </w:r>
      <w:r w:rsidR="009A1B6A">
        <w:rPr>
          <w:sz w:val="30"/>
          <w:szCs w:val="30"/>
        </w:rPr>
        <w:t>25</w:t>
      </w:r>
      <w:r w:rsidR="000C0BCB">
        <w:rPr>
          <w:sz w:val="30"/>
          <w:szCs w:val="30"/>
        </w:rPr>
        <w:t>.</w:t>
      </w:r>
      <w:r w:rsidR="009A1B6A">
        <w:rPr>
          <w:sz w:val="30"/>
          <w:szCs w:val="30"/>
        </w:rPr>
        <w:t>09</w:t>
      </w:r>
      <w:r w:rsidR="000C0BCB">
        <w:rPr>
          <w:sz w:val="30"/>
          <w:szCs w:val="30"/>
        </w:rPr>
        <w:t>.2023</w:t>
      </w:r>
      <w:r w:rsidR="00F16D11">
        <w:rPr>
          <w:sz w:val="30"/>
          <w:szCs w:val="30"/>
        </w:rPr>
        <w:t xml:space="preserve"> № </w:t>
      </w:r>
      <w:r w:rsidR="009A1B6A">
        <w:rPr>
          <w:sz w:val="30"/>
          <w:szCs w:val="30"/>
        </w:rPr>
        <w:t>4988</w:t>
      </w:r>
      <w:r w:rsidR="00F16D11">
        <w:rPr>
          <w:sz w:val="30"/>
          <w:szCs w:val="30"/>
        </w:rPr>
        <w:t>-недв»</w:t>
      </w:r>
      <w:r w:rsidR="003F54D5">
        <w:rPr>
          <w:sz w:val="30"/>
          <w:szCs w:val="30"/>
        </w:rPr>
        <w:t>.</w:t>
      </w:r>
    </w:p>
    <w:p w:rsidP="006A0029" w:rsidR="001F2441" w:rsidRDefault="007E6CFA">
      <w:pPr>
        <w:spacing w:line="245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0976D4" w:rsidRPr="00261C4F">
        <w:rPr>
          <w:sz w:val="30"/>
          <w:szCs w:val="30"/>
        </w:rPr>
        <w:t>Признать утратившим</w:t>
      </w:r>
      <w:r w:rsidR="009A1B6A">
        <w:rPr>
          <w:sz w:val="30"/>
          <w:szCs w:val="30"/>
        </w:rPr>
        <w:t>и</w:t>
      </w:r>
      <w:r w:rsidR="000976D4" w:rsidRPr="00261C4F">
        <w:rPr>
          <w:sz w:val="30"/>
          <w:szCs w:val="30"/>
        </w:rPr>
        <w:t xml:space="preserve"> силу</w:t>
      </w:r>
      <w:r w:rsidR="000976D4">
        <w:rPr>
          <w:sz w:val="30"/>
          <w:szCs w:val="30"/>
        </w:rPr>
        <w:t xml:space="preserve"> </w:t>
      </w:r>
      <w:r w:rsidR="000976D4" w:rsidRPr="00261C4F">
        <w:rPr>
          <w:sz w:val="30"/>
          <w:szCs w:val="30"/>
        </w:rPr>
        <w:t>распоряжени</w:t>
      </w:r>
      <w:r w:rsidR="00F16D11">
        <w:rPr>
          <w:sz w:val="30"/>
          <w:szCs w:val="30"/>
        </w:rPr>
        <w:t>я</w:t>
      </w:r>
      <w:r w:rsidR="000976D4" w:rsidRPr="00261C4F">
        <w:rPr>
          <w:sz w:val="30"/>
          <w:szCs w:val="30"/>
        </w:rPr>
        <w:t xml:space="preserve"> администрации г</w:t>
      </w:r>
      <w:r w:rsidR="000976D4" w:rsidRPr="00261C4F">
        <w:rPr>
          <w:sz w:val="30"/>
          <w:szCs w:val="30"/>
        </w:rPr>
        <w:t>о</w:t>
      </w:r>
      <w:r w:rsidR="000976D4" w:rsidRPr="00261C4F">
        <w:rPr>
          <w:sz w:val="30"/>
          <w:szCs w:val="30"/>
        </w:rPr>
        <w:t>рода</w:t>
      </w:r>
      <w:r w:rsidR="003F54D5">
        <w:rPr>
          <w:sz w:val="30"/>
          <w:szCs w:val="30"/>
        </w:rPr>
        <w:t xml:space="preserve"> </w:t>
      </w:r>
      <w:r w:rsidR="009A1B6A" w:rsidRPr="009A1B6A">
        <w:rPr>
          <w:sz w:val="30"/>
          <w:szCs w:val="30"/>
        </w:rPr>
        <w:t>от 25.09.2023 № 4988-недв «Об установлении публичного сервит</w:t>
      </w:r>
      <w:r w:rsidR="009A1B6A" w:rsidRPr="009A1B6A">
        <w:rPr>
          <w:sz w:val="30"/>
          <w:szCs w:val="30"/>
        </w:rPr>
        <w:t>у</w:t>
      </w:r>
      <w:r w:rsidR="009A1B6A" w:rsidRPr="009A1B6A">
        <w:rPr>
          <w:sz w:val="30"/>
          <w:szCs w:val="30"/>
        </w:rPr>
        <w:t>та (ПАО «РОССЕТИ СИБИРЬ»)», от 13.11.2023 № 5865-недв «О внес</w:t>
      </w:r>
      <w:r w:rsidR="009A1B6A" w:rsidRPr="009A1B6A">
        <w:rPr>
          <w:sz w:val="30"/>
          <w:szCs w:val="30"/>
        </w:rPr>
        <w:t>е</w:t>
      </w:r>
      <w:r w:rsidR="009A1B6A" w:rsidRPr="009A1B6A">
        <w:rPr>
          <w:sz w:val="30"/>
          <w:szCs w:val="30"/>
        </w:rPr>
        <w:t xml:space="preserve">нии изменений в распоряжение администрации города от 25.09.2023 </w:t>
      </w:r>
      <w:r w:rsidR="00D52587">
        <w:rPr>
          <w:sz w:val="30"/>
          <w:szCs w:val="30"/>
        </w:rPr>
        <w:t xml:space="preserve">                  </w:t>
      </w:r>
      <w:r w:rsidR="009A1B6A" w:rsidRPr="009A1B6A">
        <w:rPr>
          <w:sz w:val="30"/>
          <w:szCs w:val="30"/>
        </w:rPr>
        <w:t>№ 4988-недв».</w:t>
      </w:r>
    </w:p>
    <w:p w:rsidP="006A0029" w:rsidR="00B307C8" w:rsidRDefault="007E3C5C">
      <w:pPr>
        <w:pStyle w:val="a4"/>
        <w:spacing w:line="245" w:lineRule="auto"/>
        <w:ind w:firstLine="709" w:right="0"/>
        <w:contextualSpacing/>
        <w:rPr>
          <w:sz w:val="30"/>
          <w:szCs w:val="30"/>
        </w:rPr>
      </w:pPr>
      <w:r>
        <w:rPr>
          <w:sz w:val="30"/>
          <w:szCs w:val="30"/>
        </w:rPr>
        <w:t>3</w:t>
      </w:r>
      <w:r w:rsidR="00B307C8" w:rsidRPr="00261C4F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5F6AC9">
        <w:rPr>
          <w:sz w:val="30"/>
          <w:szCs w:val="30"/>
        </w:rPr>
        <w:t xml:space="preserve">Красноярска </w:t>
      </w:r>
      <w:r w:rsidR="003F4FE0">
        <w:rPr>
          <w:sz w:val="30"/>
          <w:szCs w:val="30"/>
          <w:lang w:val="ru-RU"/>
        </w:rPr>
        <w:t xml:space="preserve">выдать </w:t>
      </w:r>
      <w:r w:rsidR="00B307C8" w:rsidRPr="00261C4F">
        <w:rPr>
          <w:sz w:val="30"/>
          <w:szCs w:val="30"/>
        </w:rPr>
        <w:t>в трехдневный срок заинтересованному лицу копии настоящего распоряжения.</w:t>
      </w:r>
    </w:p>
    <w:p w:rsidP="006A0029" w:rsidR="007E3C5C" w:rsidRDefault="007E3C5C" w:rsidRPr="001967B7">
      <w:pPr>
        <w:spacing w:line="245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1967B7">
        <w:rPr>
          <w:sz w:val="30"/>
          <w:szCs w:val="30"/>
        </w:rPr>
        <w:t>. Отделу землепользования департамента муниципального им</w:t>
      </w:r>
      <w:r w:rsidRPr="001967B7">
        <w:rPr>
          <w:sz w:val="30"/>
          <w:szCs w:val="30"/>
        </w:rPr>
        <w:t>у</w:t>
      </w:r>
      <w:r w:rsidRPr="001967B7">
        <w:rPr>
          <w:sz w:val="30"/>
          <w:szCs w:val="30"/>
        </w:rPr>
        <w:t xml:space="preserve">щества и земельных отношений администрации города </w:t>
      </w:r>
      <w:r w:rsidR="005F6AC9">
        <w:rPr>
          <w:sz w:val="30"/>
          <w:szCs w:val="30"/>
        </w:rPr>
        <w:t xml:space="preserve">Красноярска </w:t>
      </w:r>
      <w:r w:rsidR="00783C78">
        <w:rPr>
          <w:sz w:val="30"/>
          <w:szCs w:val="30"/>
        </w:rPr>
        <w:t xml:space="preserve">направить </w:t>
      </w:r>
      <w:r w:rsidR="007F79B2">
        <w:rPr>
          <w:sz w:val="30"/>
          <w:szCs w:val="30"/>
        </w:rPr>
        <w:t xml:space="preserve">копию </w:t>
      </w:r>
      <w:r w:rsidR="00783C78">
        <w:rPr>
          <w:sz w:val="30"/>
          <w:szCs w:val="30"/>
        </w:rPr>
        <w:t>настояще</w:t>
      </w:r>
      <w:r w:rsidR="007F79B2">
        <w:rPr>
          <w:sz w:val="30"/>
          <w:szCs w:val="30"/>
        </w:rPr>
        <w:t>го</w:t>
      </w:r>
      <w:r w:rsidR="00783C78">
        <w:rPr>
          <w:sz w:val="30"/>
          <w:szCs w:val="30"/>
        </w:rPr>
        <w:t xml:space="preserve"> распоряжени</w:t>
      </w:r>
      <w:r w:rsidR="007F79B2">
        <w:rPr>
          <w:sz w:val="30"/>
          <w:szCs w:val="30"/>
        </w:rPr>
        <w:t>я</w:t>
      </w:r>
      <w:r w:rsidRPr="001967B7">
        <w:rPr>
          <w:sz w:val="30"/>
          <w:szCs w:val="30"/>
        </w:rPr>
        <w:t xml:space="preserve"> в орган, осуществляющ</w:t>
      </w:r>
      <w:r w:rsidR="007F79B2">
        <w:rPr>
          <w:sz w:val="30"/>
          <w:szCs w:val="30"/>
        </w:rPr>
        <w:t xml:space="preserve">ий </w:t>
      </w:r>
      <w:r w:rsidRPr="001967B7">
        <w:rPr>
          <w:sz w:val="30"/>
          <w:szCs w:val="30"/>
        </w:rPr>
        <w:t>государственную регистрацию прав на недвижимое имущество и сделок с ним</w:t>
      </w:r>
      <w:r w:rsidR="007F79B2">
        <w:rPr>
          <w:sz w:val="30"/>
          <w:szCs w:val="30"/>
        </w:rPr>
        <w:t>,</w:t>
      </w:r>
      <w:r w:rsidR="005F6AC9">
        <w:rPr>
          <w:sz w:val="30"/>
          <w:szCs w:val="30"/>
        </w:rPr>
        <w:t xml:space="preserve"> </w:t>
      </w:r>
      <w:r w:rsidRPr="001967B7">
        <w:rPr>
          <w:sz w:val="30"/>
          <w:szCs w:val="30"/>
        </w:rPr>
        <w:t>в установленном порядке.</w:t>
      </w:r>
    </w:p>
    <w:p w:rsidP="006A0029" w:rsidR="001D6E48" w:rsidRDefault="007E3C5C">
      <w:pPr>
        <w:spacing w:line="245" w:lineRule="auto"/>
        <w:ind w:firstLine="708"/>
        <w:jc w:val="both"/>
        <w:rPr>
          <w:sz w:val="30"/>
          <w:szCs w:val="30"/>
        </w:rPr>
      </w:pPr>
      <w:r w:rsidRPr="007E3C5C">
        <w:rPr>
          <w:sz w:val="30"/>
          <w:szCs w:val="30"/>
        </w:rPr>
        <w:t>5</w:t>
      </w:r>
      <w:r w:rsidR="006F0A06" w:rsidRPr="007E3C5C">
        <w:rPr>
          <w:sz w:val="30"/>
          <w:szCs w:val="30"/>
        </w:rPr>
        <w:t xml:space="preserve">. </w:t>
      </w:r>
      <w:r w:rsidR="00F4005B" w:rsidRPr="00A04D01">
        <w:rPr>
          <w:sz w:val="30"/>
          <w:szCs w:val="30"/>
        </w:rPr>
        <w:t>Настоящее распоряжение разместить в сетевом издании «Оф</w:t>
      </w:r>
      <w:r w:rsidR="00F4005B" w:rsidRPr="00A04D01">
        <w:rPr>
          <w:sz w:val="30"/>
          <w:szCs w:val="30"/>
        </w:rPr>
        <w:t>и</w:t>
      </w:r>
      <w:r w:rsidR="00F4005B" w:rsidRPr="00A04D01">
        <w:rPr>
          <w:sz w:val="30"/>
          <w:szCs w:val="30"/>
        </w:rPr>
        <w:t xml:space="preserve">циальный интернет-портал правовой информации города Красноярска» </w:t>
      </w:r>
      <w:r w:rsidR="00F4005B" w:rsidRPr="00A04D01">
        <w:rPr>
          <w:sz w:val="30"/>
          <w:szCs w:val="30"/>
        </w:rPr>
        <w:lastRenderedPageBreak/>
        <w:t xml:space="preserve">(PRAVO-ADMKRSK.RU) и на официальном сайте администрации </w:t>
      </w:r>
      <w:r w:rsidR="00D52587">
        <w:rPr>
          <w:sz w:val="30"/>
          <w:szCs w:val="30"/>
        </w:rPr>
        <w:t xml:space="preserve">                 </w:t>
      </w:r>
      <w:r w:rsidR="00F4005B" w:rsidRPr="00A04D01">
        <w:rPr>
          <w:sz w:val="30"/>
          <w:szCs w:val="30"/>
        </w:rPr>
        <w:t>города</w:t>
      </w:r>
      <w:r w:rsidR="005F6AC9">
        <w:rPr>
          <w:sz w:val="30"/>
          <w:szCs w:val="30"/>
        </w:rPr>
        <w:t xml:space="preserve"> Красноярска</w:t>
      </w:r>
      <w:r w:rsidR="00F4005B" w:rsidRPr="00A04D01">
        <w:rPr>
          <w:sz w:val="30"/>
          <w:szCs w:val="30"/>
        </w:rPr>
        <w:t>.</w:t>
      </w:r>
    </w:p>
    <w:p w:rsidP="001D6E48" w:rsidR="00F4005B" w:rsidRDefault="00F4005B">
      <w:pPr>
        <w:ind w:firstLine="709" w:right="-1"/>
        <w:jc w:val="both"/>
        <w:rPr>
          <w:sz w:val="30"/>
          <w:szCs w:val="30"/>
        </w:rPr>
      </w:pPr>
    </w:p>
    <w:p w:rsidP="001D6E48" w:rsidR="006A0029" w:rsidRDefault="006A0029">
      <w:pPr>
        <w:ind w:firstLine="709" w:right="-1"/>
        <w:jc w:val="both"/>
        <w:rPr>
          <w:sz w:val="30"/>
          <w:szCs w:val="30"/>
        </w:rPr>
      </w:pPr>
    </w:p>
    <w:p w:rsidP="00D52587" w:rsidR="00F4005B" w:rsidRDefault="00F4005B">
      <w:pPr>
        <w:spacing w:line="192" w:lineRule="auto"/>
        <w:ind w:firstLine="709" w:right="-1"/>
        <w:jc w:val="both"/>
        <w:rPr>
          <w:sz w:val="30"/>
          <w:szCs w:val="30"/>
        </w:rPr>
      </w:pPr>
    </w:p>
    <w:p w:rsidP="00D52587" w:rsidR="00D95B6D" w:rsidRDefault="006E38F7" w:rsidRPr="003D000B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D95B6D" w:rsidRPr="003D000B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95B6D" w:rsidRPr="003D000B">
        <w:rPr>
          <w:sz w:val="30"/>
          <w:szCs w:val="30"/>
        </w:rPr>
        <w:t xml:space="preserve"> Главы города –</w:t>
      </w:r>
    </w:p>
    <w:p w:rsidP="00D52587" w:rsidR="00D95B6D" w:rsidRDefault="00D95B6D" w:rsidRPr="003D000B">
      <w:pPr>
        <w:spacing w:line="192" w:lineRule="auto"/>
        <w:jc w:val="both"/>
        <w:rPr>
          <w:sz w:val="30"/>
          <w:szCs w:val="30"/>
        </w:rPr>
      </w:pPr>
      <w:r w:rsidRPr="003D000B">
        <w:rPr>
          <w:sz w:val="30"/>
          <w:szCs w:val="30"/>
        </w:rPr>
        <w:t>руководител</w:t>
      </w:r>
      <w:r w:rsidR="006E38F7">
        <w:rPr>
          <w:sz w:val="30"/>
          <w:szCs w:val="30"/>
        </w:rPr>
        <w:t>ь</w:t>
      </w:r>
      <w:r w:rsidRPr="003D000B">
        <w:rPr>
          <w:sz w:val="30"/>
          <w:szCs w:val="30"/>
        </w:rPr>
        <w:t xml:space="preserve"> департамента</w:t>
      </w:r>
    </w:p>
    <w:p w:rsidP="00D52587" w:rsidR="00D95B6D" w:rsidRDefault="00D95B6D" w:rsidRPr="003D000B">
      <w:pPr>
        <w:spacing w:line="192" w:lineRule="auto"/>
        <w:jc w:val="both"/>
        <w:rPr>
          <w:sz w:val="30"/>
          <w:szCs w:val="30"/>
        </w:rPr>
      </w:pPr>
      <w:r w:rsidRPr="003D000B">
        <w:rPr>
          <w:sz w:val="30"/>
          <w:szCs w:val="30"/>
        </w:rPr>
        <w:t>муниципального имущества</w:t>
      </w:r>
    </w:p>
    <w:p w:rsidP="00D52587" w:rsidR="008D622B" w:rsidRDefault="00D95B6D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 земельных отношений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</w:t>
      </w:r>
      <w:r w:rsidR="00F4005B">
        <w:rPr>
          <w:sz w:val="30"/>
          <w:szCs w:val="30"/>
        </w:rPr>
        <w:t xml:space="preserve">   Е.С. Горшкова</w:t>
      </w:r>
    </w:p>
    <w:p w:rsidP="00D52587" w:rsidR="00D52587" w:rsidRDefault="00D52587">
      <w:pPr>
        <w:spacing w:line="192" w:lineRule="auto"/>
        <w:jc w:val="both"/>
        <w:rPr>
          <w:sz w:val="30"/>
          <w:szCs w:val="30"/>
        </w:rPr>
      </w:pPr>
    </w:p>
    <w:p w:rsidP="00D95B6D" w:rsidR="00D52587" w:rsidRDefault="00D52587" w:rsidRPr="00261C4F">
      <w:pPr>
        <w:spacing w:line="192" w:lineRule="auto"/>
        <w:jc w:val="both"/>
        <w:rPr>
          <w:sz w:val="30"/>
          <w:szCs w:val="30"/>
        </w:rPr>
      </w:pPr>
    </w:p>
    <w:sectPr w:rsidR="00D52587" w:rsidRPr="00261C4F" w:rsidSect="00D52587">
      <w:headerReference r:id="rId9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77578" w:rsidP="008D622B" w:rsidRDefault="00F77578">
      <w:r>
        <w:separator/>
      </w:r>
    </w:p>
  </w:endnote>
  <w:endnote w:type="continuationSeparator" w:id="0">
    <w:p w:rsidR="00F77578" w:rsidP="008D622B" w:rsidRDefault="00F7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77578" w:rsidP="008D622B" w:rsidRDefault="00F77578">
      <w:r>
        <w:separator/>
      </w:r>
    </w:p>
  </w:footnote>
  <w:footnote w:type="continuationSeparator" w:id="0">
    <w:p w:rsidR="00F77578" w:rsidP="008D622B" w:rsidRDefault="00F7757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D622B" w:rsidR="008D622B" w:rsidP="008D622B" w:rsidRDefault="008D622B">
    <w:pPr>
      <w:pStyle w:val="a9"/>
      <w:jc w:val="center"/>
      <w:rPr>
        <w:sz w:val="24"/>
        <w:szCs w:val="24"/>
      </w:rPr>
    </w:pPr>
    <w:r w:rsidRPr="008D622B">
      <w:rPr>
        <w:sz w:val="24"/>
        <w:szCs w:val="24"/>
      </w:rPr>
      <w:fldChar w:fldCharType="begin"/>
    </w:r>
    <w:r w:rsidRPr="008D622B">
      <w:rPr>
        <w:sz w:val="24"/>
        <w:szCs w:val="24"/>
      </w:rPr>
      <w:instrText>PAGE   \* MERGEFORMAT</w:instrText>
    </w:r>
    <w:r w:rsidRPr="008D622B">
      <w:rPr>
        <w:sz w:val="24"/>
        <w:szCs w:val="24"/>
      </w:rPr>
      <w:fldChar w:fldCharType="separate"/>
    </w:r>
    <w:r w:rsidR="00B418EF">
      <w:rPr>
        <w:noProof/>
        <w:sz w:val="24"/>
        <w:szCs w:val="24"/>
      </w:rPr>
      <w:t>2</w:t>
    </w:r>
    <w:r w:rsidRPr="008D622B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723"/>
    <w:multiLevelType w:val="hybridMultilevel"/>
    <w:tmpl w:val="D9C28D32"/>
    <w:lvl w:ilvl="0" w:tplc="2CC0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4E338A"/>
    <w:multiLevelType w:val="hybridMultilevel"/>
    <w:tmpl w:val="18E6B630"/>
    <w:lvl w:ilvl="0" w:tplc="A01A8D6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7A4921"/>
    <w:multiLevelType w:val="hybridMultilevel"/>
    <w:tmpl w:val="9252F366"/>
    <w:lvl w:ilvl="0" w:tplc="055A9F0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D358E"/>
    <w:multiLevelType w:val="hybridMultilevel"/>
    <w:tmpl w:val="63E847B2"/>
    <w:lvl w:ilvl="0" w:tplc="09704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34A4"/>
    <w:multiLevelType w:val="hybridMultilevel"/>
    <w:tmpl w:val="1334F3C8"/>
    <w:lvl w:ilvl="0" w:tplc="EA86C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B90C84"/>
    <w:multiLevelType w:val="hybridMultilevel"/>
    <w:tmpl w:val="1968290C"/>
    <w:lvl w:ilvl="0" w:tplc="F19C88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4060CAA"/>
    <w:multiLevelType w:val="singleLevel"/>
    <w:tmpl w:val="1E06420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92B7201"/>
    <w:multiLevelType w:val="hybridMultilevel"/>
    <w:tmpl w:val="9EBE6902"/>
    <w:lvl w:ilvl="0" w:tplc="671619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DF4995"/>
    <w:multiLevelType w:val="hybridMultilevel"/>
    <w:tmpl w:val="D88C130A"/>
    <w:lvl w:ilvl="0" w:tplc="621C6A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AD6AD1"/>
    <w:multiLevelType w:val="hybridMultilevel"/>
    <w:tmpl w:val="1C928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CC"/>
    <w:rsid w:val="00001E71"/>
    <w:rsid w:val="00032AA9"/>
    <w:rsid w:val="0003407D"/>
    <w:rsid w:val="000724C8"/>
    <w:rsid w:val="00072B5D"/>
    <w:rsid w:val="00085A8C"/>
    <w:rsid w:val="000976D4"/>
    <w:rsid w:val="000A49DF"/>
    <w:rsid w:val="000B248A"/>
    <w:rsid w:val="000C0BCB"/>
    <w:rsid w:val="000D7F55"/>
    <w:rsid w:val="000E1801"/>
    <w:rsid w:val="000E2B77"/>
    <w:rsid w:val="000F46E8"/>
    <w:rsid w:val="00110F7C"/>
    <w:rsid w:val="00127ADF"/>
    <w:rsid w:val="00141D5B"/>
    <w:rsid w:val="001469C3"/>
    <w:rsid w:val="00153792"/>
    <w:rsid w:val="0019426D"/>
    <w:rsid w:val="001A505B"/>
    <w:rsid w:val="001B5F5C"/>
    <w:rsid w:val="001C772A"/>
    <w:rsid w:val="001D365D"/>
    <w:rsid w:val="001D6E48"/>
    <w:rsid w:val="001E6B8B"/>
    <w:rsid w:val="001F2441"/>
    <w:rsid w:val="00245899"/>
    <w:rsid w:val="00261C4F"/>
    <w:rsid w:val="0026715F"/>
    <w:rsid w:val="002732B0"/>
    <w:rsid w:val="00282766"/>
    <w:rsid w:val="00296173"/>
    <w:rsid w:val="00296DE4"/>
    <w:rsid w:val="002A3D12"/>
    <w:rsid w:val="002B39A1"/>
    <w:rsid w:val="002C5470"/>
    <w:rsid w:val="00303470"/>
    <w:rsid w:val="0031402F"/>
    <w:rsid w:val="00350160"/>
    <w:rsid w:val="003516EC"/>
    <w:rsid w:val="003532AF"/>
    <w:rsid w:val="00354729"/>
    <w:rsid w:val="003627E9"/>
    <w:rsid w:val="003734D9"/>
    <w:rsid w:val="003A4334"/>
    <w:rsid w:val="003A55A8"/>
    <w:rsid w:val="003A5CCB"/>
    <w:rsid w:val="003B11F9"/>
    <w:rsid w:val="003E2DAD"/>
    <w:rsid w:val="003E3A1B"/>
    <w:rsid w:val="003F463A"/>
    <w:rsid w:val="003F4FE0"/>
    <w:rsid w:val="003F54D5"/>
    <w:rsid w:val="00407A69"/>
    <w:rsid w:val="00407C84"/>
    <w:rsid w:val="004155B3"/>
    <w:rsid w:val="00420FF6"/>
    <w:rsid w:val="00427F43"/>
    <w:rsid w:val="00444B68"/>
    <w:rsid w:val="004533DC"/>
    <w:rsid w:val="00457420"/>
    <w:rsid w:val="00486EE4"/>
    <w:rsid w:val="00490D1D"/>
    <w:rsid w:val="004C26A7"/>
    <w:rsid w:val="004C48AF"/>
    <w:rsid w:val="004C7843"/>
    <w:rsid w:val="004F1E33"/>
    <w:rsid w:val="005414F1"/>
    <w:rsid w:val="00543C17"/>
    <w:rsid w:val="00571318"/>
    <w:rsid w:val="00586925"/>
    <w:rsid w:val="005A47AB"/>
    <w:rsid w:val="005B4121"/>
    <w:rsid w:val="005B4C71"/>
    <w:rsid w:val="005C4E78"/>
    <w:rsid w:val="005D362B"/>
    <w:rsid w:val="005E47A2"/>
    <w:rsid w:val="005F6AC9"/>
    <w:rsid w:val="006225F7"/>
    <w:rsid w:val="006338EB"/>
    <w:rsid w:val="006357EB"/>
    <w:rsid w:val="00646633"/>
    <w:rsid w:val="00651BD8"/>
    <w:rsid w:val="00656CAE"/>
    <w:rsid w:val="00663E7F"/>
    <w:rsid w:val="00686771"/>
    <w:rsid w:val="0069289D"/>
    <w:rsid w:val="006A0029"/>
    <w:rsid w:val="006A2E88"/>
    <w:rsid w:val="006E38F7"/>
    <w:rsid w:val="006F0A06"/>
    <w:rsid w:val="006F218C"/>
    <w:rsid w:val="00704CBF"/>
    <w:rsid w:val="00706170"/>
    <w:rsid w:val="00713296"/>
    <w:rsid w:val="00713A63"/>
    <w:rsid w:val="00717288"/>
    <w:rsid w:val="0078025A"/>
    <w:rsid w:val="00783C78"/>
    <w:rsid w:val="007C40CC"/>
    <w:rsid w:val="007E3C5C"/>
    <w:rsid w:val="007E449A"/>
    <w:rsid w:val="007E6CFA"/>
    <w:rsid w:val="007F79B2"/>
    <w:rsid w:val="00807540"/>
    <w:rsid w:val="0082185C"/>
    <w:rsid w:val="008534F3"/>
    <w:rsid w:val="00854109"/>
    <w:rsid w:val="008B0B9C"/>
    <w:rsid w:val="008B172F"/>
    <w:rsid w:val="008B7165"/>
    <w:rsid w:val="008D622B"/>
    <w:rsid w:val="00903725"/>
    <w:rsid w:val="009351B3"/>
    <w:rsid w:val="00935D6A"/>
    <w:rsid w:val="009425DC"/>
    <w:rsid w:val="00946501"/>
    <w:rsid w:val="00947168"/>
    <w:rsid w:val="00982D98"/>
    <w:rsid w:val="00987898"/>
    <w:rsid w:val="00997FF9"/>
    <w:rsid w:val="009A1B6A"/>
    <w:rsid w:val="009A6ED6"/>
    <w:rsid w:val="009F236D"/>
    <w:rsid w:val="009F2E6A"/>
    <w:rsid w:val="00A1337D"/>
    <w:rsid w:val="00A212B2"/>
    <w:rsid w:val="00A40067"/>
    <w:rsid w:val="00A44DBA"/>
    <w:rsid w:val="00A57B35"/>
    <w:rsid w:val="00A751DA"/>
    <w:rsid w:val="00A754EC"/>
    <w:rsid w:val="00A935D1"/>
    <w:rsid w:val="00AA71C9"/>
    <w:rsid w:val="00AC38DA"/>
    <w:rsid w:val="00B00AC2"/>
    <w:rsid w:val="00B10632"/>
    <w:rsid w:val="00B1507A"/>
    <w:rsid w:val="00B150D5"/>
    <w:rsid w:val="00B23EF7"/>
    <w:rsid w:val="00B307C8"/>
    <w:rsid w:val="00B418EF"/>
    <w:rsid w:val="00B571AF"/>
    <w:rsid w:val="00B71461"/>
    <w:rsid w:val="00BA01D3"/>
    <w:rsid w:val="00BA706F"/>
    <w:rsid w:val="00BA79C0"/>
    <w:rsid w:val="00BC7587"/>
    <w:rsid w:val="00BF254E"/>
    <w:rsid w:val="00BF2609"/>
    <w:rsid w:val="00BF3E5C"/>
    <w:rsid w:val="00C0278F"/>
    <w:rsid w:val="00C252B8"/>
    <w:rsid w:val="00C2579D"/>
    <w:rsid w:val="00C44545"/>
    <w:rsid w:val="00C455CA"/>
    <w:rsid w:val="00C5257B"/>
    <w:rsid w:val="00C60BEC"/>
    <w:rsid w:val="00C727D9"/>
    <w:rsid w:val="00C81640"/>
    <w:rsid w:val="00CA61E9"/>
    <w:rsid w:val="00CB066B"/>
    <w:rsid w:val="00CB1E96"/>
    <w:rsid w:val="00CB3009"/>
    <w:rsid w:val="00CF1BAA"/>
    <w:rsid w:val="00D00C6D"/>
    <w:rsid w:val="00D00CEA"/>
    <w:rsid w:val="00D07A03"/>
    <w:rsid w:val="00D07CC6"/>
    <w:rsid w:val="00D1185B"/>
    <w:rsid w:val="00D34B92"/>
    <w:rsid w:val="00D52587"/>
    <w:rsid w:val="00D71764"/>
    <w:rsid w:val="00D71F40"/>
    <w:rsid w:val="00D92D44"/>
    <w:rsid w:val="00D94E46"/>
    <w:rsid w:val="00D95B6D"/>
    <w:rsid w:val="00DB3CE2"/>
    <w:rsid w:val="00DF719E"/>
    <w:rsid w:val="00E75D32"/>
    <w:rsid w:val="00E827EC"/>
    <w:rsid w:val="00E82E2B"/>
    <w:rsid w:val="00E93F63"/>
    <w:rsid w:val="00E94B42"/>
    <w:rsid w:val="00F16D11"/>
    <w:rsid w:val="00F234C2"/>
    <w:rsid w:val="00F4005B"/>
    <w:rsid w:val="00F40D91"/>
    <w:rsid w:val="00F57FA3"/>
    <w:rsid w:val="00F77578"/>
    <w:rsid w:val="00FB1A75"/>
    <w:rsid w:val="00FC55EB"/>
    <w:rsid w:val="00FD2B1A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pPr>
      <w:ind w:right="-1050"/>
      <w:jc w:val="center"/>
    </w:pPr>
    <w:rPr>
      <w:b/>
    </w:rPr>
  </w:style>
  <w:style w:type="paragraph" w:styleId="a4">
    <w:name w:val="Body Text Indent"/>
    <w:basedOn w:val="a"/>
    <w:link w:val="a5"/>
    <w:pPr>
      <w:ind w:right="-341" w:firstLine="720"/>
      <w:jc w:val="both"/>
    </w:pPr>
    <w:rPr>
      <w:lang w:val="x-none" w:eastAsia="x-none"/>
    </w:rPr>
  </w:style>
  <w:style w:type="paragraph" w:styleId="2">
    <w:name w:val="Body Text Indent 2"/>
    <w:basedOn w:val="a"/>
    <w:pPr>
      <w:ind w:right="-284" w:firstLine="709"/>
      <w:jc w:val="both"/>
    </w:pPr>
    <w:rPr>
      <w:sz w:val="30"/>
    </w:rPr>
  </w:style>
  <w:style w:type="paragraph" w:styleId="a6">
    <w:name w:val="Body Text"/>
    <w:basedOn w:val="a"/>
    <w:pPr>
      <w:spacing w:line="192" w:lineRule="auto"/>
      <w:jc w:val="center"/>
    </w:pPr>
    <w:rPr>
      <w:sz w:val="30"/>
    </w:rPr>
  </w:style>
  <w:style w:type="paragraph" w:styleId="a7">
    <w:name w:val="Balloon Text"/>
    <w:basedOn w:val="a"/>
    <w:link w:val="a8"/>
    <w:rsid w:val="00717288"/>
    <w:rPr>
      <w:rFonts w:ascii="Tahoma" w:hAnsi="Tahoma"/>
      <w:sz w:val="16"/>
      <w:szCs w:val="16"/>
      <w:lang w:val="x-none" w:eastAsia="x-none"/>
    </w:rPr>
  </w:style>
  <w:style w:type="character" w:styleId="a8" w:customStyle="true">
    <w:name w:val="Текст выноски Знак"/>
    <w:link w:val="a7"/>
    <w:rsid w:val="00717288"/>
    <w:rPr>
      <w:rFonts w:ascii="Tahoma" w:hAnsi="Tahoma" w:cs="Tahoma"/>
      <w:sz w:val="16"/>
      <w:szCs w:val="16"/>
    </w:rPr>
  </w:style>
  <w:style w:type="character" w:styleId="a5" w:customStyle="true">
    <w:name w:val="Основной текст с отступом Знак"/>
    <w:link w:val="a4"/>
    <w:rsid w:val="00E93F63"/>
    <w:rPr>
      <w:sz w:val="28"/>
    </w:rPr>
  </w:style>
  <w:style w:type="paragraph" w:styleId="a9">
    <w:name w:val="header"/>
    <w:basedOn w:val="a"/>
    <w:link w:val="aa"/>
    <w:uiPriority w:val="99"/>
    <w:rsid w:val="008D62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 w:customStyle="true">
    <w:name w:val="Верхний колонтитул Знак"/>
    <w:link w:val="a9"/>
    <w:uiPriority w:val="99"/>
    <w:rsid w:val="008D622B"/>
    <w:rPr>
      <w:sz w:val="28"/>
    </w:rPr>
  </w:style>
  <w:style w:type="paragraph" w:styleId="ab">
    <w:name w:val="footer"/>
    <w:basedOn w:val="a"/>
    <w:link w:val="ac"/>
    <w:rsid w:val="008D62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 w:customStyle="true">
    <w:name w:val="Нижний колонтитул Знак"/>
    <w:link w:val="ab"/>
    <w:rsid w:val="008D622B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pPr>
      <w:ind w:right="-1050"/>
      <w:jc w:val="center"/>
    </w:pPr>
    <w:rPr>
      <w:b/>
    </w:rPr>
  </w:style>
  <w:style w:styleId="a4" w:type="paragraph">
    <w:name w:val="Body Text Indent"/>
    <w:basedOn w:val="a"/>
    <w:link w:val="a5"/>
    <w:pPr>
      <w:ind w:firstLine="720" w:right="-341"/>
      <w:jc w:val="both"/>
    </w:pPr>
    <w:rPr>
      <w:lang w:eastAsia="x-none" w:val="x-none"/>
    </w:rPr>
  </w:style>
  <w:style w:styleId="2" w:type="paragraph">
    <w:name w:val="Body Text Indent 2"/>
    <w:basedOn w:val="a"/>
    <w:pPr>
      <w:ind w:firstLine="709" w:right="-284"/>
      <w:jc w:val="both"/>
    </w:pPr>
    <w:rPr>
      <w:sz w:val="30"/>
    </w:rPr>
  </w:style>
  <w:style w:styleId="a6" w:type="paragraph">
    <w:name w:val="Body Text"/>
    <w:basedOn w:val="a"/>
    <w:pPr>
      <w:spacing w:line="192" w:lineRule="auto"/>
      <w:jc w:val="center"/>
    </w:pPr>
    <w:rPr>
      <w:sz w:val="30"/>
    </w:rPr>
  </w:style>
  <w:style w:styleId="a7" w:type="paragraph">
    <w:name w:val="Balloon Text"/>
    <w:basedOn w:val="a"/>
    <w:link w:val="a8"/>
    <w:rsid w:val="00717288"/>
    <w:rPr>
      <w:rFonts w:ascii="Tahoma" w:hAnsi="Tahoma"/>
      <w:sz w:val="16"/>
      <w:szCs w:val="16"/>
      <w:lang w:eastAsia="x-none" w:val="x-none"/>
    </w:rPr>
  </w:style>
  <w:style w:customStyle="1" w:styleId="a8" w:type="character">
    <w:name w:val="Текст выноски Знак"/>
    <w:link w:val="a7"/>
    <w:rsid w:val="00717288"/>
    <w:rPr>
      <w:rFonts w:ascii="Tahoma" w:cs="Tahoma" w:hAnsi="Tahoma"/>
      <w:sz w:val="16"/>
      <w:szCs w:val="16"/>
    </w:rPr>
  </w:style>
  <w:style w:customStyle="1" w:styleId="a5" w:type="character">
    <w:name w:val="Основной текст с отступом Знак"/>
    <w:link w:val="a4"/>
    <w:rsid w:val="00E93F63"/>
    <w:rPr>
      <w:sz w:val="28"/>
    </w:rPr>
  </w:style>
  <w:style w:styleId="a9" w:type="paragraph">
    <w:name w:val="header"/>
    <w:basedOn w:val="a"/>
    <w:link w:val="aa"/>
    <w:uiPriority w:val="99"/>
    <w:rsid w:val="008D622B"/>
    <w:pPr>
      <w:tabs>
        <w:tab w:pos="4677" w:val="center"/>
        <w:tab w:pos="9355" w:val="right"/>
      </w:tabs>
    </w:pPr>
    <w:rPr>
      <w:lang w:eastAsia="x-none" w:val="x-none"/>
    </w:rPr>
  </w:style>
  <w:style w:customStyle="1" w:styleId="aa" w:type="character">
    <w:name w:val="Верхний колонтитул Знак"/>
    <w:link w:val="a9"/>
    <w:uiPriority w:val="99"/>
    <w:rsid w:val="008D622B"/>
    <w:rPr>
      <w:sz w:val="28"/>
    </w:rPr>
  </w:style>
  <w:style w:styleId="ab" w:type="paragraph">
    <w:name w:val="footer"/>
    <w:basedOn w:val="a"/>
    <w:link w:val="ac"/>
    <w:rsid w:val="008D622B"/>
    <w:pPr>
      <w:tabs>
        <w:tab w:pos="4677" w:val="center"/>
        <w:tab w:pos="9355" w:val="right"/>
      </w:tabs>
    </w:pPr>
    <w:rPr>
      <w:lang w:eastAsia="x-none" w:val="x-none"/>
    </w:rPr>
  </w:style>
  <w:style w:customStyle="1" w:styleId="ac" w:type="character">
    <w:name w:val="Нижний колонтитул Знак"/>
    <w:link w:val="ab"/>
    <w:rsid w:val="008D622B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402-недв от 11.02.2026</docTitle>
  </documentManagement>
</p:properties>
</file>

<file path=customXml/itemProps1.xml><?xml version="1.0" encoding="utf-8"?>
<ds:datastoreItem xmlns:ds="http://schemas.openxmlformats.org/officeDocument/2006/customXml" ds:itemID="{F5F7CFD7-A891-48F4-9FD5-FF6E44B0FE43}"/>
</file>

<file path=customXml/itemProps2.xml><?xml version="1.0" encoding="utf-8"?>
<ds:datastoreItem xmlns:ds="http://schemas.openxmlformats.org/officeDocument/2006/customXml" ds:itemID="{5C94B427-A292-49E7-B509-BC7F05B560B7}"/>
</file>

<file path=customXml/itemProps3.xml><?xml version="1.0" encoding="utf-8"?>
<ds:datastoreItem xmlns:ds="http://schemas.openxmlformats.org/officeDocument/2006/customXml" ds:itemID="{32F5E150-E54D-425F-ABB6-D27AF0E28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402-недв от 11.02.2026</dc:title>
  <dc:subject>Birthday</dc:subject>
  <dc:creator>LSK</dc:creator>
  <cp:keywords>Birthday</cp:keywords>
  <dc:description>Shankar's Birthday falls on 25th July.  Don't Forget to wish him</dc:description>
  <cp:lastModifiedBy>Сайгашкина Евгения Николаевна</cp:lastModifiedBy>
  <cp:revision>15</cp:revision>
  <cp:lastPrinted>2026-02-03T03:46:00Z</cp:lastPrinted>
  <dcterms:created xsi:type="dcterms:W3CDTF">2026-02-10T02:53:00Z</dcterms:created>
  <dcterms:modified xsi:type="dcterms:W3CDTF">2026-02-10T08:20:00Z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