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vanish/>
          <w:sz w:val="30"/>
          <w:szCs w:val="30"/>
          <w:highlight w:val="yellow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>Приложение</w:t>
          </w:r>
          <w:r w:rsidR="00B61130">
            <w:rPr>
              <w:rFonts w:ascii="Times New Roman" w:cs="Times New Roman" w:hAnsi="Times New Roman"/>
              <w:sz w:val="30"/>
              <w:szCs w:val="30"/>
            </w:rPr>
            <w:t xml:space="preserve"> 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города 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EB46EB" w:rsidR="00CB6493" w:rsidRDefault="00CB6493" w:rsidRPr="00E878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6B41AE" w:rsidRDefault="006B41A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664B5" w:rsidRDefault="00E664B5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E32DBE" w:rsidR="00E32DBE" w:rsidRDefault="00E32DBE" w:rsidRPr="00E87893">
      <w:pPr>
        <w:spacing w:after="0"/>
        <w:jc w:val="center"/>
        <w:rPr>
          <w:rFonts w:ascii="Times New Roman" w:cs="Times New Roman" w:hAnsi="Times New Roman"/>
          <w:sz w:val="30"/>
          <w:szCs w:val="30"/>
        </w:rPr>
      </w:pPr>
    </w:p>
    <w:sdt>
      <w:sdtPr>
        <w:rPr>
          <w:rFonts w:ascii="Times New Roman" w:cs="Times New Roman" w:hAnsi="Times New Roman"/>
          <w:vanish/>
          <w:sz w:val="30"/>
          <w:szCs w:val="30"/>
          <w:highlight w:val="yellow"/>
        </w:rPr>
        <w:id w:val="-605810115"/>
        <w:docPartObj>
          <w:docPartGallery w:val="Page Numbers (Top of Page)"/>
          <w:docPartUnique/>
        </w:docPartObj>
      </w:sdtPr>
      <w:sdtEndPr>
        <w:rPr>
          <w:vanish w:val="false"/>
          <w:highlight w:val="none"/>
        </w:rPr>
      </w:sdtEndPr>
      <w:sdtContent>
        <w:tbl>
          <w:tblPr>
            <w:tblStyle w:val="a3"/>
            <w:tblW w:type="pct" w:w="5000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4517"/>
            <w:gridCol w:w="2475"/>
            <w:gridCol w:w="2477"/>
          </w:tblGrid>
          <w:tr w:rsidR="00AA29A5" w:rsidRPr="006B41AE" w:rsidTr="00E24F6C">
            <w:trPr>
              <w:trHeight w:val="113"/>
              <w:hidden/>
            </w:trPr>
            <w:tc>
              <w:tcPr>
                <w:tcW w:type="pct" w:w="2385"/>
              </w:tcPr>
              <w:p w:rsidP="006B41AE" w:rsidR="00EB46EB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type="pct" w:w="2615"/>
                <w:gridSpan w:val="2"/>
              </w:tcPr>
              <w:p w:rsidP="00045F8A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Красноярский край, г. Красноярск, </w:t>
                </w:r>
                <w:r w:rsidR="00045F8A">
                  <w:rPr>
                    <w:rFonts w:ascii="Times New Roman" w:cs="Times New Roman" w:hAnsi="Times New Roman"/>
                    <w:sz w:val="30"/>
                    <w:szCs w:val="30"/>
                  </w:rPr>
                  <w:t>Октябрьский</w:t>
                </w:r>
                <w:r w:rsidR="00517F22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район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type="pct" w:w="2615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МСК-167, зона 4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type="pct" w:w="2615"/>
                <w:gridSpan w:val="2"/>
              </w:tcPr>
              <w:p w:rsidP="00E56297" w:rsidR="00AA29A5" w:rsidRDefault="00E56297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аналитический</w:t>
                </w:r>
                <w:r w:rsidR="00AA29A5"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метод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  <w:shd w:color="auto" w:fill="auto" w:val="clear"/>
              </w:tcPr>
              <w:p w:rsidP="006B41AE" w:rsidR="00AA29A5" w:rsidRDefault="00AA29A5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type="pct" w:w="2615"/>
                <w:gridSpan w:val="2"/>
                <w:shd w:color="auto" w:fill="auto" w:val="clear"/>
              </w:tcPr>
              <w:p w:rsidP="00276E49" w:rsidR="00AA29A5" w:rsidRDefault="00B61130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992</w:t>
                </w:r>
                <w:r w:rsidR="00250193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Средняя </w:t>
                </w:r>
                <w:proofErr w:type="spell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квадратическая</w:t>
                </w:r>
                <w:proofErr w:type="spellEnd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погре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ш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ность положения характерной точки (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type="pct" w:w="2615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  <w:vMerge w:val="restart"/>
                <w:vAlign w:val="center"/>
              </w:tcPr>
              <w:p w:rsidP="006B41AE" w:rsidR="006B41AE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Обозначение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характерных</w:t>
                </w:r>
                <w:proofErr w:type="gramEnd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</w:t>
                </w:r>
              </w:p>
              <w:p w:rsidP="006B41AE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type="pct" w:w="2615"/>
                <w:gridSpan w:val="2"/>
                <w:vAlign w:val="center"/>
              </w:tcPr>
              <w:p w:rsidP="00E24F6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Координаты,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</w:t>
                </w:r>
                <w:proofErr w:type="gramEnd"/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  <w:vMerge/>
                <w:vAlign w:val="center"/>
              </w:tcPr>
              <w:p w:rsidP="006B41AE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pct" w:w="1307"/>
                <w:vAlign w:val="center"/>
              </w:tcPr>
              <w:p w:rsidP="00E24F6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type="pct" w:w="1308"/>
                <w:vAlign w:val="center"/>
              </w:tcPr>
              <w:p w:rsidP="00E24F6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Y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pct" w:w="1307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pct" w:w="1308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 w:rsidRPr="0025019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632345.19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93087.32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 w:rsidRPr="0025019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632340.00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93086.40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 w:rsidRPr="0025019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632340.09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93085.78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 w:rsidRPr="0025019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632158.76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93054.52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 w:rsidRPr="0025019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632158.68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93054.95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 w:rsidRPr="0025019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632154.73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93054.24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 w:rsidRPr="0025019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632154.79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93053.84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 w:rsidRPr="0025019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>8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632153.42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93053.60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 w:rsidRPr="0025019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>9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632154.02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93050.15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 w:rsidRPr="0025019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>10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632155.34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93050.38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 w:rsidRPr="0025019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>11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632155.41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93049.94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 w:rsidRPr="0025019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>12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632159.50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93050.76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 w:rsidRPr="00250193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13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632159.44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93051.09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14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632340.60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93082.32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15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632340.85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93080.66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16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632341.71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93080.78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17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632341.82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93080.20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18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632354.44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93014.05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19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632352.05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93013.51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20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632352.42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93011.46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21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632350.91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93011.10</w:t>
                </w:r>
              </w:p>
            </w:tc>
          </w:tr>
          <w:tr w:rsidR="00E24F6C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E24F6C" w:rsidRDefault="00E24F6C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1</w:t>
                </w:r>
              </w:p>
            </w:tc>
            <w:tc>
              <w:tcPr>
                <w:tcW w:type="pct" w:w="1307"/>
                <w:vAlign w:val="center"/>
              </w:tcPr>
              <w:p w:rsidP="00944E37" w:rsidR="00E24F6C" w:rsidRDefault="00E24F6C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pct" w:w="1308"/>
                <w:vAlign w:val="center"/>
              </w:tcPr>
              <w:p w:rsidP="00944E37" w:rsidR="00E24F6C" w:rsidRDefault="00E24F6C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22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632351.73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93007.69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23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632353.05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93008.01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24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632353.09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93007.78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25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632360.58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93009.31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26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632360.50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93009.70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27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632362.65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93010.15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28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632361.93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93013.58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29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632359.79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93013.13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30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632359.37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93015.17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31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632357.86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93014.83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32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632345.27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93080.79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33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632345.18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93081.27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34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632346.24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93081.42</w:t>
                </w:r>
              </w:p>
            </w:tc>
          </w:tr>
          <w:tr w:rsidR="00B61130" w:rsidRPr="002F67E3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AD66BC" w:rsidR="00B61130" w:rsidRDefault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pct" w:w="1307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632345.19</w:t>
                </w:r>
              </w:p>
            </w:tc>
            <w:tc>
              <w:tcPr>
                <w:tcW w:type="pct" w:w="1308"/>
                <w:vAlign w:val="center"/>
              </w:tcPr>
              <w:p w:rsidP="00944E37" w:rsidR="00B61130" w:rsidRDefault="00B61130" w:rsidRPr="00B61130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61130">
                  <w:rPr>
                    <w:rFonts w:ascii="Times New Roman" w:cs="Times New Roman" w:hAnsi="Times New Roman"/>
                    <w:sz w:val="30"/>
                    <w:szCs w:val="30"/>
                  </w:rPr>
                  <w:t>93087.32</w:t>
                </w:r>
              </w:p>
            </w:tc>
          </w:tr>
          <w:tr w:rsidR="00E24F6C" w:rsidRPr="002F67E3" w:rsidTr="00E24F6C">
            <w:trPr>
              <w:trHeight w:val="113"/>
            </w:trPr>
            <w:tc>
              <w:tcPr>
                <w:tcW w:type="pct" w:w="5000"/>
                <w:gridSpan w:val="3"/>
                <w:vAlign w:val="center"/>
              </w:tcPr>
              <w:p w:rsidP="00E24F6C" w:rsidR="00E24F6C" w:rsidRDefault="00E24F6C" w:rsidRPr="00B61130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Система координат: </w:t>
                </w:r>
                <w:proofErr w:type="gramStart"/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>МСК</w:t>
                </w:r>
                <w:proofErr w:type="gramEnd"/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167</w:t>
                </w:r>
              </w:p>
            </w:tc>
          </w:tr>
        </w:tbl>
      </w:sdtContent>
    </w:sdt>
    <w:p w:rsidP="00250193" w:rsidR="00640127" w:rsidRDefault="00640127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250193" w:rsidRDefault="00250193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50193">
        <w:rPr>
          <w:rFonts w:ascii="Times New Roman" w:cs="Times New Roman" w:eastAsia="Times New Roman" w:hAnsi="Times New Roman"/>
          <w:sz w:val="30"/>
          <w:szCs w:val="30"/>
          <w:lang w:eastAsia="ru-RU"/>
        </w:rPr>
        <w:lastRenderedPageBreak/>
        <w:t xml:space="preserve">Схема расположения </w:t>
      </w:r>
      <w:bookmarkStart w:id="0" w:name="_GoBack"/>
      <w:bookmarkEnd w:id="0"/>
      <w:r w:rsidRPr="00250193">
        <w:rPr>
          <w:rFonts w:ascii="Times New Roman" w:cs="Times New Roman" w:eastAsia="Times New Roman" w:hAnsi="Times New Roman"/>
          <w:sz w:val="30"/>
          <w:szCs w:val="30"/>
          <w:lang w:eastAsia="ru-RU"/>
        </w:rPr>
        <w:t>границ публичного сервитута</w:t>
      </w:r>
    </w:p>
    <w:p w:rsidP="00E24F6C" w:rsidR="00E24F6C" w:rsidRDefault="00E24F6C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tbl>
      <w:tblPr>
        <w:tblW w:type="pct" w:w="500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ook w:firstColumn="0" w:firstRow="0" w:lastColumn="0" w:lastRow="0" w:noHBand="0" w:noVBand="0" w:val="0000"/>
      </w:tblPr>
      <w:tblGrid>
        <w:gridCol w:w="1526"/>
        <w:gridCol w:w="8045"/>
      </w:tblGrid>
      <w:tr w:rsidR="00250193" w:rsidRPr="00250193" w:rsidTr="00E24F6C">
        <w:tc>
          <w:tcPr>
            <w:tcW w:type="pct" w:w="5000"/>
            <w:gridSpan w:val="2"/>
            <w:tcBorders>
              <w:top w:color="auto" w:space="0" w:sz="4" w:val="single"/>
            </w:tcBorders>
            <w:vAlign w:val="center"/>
          </w:tcPr>
          <w:p w:rsidP="00250193" w:rsidR="00250193" w:rsidRDefault="00250193" w:rsidRPr="002501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59264" simplePos="false" wp14:anchorId="56C16CA0" wp14:editId="55712A6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  <w:r w:rsidR="00640127">
              <w:rPr>
                <w:noProof/>
                <w:lang w:eastAsia="ru-RU"/>
              </w:rPr>
              <w:drawing>
                <wp:inline distB="0" distL="0" distR="0" distT="0">
                  <wp:extent cx="5705475" cy="4486275"/>
                  <wp:effectExtent b="9525" l="0" r="9525" t="0"/>
                  <wp:docPr descr="sheet" id="2" name="Рисунок 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3b5b6f48-86a0-4786-9db2-13c407492b36"/>
                          <pic:cNvPicPr preferRelativeResize="false">
                            <a:picLocks noChangeArrowheads="true"/>
                          </pic:cNvPicPr>
                        </pic:nvPicPr>
                        <pic:blipFill rotWithShape="true">
                          <a:blip cstate="print" r:embed="rId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 b="9540" t="7244"/>
                          <a:stretch/>
                        </pic:blipFill>
                        <pic:spPr bwMode="auto">
                          <a:xfrm>
                            <a:off x="0" y="0"/>
                            <a:ext cx="5705475" cy="448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F6C" w:rsidRPr="00250193" w:rsidTr="00E24F6C">
        <w:tc>
          <w:tcPr>
            <w:tcW w:type="pct" w:w="5000"/>
            <w:gridSpan w:val="2"/>
            <w:tcBorders>
              <w:bottom w:color="auto" w:space="0" w:sz="4" w:val="single"/>
            </w:tcBorders>
            <w:vAlign w:val="center"/>
          </w:tcPr>
          <w:p w:rsidP="00E24F6C" w:rsidR="00E24F6C" w:rsidRDefault="00E24F6C">
            <w:pPr>
              <w:pBdr>
                <w:top w:color="auto" w:space="1" w:sz="4" w:val="single"/>
                <w:right w:color="auto" w:space="4" w:sz="4" w:val="single"/>
                <w:between w:color="auto" w:space="1" w:sz="4" w:val="single"/>
                <w:bar w:color="auto" w:sz="4" w:val="single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 1:1500</w:t>
            </w:r>
          </w:p>
        </w:tc>
      </w:tr>
      <w:tr w:rsidR="00250193" w:rsidRPr="00250193" w:rsidTr="00E24F6C">
        <w:tc>
          <w:tcPr>
            <w:tcW w:type="pct" w:w="5000"/>
            <w:gridSpan w:val="2"/>
            <w:tcBorders>
              <w:top w:color="auto" w:space="0" w:sz="4" w:val="single"/>
            </w:tcBorders>
          </w:tcPr>
          <w:p w:rsidP="00E24F6C" w:rsidR="00640127" w:rsidRDefault="00250193">
            <w:pPr>
              <w:spacing w:after="0" w:line="240" w:lineRule="auto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</w:p>
          <w:p w:rsidP="00E24F6C" w:rsidR="00E24F6C" w:rsidRDefault="00E24F6C" w:rsidRPr="00E24F6C">
            <w:pPr>
              <w:spacing w:after="0" w:line="240" w:lineRule="auto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</w:tr>
      <w:tr w:rsidR="00250193" w:rsidRPr="00250193" w:rsidTr="00E24F6C">
        <w:tc>
          <w:tcPr>
            <w:tcW w:type="pct" w:w="797"/>
          </w:tcPr>
          <w:p w:rsidP="00B61130" w:rsidR="00640127" w:rsidRDefault="0025019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7" name="Рисунок 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8880f02-05b5-48be-a2b8-2a6cf1c7171f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B61130" w:rsidR="00E24F6C" w:rsidRDefault="00E24F6C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type="pct" w:w="4203"/>
          </w:tcPr>
          <w:p w:rsidP="00250193" w:rsidR="00250193" w:rsidRDefault="00E24F6C" w:rsidRPr="00250193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250193" w:rsidRPr="00250193" w:rsidTr="00E24F6C">
        <w:tc>
          <w:tcPr>
            <w:tcW w:type="pct" w:w="797"/>
          </w:tcPr>
          <w:p w:rsidP="00B61130" w:rsidR="00E24F6C" w:rsidRDefault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  <w:p w:rsidP="00B61130" w:rsidR="00640127" w:rsidRDefault="0025019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35940" cy="283845"/>
                  <wp:effectExtent b="1905" l="0" r="0" t="0"/>
                  <wp:docPr descr="sheet" id="8" name="Рисунок 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d149633-ea1e-48cb-8722-b9ee32435f7a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283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B61130" w:rsidR="00E24F6C" w:rsidRDefault="00E24F6C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type="pct" w:w="4203"/>
          </w:tcPr>
          <w:p w:rsidP="00250193" w:rsidR="00250193" w:rsidRDefault="00E24F6C" w:rsidRPr="00250193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з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емельный участок, сведения о котором содержатся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250193" w:rsidRPr="00250193" w:rsidTr="00E24F6C">
        <w:tc>
          <w:tcPr>
            <w:tcW w:type="pct" w:w="797"/>
          </w:tcPr>
          <w:p w:rsidP="00E24F6C" w:rsidR="00250193" w:rsidRDefault="00937566" w:rsidRPr="00937566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lang w:eastAsia="ru-RU"/>
              </w:rPr>
            </w:pPr>
            <w:r w:rsidRPr="00937566">
              <w:rPr>
                <w:rFonts w:ascii="Times New Roman" w:cs="Times New Roman" w:eastAsia="Times New Roman" w:hAnsi="Times New Roman"/>
                <w:noProof/>
                <w:sz w:val="24"/>
                <w:szCs w:val="24"/>
                <w:lang w:eastAsia="ru-RU"/>
              </w:rPr>
              <w:t>:1762</w:t>
            </w:r>
          </w:p>
          <w:p w:rsidP="00640127" w:rsidR="00640127" w:rsidRDefault="00640127" w:rsidRPr="00250193">
            <w:pPr>
              <w:spacing w:after="2" w:before="2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</w:p>
        </w:tc>
        <w:tc>
          <w:tcPr>
            <w:tcW w:type="pct" w:w="4203"/>
          </w:tcPr>
          <w:p w:rsidP="00250193" w:rsidR="00250193" w:rsidRDefault="00E24F6C" w:rsidRPr="00250193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адастровый номер земельного участка, сведения о кот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о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ром содержатся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250193" w:rsidRPr="00250193" w:rsidTr="00E24F6C">
        <w:tc>
          <w:tcPr>
            <w:tcW w:type="pct" w:w="797"/>
          </w:tcPr>
          <w:p w:rsidP="00B61130" w:rsidR="00E24F6C" w:rsidRDefault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</w:p>
          <w:p w:rsidP="00B61130" w:rsidR="00937566" w:rsidRDefault="0025019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12" name="Рисунок 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92ab6b7d-9f6c-4a07-acdf-0b664807865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B61130" w:rsidR="00E24F6C" w:rsidRDefault="00E24F6C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noProof/>
                <w:sz w:val="6"/>
                <w:szCs w:val="6"/>
                <w:lang w:eastAsia="ru-RU"/>
              </w:rPr>
            </w:pPr>
          </w:p>
        </w:tc>
        <w:tc>
          <w:tcPr>
            <w:tcW w:type="pct" w:w="4203"/>
          </w:tcPr>
          <w:p w:rsidP="00250193" w:rsidR="00250193" w:rsidRDefault="00E24F6C" w:rsidRPr="00250193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раница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P="00250193" w:rsidR="00690149" w:rsidRDefault="00690149" w:rsidRPr="00250193">
      <w:pPr>
        <w:tabs>
          <w:tab w:pos="180" w:val="left"/>
          <w:tab w:pos="2340" w:val="left"/>
        </w:tabs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sectPr w:rsidR="00690149" w:rsidRPr="00250193" w:rsidSect="00E664B5">
      <w:headerReference r:id="rId12" w:type="default"/>
      <w:type w:val="continuous"/>
      <w:pgSz w:h="16840" w:w="11907"/>
      <w:pgMar w:bottom="1134" w:footer="731" w:gutter="0" w:header="731" w:left="1985" w:right="567" w:top="1134"/>
      <w:pgNumType w:start="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E259CA" w:rsidP="00E51C66" w:rsidRDefault="00E259CA">
      <w:pPr>
        <w:spacing w:after="0" w:line="240" w:lineRule="auto"/>
      </w:pPr>
      <w:r>
        <w:separator/>
      </w:r>
    </w:p>
  </w:endnote>
  <w:endnote w:type="continuationSeparator" w:id="0">
    <w:p w:rsidR="00E259CA" w:rsidP="00E51C66" w:rsidRDefault="00E25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E259CA" w:rsidP="00E51C66" w:rsidRDefault="00E259CA">
      <w:pPr>
        <w:spacing w:after="0" w:line="240" w:lineRule="auto"/>
      </w:pPr>
      <w:r>
        <w:separator/>
      </w:r>
    </w:p>
  </w:footnote>
  <w:footnote w:type="continuationSeparator" w:id="0">
    <w:p w:rsidR="00E259CA" w:rsidP="00E51C66" w:rsidRDefault="00E25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45887130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E664B5" w:rsidR="00E664B5" w:rsidRDefault="00E664B5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664B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664B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664B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E191F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E664B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sheet" style="width:30.7pt;height:15.05pt;visibility:visible;mso-wrap-style:square" o:bullet="t" filled="t">
        <v:imagedata r:id="rId1" o:title="sheet"/>
        <o:lock v:ext="edit" aspectratio="f"/>
      </v:shape>
    </w:pict>
  </w:numPicBullet>
  <w:numPicBullet w:numPicBulletId="1">
    <w:pict>
      <v:shape id="_x0000_i1029" type="#_x0000_t75" alt="sheet" style="width:34.45pt;height:18.8pt;visibility:visible;mso-wrap-style:square" o:bullet="t" filled="t">
        <v:imagedata r:id="rId2" o:title="sheet"/>
        <o:lock v:ext="edit" aspectratio="f"/>
      </v:shape>
    </w:pict>
  </w:numPicBullet>
  <w:abstractNum w:abstractNumId="0">
    <w:nsid w:val="2F271B33"/>
    <w:multiLevelType w:val="hybridMultilevel"/>
    <w:tmpl w:val="6480FDCA"/>
    <w:lvl w:ilvl="0" w:tplc="BC1AC5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D8E4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268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8CB6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3641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46B9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F0E2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FA16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960C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E32DCB"/>
    <w:multiLevelType w:val="hybridMultilevel"/>
    <w:tmpl w:val="1B8C3FAE"/>
    <w:lvl w:ilvl="0" w:tplc="598A7C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24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DCB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4F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F2F0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92D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06A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1276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8479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45F8A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F4576"/>
    <w:rsid w:val="00116222"/>
    <w:rsid w:val="00143A98"/>
    <w:rsid w:val="00164E5F"/>
    <w:rsid w:val="001819A8"/>
    <w:rsid w:val="001A3D04"/>
    <w:rsid w:val="001F1051"/>
    <w:rsid w:val="001F2551"/>
    <w:rsid w:val="00215D11"/>
    <w:rsid w:val="002211B5"/>
    <w:rsid w:val="002431DB"/>
    <w:rsid w:val="00250193"/>
    <w:rsid w:val="00256CD6"/>
    <w:rsid w:val="00257E47"/>
    <w:rsid w:val="002608AC"/>
    <w:rsid w:val="00263FF7"/>
    <w:rsid w:val="002704B8"/>
    <w:rsid w:val="00274FA2"/>
    <w:rsid w:val="00276E49"/>
    <w:rsid w:val="00282697"/>
    <w:rsid w:val="002A1C5F"/>
    <w:rsid w:val="002C2047"/>
    <w:rsid w:val="002C4782"/>
    <w:rsid w:val="002E17B3"/>
    <w:rsid w:val="002E3931"/>
    <w:rsid w:val="002F4627"/>
    <w:rsid w:val="002F541A"/>
    <w:rsid w:val="002F67E3"/>
    <w:rsid w:val="002F729B"/>
    <w:rsid w:val="0031503F"/>
    <w:rsid w:val="00315538"/>
    <w:rsid w:val="00323E2D"/>
    <w:rsid w:val="0034166F"/>
    <w:rsid w:val="003648CE"/>
    <w:rsid w:val="00381653"/>
    <w:rsid w:val="003A5A78"/>
    <w:rsid w:val="003B440F"/>
    <w:rsid w:val="003D1CC7"/>
    <w:rsid w:val="003D5A14"/>
    <w:rsid w:val="003E7F6C"/>
    <w:rsid w:val="00410CB9"/>
    <w:rsid w:val="004206A7"/>
    <w:rsid w:val="004245C5"/>
    <w:rsid w:val="0043273B"/>
    <w:rsid w:val="00441748"/>
    <w:rsid w:val="00446725"/>
    <w:rsid w:val="004617E2"/>
    <w:rsid w:val="004633BB"/>
    <w:rsid w:val="00481FD8"/>
    <w:rsid w:val="00493F31"/>
    <w:rsid w:val="004A53B4"/>
    <w:rsid w:val="004B22A3"/>
    <w:rsid w:val="004C6064"/>
    <w:rsid w:val="004D0F91"/>
    <w:rsid w:val="004F0DE5"/>
    <w:rsid w:val="0050250C"/>
    <w:rsid w:val="0051174D"/>
    <w:rsid w:val="005148E4"/>
    <w:rsid w:val="00517F22"/>
    <w:rsid w:val="00526743"/>
    <w:rsid w:val="005316C6"/>
    <w:rsid w:val="0053375F"/>
    <w:rsid w:val="00542F9D"/>
    <w:rsid w:val="00551D5E"/>
    <w:rsid w:val="00566D5B"/>
    <w:rsid w:val="00572A16"/>
    <w:rsid w:val="00582342"/>
    <w:rsid w:val="005C64C2"/>
    <w:rsid w:val="005C7DA8"/>
    <w:rsid w:val="005E703D"/>
    <w:rsid w:val="005E7FD5"/>
    <w:rsid w:val="0062230A"/>
    <w:rsid w:val="0062657A"/>
    <w:rsid w:val="00640127"/>
    <w:rsid w:val="00653BEC"/>
    <w:rsid w:val="00656F00"/>
    <w:rsid w:val="0066247B"/>
    <w:rsid w:val="006651CA"/>
    <w:rsid w:val="00681DA4"/>
    <w:rsid w:val="006829B0"/>
    <w:rsid w:val="00685641"/>
    <w:rsid w:val="00687EB8"/>
    <w:rsid w:val="00690149"/>
    <w:rsid w:val="006B41AE"/>
    <w:rsid w:val="006C27B2"/>
    <w:rsid w:val="006D0B64"/>
    <w:rsid w:val="006D22D1"/>
    <w:rsid w:val="006E194E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615DF"/>
    <w:rsid w:val="00870813"/>
    <w:rsid w:val="009018E7"/>
    <w:rsid w:val="00903944"/>
    <w:rsid w:val="0091192D"/>
    <w:rsid w:val="00925DCE"/>
    <w:rsid w:val="00935342"/>
    <w:rsid w:val="00937566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B3A1F"/>
    <w:rsid w:val="00AD3199"/>
    <w:rsid w:val="00AE7133"/>
    <w:rsid w:val="00B07A2F"/>
    <w:rsid w:val="00B12DA4"/>
    <w:rsid w:val="00B21015"/>
    <w:rsid w:val="00B22677"/>
    <w:rsid w:val="00B3076E"/>
    <w:rsid w:val="00B308AA"/>
    <w:rsid w:val="00B30D48"/>
    <w:rsid w:val="00B3127F"/>
    <w:rsid w:val="00B54784"/>
    <w:rsid w:val="00B61130"/>
    <w:rsid w:val="00B63399"/>
    <w:rsid w:val="00B70EF9"/>
    <w:rsid w:val="00B72BD9"/>
    <w:rsid w:val="00BB3C77"/>
    <w:rsid w:val="00BD70B6"/>
    <w:rsid w:val="00BF7506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CE191F"/>
    <w:rsid w:val="00D038BF"/>
    <w:rsid w:val="00D13897"/>
    <w:rsid w:val="00D26A30"/>
    <w:rsid w:val="00D82A44"/>
    <w:rsid w:val="00D83F2F"/>
    <w:rsid w:val="00D97EC8"/>
    <w:rsid w:val="00DA1E0F"/>
    <w:rsid w:val="00DE5C84"/>
    <w:rsid w:val="00E11BC5"/>
    <w:rsid w:val="00E1242D"/>
    <w:rsid w:val="00E24F6C"/>
    <w:rsid w:val="00E259CA"/>
    <w:rsid w:val="00E32DBE"/>
    <w:rsid w:val="00E464E6"/>
    <w:rsid w:val="00E5051E"/>
    <w:rsid w:val="00E51C66"/>
    <w:rsid w:val="00E55DDC"/>
    <w:rsid w:val="00E56297"/>
    <w:rsid w:val="00E664B5"/>
    <w:rsid w:val="00E80573"/>
    <w:rsid w:val="00E87893"/>
    <w:rsid w:val="00E9037D"/>
    <w:rsid w:val="00E91658"/>
    <w:rsid w:val="00E96A51"/>
    <w:rsid w:val="00EA0297"/>
    <w:rsid w:val="00EA56CD"/>
    <w:rsid w:val="00EA74F9"/>
    <w:rsid w:val="00EB46EB"/>
    <w:rsid w:val="00EB4858"/>
    <w:rsid w:val="00ED02DD"/>
    <w:rsid w:val="00EF0E22"/>
    <w:rsid w:val="00EF6031"/>
    <w:rsid w:val="00F063EE"/>
    <w:rsid w:val="00F51413"/>
    <w:rsid w:val="00F51BB8"/>
    <w:rsid w:val="00F535CC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 w:customStyle="true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rPr>
      <w:hidden/>
    </w:tr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  <w:trPr>
      <w:hidden/>
    </w:tr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  <w:style w:customStyle="1" w:styleId="ab" w:type="paragraph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zh-CN"/>
    </w:rPr>
  </w:style>
  <w:style w:styleId="ac" w:type="paragraph">
    <w:name w:val="No Spacing"/>
    <w:uiPriority w:val="1"/>
    <w:qFormat/>
    <w:rsid w:val="00432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2"/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F6DAD46B-9E9F-4DE4-ABC8-703884979CFD}"/>
</file>

<file path=customXml/itemProps2.xml><?xml version="1.0" encoding="utf-8"?>
<ds:datastoreItem xmlns:ds="http://schemas.openxmlformats.org/officeDocument/2006/customXml" ds:itemID="{50197198-09CB-4F37-8305-1E81AC02933C}"/>
</file>

<file path=customXml/itemProps3.xml><?xml version="1.0" encoding="utf-8"?>
<ds:datastoreItem xmlns:ds="http://schemas.openxmlformats.org/officeDocument/2006/customXml" ds:itemID="{7F8911E2-7F6A-402C-B3F7-D0C04EAB94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Сайгашкина Евгения Николаевна</cp:lastModifiedBy>
  <cp:revision>6</cp:revision>
  <cp:lastPrinted>2025-05-15T05:11:00Z</cp:lastPrinted>
  <dcterms:created xsi:type="dcterms:W3CDTF">2025-05-20T02:13:00Z</dcterms:created>
  <dcterms:modified xsi:type="dcterms:W3CDTF">2025-08-22T08:52:00Z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