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sdt>
      <w:sdtPr>
        <w:rPr>
          <w:rFonts w:ascii="Times New Roman" w:cs="Times New Roman" w:hAnsi="Times New Roman"/>
          <w:sz w:val="30"/>
          <w:szCs w:val="30"/>
        </w:rPr>
        <w:id w:val="-9847034"/>
        <w:docPartObj>
          <w:docPartGallery w:val="Page Numbers (Top of Page)"/>
          <w:docPartUnique/>
        </w:docPartObj>
      </w:sdtPr>
      <w:sdtEndPr/>
      <w:sdtContent>
        <w:p w:rsidP="00BE3E16" w:rsidR="009D24C6" w:rsidRDefault="001D0563" w:rsidRPr="009D24C6">
          <w:pPr>
            <w:pStyle w:val="a6"/>
            <w:spacing w:line="192" w:lineRule="auto"/>
            <w:ind w:hanging="396" w:left="5783"/>
            <w:rPr>
              <w:rFonts w:ascii="Times New Roman" w:cs="Times New Roman" w:hAnsi="Times New Roman"/>
              <w:sz w:val="30"/>
              <w:szCs w:val="30"/>
            </w:rPr>
          </w:pPr>
          <w:r>
            <w:rPr>
              <w:rFonts w:ascii="Times New Roman" w:cs="Times New Roman" w:hAnsi="Times New Roman"/>
              <w:sz w:val="30"/>
              <w:szCs w:val="30"/>
            </w:rPr>
            <w:t xml:space="preserve">Приложение </w:t>
          </w:r>
          <w:r w:rsidR="009D24C6" w:rsidRPr="009D24C6">
            <w:rPr>
              <w:rFonts w:ascii="Times New Roman" w:cs="Times New Roman" w:hAnsi="Times New Roman"/>
              <w:sz w:val="30"/>
              <w:szCs w:val="30"/>
            </w:rPr>
            <w:t xml:space="preserve"> </w:t>
          </w:r>
        </w:p>
        <w:p w:rsidP="00BE3E16" w:rsidR="009D24C6" w:rsidRDefault="009D24C6" w:rsidRPr="009D24C6">
          <w:pPr>
            <w:pStyle w:val="a6"/>
            <w:spacing w:line="192" w:lineRule="auto"/>
            <w:ind w:hanging="396" w:left="5783"/>
            <w:rPr>
              <w:rFonts w:ascii="Times New Roman" w:cs="Times New Roman" w:hAnsi="Times New Roman"/>
              <w:sz w:val="30"/>
              <w:szCs w:val="30"/>
            </w:rPr>
          </w:pPr>
          <w:r w:rsidRPr="009D24C6">
            <w:rPr>
              <w:rFonts w:ascii="Times New Roman" w:cs="Times New Roman" w:hAnsi="Times New Roman"/>
              <w:sz w:val="30"/>
              <w:szCs w:val="30"/>
            </w:rPr>
            <w:t>к распоряжению</w:t>
          </w:r>
        </w:p>
        <w:p w:rsidP="00BE3E16" w:rsidR="009D24C6" w:rsidRDefault="009D24C6" w:rsidRPr="009D24C6">
          <w:pPr>
            <w:pStyle w:val="a6"/>
            <w:spacing w:line="192" w:lineRule="auto"/>
            <w:ind w:hanging="396" w:left="5783"/>
            <w:rPr>
              <w:rFonts w:ascii="Times New Roman" w:cs="Times New Roman" w:hAnsi="Times New Roman"/>
              <w:sz w:val="30"/>
              <w:szCs w:val="30"/>
            </w:rPr>
          </w:pPr>
          <w:r w:rsidRPr="009D24C6">
            <w:rPr>
              <w:rFonts w:ascii="Times New Roman" w:cs="Times New Roman" w:hAnsi="Times New Roman"/>
              <w:sz w:val="30"/>
              <w:szCs w:val="30"/>
            </w:rPr>
            <w:t>администрации города</w:t>
          </w:r>
        </w:p>
        <w:p w:rsidP="00BE3E16" w:rsidR="009D24C6" w:rsidRDefault="009D24C6" w:rsidRPr="009D24C6">
          <w:pPr>
            <w:pStyle w:val="a6"/>
            <w:spacing w:line="192" w:lineRule="auto"/>
            <w:ind w:hanging="396" w:left="5783"/>
            <w:rPr>
              <w:rFonts w:ascii="Times New Roman" w:cs="Times New Roman" w:hAnsi="Times New Roman"/>
              <w:sz w:val="30"/>
              <w:szCs w:val="30"/>
            </w:rPr>
          </w:pPr>
          <w:r w:rsidRPr="009D24C6">
            <w:rPr>
              <w:rFonts w:ascii="Times New Roman" w:cs="Times New Roman" w:hAnsi="Times New Roman"/>
              <w:sz w:val="30"/>
              <w:szCs w:val="30"/>
            </w:rPr>
            <w:t>от ___________</w:t>
          </w:r>
          <w:r w:rsidR="00BE3E16">
            <w:rPr>
              <w:rFonts w:ascii="Times New Roman" w:cs="Times New Roman" w:hAnsi="Times New Roman"/>
              <w:sz w:val="30"/>
              <w:szCs w:val="30"/>
            </w:rPr>
            <w:t xml:space="preserve">__ </w:t>
          </w:r>
          <w:r w:rsidRPr="009D24C6">
            <w:rPr>
              <w:rFonts w:ascii="Times New Roman" w:cs="Times New Roman" w:hAnsi="Times New Roman"/>
              <w:sz w:val="30"/>
              <w:szCs w:val="30"/>
            </w:rPr>
            <w:t>№ ________</w:t>
          </w:r>
        </w:p>
        <w:p w:rsidP="00BE3E16" w:rsidR="009D24C6" w:rsidRDefault="008546F6" w:rsidRPr="009D24C6">
          <w:pPr>
            <w:pStyle w:val="a6"/>
            <w:spacing w:line="192" w:lineRule="auto"/>
            <w:ind w:hanging="396"/>
            <w:rPr>
              <w:rFonts w:ascii="Times New Roman" w:cs="Times New Roman" w:hAnsi="Times New Roman"/>
              <w:sz w:val="30"/>
              <w:szCs w:val="30"/>
            </w:rPr>
          </w:pPr>
        </w:p>
      </w:sdtContent>
    </w:sdt>
    <w:p w:rsidP="004F0B67" w:rsidR="004F0B67" w:rsidRDefault="004F0B67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4F0B67" w:rsidR="004F0B67" w:rsidRDefault="004F0B67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4F0B67" w:rsidR="009D24C6" w:rsidRDefault="009D24C6" w:rsidRPr="009D24C6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9D24C6">
        <w:rPr>
          <w:rFonts w:ascii="Times New Roman" w:cs="Times New Roman" w:hAnsi="Times New Roman"/>
          <w:sz w:val="30"/>
          <w:szCs w:val="30"/>
        </w:rPr>
        <w:t>ОПИСАНИЕ</w:t>
      </w:r>
    </w:p>
    <w:p w:rsidP="004F0B67" w:rsidR="009D24C6" w:rsidRDefault="009D24C6" w:rsidRPr="009D24C6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9D24C6">
        <w:rPr>
          <w:rFonts w:ascii="Times New Roman" w:cs="Times New Roman" w:hAnsi="Times New Roman"/>
          <w:sz w:val="30"/>
          <w:szCs w:val="30"/>
        </w:rPr>
        <w:t>границ публичного сервитута</w:t>
      </w:r>
    </w:p>
    <w:p w:rsidP="004F0B67" w:rsidR="009D24C6" w:rsidRDefault="009D24C6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4F0B67" w:rsidR="004F0B67" w:rsidRDefault="004F0B67" w:rsidRPr="009D24C6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tbl>
      <w:tblPr>
        <w:tblStyle w:val="a3"/>
        <w:tblW w:type="pct" w:w="5000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4339"/>
        <w:gridCol w:w="2564"/>
        <w:gridCol w:w="2566"/>
      </w:tblGrid>
      <w:tr w:rsidR="006C16A8" w:rsidRPr="006B41AE" w:rsidTr="00BE3E16">
        <w:trPr>
          <w:trHeight w:val="649"/>
        </w:trPr>
        <w:tc>
          <w:tcPr>
            <w:tcW w:type="pct" w:w="2291"/>
          </w:tcPr>
          <w:p w:rsidP="00050709" w:rsidR="006C16A8" w:rsidRDefault="006C16A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Местоположение границ </w:t>
            </w:r>
          </w:p>
          <w:p w:rsidP="00050709" w:rsidR="006C16A8" w:rsidRDefault="006C16A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type="pct" w:w="2709"/>
            <w:gridSpan w:val="2"/>
          </w:tcPr>
          <w:p w:rsidP="00050709" w:rsidR="006C16A8" w:rsidRDefault="006C16A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E3DB9">
              <w:rPr>
                <w:rFonts w:ascii="Times New Roman" w:cs="Times New Roman" w:hAnsi="Times New Roman"/>
                <w:sz w:val="30"/>
                <w:szCs w:val="30"/>
              </w:rPr>
              <w:t>Кр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асноярский край, г. Красноярск</w:t>
            </w:r>
          </w:p>
        </w:tc>
      </w:tr>
      <w:tr w:rsidR="006C16A8" w:rsidRPr="006B41AE" w:rsidTr="00BE3E16">
        <w:trPr>
          <w:trHeight w:val="113"/>
        </w:trPr>
        <w:tc>
          <w:tcPr>
            <w:tcW w:type="pct" w:w="2291"/>
          </w:tcPr>
          <w:p w:rsidP="00050709" w:rsidR="006C16A8" w:rsidRDefault="006C16A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type="pct" w:w="2709"/>
            <w:gridSpan w:val="2"/>
          </w:tcPr>
          <w:p w:rsidP="00050709" w:rsidR="006C16A8" w:rsidRDefault="006C16A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МСК-167, зона 4</w:t>
            </w:r>
          </w:p>
        </w:tc>
      </w:tr>
      <w:tr w:rsidR="006C16A8" w:rsidRPr="006B41AE" w:rsidTr="00BE3E16">
        <w:trPr>
          <w:trHeight w:val="113"/>
        </w:trPr>
        <w:tc>
          <w:tcPr>
            <w:tcW w:type="pct" w:w="2291"/>
          </w:tcPr>
          <w:p w:rsidP="00050709" w:rsidR="006C16A8" w:rsidRDefault="006C16A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type="pct" w:w="2709"/>
            <w:gridSpan w:val="2"/>
          </w:tcPr>
          <w:p w:rsidP="00050709" w:rsidR="006C16A8" w:rsidRDefault="006C16A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аналитический метод</w:t>
            </w:r>
          </w:p>
        </w:tc>
      </w:tr>
      <w:tr w:rsidR="006C16A8" w:rsidRPr="006B41AE" w:rsidTr="00BE3E16">
        <w:trPr>
          <w:trHeight w:val="113"/>
        </w:trPr>
        <w:tc>
          <w:tcPr>
            <w:tcW w:type="pct" w:w="2291"/>
            <w:shd w:color="auto" w:fill="auto" w:val="clear"/>
          </w:tcPr>
          <w:p w:rsidP="00050709" w:rsidR="006C16A8" w:rsidRDefault="006C16A8" w:rsidRPr="006B41AE">
            <w:pP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type="pct" w:w="2709"/>
            <w:gridSpan w:val="2"/>
            <w:shd w:color="auto" w:fill="auto" w:val="clear"/>
          </w:tcPr>
          <w:p w:rsidP="00050709" w:rsidR="006C16A8" w:rsidRDefault="001D0563" w:rsidRPr="006B41AE">
            <w:pP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181</w:t>
            </w:r>
            <w:r w:rsidR="00583187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6C16A8" w:rsidRPr="006B41A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6C16A8" w:rsidRPr="006B41AE" w:rsidTr="00BE3E16">
        <w:trPr>
          <w:trHeight w:val="113"/>
        </w:trPr>
        <w:tc>
          <w:tcPr>
            <w:tcW w:type="pct" w:w="2291"/>
          </w:tcPr>
          <w:p w:rsidP="00050709" w:rsidR="00BE3E16" w:rsidRDefault="006C16A8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погрешность положения </w:t>
            </w:r>
          </w:p>
          <w:p w:rsidP="00050709" w:rsidR="006C16A8" w:rsidRDefault="006C16A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характерной точки (</w:t>
            </w:r>
            <w:r w:rsidRPr="006B41AE"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), м</w:t>
            </w:r>
          </w:p>
        </w:tc>
        <w:tc>
          <w:tcPr>
            <w:tcW w:type="pct" w:w="2709"/>
            <w:gridSpan w:val="2"/>
          </w:tcPr>
          <w:p w:rsidP="00050709" w:rsidR="006C16A8" w:rsidRDefault="006C16A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0,1</w:t>
            </w:r>
          </w:p>
        </w:tc>
      </w:tr>
      <w:tr w:rsidR="006C16A8" w:rsidRPr="006B41AE" w:rsidTr="00BE3E16">
        <w:trPr>
          <w:trHeight w:val="113"/>
        </w:trPr>
        <w:tc>
          <w:tcPr>
            <w:tcW w:type="pct" w:w="2291"/>
            <w:vMerge w:val="restart"/>
            <w:vAlign w:val="center"/>
          </w:tcPr>
          <w:p w:rsidP="00050709" w:rsidR="006C16A8" w:rsidRDefault="006C16A8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характерных</w:t>
            </w:r>
            <w:proofErr w:type="gramEnd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</w:p>
          <w:p w:rsidP="00050709" w:rsidR="006C16A8" w:rsidRDefault="006C16A8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точек границ</w:t>
            </w:r>
          </w:p>
        </w:tc>
        <w:tc>
          <w:tcPr>
            <w:tcW w:type="pct" w:w="2709"/>
            <w:gridSpan w:val="2"/>
            <w:vAlign w:val="center"/>
          </w:tcPr>
          <w:p w:rsidP="00050709" w:rsidR="006C16A8" w:rsidRDefault="006C16A8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</w:t>
            </w:r>
            <w:proofErr w:type="gramEnd"/>
          </w:p>
        </w:tc>
      </w:tr>
      <w:tr w:rsidR="006C16A8" w:rsidRPr="006B41AE" w:rsidTr="00BE3E16">
        <w:trPr>
          <w:trHeight w:val="113"/>
        </w:trPr>
        <w:tc>
          <w:tcPr>
            <w:tcW w:type="pct" w:w="2291"/>
            <w:vMerge/>
            <w:vAlign w:val="center"/>
          </w:tcPr>
          <w:p w:rsidP="00050709" w:rsidR="006C16A8" w:rsidRDefault="006C16A8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1354"/>
            <w:vAlign w:val="center"/>
          </w:tcPr>
          <w:p w:rsidP="00050709" w:rsidR="006C16A8" w:rsidRDefault="006C16A8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</w:t>
            </w:r>
          </w:p>
        </w:tc>
        <w:tc>
          <w:tcPr>
            <w:tcW w:type="pct" w:w="1355"/>
            <w:vAlign w:val="center"/>
          </w:tcPr>
          <w:p w:rsidP="00050709" w:rsidR="006C16A8" w:rsidRDefault="006C16A8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Y</w:t>
            </w:r>
          </w:p>
        </w:tc>
      </w:tr>
      <w:tr w:rsidR="006C16A8" w:rsidRPr="005473DE" w:rsidTr="00BE3E16">
        <w:trPr>
          <w:trHeight w:val="113"/>
        </w:trPr>
        <w:tc>
          <w:tcPr>
            <w:tcW w:type="pct" w:w="2291"/>
            <w:vAlign w:val="center"/>
          </w:tcPr>
          <w:p w:rsidP="00050709" w:rsidR="006C16A8" w:rsidRDefault="006C16A8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pct" w:w="1354"/>
            <w:vAlign w:val="center"/>
          </w:tcPr>
          <w:p w:rsidP="00050709" w:rsidR="006C16A8" w:rsidRDefault="006C16A8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pct" w:w="1355"/>
            <w:vAlign w:val="center"/>
          </w:tcPr>
          <w:p w:rsidP="00050709" w:rsidR="006C16A8" w:rsidRDefault="006C16A8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</w:tr>
      <w:tr w:rsidR="001D0563" w:rsidRPr="005473DE" w:rsidTr="00BE3E16">
        <w:trPr>
          <w:trHeight w:val="113"/>
        </w:trPr>
        <w:tc>
          <w:tcPr>
            <w:tcW w:type="pct" w:w="2291"/>
            <w:shd w:color="auto" w:fill="auto" w:val="clear"/>
            <w:vAlign w:val="center"/>
          </w:tcPr>
          <w:p w:rsidP="00A93D4E" w:rsidR="001D0563" w:rsidRDefault="001D0563" w:rsidRPr="001D056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1D0563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pct" w:w="1354"/>
            <w:vAlign w:val="center"/>
          </w:tcPr>
          <w:p w:rsidP="00A93D4E" w:rsidR="001D0563" w:rsidRDefault="001D0563" w:rsidRPr="001D056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1D0563">
              <w:rPr>
                <w:rFonts w:ascii="Times New Roman" w:cs="Times New Roman" w:hAnsi="Times New Roman"/>
                <w:sz w:val="30"/>
                <w:szCs w:val="30"/>
              </w:rPr>
              <w:t>634688.31</w:t>
            </w:r>
          </w:p>
        </w:tc>
        <w:tc>
          <w:tcPr>
            <w:tcW w:type="pct" w:w="1355"/>
            <w:vAlign w:val="center"/>
          </w:tcPr>
          <w:p w:rsidP="00A93D4E" w:rsidR="001D0563" w:rsidRDefault="001D0563" w:rsidRPr="001D056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1D0563">
              <w:rPr>
                <w:rFonts w:ascii="Times New Roman" w:cs="Times New Roman" w:hAnsi="Times New Roman"/>
                <w:sz w:val="30"/>
                <w:szCs w:val="30"/>
              </w:rPr>
              <w:t>100280.65</w:t>
            </w:r>
          </w:p>
        </w:tc>
      </w:tr>
      <w:tr w:rsidR="001D0563" w:rsidRPr="005473DE" w:rsidTr="00BE3E16">
        <w:trPr>
          <w:trHeight w:val="113"/>
        </w:trPr>
        <w:tc>
          <w:tcPr>
            <w:tcW w:type="pct" w:w="2291"/>
            <w:shd w:color="auto" w:fill="auto" w:val="clear"/>
            <w:vAlign w:val="center"/>
          </w:tcPr>
          <w:p w:rsidP="00A93D4E" w:rsidR="001D0563" w:rsidRDefault="001D0563" w:rsidRPr="001D056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1D0563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pct" w:w="1354"/>
            <w:vAlign w:val="center"/>
          </w:tcPr>
          <w:p w:rsidP="00A93D4E" w:rsidR="001D0563" w:rsidRDefault="001D0563" w:rsidRPr="001D056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1D0563">
              <w:rPr>
                <w:rFonts w:ascii="Times New Roman" w:cs="Times New Roman" w:hAnsi="Times New Roman"/>
                <w:sz w:val="30"/>
                <w:szCs w:val="30"/>
              </w:rPr>
              <w:t>634680.75</w:t>
            </w:r>
          </w:p>
        </w:tc>
        <w:tc>
          <w:tcPr>
            <w:tcW w:type="pct" w:w="1355"/>
            <w:vAlign w:val="center"/>
          </w:tcPr>
          <w:p w:rsidP="00A93D4E" w:rsidR="001D0563" w:rsidRDefault="001D0563" w:rsidRPr="001D056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1D0563">
              <w:rPr>
                <w:rFonts w:ascii="Times New Roman" w:cs="Times New Roman" w:hAnsi="Times New Roman"/>
                <w:sz w:val="30"/>
                <w:szCs w:val="30"/>
              </w:rPr>
              <w:t>100287.73</w:t>
            </w:r>
          </w:p>
        </w:tc>
      </w:tr>
      <w:tr w:rsidR="001D0563" w:rsidRPr="005473DE" w:rsidTr="00BE3E16">
        <w:trPr>
          <w:trHeight w:val="113"/>
        </w:trPr>
        <w:tc>
          <w:tcPr>
            <w:tcW w:type="pct" w:w="2291"/>
            <w:shd w:color="auto" w:fill="auto" w:val="clear"/>
            <w:vAlign w:val="center"/>
          </w:tcPr>
          <w:p w:rsidP="00A93D4E" w:rsidR="001D0563" w:rsidRDefault="001D0563" w:rsidRPr="001D056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1D0563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pct" w:w="1354"/>
            <w:vAlign w:val="center"/>
          </w:tcPr>
          <w:p w:rsidP="00A93D4E" w:rsidR="001D0563" w:rsidRDefault="001D0563" w:rsidRPr="001D056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1D0563">
              <w:rPr>
                <w:rFonts w:ascii="Times New Roman" w:cs="Times New Roman" w:hAnsi="Times New Roman"/>
                <w:sz w:val="30"/>
                <w:szCs w:val="30"/>
              </w:rPr>
              <w:t>634704.01</w:t>
            </w:r>
          </w:p>
        </w:tc>
        <w:tc>
          <w:tcPr>
            <w:tcW w:type="pct" w:w="1355"/>
            <w:vAlign w:val="center"/>
          </w:tcPr>
          <w:p w:rsidP="00A93D4E" w:rsidR="001D0563" w:rsidRDefault="001D0563" w:rsidRPr="001D056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1D0563">
              <w:rPr>
                <w:rFonts w:ascii="Times New Roman" w:cs="Times New Roman" w:hAnsi="Times New Roman"/>
                <w:sz w:val="30"/>
                <w:szCs w:val="30"/>
              </w:rPr>
              <w:t>100311.70</w:t>
            </w:r>
          </w:p>
        </w:tc>
      </w:tr>
      <w:tr w:rsidR="001D0563" w:rsidRPr="005473DE" w:rsidTr="00BE3E16">
        <w:trPr>
          <w:trHeight w:val="113"/>
        </w:trPr>
        <w:tc>
          <w:tcPr>
            <w:tcW w:type="pct" w:w="2291"/>
            <w:shd w:color="auto" w:fill="auto" w:val="clear"/>
            <w:vAlign w:val="center"/>
          </w:tcPr>
          <w:p w:rsidP="00A93D4E" w:rsidR="001D0563" w:rsidRDefault="001D0563" w:rsidRPr="001D056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1D0563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  <w:tc>
          <w:tcPr>
            <w:tcW w:type="pct" w:w="1354"/>
            <w:vAlign w:val="center"/>
          </w:tcPr>
          <w:p w:rsidP="00A93D4E" w:rsidR="001D0563" w:rsidRDefault="001D0563" w:rsidRPr="001D056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1D0563">
              <w:rPr>
                <w:rFonts w:ascii="Times New Roman" w:cs="Times New Roman" w:hAnsi="Times New Roman"/>
                <w:sz w:val="30"/>
                <w:szCs w:val="30"/>
              </w:rPr>
              <w:t>634692.06</w:t>
            </w:r>
          </w:p>
        </w:tc>
        <w:tc>
          <w:tcPr>
            <w:tcW w:type="pct" w:w="1355"/>
            <w:vAlign w:val="center"/>
          </w:tcPr>
          <w:p w:rsidP="00A93D4E" w:rsidR="001D0563" w:rsidRDefault="001D0563" w:rsidRPr="001D056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1D0563">
              <w:rPr>
                <w:rFonts w:ascii="Times New Roman" w:cs="Times New Roman" w:hAnsi="Times New Roman"/>
                <w:sz w:val="30"/>
                <w:szCs w:val="30"/>
              </w:rPr>
              <w:t>100323.36</w:t>
            </w:r>
          </w:p>
        </w:tc>
      </w:tr>
      <w:tr w:rsidR="001D0563" w:rsidRPr="005473DE" w:rsidTr="00BE3E16">
        <w:trPr>
          <w:trHeight w:val="113"/>
        </w:trPr>
        <w:tc>
          <w:tcPr>
            <w:tcW w:type="pct" w:w="2291"/>
            <w:shd w:color="auto" w:fill="auto" w:val="clear"/>
            <w:vAlign w:val="center"/>
          </w:tcPr>
          <w:p w:rsidP="00A93D4E" w:rsidR="001D0563" w:rsidRDefault="001D0563" w:rsidRPr="001D056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1D0563">
              <w:rPr>
                <w:rFonts w:ascii="Times New Roman" w:cs="Times New Roman" w:hAnsi="Times New Roman"/>
                <w:sz w:val="30"/>
                <w:szCs w:val="30"/>
              </w:rPr>
              <w:t>5</w:t>
            </w:r>
          </w:p>
        </w:tc>
        <w:tc>
          <w:tcPr>
            <w:tcW w:type="pct" w:w="1354"/>
            <w:vAlign w:val="center"/>
          </w:tcPr>
          <w:p w:rsidP="00A93D4E" w:rsidR="001D0563" w:rsidRDefault="001D0563" w:rsidRPr="001D056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1D0563">
              <w:rPr>
                <w:rFonts w:ascii="Times New Roman" w:cs="Times New Roman" w:hAnsi="Times New Roman"/>
                <w:sz w:val="30"/>
                <w:szCs w:val="30"/>
              </w:rPr>
              <w:t>634690.08</w:t>
            </w:r>
          </w:p>
        </w:tc>
        <w:tc>
          <w:tcPr>
            <w:tcW w:type="pct" w:w="1355"/>
            <w:vAlign w:val="center"/>
          </w:tcPr>
          <w:p w:rsidP="00A93D4E" w:rsidR="001D0563" w:rsidRDefault="001D0563" w:rsidRPr="001D056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1D0563">
              <w:rPr>
                <w:rFonts w:ascii="Times New Roman" w:cs="Times New Roman" w:hAnsi="Times New Roman"/>
                <w:sz w:val="30"/>
                <w:szCs w:val="30"/>
              </w:rPr>
              <w:t>100321.28</w:t>
            </w:r>
          </w:p>
        </w:tc>
      </w:tr>
      <w:tr w:rsidR="001D0563" w:rsidRPr="005473DE" w:rsidTr="00BE3E16">
        <w:trPr>
          <w:trHeight w:val="113"/>
        </w:trPr>
        <w:tc>
          <w:tcPr>
            <w:tcW w:type="pct" w:w="2291"/>
            <w:shd w:color="auto" w:fill="auto" w:val="clear"/>
            <w:vAlign w:val="center"/>
          </w:tcPr>
          <w:p w:rsidP="00A93D4E" w:rsidR="001D0563" w:rsidRDefault="001D0563" w:rsidRPr="001D056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1D0563">
              <w:rPr>
                <w:rFonts w:ascii="Times New Roman" w:cs="Times New Roman" w:hAnsi="Times New Roman"/>
                <w:sz w:val="30"/>
                <w:szCs w:val="30"/>
              </w:rPr>
              <w:t>6</w:t>
            </w:r>
          </w:p>
        </w:tc>
        <w:tc>
          <w:tcPr>
            <w:tcW w:type="pct" w:w="1354"/>
            <w:vAlign w:val="center"/>
          </w:tcPr>
          <w:p w:rsidP="00A93D4E" w:rsidR="001D0563" w:rsidRDefault="001D0563" w:rsidRPr="001D056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1D0563">
              <w:rPr>
                <w:rFonts w:ascii="Times New Roman" w:cs="Times New Roman" w:hAnsi="Times New Roman"/>
                <w:sz w:val="30"/>
                <w:szCs w:val="30"/>
              </w:rPr>
              <w:t>634699.78</w:t>
            </w:r>
          </w:p>
        </w:tc>
        <w:tc>
          <w:tcPr>
            <w:tcW w:type="pct" w:w="1355"/>
            <w:vAlign w:val="center"/>
          </w:tcPr>
          <w:p w:rsidP="00A93D4E" w:rsidR="001D0563" w:rsidRDefault="001D0563" w:rsidRPr="001D056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1D0563">
              <w:rPr>
                <w:rFonts w:ascii="Times New Roman" w:cs="Times New Roman" w:hAnsi="Times New Roman"/>
                <w:sz w:val="30"/>
                <w:szCs w:val="30"/>
              </w:rPr>
              <w:t>100311.65</w:t>
            </w:r>
          </w:p>
        </w:tc>
      </w:tr>
      <w:tr w:rsidR="001D0563" w:rsidRPr="005473DE" w:rsidTr="00BE3E16">
        <w:trPr>
          <w:trHeight w:val="113"/>
        </w:trPr>
        <w:tc>
          <w:tcPr>
            <w:tcW w:type="pct" w:w="2291"/>
            <w:shd w:color="auto" w:fill="auto" w:val="clear"/>
            <w:vAlign w:val="center"/>
          </w:tcPr>
          <w:p w:rsidP="00A93D4E" w:rsidR="001D0563" w:rsidRDefault="001D0563" w:rsidRPr="001D056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1D0563">
              <w:rPr>
                <w:rFonts w:ascii="Times New Roman" w:cs="Times New Roman" w:hAnsi="Times New Roman"/>
                <w:sz w:val="30"/>
                <w:szCs w:val="30"/>
              </w:rPr>
              <w:t>7</w:t>
            </w:r>
          </w:p>
        </w:tc>
        <w:tc>
          <w:tcPr>
            <w:tcW w:type="pct" w:w="1354"/>
            <w:vAlign w:val="center"/>
          </w:tcPr>
          <w:p w:rsidP="00A93D4E" w:rsidR="001D0563" w:rsidRDefault="001D0563" w:rsidRPr="001D056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1D0563">
              <w:rPr>
                <w:rFonts w:ascii="Times New Roman" w:cs="Times New Roman" w:hAnsi="Times New Roman"/>
                <w:sz w:val="30"/>
                <w:szCs w:val="30"/>
              </w:rPr>
              <w:t>634676.47</w:t>
            </w:r>
          </w:p>
        </w:tc>
        <w:tc>
          <w:tcPr>
            <w:tcW w:type="pct" w:w="1355"/>
            <w:vAlign w:val="center"/>
          </w:tcPr>
          <w:p w:rsidP="00A93D4E" w:rsidR="001D0563" w:rsidRDefault="001D0563" w:rsidRPr="001D056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1D0563">
              <w:rPr>
                <w:rFonts w:ascii="Times New Roman" w:cs="Times New Roman" w:hAnsi="Times New Roman"/>
                <w:sz w:val="30"/>
                <w:szCs w:val="30"/>
              </w:rPr>
              <w:t>100287.63</w:t>
            </w:r>
          </w:p>
        </w:tc>
      </w:tr>
      <w:tr w:rsidR="001D0563" w:rsidRPr="005473DE" w:rsidTr="00BE3E16">
        <w:trPr>
          <w:trHeight w:val="113"/>
        </w:trPr>
        <w:tc>
          <w:tcPr>
            <w:tcW w:type="pct" w:w="2291"/>
            <w:shd w:color="auto" w:fill="auto" w:val="clear"/>
            <w:vAlign w:val="center"/>
          </w:tcPr>
          <w:p w:rsidP="00A93D4E" w:rsidR="001D0563" w:rsidRDefault="001D0563" w:rsidRPr="001D056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1D0563">
              <w:rPr>
                <w:rFonts w:ascii="Times New Roman" w:cs="Times New Roman" w:hAnsi="Times New Roman"/>
                <w:sz w:val="30"/>
                <w:szCs w:val="30"/>
              </w:rPr>
              <w:t>8</w:t>
            </w:r>
          </w:p>
        </w:tc>
        <w:tc>
          <w:tcPr>
            <w:tcW w:type="pct" w:w="1354"/>
            <w:vAlign w:val="center"/>
          </w:tcPr>
          <w:p w:rsidP="00A93D4E" w:rsidR="001D0563" w:rsidRDefault="001D0563" w:rsidRPr="001D056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1D0563">
              <w:rPr>
                <w:rFonts w:ascii="Times New Roman" w:cs="Times New Roman" w:hAnsi="Times New Roman"/>
                <w:sz w:val="30"/>
                <w:szCs w:val="30"/>
              </w:rPr>
              <w:t>634686.26</w:t>
            </w:r>
          </w:p>
        </w:tc>
        <w:tc>
          <w:tcPr>
            <w:tcW w:type="pct" w:w="1355"/>
            <w:vAlign w:val="center"/>
          </w:tcPr>
          <w:p w:rsidP="00A93D4E" w:rsidR="001D0563" w:rsidRDefault="001D0563" w:rsidRPr="001D056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1D0563">
              <w:rPr>
                <w:rFonts w:ascii="Times New Roman" w:cs="Times New Roman" w:hAnsi="Times New Roman"/>
                <w:sz w:val="30"/>
                <w:szCs w:val="30"/>
              </w:rPr>
              <w:t>100278.46</w:t>
            </w:r>
          </w:p>
        </w:tc>
      </w:tr>
      <w:tr w:rsidR="001D0563" w:rsidRPr="005473DE" w:rsidTr="00BE3E16">
        <w:trPr>
          <w:trHeight w:val="113"/>
        </w:trPr>
        <w:tc>
          <w:tcPr>
            <w:tcW w:type="pct" w:w="2291"/>
            <w:shd w:color="auto" w:fill="auto" w:val="clear"/>
            <w:vAlign w:val="center"/>
          </w:tcPr>
          <w:p w:rsidP="00A93D4E" w:rsidR="001D0563" w:rsidRDefault="001D0563" w:rsidRPr="001D056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1D0563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pct" w:w="1354"/>
            <w:vAlign w:val="center"/>
          </w:tcPr>
          <w:p w:rsidP="00A93D4E" w:rsidR="001D0563" w:rsidRDefault="001D0563" w:rsidRPr="001D056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1D0563">
              <w:rPr>
                <w:rFonts w:ascii="Times New Roman" w:cs="Times New Roman" w:hAnsi="Times New Roman"/>
                <w:sz w:val="30"/>
                <w:szCs w:val="30"/>
              </w:rPr>
              <w:t>634688.31</w:t>
            </w:r>
          </w:p>
        </w:tc>
        <w:tc>
          <w:tcPr>
            <w:tcW w:type="pct" w:w="1355"/>
            <w:vAlign w:val="center"/>
          </w:tcPr>
          <w:p w:rsidP="00A93D4E" w:rsidR="001D0563" w:rsidRDefault="001D0563" w:rsidRPr="001D0563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1D0563">
              <w:rPr>
                <w:rFonts w:ascii="Times New Roman" w:cs="Times New Roman" w:hAnsi="Times New Roman"/>
                <w:sz w:val="30"/>
                <w:szCs w:val="30"/>
              </w:rPr>
              <w:t>100280.65</w:t>
            </w:r>
          </w:p>
        </w:tc>
      </w:tr>
    </w:tbl>
    <w:p w:rsidR="004F2D9D" w:rsidRDefault="004F2D9D"/>
    <w:p w:rsidR="00583187" w:rsidRDefault="00583187"/>
    <w:p w:rsidR="00BB2D37" w:rsidRDefault="00BB2D37"/>
    <w:p w:rsidR="00BB2D37" w:rsidRDefault="00BB2D37"/>
    <w:p w:rsidR="00BB2D37" w:rsidRDefault="00BB2D37"/>
    <w:p w:rsidR="00BB2D37" w:rsidRDefault="00BB2D37"/>
    <w:p w:rsidR="004F2D9D" w:rsidRDefault="004F2D9D"/>
    <w:p w:rsidR="004F2D9D" w:rsidRDefault="004F2D9D"/>
    <w:p w:rsidR="004F2D9D" w:rsidRDefault="004F2D9D"/>
    <w:tbl>
      <w:tblPr>
        <w:tblW w:type="pct" w:w="5000"/>
        <w:tblBorders>
          <w:top w:color="auto" w:space="0" w:sz="4" w:val="single"/>
          <w:left w:color="auto" w:space="0" w:sz="6" w:val="double"/>
          <w:bottom w:color="auto" w:space="0" w:sz="6" w:val="double"/>
          <w:right w:color="auto" w:space="0" w:sz="6" w:val="double"/>
          <w:insideH w:color="auto" w:space="0" w:sz="4" w:val="single"/>
          <w:insideV w:color="auto" w:space="0" w:sz="4" w:val="single"/>
        </w:tblBorders>
        <w:tblCellMar>
          <w:top w:type="dxa" w:w="8"/>
          <w:left w:type="dxa" w:w="54"/>
          <w:bottom w:type="dxa" w:w="8"/>
          <w:right w:type="dxa" w:w="54"/>
        </w:tblCellMar>
        <w:tblLook w:firstColumn="1" w:firstRow="1" w:lastColumn="0" w:lastRow="0" w:noHBand="0" w:noVBand="1" w:val="04A0"/>
      </w:tblPr>
      <w:tblGrid>
        <w:gridCol w:w="1597"/>
        <w:gridCol w:w="7866"/>
      </w:tblGrid>
      <w:tr w:rsidR="006C16A8" w:rsidRPr="009D24C6" w:rsidTr="00BB2D37">
        <w:trPr>
          <w:trHeight w:val="296"/>
        </w:trPr>
        <w:tc>
          <w:tcPr>
            <w:tcW w:type="pct" w:w="5000"/>
            <w:gridSpan w:val="2"/>
            <w:tcBorders>
              <w:left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6C16A8" w:rsidR="006C16A8" w:rsidRDefault="006C16A8" w:rsidRPr="00334F2F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34F2F">
              <w:rPr>
                <w:rFonts w:ascii="Times New Roman" w:hAnsi="Times New Roman"/>
                <w:sz w:val="30"/>
                <w:szCs w:val="30"/>
              </w:rPr>
              <w:lastRenderedPageBreak/>
              <w:t>Схема расположения границ публичного сервитута</w:t>
            </w:r>
          </w:p>
        </w:tc>
      </w:tr>
      <w:tr w:rsidR="006C16A8" w:rsidRPr="009D24C6" w:rsidTr="001D0563">
        <w:trPr>
          <w:trHeight w:hRule="exact" w:val="9618"/>
        </w:trPr>
        <w:tc>
          <w:tcPr>
            <w:tcW w:type="pct" w:w="5000"/>
            <w:gridSpan w:val="2"/>
            <w:tcBorders>
              <w:left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6C16A8" w:rsidR="006C16A8" w:rsidRDefault="001D056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noProof/>
                <w:lang w:eastAsia="ru-RU"/>
              </w:rPr>
              <w:drawing>
                <wp:inline distB="0" distL="0" distR="0" distT="0">
                  <wp:extent cx="5934710" cy="5934710"/>
                  <wp:effectExtent b="8890" l="0" r="8890" t="0"/>
                  <wp:docPr descr="sheet" id="2" name="Рисунок 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ba19e1cf-eb7f-456d-8db1-ec477cec6c6a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710" cy="59347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P="00BB2D37" w:rsidR="006C16A8" w:rsidRDefault="004F2D9D" w:rsidRPr="00334F2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Масштаб 1:</w:t>
            </w:r>
            <w:r w:rsidR="001D0563">
              <w:rPr>
                <w:rFonts w:ascii="Times New Roman" w:hAnsi="Times New Roman"/>
                <w:sz w:val="30"/>
                <w:szCs w:val="30"/>
              </w:rPr>
              <w:t>10</w:t>
            </w:r>
            <w:r w:rsidR="006C16A8">
              <w:rPr>
                <w:rFonts w:ascii="Times New Roman" w:hAnsi="Times New Roman"/>
                <w:sz w:val="30"/>
                <w:szCs w:val="30"/>
              </w:rPr>
              <w:t>0</w:t>
            </w:r>
            <w:r w:rsidR="006C16A8" w:rsidRPr="00F260E8">
              <w:rPr>
                <w:rFonts w:ascii="Times New Roman" w:hAnsi="Times New Roman"/>
                <w:sz w:val="30"/>
                <w:szCs w:val="30"/>
              </w:rPr>
              <w:t>0</w:t>
            </w:r>
          </w:p>
        </w:tc>
      </w:tr>
      <w:tr w:rsidR="006C16A8" w:rsidRPr="009D24C6" w:rsidTr="00BB2D37">
        <w:trPr>
          <w:trHeight w:hRule="exact" w:val="334"/>
        </w:trPr>
        <w:tc>
          <w:tcPr>
            <w:tcW w:type="pct" w:w="5000"/>
            <w:gridSpan w:val="2"/>
            <w:tcBorders>
              <w:left w:color="auto" w:space="0" w:sz="4" w:val="single"/>
              <w:bottom w:val="nil"/>
              <w:right w:color="auto" w:space="0" w:sz="4" w:val="single"/>
            </w:tcBorders>
            <w:shd w:color="auto" w:fill="auto" w:val="clear"/>
            <w:vAlign w:val="center"/>
          </w:tcPr>
          <w:p w:rsidP="006C16A8" w:rsidR="006C16A8" w:rsidRDefault="006C16A8" w:rsidRPr="00334F2F">
            <w:pPr>
              <w:spacing w:after="0" w:line="192" w:lineRule="auto"/>
              <w:rPr>
                <w:rFonts w:ascii="Times New Roman" w:hAnsi="Times New Roman"/>
                <w:sz w:val="30"/>
                <w:szCs w:val="30"/>
              </w:rPr>
            </w:pPr>
            <w:r w:rsidRPr="00F260E8">
              <w:rPr>
                <w:rFonts w:ascii="Times New Roman" w:hAnsi="Times New Roman"/>
                <w:sz w:val="30"/>
                <w:szCs w:val="30"/>
              </w:rPr>
              <w:t>Условные обозначения</w:t>
            </w:r>
            <w:r w:rsidR="00417553">
              <w:rPr>
                <w:rFonts w:ascii="Times New Roman" w:hAnsi="Times New Roman"/>
                <w:sz w:val="30"/>
                <w:szCs w:val="30"/>
              </w:rPr>
              <w:t>:</w:t>
            </w:r>
            <w:bookmarkStart w:id="0" w:name="_GoBack"/>
            <w:bookmarkEnd w:id="0"/>
          </w:p>
        </w:tc>
      </w:tr>
      <w:tr w:rsidR="001D0563" w:rsidRPr="009D24C6" w:rsidTr="00834046">
        <w:trPr>
          <w:trHeight w:hRule="exact" w:val="624"/>
        </w:trPr>
        <w:tc>
          <w:tcPr>
            <w:tcW w:type="pct" w:w="844"/>
            <w:tcBorders>
              <w:top w:val="nil"/>
              <w:left w:color="auto" w:space="0" w:sz="4" w:val="single"/>
              <w:bottom w:val="nil"/>
              <w:right w:val="nil"/>
            </w:tcBorders>
            <w:shd w:color="auto" w:fill="auto" w:val="clear"/>
            <w:vAlign w:val="center"/>
          </w:tcPr>
          <w:p w:rsidP="00834046" w:rsidR="001D0563" w:rsidRDefault="001D0563">
            <w:pPr>
              <w:spacing w:after="0" w:line="192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B="0" distL="0" distR="0" distT="0">
                  <wp:extent cx="542290" cy="286385"/>
                  <wp:effectExtent b="0" l="0" r="0" t="0"/>
                  <wp:docPr id="1" name="Рисунок 1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2"/>
                          <pic:cNvPicPr>
                            <a:picLocks noChangeArrowheads="true" noChangeAspect="true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4156"/>
            <w:tcBorders>
              <w:top w:val="nil"/>
              <w:left w:val="nil"/>
              <w:bottom w:val="nil"/>
              <w:right w:color="auto" w:space="0" w:sz="4" w:val="single"/>
            </w:tcBorders>
            <w:shd w:color="auto" w:fill="auto" w:val="clear"/>
          </w:tcPr>
          <w:p w:rsidP="00BE3E16" w:rsidR="001D0563" w:rsidRDefault="001D056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D0563">
              <w:rPr>
                <w:rFonts w:ascii="Times New Roman" w:hAnsi="Times New Roman"/>
                <w:sz w:val="30"/>
                <w:szCs w:val="30"/>
              </w:rPr>
              <w:t>–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х</w:t>
            </w:r>
            <w:r w:rsidRPr="001D0563">
              <w:rPr>
                <w:rFonts w:ascii="Times New Roman" w:hAnsi="Times New Roman"/>
                <w:sz w:val="30"/>
                <w:szCs w:val="30"/>
              </w:rPr>
              <w:t>арактерная точка границы публичного сервитута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6C16A8" w:rsidRPr="009D24C6" w:rsidTr="00834046">
        <w:trPr>
          <w:trHeight w:hRule="exact" w:val="624"/>
        </w:trPr>
        <w:tc>
          <w:tcPr>
            <w:tcW w:type="pct" w:w="844"/>
            <w:tcBorders>
              <w:top w:val="nil"/>
              <w:left w:color="auto" w:space="0" w:sz="4" w:val="single"/>
              <w:bottom w:val="nil"/>
              <w:right w:val="nil"/>
            </w:tcBorders>
            <w:shd w:color="auto" w:fill="auto" w:val="clear"/>
            <w:vAlign w:val="center"/>
          </w:tcPr>
          <w:p w:rsidP="00834046" w:rsidR="006C16A8" w:rsidRDefault="001D0563" w:rsidRPr="00334F2F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noProof/>
                <w:lang w:eastAsia="ru-RU"/>
              </w:rPr>
              <w:drawing>
                <wp:inline distB="0" distL="0" distR="0" distT="0">
                  <wp:extent cx="543560" cy="284480"/>
                  <wp:effectExtent b="1270" l="0" r="8890" t="0"/>
                  <wp:docPr descr="sheet" id="10" name="Рисунок 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b6cfb928-c1b5-4741-ad80-4c965400c754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284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4156"/>
            <w:tcBorders>
              <w:top w:val="nil"/>
              <w:left w:val="nil"/>
              <w:bottom w:val="nil"/>
              <w:right w:color="auto" w:space="0" w:sz="4" w:val="single"/>
            </w:tcBorders>
            <w:shd w:color="auto" w:fill="auto" w:val="clear"/>
          </w:tcPr>
          <w:p w:rsidP="00BE3E16" w:rsidR="006C16A8" w:rsidRDefault="006C16A8" w:rsidRPr="00334F2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 г</w:t>
            </w:r>
            <w:r w:rsidRPr="00F260E8">
              <w:rPr>
                <w:rFonts w:ascii="Times New Roman" w:hAnsi="Times New Roman"/>
                <w:sz w:val="30"/>
                <w:szCs w:val="30"/>
              </w:rPr>
              <w:t>раниц</w:t>
            </w:r>
            <w:r>
              <w:rPr>
                <w:rFonts w:ascii="Times New Roman" w:hAnsi="Times New Roman"/>
                <w:sz w:val="30"/>
                <w:szCs w:val="30"/>
              </w:rPr>
              <w:t>а</w:t>
            </w:r>
            <w:r w:rsidRPr="00F260E8">
              <w:rPr>
                <w:rFonts w:ascii="Times New Roman" w:hAnsi="Times New Roman"/>
                <w:sz w:val="30"/>
                <w:szCs w:val="30"/>
              </w:rPr>
              <w:t xml:space="preserve"> публичного сервитута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6C16A8" w:rsidRPr="009D24C6" w:rsidTr="00834046">
        <w:trPr>
          <w:trHeight w:hRule="exact" w:val="1078"/>
        </w:trPr>
        <w:tc>
          <w:tcPr>
            <w:tcW w:type="pct" w:w="844"/>
            <w:tcBorders>
              <w:top w:val="nil"/>
              <w:left w:color="auto" w:space="0" w:sz="4" w:val="single"/>
              <w:bottom w:val="nil"/>
              <w:right w:val="nil"/>
            </w:tcBorders>
            <w:shd w:color="auto" w:fill="auto" w:val="clear"/>
          </w:tcPr>
          <w:p w:rsidP="00BE3E16" w:rsidR="00834046" w:rsidRDefault="00834046">
            <w:pPr>
              <w:spacing w:after="0" w:line="192" w:lineRule="auto"/>
              <w:jc w:val="center"/>
              <w:rPr>
                <w:rFonts w:ascii="Times New Roman" w:hAnsi="Times New Roman"/>
                <w:noProof/>
                <w:sz w:val="6"/>
                <w:szCs w:val="6"/>
                <w:lang w:eastAsia="ru-RU"/>
              </w:rPr>
            </w:pPr>
          </w:p>
          <w:p w:rsidP="00BE3E16" w:rsidR="006C16A8" w:rsidRDefault="001D0563">
            <w:pPr>
              <w:spacing w:after="0" w:line="192" w:lineRule="auto"/>
              <w:jc w:val="center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B="0" distL="0" distR="0" distT="0">
                  <wp:extent cx="535940" cy="283845"/>
                  <wp:effectExtent b="1905" l="0" r="0" t="0"/>
                  <wp:docPr descr="sheet" id="12" name="Рисунок 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8d149633-ea1e-48cb-8722-b9ee32435f7a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940" cy="283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4156"/>
            <w:tcBorders>
              <w:top w:val="nil"/>
              <w:left w:val="nil"/>
              <w:bottom w:val="nil"/>
              <w:right w:color="auto" w:space="0" w:sz="4" w:val="single"/>
            </w:tcBorders>
            <w:shd w:color="auto" w:fill="auto" w:val="clear"/>
          </w:tcPr>
          <w:p w:rsidP="00BE3E16" w:rsidR="006C16A8" w:rsidRDefault="006C16A8" w:rsidRPr="00F260E8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– </w:t>
            </w:r>
            <w:r w:rsidRPr="003A24B4">
              <w:rPr>
                <w:rFonts w:ascii="Times New Roman" w:hAnsi="Times New Roman"/>
                <w:sz w:val="30"/>
                <w:szCs w:val="30"/>
              </w:rPr>
              <w:t>существующая часть границы, имеющиеся в ЕГРН свед</w:t>
            </w:r>
            <w:r w:rsidRPr="003A24B4">
              <w:rPr>
                <w:rFonts w:ascii="Times New Roman" w:hAnsi="Times New Roman"/>
                <w:sz w:val="30"/>
                <w:szCs w:val="30"/>
              </w:rPr>
              <w:t>е</w:t>
            </w:r>
            <w:r w:rsidRPr="003A24B4">
              <w:rPr>
                <w:rFonts w:ascii="Times New Roman" w:hAnsi="Times New Roman"/>
                <w:sz w:val="30"/>
                <w:szCs w:val="30"/>
              </w:rPr>
              <w:t>ния о которой достаточны для определения ее местопол</w:t>
            </w:r>
            <w:r w:rsidRPr="003A24B4">
              <w:rPr>
                <w:rFonts w:ascii="Times New Roman" w:hAnsi="Times New Roman"/>
                <w:sz w:val="30"/>
                <w:szCs w:val="30"/>
              </w:rPr>
              <w:t>о</w:t>
            </w:r>
            <w:r w:rsidRPr="003A24B4">
              <w:rPr>
                <w:rFonts w:ascii="Times New Roman" w:hAnsi="Times New Roman"/>
                <w:sz w:val="30"/>
                <w:szCs w:val="30"/>
              </w:rPr>
              <w:t>жения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6C16A8" w:rsidRPr="009D24C6" w:rsidTr="00834046">
        <w:trPr>
          <w:trHeight w:hRule="exact" w:val="507"/>
        </w:trPr>
        <w:tc>
          <w:tcPr>
            <w:tcW w:type="pct" w:w="844"/>
            <w:tcBorders>
              <w:top w:val="nil"/>
              <w:left w:color="auto" w:space="0" w:sz="4" w:val="single"/>
              <w:bottom w:val="nil"/>
              <w:right w:val="nil"/>
            </w:tcBorders>
            <w:shd w:color="auto" w:fill="auto" w:val="clear"/>
            <w:vAlign w:val="center"/>
          </w:tcPr>
          <w:p w:rsidP="00834046" w:rsidR="006C16A8" w:rsidRDefault="001D0563">
            <w:pPr>
              <w:spacing w:after="0" w:line="192" w:lineRule="auto"/>
              <w:jc w:val="center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B="0" distL="0" distR="0" distT="0">
                  <wp:extent cx="543560" cy="284480"/>
                  <wp:effectExtent b="1270" l="0" r="8890" t="0"/>
                  <wp:docPr descr="sheet" id="9" name="Рисунок 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48681cb1-b70c-4f01-a4bb-ebdf9f04ae08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284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4156"/>
            <w:tcBorders>
              <w:top w:val="nil"/>
              <w:left w:val="nil"/>
              <w:bottom w:val="nil"/>
              <w:right w:color="auto" w:space="0" w:sz="4" w:val="single"/>
            </w:tcBorders>
            <w:shd w:color="auto" w:fill="auto" w:val="clear"/>
          </w:tcPr>
          <w:p w:rsidP="00BE3E16" w:rsidR="006C16A8" w:rsidRDefault="006C16A8" w:rsidRPr="00F260E8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– </w:t>
            </w:r>
            <w:r w:rsidR="001D233E">
              <w:rPr>
                <w:rFonts w:ascii="Times New Roman" w:hAnsi="Times New Roman"/>
                <w:sz w:val="30"/>
                <w:szCs w:val="30"/>
              </w:rPr>
              <w:t>о</w:t>
            </w:r>
            <w:r w:rsidR="001D233E" w:rsidRPr="001D233E">
              <w:rPr>
                <w:rFonts w:ascii="Times New Roman" w:hAnsi="Times New Roman"/>
                <w:sz w:val="30"/>
                <w:szCs w:val="30"/>
              </w:rPr>
              <w:t>бозначение кадастрового квартала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BB2D37" w:rsidRPr="009D24C6" w:rsidTr="00834046">
        <w:trPr>
          <w:trHeight w:hRule="exact" w:val="507"/>
        </w:trPr>
        <w:tc>
          <w:tcPr>
            <w:tcW w:type="pct" w:w="844"/>
            <w:tcBorders>
              <w:top w:val="nil"/>
              <w:left w:color="auto" w:space="0" w:sz="4" w:val="single"/>
              <w:bottom w:val="nil"/>
              <w:right w:val="nil"/>
            </w:tcBorders>
            <w:shd w:color="auto" w:fill="auto" w:val="clear"/>
            <w:vAlign w:val="center"/>
          </w:tcPr>
          <w:p w:rsidP="00834046" w:rsidR="00BB2D37" w:rsidRDefault="001D0563">
            <w:pPr>
              <w:spacing w:after="0" w:line="192" w:lineRule="auto"/>
              <w:jc w:val="center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B="0" distL="0" distR="0" distT="0">
                  <wp:extent cx="542925" cy="285750"/>
                  <wp:effectExtent b="0" l="0" r="9525" t="0"/>
                  <wp:docPr descr="sheet" id="11" name="Рисунок 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f2b06c83-ab52-4a88-ac8a-8477ef473aa3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4156"/>
            <w:tcBorders>
              <w:top w:val="nil"/>
              <w:left w:val="nil"/>
              <w:bottom w:val="nil"/>
              <w:right w:color="auto" w:space="0" w:sz="4" w:val="single"/>
            </w:tcBorders>
            <w:shd w:color="auto" w:fill="auto" w:val="clear"/>
          </w:tcPr>
          <w:p w:rsidP="00BE3E16" w:rsidR="00BB2D37" w:rsidRDefault="00BB2D37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 г</w:t>
            </w:r>
            <w:r w:rsidRPr="00BB2D37">
              <w:rPr>
                <w:rFonts w:ascii="Times New Roman" w:hAnsi="Times New Roman"/>
                <w:sz w:val="30"/>
                <w:szCs w:val="30"/>
              </w:rPr>
              <w:t>раница кадастрового квартала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6C16A8" w:rsidRPr="009D24C6" w:rsidTr="00834046">
        <w:trPr>
          <w:trHeight w:hRule="exact" w:val="507"/>
        </w:trPr>
        <w:tc>
          <w:tcPr>
            <w:tcW w:type="pct" w:w="844"/>
            <w:tcBorders>
              <w:top w:val="nil"/>
              <w:left w:color="auto" w:space="0" w:sz="4" w:val="single"/>
              <w:bottom w:color="auto" w:space="0" w:sz="4" w:val="single"/>
              <w:right w:val="nil"/>
            </w:tcBorders>
            <w:shd w:color="auto" w:fill="auto" w:val="clear"/>
            <w:vAlign w:val="center"/>
          </w:tcPr>
          <w:p w:rsidP="00834046" w:rsidR="006C16A8" w:rsidRDefault="001D0563">
            <w:pPr>
              <w:spacing w:after="0" w:line="192" w:lineRule="auto"/>
              <w:jc w:val="center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B="0" distL="0" distR="0" distT="0">
                  <wp:extent cx="543560" cy="284480"/>
                  <wp:effectExtent b="1270" l="0" r="8890" t="0"/>
                  <wp:docPr descr="sheet" id="8" name="Рисунок 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dd475898-30f1-4d70-bca4-155f76d4d67f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284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415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BE3E16" w:rsidR="006C16A8" w:rsidRDefault="006C16A8" w:rsidRPr="00F260E8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– </w:t>
            </w:r>
            <w:r w:rsidRPr="003A24B4">
              <w:rPr>
                <w:rFonts w:ascii="Times New Roman" w:hAnsi="Times New Roman"/>
                <w:sz w:val="30"/>
                <w:szCs w:val="30"/>
              </w:rPr>
              <w:t>надписи кадастрового номера земельного участка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</w:tr>
    </w:tbl>
    <w:p w:rsidP="00BB3C5D" w:rsidR="003B3AA8" w:rsidRDefault="003B3AA8" w:rsidRPr="00BB3C5D">
      <w:pPr>
        <w:tabs>
          <w:tab w:pos="3784" w:val="left"/>
        </w:tabs>
      </w:pPr>
    </w:p>
    <w:sectPr w:rsidR="003B3AA8" w:rsidRPr="00BB3C5D" w:rsidSect="00BE3E16">
      <w:headerReference r:id="rId16" w:type="default"/>
      <w:type w:val="continuous"/>
      <w:pgSz w:code="9" w:h="16840" w:w="11907"/>
      <w:pgMar w:bottom="1134" w:footer="720" w:gutter="0" w:header="720" w:left="1985" w:right="567" w:top="1134"/>
      <w:pgNumType w:start="4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8546F6" w:rsidP="00E51C66" w:rsidRDefault="008546F6">
      <w:pPr>
        <w:spacing w:after="0" w:line="240" w:lineRule="auto"/>
      </w:pPr>
      <w:r>
        <w:separator/>
      </w:r>
    </w:p>
  </w:endnote>
  <w:endnote w:type="continuationSeparator" w:id="0">
    <w:p w:rsidR="008546F6" w:rsidP="00E51C66" w:rsidRDefault="00854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8546F6" w:rsidP="00E51C66" w:rsidRDefault="008546F6">
      <w:pPr>
        <w:spacing w:after="0" w:line="240" w:lineRule="auto"/>
      </w:pPr>
      <w:r>
        <w:separator/>
      </w:r>
    </w:p>
  </w:footnote>
  <w:footnote w:type="continuationSeparator" w:id="0">
    <w:p w:rsidR="008546F6" w:rsidP="00E51C66" w:rsidRDefault="00854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5616821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4F0B67" w:rsidR="009D24C6" w:rsidP="004F0B67" w:rsidRDefault="009D24C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D24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D24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D24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17553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9D24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333A8"/>
    <w:rsid w:val="000500C5"/>
    <w:rsid w:val="00051B16"/>
    <w:rsid w:val="00056714"/>
    <w:rsid w:val="00061361"/>
    <w:rsid w:val="000655B4"/>
    <w:rsid w:val="00066A3E"/>
    <w:rsid w:val="000A0DC6"/>
    <w:rsid w:val="000C0CAE"/>
    <w:rsid w:val="000C6769"/>
    <w:rsid w:val="000F1797"/>
    <w:rsid w:val="000F5A98"/>
    <w:rsid w:val="00123D98"/>
    <w:rsid w:val="00164E5F"/>
    <w:rsid w:val="001819A8"/>
    <w:rsid w:val="001A3D04"/>
    <w:rsid w:val="001A7163"/>
    <w:rsid w:val="001D0563"/>
    <w:rsid w:val="001D233E"/>
    <w:rsid w:val="001F1051"/>
    <w:rsid w:val="001F2551"/>
    <w:rsid w:val="002044AB"/>
    <w:rsid w:val="00215D11"/>
    <w:rsid w:val="00256CD6"/>
    <w:rsid w:val="00257E47"/>
    <w:rsid w:val="002608AC"/>
    <w:rsid w:val="00263FF7"/>
    <w:rsid w:val="00274FA2"/>
    <w:rsid w:val="00282697"/>
    <w:rsid w:val="002A1C5F"/>
    <w:rsid w:val="002C2047"/>
    <w:rsid w:val="002C4782"/>
    <w:rsid w:val="002E17B3"/>
    <w:rsid w:val="002E3931"/>
    <w:rsid w:val="002F4627"/>
    <w:rsid w:val="002F541A"/>
    <w:rsid w:val="002F729B"/>
    <w:rsid w:val="00311536"/>
    <w:rsid w:val="0031503F"/>
    <w:rsid w:val="00315538"/>
    <w:rsid w:val="00323E2D"/>
    <w:rsid w:val="0032682B"/>
    <w:rsid w:val="00334F2F"/>
    <w:rsid w:val="0034166F"/>
    <w:rsid w:val="003648CE"/>
    <w:rsid w:val="00381653"/>
    <w:rsid w:val="003A24B4"/>
    <w:rsid w:val="003B3AA8"/>
    <w:rsid w:val="003D1CC7"/>
    <w:rsid w:val="003D5A14"/>
    <w:rsid w:val="004061C5"/>
    <w:rsid w:val="00410CB9"/>
    <w:rsid w:val="00417553"/>
    <w:rsid w:val="004206A7"/>
    <w:rsid w:val="00441748"/>
    <w:rsid w:val="00446725"/>
    <w:rsid w:val="004617E2"/>
    <w:rsid w:val="004633BB"/>
    <w:rsid w:val="00467AE9"/>
    <w:rsid w:val="00481FD8"/>
    <w:rsid w:val="00493F31"/>
    <w:rsid w:val="004B22A3"/>
    <w:rsid w:val="004B60DD"/>
    <w:rsid w:val="004C6064"/>
    <w:rsid w:val="004D0F91"/>
    <w:rsid w:val="004F0B67"/>
    <w:rsid w:val="004F0DE5"/>
    <w:rsid w:val="004F2D9D"/>
    <w:rsid w:val="0050250C"/>
    <w:rsid w:val="0051174D"/>
    <w:rsid w:val="005148E4"/>
    <w:rsid w:val="00526743"/>
    <w:rsid w:val="005316C6"/>
    <w:rsid w:val="00542F9D"/>
    <w:rsid w:val="00566D5B"/>
    <w:rsid w:val="00583187"/>
    <w:rsid w:val="005969B3"/>
    <w:rsid w:val="005B1150"/>
    <w:rsid w:val="005C64C2"/>
    <w:rsid w:val="005C7DA8"/>
    <w:rsid w:val="005E0F6B"/>
    <w:rsid w:val="005E703D"/>
    <w:rsid w:val="005E7FD5"/>
    <w:rsid w:val="005F743E"/>
    <w:rsid w:val="0062230A"/>
    <w:rsid w:val="0062657A"/>
    <w:rsid w:val="00653BEC"/>
    <w:rsid w:val="0066247B"/>
    <w:rsid w:val="006651CA"/>
    <w:rsid w:val="00681DA4"/>
    <w:rsid w:val="006829B0"/>
    <w:rsid w:val="00685641"/>
    <w:rsid w:val="00687EB8"/>
    <w:rsid w:val="0069528F"/>
    <w:rsid w:val="006C16A8"/>
    <w:rsid w:val="006C27B2"/>
    <w:rsid w:val="006C72FE"/>
    <w:rsid w:val="006D22D1"/>
    <w:rsid w:val="006E194E"/>
    <w:rsid w:val="0070013D"/>
    <w:rsid w:val="007369BF"/>
    <w:rsid w:val="00762479"/>
    <w:rsid w:val="0078033C"/>
    <w:rsid w:val="00781D85"/>
    <w:rsid w:val="007869C7"/>
    <w:rsid w:val="007A485C"/>
    <w:rsid w:val="007A5193"/>
    <w:rsid w:val="007C46E3"/>
    <w:rsid w:val="007D7AC9"/>
    <w:rsid w:val="007F37A6"/>
    <w:rsid w:val="007F7DE7"/>
    <w:rsid w:val="00807178"/>
    <w:rsid w:val="008134FC"/>
    <w:rsid w:val="00821BE7"/>
    <w:rsid w:val="00834046"/>
    <w:rsid w:val="008359FD"/>
    <w:rsid w:val="00847637"/>
    <w:rsid w:val="0085202D"/>
    <w:rsid w:val="008546F6"/>
    <w:rsid w:val="00870813"/>
    <w:rsid w:val="00880FC0"/>
    <w:rsid w:val="00893CD1"/>
    <w:rsid w:val="00894368"/>
    <w:rsid w:val="009018E7"/>
    <w:rsid w:val="00903944"/>
    <w:rsid w:val="00910720"/>
    <w:rsid w:val="0091192D"/>
    <w:rsid w:val="00925DCE"/>
    <w:rsid w:val="00934CB7"/>
    <w:rsid w:val="00935342"/>
    <w:rsid w:val="00943B5E"/>
    <w:rsid w:val="00964F01"/>
    <w:rsid w:val="00965FB8"/>
    <w:rsid w:val="009822A4"/>
    <w:rsid w:val="00986E87"/>
    <w:rsid w:val="009A7D12"/>
    <w:rsid w:val="009C2902"/>
    <w:rsid w:val="009D24C6"/>
    <w:rsid w:val="009E35DA"/>
    <w:rsid w:val="00A21AE9"/>
    <w:rsid w:val="00A33F72"/>
    <w:rsid w:val="00A5168A"/>
    <w:rsid w:val="00A545D5"/>
    <w:rsid w:val="00A54697"/>
    <w:rsid w:val="00A854A9"/>
    <w:rsid w:val="00AB3048"/>
    <w:rsid w:val="00AD2DE2"/>
    <w:rsid w:val="00AD3199"/>
    <w:rsid w:val="00B07A2F"/>
    <w:rsid w:val="00B12DA4"/>
    <w:rsid w:val="00B16227"/>
    <w:rsid w:val="00B21015"/>
    <w:rsid w:val="00B22677"/>
    <w:rsid w:val="00B3076E"/>
    <w:rsid w:val="00B30D48"/>
    <w:rsid w:val="00B63399"/>
    <w:rsid w:val="00B70EF9"/>
    <w:rsid w:val="00B72BD9"/>
    <w:rsid w:val="00B8596D"/>
    <w:rsid w:val="00BA3B65"/>
    <w:rsid w:val="00BB2D37"/>
    <w:rsid w:val="00BB3C5D"/>
    <w:rsid w:val="00BB3C77"/>
    <w:rsid w:val="00BD70B6"/>
    <w:rsid w:val="00BE3E16"/>
    <w:rsid w:val="00BF7506"/>
    <w:rsid w:val="00C06B86"/>
    <w:rsid w:val="00C1496D"/>
    <w:rsid w:val="00C16626"/>
    <w:rsid w:val="00C32345"/>
    <w:rsid w:val="00C61A60"/>
    <w:rsid w:val="00C81D69"/>
    <w:rsid w:val="00CB1105"/>
    <w:rsid w:val="00CB6493"/>
    <w:rsid w:val="00CC7D6E"/>
    <w:rsid w:val="00D038BF"/>
    <w:rsid w:val="00D13897"/>
    <w:rsid w:val="00D26A30"/>
    <w:rsid w:val="00D6403E"/>
    <w:rsid w:val="00D71AA3"/>
    <w:rsid w:val="00D82A44"/>
    <w:rsid w:val="00D97EC8"/>
    <w:rsid w:val="00DA1E0F"/>
    <w:rsid w:val="00DB78F2"/>
    <w:rsid w:val="00E0040C"/>
    <w:rsid w:val="00E11BC5"/>
    <w:rsid w:val="00E1242D"/>
    <w:rsid w:val="00E226C8"/>
    <w:rsid w:val="00E32DBE"/>
    <w:rsid w:val="00E464E6"/>
    <w:rsid w:val="00E5051E"/>
    <w:rsid w:val="00E51C66"/>
    <w:rsid w:val="00E55DDC"/>
    <w:rsid w:val="00E623EF"/>
    <w:rsid w:val="00E71382"/>
    <w:rsid w:val="00E80573"/>
    <w:rsid w:val="00E91658"/>
    <w:rsid w:val="00E96A51"/>
    <w:rsid w:val="00EA0297"/>
    <w:rsid w:val="00EA56CD"/>
    <w:rsid w:val="00EB4858"/>
    <w:rsid w:val="00EE6131"/>
    <w:rsid w:val="00EF6031"/>
    <w:rsid w:val="00F063EE"/>
    <w:rsid w:val="00F260E8"/>
    <w:rsid w:val="00F51413"/>
    <w:rsid w:val="00F51BB8"/>
    <w:rsid w:val="00F520E3"/>
    <w:rsid w:val="00F535CC"/>
    <w:rsid w:val="00F65835"/>
    <w:rsid w:val="00F74459"/>
    <w:rsid w:val="00F80394"/>
    <w:rsid w:val="00F831EE"/>
    <w:rsid w:val="00F83FC6"/>
    <w:rsid w:val="00FF0C1F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A24B4"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true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styleId="TableParagraph" w:customStyle="true">
    <w:name w:val="Table Paragraph"/>
    <w:basedOn w:val="a"/>
    <w:uiPriority w:val="1"/>
    <w:qFormat/>
    <w:rsid w:val="00467AE9"/>
    <w:pPr>
      <w:widowControl w:val="false"/>
      <w:autoSpaceDE w:val="false"/>
      <w:autoSpaceDN w:val="false"/>
      <w:spacing w:before="17" w:after="0" w:line="240" w:lineRule="auto"/>
      <w:jc w:val="center"/>
    </w:pPr>
    <w:rPr>
      <w:rFonts w:ascii="Times New Roman" w:hAnsi="Times New Roman" w:eastAsia="Times New Roman" w:cs="Times New Roman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A24B4"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uiPriority w:val="59"/>
    <w:rsid w:val="005148E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paragraph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E51C66"/>
    <w:rPr>
      <w:rFonts w:ascii="Tahoma" w:cs="Tahoma" w:hAnsi="Tahoma"/>
      <w:sz w:val="16"/>
      <w:szCs w:val="16"/>
    </w:rPr>
  </w:style>
  <w:style w:styleId="a6" w:type="paragraph">
    <w:name w:val="header"/>
    <w:basedOn w:val="a"/>
    <w:link w:val="a7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7" w:type="character">
    <w:name w:val="Верхний колонтитул Знак"/>
    <w:basedOn w:val="a0"/>
    <w:link w:val="a6"/>
    <w:uiPriority w:val="99"/>
    <w:rsid w:val="00E51C66"/>
  </w:style>
  <w:style w:styleId="a8" w:type="paragraph">
    <w:name w:val="footer"/>
    <w:basedOn w:val="a"/>
    <w:link w:val="a9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Нижний колонтитул Знак"/>
    <w:basedOn w:val="a0"/>
    <w:link w:val="a8"/>
    <w:uiPriority w:val="99"/>
    <w:rsid w:val="00E51C66"/>
  </w:style>
  <w:style w:styleId="aa" w:type="paragraph">
    <w:name w:val="List Paragraph"/>
    <w:basedOn w:val="a"/>
    <w:uiPriority w:val="34"/>
    <w:qFormat/>
    <w:rsid w:val="009A7D12"/>
    <w:pPr>
      <w:ind w:left="720"/>
      <w:contextualSpacing/>
    </w:pPr>
  </w:style>
  <w:style w:customStyle="1" w:styleId="TableParagraph" w:type="paragraph">
    <w:name w:val="Table Paragraph"/>
    <w:basedOn w:val="a"/>
    <w:uiPriority w:val="1"/>
    <w:qFormat/>
    <w:rsid w:val="00467AE9"/>
    <w:pPr>
      <w:widowControl w:val="0"/>
      <w:autoSpaceDE w:val="0"/>
      <w:autoSpaceDN w:val="0"/>
      <w:spacing w:after="0" w:before="17" w:line="240" w:lineRule="auto"/>
      <w:jc w:val="center"/>
    </w:pPr>
    <w:rPr>
      <w:rFonts w:ascii="Times New Roman" w:cs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</docTitle>
  </documentManagement>
</p:properties>
</file>

<file path=customXml/itemProps1.xml><?xml version="1.0" encoding="utf-8"?>
<ds:datastoreItem xmlns:ds="http://schemas.openxmlformats.org/officeDocument/2006/customXml" ds:itemID="{E4E400ED-D87E-4C3C-A3CC-699DE003675D}"/>
</file>

<file path=customXml/itemProps2.xml><?xml version="1.0" encoding="utf-8"?>
<ds:datastoreItem xmlns:ds="http://schemas.openxmlformats.org/officeDocument/2006/customXml" ds:itemID="{69FAB627-B1C8-4D57-BF59-63D087F6562B}"/>
</file>

<file path=customXml/itemProps3.xml><?xml version="1.0" encoding="utf-8"?>
<ds:datastoreItem xmlns:ds="http://schemas.openxmlformats.org/officeDocument/2006/customXml" ds:itemID="{EADCEAA5-36F8-4CDA-B00E-C423ED2ED809}"/>
</file>

<file path=customXml/itemProps4.xml><?xml version="1.0" encoding="utf-8"?>
<ds:datastoreItem xmlns:ds="http://schemas.openxmlformats.org/officeDocument/2006/customXml" ds:itemID="{BE3F9378-02EE-40C5-BAB1-096CEAC8FC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Матушкина Галина Юрьевна</dc:creator>
  <cp:lastModifiedBy>Сайгашкина Евгения Николаевна</cp:lastModifiedBy>
  <cp:revision>15</cp:revision>
  <cp:lastPrinted>2025-07-16T04:06:00Z</cp:lastPrinted>
  <dcterms:created xsi:type="dcterms:W3CDTF">2024-07-16T11:18:00Z</dcterms:created>
  <dcterms:modified xsi:type="dcterms:W3CDTF">2025-07-16T04:06:00Z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