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B7269" w:rsidR="007B7269" w:rsidRDefault="007B7269" w:rsidRPr="007B7269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7B726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7B7269" w:rsidR="007B7269" w:rsidRDefault="007B7269" w:rsidRPr="007B7269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7B7269">
        <w:rPr>
          <w:sz w:val="30"/>
          <w:szCs w:val="30"/>
        </w:rPr>
        <w:t>к распоряжению</w:t>
      </w:r>
    </w:p>
    <w:p w:rsidP="007B7269" w:rsidR="007B7269" w:rsidRDefault="007B7269" w:rsidRPr="007B7269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7B7269">
        <w:rPr>
          <w:sz w:val="30"/>
          <w:szCs w:val="30"/>
        </w:rPr>
        <w:t xml:space="preserve">администрации </w:t>
      </w:r>
    </w:p>
    <w:p w:rsidP="007B7269" w:rsidR="007B7269" w:rsidRDefault="007B7269" w:rsidRPr="007B7269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7B7269">
        <w:rPr>
          <w:sz w:val="30"/>
          <w:szCs w:val="30"/>
        </w:rPr>
        <w:t>города Красноярска</w:t>
      </w:r>
    </w:p>
    <w:p w:rsidP="007B7269" w:rsidR="007B7269" w:rsidRDefault="007B7269" w:rsidRPr="007B7269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7B7269">
        <w:rPr>
          <w:sz w:val="30"/>
          <w:szCs w:val="30"/>
        </w:rPr>
        <w:t>от ____________ № _________</w:t>
      </w:r>
    </w:p>
    <w:p w:rsidP="007B7269" w:rsidR="007B7269" w:rsidRDefault="007B7269" w:rsidRPr="00DC3734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14"/>
          <w:szCs w:val="30"/>
        </w:rPr>
      </w:pPr>
    </w:p>
    <w:p w:rsidP="00131518" w:rsidR="00131518" w:rsidRDefault="00131518" w:rsidRPr="00DC3734">
      <w:pPr>
        <w:jc w:val="center"/>
        <w:rPr>
          <w:rStyle w:val="a4"/>
          <w:b w:val="false"/>
          <w:sz w:val="14"/>
          <w:szCs w:val="30"/>
        </w:rPr>
      </w:pPr>
    </w:p>
    <w:p w:rsidP="00F64E68" w:rsidR="00B73342" w:rsidRDefault="00B73342" w:rsidRPr="00DC3734">
      <w:pPr>
        <w:spacing w:line="192" w:lineRule="auto"/>
        <w:jc w:val="center"/>
        <w:rPr>
          <w:rStyle w:val="a4"/>
          <w:b w:val="false"/>
          <w:sz w:val="14"/>
          <w:szCs w:val="30"/>
        </w:rPr>
      </w:pPr>
    </w:p>
    <w:p w:rsidP="00F64E68" w:rsidR="00131518" w:rsidRDefault="00131518" w:rsidRPr="00DC3734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DC3734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DC3734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DC3734">
        <w:rPr>
          <w:rStyle w:val="a4"/>
          <w:b w:val="false"/>
          <w:sz w:val="30"/>
          <w:szCs w:val="30"/>
        </w:rPr>
        <w:t>расчета и внесени</w:t>
      </w:r>
      <w:r w:rsidR="00087F10" w:rsidRPr="00DC3734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 w:rsidRPr="00DC3734">
      <w:pPr>
        <w:jc w:val="center"/>
        <w:rPr>
          <w:rStyle w:val="a4"/>
          <w:b w:val="false"/>
          <w:sz w:val="16"/>
          <w:szCs w:val="30"/>
        </w:rPr>
      </w:pPr>
    </w:p>
    <w:p w:rsidP="00131518" w:rsidR="007B7269" w:rsidRDefault="007B7269" w:rsidRPr="00DC3734">
      <w:pPr>
        <w:jc w:val="center"/>
        <w:rPr>
          <w:rStyle w:val="a4"/>
          <w:b w:val="false"/>
          <w:sz w:val="16"/>
          <w:szCs w:val="30"/>
        </w:rPr>
      </w:pPr>
    </w:p>
    <w:p w:rsidP="00131518" w:rsidR="007B7269" w:rsidRDefault="007B7269" w:rsidRPr="00DC3734">
      <w:pPr>
        <w:jc w:val="center"/>
        <w:rPr>
          <w:rStyle w:val="a4"/>
          <w:b w:val="false"/>
          <w:sz w:val="16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780A77" w:rsidR="00DE30C1" w:rsidRDefault="00780A7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7B7269">
        <w:rPr>
          <w:rStyle w:val="a4"/>
          <w:b w:val="false"/>
          <w:sz w:val="30"/>
          <w:szCs w:val="30"/>
        </w:rPr>
        <w:t xml:space="preserve">   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7B7269">
        <w:rPr>
          <w:rStyle w:val="a4"/>
          <w:b w:val="false"/>
          <w:sz w:val="30"/>
          <w:szCs w:val="30"/>
        </w:rPr>
        <w:t xml:space="preserve">   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</w:t>
      </w:r>
      <w:r w:rsidR="007B7269">
        <w:rPr>
          <w:rStyle w:val="a4"/>
          <w:b w:val="false"/>
          <w:sz w:val="30"/>
          <w:szCs w:val="30"/>
        </w:rPr>
        <w:t xml:space="preserve">                     </w:t>
      </w:r>
      <w:r w:rsidR="00DE30C1" w:rsidRPr="008F6791">
        <w:rPr>
          <w:rStyle w:val="a4"/>
          <w:b w:val="false"/>
          <w:sz w:val="30"/>
          <w:szCs w:val="30"/>
        </w:rPr>
        <w:t xml:space="preserve">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7B7269">
        <w:rPr>
          <w:sz w:val="30"/>
          <w:szCs w:val="30"/>
        </w:rPr>
        <w:t xml:space="preserve"> 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7B7269">
        <w:rPr>
          <w:sz w:val="30"/>
          <w:szCs w:val="30"/>
        </w:rPr>
        <w:t xml:space="preserve">              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780A77" w:rsidR="00DE30C1" w:rsidRDefault="00DE30C1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7B7269">
        <w:rPr>
          <w:rStyle w:val="a4"/>
          <w:b w:val="false"/>
          <w:sz w:val="30"/>
          <w:szCs w:val="30"/>
        </w:rPr>
        <w:t xml:space="preserve">     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 xml:space="preserve">аблице </w:t>
      </w:r>
      <w:r w:rsidR="00CC5E0D">
        <w:rPr>
          <w:rStyle w:val="a4"/>
          <w:b w:val="false"/>
          <w:sz w:val="30"/>
          <w:szCs w:val="30"/>
        </w:rPr>
        <w:t>1</w:t>
      </w:r>
      <w:r w:rsidRPr="008F6791">
        <w:rPr>
          <w:rStyle w:val="a4"/>
          <w:b w:val="false"/>
          <w:sz w:val="30"/>
          <w:szCs w:val="30"/>
        </w:rPr>
        <w:t>.</w:t>
      </w:r>
    </w:p>
    <w:p w:rsidP="00780A77" w:rsidR="00DE30C1" w:rsidRDefault="00DE30C1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7B7269" w:rsidRDefault="007B7269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DC3734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7B7269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C3734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B7269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="007B7269" w:rsidRPr="008F6791">
              <w:t>Р</w:t>
            </w:r>
            <w:r w:rsidR="007B7269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DC3734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BE6F33" w:rsidR="00BE6F33" w:rsidRDefault="00DC3734">
            <w:pPr>
              <w:keepLines/>
            </w:pPr>
            <w:r>
              <w:t>24:50:0100027;</w:t>
            </w:r>
          </w:p>
          <w:p w:rsidP="00BE6F33" w:rsidR="00BE6F33" w:rsidRDefault="00DC3734">
            <w:pPr>
              <w:keepLines/>
            </w:pPr>
            <w:r>
              <w:t>24:50:0100464;</w:t>
            </w:r>
          </w:p>
          <w:p w:rsidP="00BE6F33" w:rsidR="00BE6F33" w:rsidRDefault="00DC3734">
            <w:pPr>
              <w:keepLines/>
            </w:pPr>
            <w:r>
              <w:t>24:50:0100457;</w:t>
            </w:r>
          </w:p>
          <w:p w:rsidP="00BE6F33" w:rsidR="00BE6F33" w:rsidRDefault="00DC3734">
            <w:pPr>
              <w:keepLines/>
            </w:pPr>
            <w:r>
              <w:t>24:50:0100128;</w:t>
            </w:r>
          </w:p>
          <w:p w:rsidP="00BE6F33" w:rsidR="00C81FDA" w:rsidRDefault="00BE6F33" w:rsidRPr="00FA1908">
            <w:pPr>
              <w:keepLines/>
            </w:pPr>
            <w:r>
              <w:t>24:50:0100010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C3734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C3734" w:rsidR="00DE30C1" w:rsidRDefault="00BE6F33" w:rsidRPr="00D53E4E">
            <w:pPr>
              <w:jc w:val="center"/>
            </w:pPr>
            <w:r>
              <w:t>5</w:t>
            </w:r>
            <w:r w:rsidR="00DC3734">
              <w:t xml:space="preserve"> </w:t>
            </w:r>
            <w:r>
              <w:t>122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C3734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C3734" w:rsidR="00DD3926" w:rsidRDefault="00BE6F33" w:rsidRPr="009423E0">
            <w:pPr>
              <w:jc w:val="right"/>
            </w:pPr>
            <w:r>
              <w:t>511,39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DC3734" w:rsidR="00DD3926" w:rsidRDefault="00BE6F33" w:rsidRPr="009423E0">
            <w:pPr>
              <w:ind w:left="-57" w:right="57"/>
              <w:jc w:val="right"/>
            </w:pPr>
            <w:r>
              <w:t>5</w:t>
            </w:r>
            <w:r w:rsidR="007B7269">
              <w:t xml:space="preserve"> </w:t>
            </w:r>
            <w:r>
              <w:t>113,90</w:t>
            </w:r>
          </w:p>
        </w:tc>
      </w:tr>
    </w:tbl>
    <w:p w:rsidP="00DC3734" w:rsidR="00C0101A" w:rsidRDefault="00C0101A" w:rsidRPr="00F64E68">
      <w:pPr>
        <w:suppressAutoHyphens w:val="false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DC3734" w:rsidR="00C0101A" w:rsidRDefault="00C0101A" w:rsidRPr="00260013">
      <w:pPr>
        <w:suppressAutoHyphens w:val="false"/>
        <w:spacing w:line="233" w:lineRule="auto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 w:rsidR="007B7269">
        <w:rPr>
          <w:sz w:val="30"/>
          <w:szCs w:val="30"/>
        </w:rPr>
        <w:t xml:space="preserve">          </w:t>
      </w:r>
      <w:r w:rsidRPr="00260013">
        <w:rPr>
          <w:sz w:val="30"/>
          <w:szCs w:val="30"/>
        </w:rPr>
        <w:t>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="007B7269">
        <w:rPr>
          <w:sz w:val="30"/>
          <w:szCs w:val="30"/>
        </w:rPr>
        <w:t xml:space="preserve">    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DC3734" w:rsidR="00C0101A" w:rsidRDefault="00C0101A" w:rsidRPr="00260013">
      <w:pPr>
        <w:suppressAutoHyphens w:val="false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DC3734" w:rsidR="00C0101A" w:rsidRDefault="00C0101A" w:rsidRPr="00260013">
      <w:pPr>
        <w:suppressAutoHyphens w:val="false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DC3734" w:rsidR="00C0101A" w:rsidRDefault="00C0101A" w:rsidRPr="00260013">
      <w:pPr>
        <w:suppressAutoHyphens w:val="false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DC3734" w:rsidR="00C0101A" w:rsidRDefault="00C0101A" w:rsidRPr="00260013">
      <w:pPr>
        <w:suppressAutoHyphens w:val="false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DC3734" w:rsidR="00C0101A" w:rsidRDefault="00C0101A" w:rsidRPr="00260013">
      <w:pPr>
        <w:suppressAutoHyphens w:val="false"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DC3734" w:rsidR="00C0101A" w:rsidRDefault="00C0101A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DC3734" w:rsidR="00BE6F33" w:rsidRDefault="00BE6F33">
      <w:pPr>
        <w:widowControl w:val="false"/>
        <w:suppressAutoHyphens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отношении части </w:t>
      </w:r>
      <w:r w:rsidR="007B7269">
        <w:rPr>
          <w:rStyle w:val="a4"/>
          <w:b w:val="false"/>
          <w:sz w:val="30"/>
          <w:szCs w:val="30"/>
        </w:rPr>
        <w:t xml:space="preserve">                          </w:t>
      </w:r>
      <w:r>
        <w:rPr>
          <w:rStyle w:val="a4"/>
          <w:b w:val="false"/>
          <w:sz w:val="30"/>
          <w:szCs w:val="30"/>
        </w:rPr>
        <w:t xml:space="preserve">земельного участка, </w:t>
      </w:r>
      <w:r w:rsidRPr="00FB036D">
        <w:rPr>
          <w:rStyle w:val="a4"/>
          <w:b w:val="false"/>
          <w:sz w:val="30"/>
          <w:szCs w:val="30"/>
        </w:rPr>
        <w:t>находящегося в муниципальной собственности,</w:t>
      </w:r>
      <w:r>
        <w:rPr>
          <w:rStyle w:val="a4"/>
          <w:b w:val="false"/>
          <w:sz w:val="30"/>
          <w:szCs w:val="30"/>
        </w:rPr>
        <w:t xml:space="preserve"> </w:t>
      </w:r>
      <w:r w:rsidR="007B7269"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>исчисляется</w:t>
      </w:r>
      <w:r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t>по формуле:</w:t>
      </w:r>
    </w:p>
    <w:p w:rsidP="00DC3734" w:rsidR="00BE6F33" w:rsidRDefault="00BE6F33" w:rsidRPr="00DC3734">
      <w:pPr>
        <w:widowControl w:val="false"/>
        <w:suppressAutoHyphens w:val="false"/>
        <w:spacing w:line="233" w:lineRule="auto"/>
        <w:ind w:firstLine="709"/>
        <w:jc w:val="both"/>
        <w:rPr>
          <w:rStyle w:val="a4"/>
          <w:b w:val="false"/>
          <w:sz w:val="12"/>
          <w:szCs w:val="30"/>
        </w:rPr>
      </w:pPr>
    </w:p>
    <w:p w:rsidP="00BE6F33" w:rsidR="00BE6F33" w:rsidRDefault="00BE6F33">
      <w:pPr>
        <w:widowControl w:val="false"/>
        <w:suppressAutoHyphens w:val="false"/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D004F4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separate"/>
      </w:r>
      <w:r w:rsidR="00D004F4">
        <w:rPr>
          <w:position w:val="-20"/>
          <w:sz w:val="30"/>
          <w:szCs w:val="30"/>
        </w:rPr>
        <w:pict>
          <v:shape equationxml="&lt;" id="_x0000_i1026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fldChar w:fldCharType="begin"/>
      </w:r>
      <w:r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D004F4">
        <w:rPr>
          <w:position w:val="-20"/>
          <w:sz w:val="30"/>
          <w:szCs w:val="30"/>
        </w:rPr>
        <w:pict>
          <v:shape equationxml="&lt;" id="_x0000_i1027" style="width:121.5pt;height:24.75pt" type="#_x0000_t75">
            <v:imagedata chromakey="white" o:title="" r:id="rId8"/>
          </v:shape>
        </w:pict>
      </w:r>
      <w:r>
        <w:rPr>
          <w:rStyle w:val="a4"/>
          <w:b w:val="false"/>
          <w:bCs w:val="false"/>
          <w:sz w:val="30"/>
          <w:szCs w:val="30"/>
        </w:rPr>
        <w:instrText xml:space="preserve"> </w:instrText>
      </w:r>
      <w:r>
        <w:rPr>
          <w:rStyle w:val="a4"/>
          <w:b w:val="false"/>
          <w:bCs w:val="false"/>
          <w:sz w:val="30"/>
          <w:szCs w:val="30"/>
        </w:rPr>
        <w:fldChar w:fldCharType="end"/>
      </w:r>
      <w:r>
        <w:rPr>
          <w:rStyle w:val="a4"/>
          <w:b w:val="false"/>
          <w:bCs w:val="false"/>
          <w:sz w:val="30"/>
          <w:szCs w:val="30"/>
        </w:rPr>
        <w:t>,</w:t>
      </w:r>
    </w:p>
    <w:p w:rsidP="00BE6F33" w:rsidR="00BE6F33" w:rsidRDefault="00BE6F33" w:rsidRPr="00DC3734">
      <w:pPr>
        <w:widowControl w:val="false"/>
        <w:suppressAutoHyphens w:val="false"/>
        <w:ind w:firstLine="709"/>
        <w:jc w:val="both"/>
        <w:rPr>
          <w:rStyle w:val="a4"/>
          <w:b w:val="false"/>
          <w:sz w:val="12"/>
          <w:szCs w:val="30"/>
        </w:rPr>
      </w:pPr>
    </w:p>
    <w:p w:rsidP="00DC3734" w:rsidR="00BE6F33" w:rsidRDefault="00BE6F33">
      <w:pPr>
        <w:widowControl w:val="false"/>
        <w:suppressAutoHyphens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DC3734" w:rsidR="00BE6F33" w:rsidRDefault="00BE6F33">
      <w:pPr>
        <w:widowControl w:val="false"/>
        <w:suppressAutoHyphens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7B7269">
        <w:rPr>
          <w:rStyle w:val="a4"/>
          <w:b w:val="false"/>
          <w:sz w:val="30"/>
          <w:szCs w:val="30"/>
          <w:vertAlign w:val="subscript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DC3734" w:rsidR="00BE6F33" w:rsidRDefault="00BE6F33">
      <w:pPr>
        <w:widowControl w:val="false"/>
        <w:suppressAutoHyphens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</w:t>
      </w:r>
      <w:proofErr w:type="gramStart"/>
      <w:r>
        <w:rPr>
          <w:rStyle w:val="a4"/>
          <w:b w:val="false"/>
          <w:sz w:val="30"/>
          <w:szCs w:val="30"/>
        </w:rPr>
        <w:t>Т–</w:t>
      </w:r>
      <w:proofErr w:type="gramEnd"/>
      <w:r>
        <w:rPr>
          <w:rStyle w:val="a4"/>
          <w:b w:val="false"/>
          <w:sz w:val="30"/>
          <w:szCs w:val="30"/>
        </w:rPr>
        <w:t xml:space="preserve"> кадастровая стоимость земельного участка согласно </w:t>
      </w:r>
      <w:r w:rsidR="00DC3734">
        <w:rPr>
          <w:rStyle w:val="a4"/>
          <w:b w:val="false"/>
          <w:sz w:val="30"/>
          <w:szCs w:val="30"/>
        </w:rPr>
        <w:t xml:space="preserve">                      </w:t>
      </w:r>
      <w:r>
        <w:rPr>
          <w:rStyle w:val="a4"/>
          <w:b w:val="false"/>
          <w:sz w:val="30"/>
          <w:szCs w:val="30"/>
        </w:rPr>
        <w:t>выписке из Единого государственного реестра недвижимости, рублей;</w:t>
      </w:r>
    </w:p>
    <w:p w:rsidP="00DC3734" w:rsidR="00BE6F33" w:rsidRDefault="00BE6F33">
      <w:pPr>
        <w:widowControl w:val="false"/>
        <w:suppressAutoHyphens w:val="false"/>
        <w:autoSpaceDE w:val="false"/>
        <w:adjustRightInd w:val="false"/>
        <w:spacing w:line="233" w:lineRule="auto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 xml:space="preserve">В отношении           земельного участка, находящегося в государственной </w:t>
      </w:r>
      <w:r w:rsidR="007B7269">
        <w:rPr>
          <w:rStyle w:val="a4"/>
          <w:b w:val="false"/>
          <w:sz w:val="30"/>
          <w:szCs w:val="30"/>
        </w:rPr>
        <w:t xml:space="preserve">                                       </w:t>
      </w:r>
      <w:r>
        <w:rPr>
          <w:rStyle w:val="a4"/>
          <w:b w:val="false"/>
          <w:sz w:val="30"/>
          <w:szCs w:val="30"/>
        </w:rPr>
        <w:t xml:space="preserve">или муниципальной собственности и не обремененного правами </w:t>
      </w:r>
      <w:r w:rsidR="007B7269">
        <w:rPr>
          <w:rStyle w:val="a4"/>
          <w:b w:val="false"/>
          <w:sz w:val="30"/>
          <w:szCs w:val="30"/>
        </w:rPr>
        <w:t xml:space="preserve">                      </w:t>
      </w:r>
      <w:r>
        <w:rPr>
          <w:rStyle w:val="a4"/>
          <w:b w:val="false"/>
          <w:sz w:val="30"/>
          <w:szCs w:val="30"/>
        </w:rPr>
        <w:t>третьих лиц, коэффициент платы равен 0,01% кадастровой стоимости земельно</w:t>
      </w:r>
      <w:r w:rsidR="007B7269">
        <w:rPr>
          <w:rStyle w:val="a4"/>
          <w:b w:val="false"/>
          <w:sz w:val="30"/>
          <w:szCs w:val="30"/>
        </w:rPr>
        <w:t>го участка</w:t>
      </w:r>
      <w:r>
        <w:rPr>
          <w:rStyle w:val="a4"/>
          <w:b w:val="false"/>
          <w:sz w:val="30"/>
          <w:szCs w:val="30"/>
        </w:rPr>
        <w:t xml:space="preserve"> за каждый год его использования, </w:t>
      </w:r>
      <w:r>
        <w:rPr>
          <w:sz w:val="30"/>
          <w:szCs w:val="30"/>
        </w:rPr>
        <w:t xml:space="preserve">при этом плата </w:t>
      </w:r>
      <w:r w:rsidR="007B7269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>за публичный сервитут, установленный на три года и более, не мож</w:t>
      </w:r>
      <w:r w:rsidR="007B7269">
        <w:rPr>
          <w:sz w:val="30"/>
          <w:szCs w:val="30"/>
        </w:rPr>
        <w:t xml:space="preserve">ет быть менее чем </w:t>
      </w:r>
      <w:r>
        <w:rPr>
          <w:sz w:val="30"/>
          <w:szCs w:val="30"/>
        </w:rPr>
        <w:t>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</w:t>
      </w:r>
      <w:r w:rsidR="007B7269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обремененного сервитутом, за весь срок сервитута;</w:t>
      </w:r>
      <w:proofErr w:type="gramEnd"/>
    </w:p>
    <w:p w:rsidP="00DC3734" w:rsidR="00BE6F33" w:rsidRDefault="00BE6F33">
      <w:pPr>
        <w:widowControl w:val="false"/>
        <w:suppressAutoHyphens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DC3734" w:rsidR="00BE6F33" w:rsidRDefault="00BE6F33">
      <w:pPr>
        <w:widowControl w:val="false"/>
        <w:suppressAutoHyphens w:val="false"/>
        <w:spacing w:line="233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 w:rsidR="00DC3734">
        <w:rPr>
          <w:rStyle w:val="a4"/>
          <w:b w:val="false"/>
          <w:sz w:val="30"/>
          <w:szCs w:val="30"/>
        </w:rPr>
        <w:t xml:space="preserve">                        </w:t>
      </w:r>
      <w:r>
        <w:rPr>
          <w:rStyle w:val="a4"/>
          <w:b w:val="false"/>
          <w:sz w:val="30"/>
          <w:szCs w:val="30"/>
        </w:rPr>
        <w:t>сервитута), кв. м.</w:t>
      </w:r>
    </w:p>
    <w:p w:rsidP="00DC3734" w:rsidR="007B7269" w:rsidRDefault="00BE6F33" w:rsidRPr="00DC3734">
      <w:pPr>
        <w:widowControl w:val="false"/>
        <w:suppressAutoHyphens w:val="false"/>
        <w:spacing w:line="233" w:lineRule="auto"/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7B7269" w:rsidR="00BE6F33" w:rsidRDefault="00BE6F3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Таблица 2. Размер платы за публичный сервитут в отношении </w:t>
      </w:r>
      <w:r w:rsidR="007B7269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части земельного участка, </w:t>
      </w:r>
      <w:r w:rsidRPr="002C7301">
        <w:rPr>
          <w:sz w:val="30"/>
          <w:szCs w:val="30"/>
        </w:rPr>
        <w:t xml:space="preserve">находящегося в муниципальной </w:t>
      </w:r>
      <w:r w:rsidR="00DC3734">
        <w:rPr>
          <w:sz w:val="30"/>
          <w:szCs w:val="30"/>
        </w:rPr>
        <w:t xml:space="preserve">                               </w:t>
      </w:r>
      <w:r w:rsidRPr="002C7301">
        <w:rPr>
          <w:sz w:val="30"/>
          <w:szCs w:val="30"/>
        </w:rPr>
        <w:t>собственности</w:t>
      </w:r>
      <w:r w:rsidR="00D004F4">
        <w:rPr>
          <w:sz w:val="30"/>
          <w:szCs w:val="30"/>
        </w:rPr>
        <w:t>.</w:t>
      </w:r>
      <w:bookmarkStart w:id="0" w:name="_GoBack"/>
      <w:bookmarkEnd w:id="0"/>
    </w:p>
    <w:p w:rsidP="007B7269" w:rsidR="00DC3734" w:rsidRDefault="00DC3734" w:rsidRPr="00DC3734">
      <w:pPr>
        <w:widowControl w:val="false"/>
        <w:suppressAutoHyphens w:val="false"/>
        <w:ind w:firstLine="709"/>
        <w:jc w:val="both"/>
        <w:rPr>
          <w:sz w:val="6"/>
          <w:szCs w:val="30"/>
        </w:rPr>
      </w:pPr>
    </w:p>
    <w:p w:rsidP="007B7269" w:rsidR="007B7269" w:rsidRDefault="007B7269" w:rsidRPr="00DC3734">
      <w:pPr>
        <w:widowControl w:val="false"/>
        <w:suppressAutoHyphens w:val="false"/>
        <w:ind w:firstLine="709"/>
        <w:jc w:val="both"/>
        <w:rPr>
          <w:sz w:val="2"/>
          <w:szCs w:val="30"/>
        </w:rPr>
      </w:pPr>
    </w:p>
    <w:tbl>
      <w:tblPr>
        <w:tblW w:type="dxa" w:w="9357"/>
        <w:tblInd w:type="dxa" w:w="108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506"/>
        <w:gridCol w:w="1605"/>
        <w:gridCol w:w="1276"/>
        <w:gridCol w:w="992"/>
        <w:gridCol w:w="851"/>
        <w:gridCol w:w="1134"/>
        <w:gridCol w:w="993"/>
      </w:tblGrid>
      <w:tr w:rsidR="00BE6F33" w:rsidTr="00DC3734">
        <w:trPr>
          <w:trHeight w:val="1832"/>
        </w:trPr>
        <w:tc>
          <w:tcPr>
            <w:tcW w:type="dxa" w:w="2506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605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37AD5" w:rsidR="00DC3734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Кадастровая стоимость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земельного участка,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1276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Площадь земельн</w:t>
            </w:r>
            <w:r>
              <w:t>о</w:t>
            </w:r>
            <w:r>
              <w:t>го учас</w:t>
            </w:r>
            <w:r>
              <w:t>т</w:t>
            </w:r>
            <w:r>
              <w:t xml:space="preserve">ка,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Pr="00B16685">
              <w:rPr>
                <w:rStyle w:val="a4"/>
                <w:b w:val="false"/>
                <w:vertAlign w:val="subscript"/>
              </w:rPr>
              <w:t>.</w:t>
            </w:r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Пл</w:t>
            </w:r>
            <w:r>
              <w:t>о</w:t>
            </w:r>
            <w:r>
              <w:t>щадь пу</w:t>
            </w:r>
            <w:r>
              <w:t>б</w:t>
            </w:r>
            <w:r>
              <w:t>личн</w:t>
            </w:r>
            <w:r>
              <w:t>о</w:t>
            </w:r>
            <w:r>
              <w:t>го се</w:t>
            </w:r>
            <w:r>
              <w:t>р</w:t>
            </w:r>
            <w:r>
              <w:t xml:space="preserve">витута,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кв. м (</w:t>
            </w:r>
            <w:proofErr w:type="spellStart"/>
            <w:r w:rsidRPr="00B16685">
              <w:rPr>
                <w:rStyle w:val="a4"/>
                <w:b w:val="false"/>
              </w:rPr>
              <w:t>ПЛ</w:t>
            </w:r>
            <w:r w:rsidRPr="00B16685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>
              <w:rPr>
                <w:rStyle w:val="a4"/>
                <w:b w:val="false"/>
                <w:vertAlign w:val="subscript"/>
              </w:rPr>
              <w:t>)</w:t>
            </w:r>
          </w:p>
        </w:tc>
        <w:tc>
          <w:tcPr>
            <w:tcW w:type="dxa" w:w="851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hideMark/>
          </w:tcPr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Коэ</w:t>
            </w:r>
            <w:r>
              <w:t>ф</w:t>
            </w:r>
            <w:r>
              <w:t>фиц</w:t>
            </w:r>
            <w:r>
              <w:t>и</w:t>
            </w:r>
            <w:r>
              <w:t>ент платы за пу</w:t>
            </w:r>
            <w:r>
              <w:t>б</w:t>
            </w:r>
            <w:r>
              <w:t>личный серв</w:t>
            </w:r>
            <w:r>
              <w:t>и</w:t>
            </w:r>
            <w:r>
              <w:t xml:space="preserve">тут,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% (К)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 xml:space="preserve">ный сервитут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 xml:space="preserve">в год, 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7B7269">
              <w:t>)</w:t>
            </w:r>
          </w:p>
          <w:p w:rsidP="00E37AD5" w:rsidR="00BE6F33" w:rsidRDefault="00BE6F33">
            <w:pPr>
              <w:widowControl w:val="false"/>
              <w:suppressAutoHyphens w:val="false"/>
              <w:spacing w:line="192" w:lineRule="auto"/>
              <w:jc w:val="center"/>
            </w:pPr>
          </w:p>
        </w:tc>
        <w:tc>
          <w:tcPr>
            <w:tcW w:type="dxa" w:w="993"/>
            <w:tcBorders>
              <w:top w:color="000000" w:space="0" w:sz="4" w:val="single"/>
              <w:left w:color="000000" w:space="0" w:sz="4" w:val="single"/>
              <w:bottom w:color="auto" w:space="0" w:sz="4" w:val="single"/>
              <w:right w:color="000000" w:space="0" w:sz="4" w:val="single"/>
            </w:tcBorders>
          </w:tcPr>
          <w:p w:rsidP="00E37AD5" w:rsidR="00BE6F33" w:rsidRDefault="00BE6F3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37AD5" w:rsidR="00BE6F33" w:rsidRDefault="00BE6F33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37AD5" w:rsidR="00BE6F33" w:rsidRDefault="00BE6F33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 w:rsidR="00DC3734">
              <w:t>лич</w:t>
            </w:r>
            <w:r>
              <w:t xml:space="preserve">ный сервитут </w:t>
            </w:r>
          </w:p>
          <w:p w:rsidP="00E37AD5" w:rsidR="00BE6F33" w:rsidRDefault="00BE6F33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весь период, </w:t>
            </w:r>
          </w:p>
          <w:p w:rsidP="00E37AD5" w:rsidR="00BE6F33" w:rsidRDefault="007B7269">
            <w:pPr>
              <w:widowControl w:val="false"/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>руб. (Р</w:t>
            </w:r>
            <w:r>
              <w:rPr>
                <w:vertAlign w:val="subscript"/>
              </w:rPr>
              <w:t>П</w:t>
            </w:r>
            <w:r w:rsidR="00BE6F33">
              <w:t>)</w:t>
            </w:r>
          </w:p>
        </w:tc>
      </w:tr>
      <w:tr w:rsidR="00BE6F33" w:rsidTr="00DC3734">
        <w:trPr>
          <w:trHeight w:val="60"/>
        </w:trPr>
        <w:tc>
          <w:tcPr>
            <w:tcW w:type="dxa" w:w="25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BE6F33" w:rsidR="00BE6F33" w:rsidRDefault="00BE6F33" w:rsidRPr="00632DD0">
            <w:pPr>
              <w:spacing w:line="228" w:lineRule="auto"/>
              <w:jc w:val="center"/>
            </w:pPr>
            <w:r>
              <w:t>24:50:0000000:153478</w:t>
            </w:r>
          </w:p>
        </w:tc>
        <w:tc>
          <w:tcPr>
            <w:tcW w:type="dxa" w:w="160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DC3734" w:rsidR="00BE6F33" w:rsidRDefault="00BE6F33" w:rsidRPr="00632DD0">
            <w:pPr>
              <w:spacing w:line="228" w:lineRule="auto"/>
              <w:jc w:val="right"/>
            </w:pPr>
            <w:r>
              <w:t>10 456 443,40</w:t>
            </w:r>
          </w:p>
        </w:tc>
        <w:tc>
          <w:tcPr>
            <w:tcW w:type="dxa" w:w="12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E37AD5" w:rsidR="00BE6F33" w:rsidRDefault="00BE6F33" w:rsidRPr="00632DD0">
            <w:pPr>
              <w:spacing w:line="228" w:lineRule="auto"/>
              <w:jc w:val="center"/>
            </w:pPr>
            <w:r>
              <w:t>2</w:t>
            </w:r>
            <w:r w:rsidR="00DC3734">
              <w:t> </w:t>
            </w:r>
            <w:r>
              <w:t>058</w:t>
            </w:r>
            <w:r w:rsidR="00DC3734">
              <w:t xml:space="preserve"> </w:t>
            </w:r>
            <w:r>
              <w:t>355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E37AD5" w:rsidR="00BE6F33" w:rsidRDefault="00BE6F33">
            <w:pPr>
              <w:spacing w:line="228" w:lineRule="auto"/>
              <w:jc w:val="center"/>
            </w:pPr>
            <w:r>
              <w:t>5</w:t>
            </w:r>
            <w:r w:rsidR="00DC3734">
              <w:t xml:space="preserve"> </w:t>
            </w:r>
            <w:r>
              <w:t>122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37AD5" w:rsidR="00BE6F33" w:rsidRDefault="00BE6F33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DC3734" w:rsidR="00BE6F33" w:rsidRDefault="00BE6F33">
            <w:pPr>
              <w:spacing w:line="228" w:lineRule="auto"/>
              <w:jc w:val="right"/>
            </w:pPr>
            <w:r>
              <w:t>2,60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C3734" w:rsidR="00BE6F33" w:rsidRDefault="00BE6F33">
            <w:pPr>
              <w:jc w:val="right"/>
            </w:pPr>
            <w:r>
              <w:t>26,00</w:t>
            </w:r>
          </w:p>
        </w:tc>
      </w:tr>
    </w:tbl>
    <w:p w:rsidP="00BE6F33" w:rsidR="00BE6F33" w:rsidRDefault="00BE6F33">
      <w:pPr>
        <w:ind w:firstLine="709"/>
        <w:jc w:val="both"/>
        <w:rPr>
          <w:sz w:val="4"/>
          <w:szCs w:val="4"/>
        </w:rPr>
      </w:pP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DC3734">
        <w:rPr>
          <w:sz w:val="30"/>
          <w:szCs w:val="30"/>
        </w:rPr>
        <w:t>:</w:t>
      </w: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C25E86">
        <w:rPr>
          <w:sz w:val="30"/>
          <w:szCs w:val="30"/>
        </w:rPr>
        <w:t>05420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BE6F33" w:rsidR="00BE6F33" w:rsidRDefault="00BE6F3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C0101A" w:rsidR="00C0101A" w:rsidRDefault="001D00AE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B014C6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11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867BE" w:rsidRDefault="004867BE">
      <w:r>
        <w:separator/>
      </w:r>
    </w:p>
  </w:endnote>
  <w:endnote w:type="continuationSeparator" w:id="0">
    <w:p w:rsidR="004867BE" w:rsidRDefault="0048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867BE" w:rsidRDefault="004867BE">
      <w:r>
        <w:rPr>
          <w:color w:val="000000"/>
        </w:rPr>
        <w:separator/>
      </w:r>
    </w:p>
  </w:footnote>
  <w:footnote w:type="continuationSeparator" w:id="0">
    <w:p w:rsidR="004867BE" w:rsidRDefault="004867B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89551438"/>
      <w:docPartObj>
        <w:docPartGallery w:val="Page Numbers (Top of Page)"/>
        <w:docPartUnique/>
      </w:docPartObj>
    </w:sdtPr>
    <w:sdtEndPr/>
    <w:sdtContent>
      <w:p w:rsidR="000C04E5" w:rsidRDefault="000C04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4F4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C04E5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B1A92"/>
    <w:rsid w:val="001C1600"/>
    <w:rsid w:val="001D00AE"/>
    <w:rsid w:val="001E327B"/>
    <w:rsid w:val="001E4285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867BE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112A8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269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014C6"/>
    <w:rsid w:val="00B16147"/>
    <w:rsid w:val="00B24985"/>
    <w:rsid w:val="00B249C6"/>
    <w:rsid w:val="00B27D96"/>
    <w:rsid w:val="00B305AB"/>
    <w:rsid w:val="00B32308"/>
    <w:rsid w:val="00B37FF8"/>
    <w:rsid w:val="00B719C8"/>
    <w:rsid w:val="00B73342"/>
    <w:rsid w:val="00B82538"/>
    <w:rsid w:val="00B91F7B"/>
    <w:rsid w:val="00B94249"/>
    <w:rsid w:val="00BB5092"/>
    <w:rsid w:val="00BE31F4"/>
    <w:rsid w:val="00BE6F33"/>
    <w:rsid w:val="00BF0CD1"/>
    <w:rsid w:val="00C0101A"/>
    <w:rsid w:val="00C04110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0932"/>
    <w:rsid w:val="00CB244D"/>
    <w:rsid w:val="00CC5E0D"/>
    <w:rsid w:val="00CD63D6"/>
    <w:rsid w:val="00CE1C5E"/>
    <w:rsid w:val="00CE53AE"/>
    <w:rsid w:val="00CE59DD"/>
    <w:rsid w:val="00CE6014"/>
    <w:rsid w:val="00D004F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C3734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6C2DD0B4-543D-43A3-9FA6-8D8C976C6C8B}"/>
</file>

<file path=customXml/itemProps2.xml><?xml version="1.0" encoding="utf-8"?>
<ds:datastoreItem xmlns:ds="http://schemas.openxmlformats.org/officeDocument/2006/customXml" ds:itemID="{7BF29D88-FE29-4F69-A43A-A4D914DFE251}"/>
</file>

<file path=customXml/itemProps3.xml><?xml version="1.0" encoding="utf-8"?>
<ds:datastoreItem xmlns:ds="http://schemas.openxmlformats.org/officeDocument/2006/customXml" ds:itemID="{994070C1-41B2-4D7C-B0FD-5E5B68E634DF}"/>
</file>

<file path=customXml/itemProps4.xml><?xml version="1.0" encoding="utf-8"?>
<ds:datastoreItem xmlns:ds="http://schemas.openxmlformats.org/officeDocument/2006/customXml" ds:itemID="{7E8C989B-ACF0-4DCD-82C3-18863446F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29</cp:revision>
  <cp:lastPrinted>2026-05-21T10:27:00Z</cp:lastPrinted>
  <dcterms:created xsi:type="dcterms:W3CDTF">2025-07-31T04:09:00Z</dcterms:created>
  <dcterms:modified xsi:type="dcterms:W3CDTF">2026-05-21T10:27:00Z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