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3A2877" w:rsidRDefault="003A287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80"/>
        <w:gridCol w:w="2591"/>
        <w:gridCol w:w="2498"/>
      </w:tblGrid>
      <w:tr w:rsidR="00AA29A5" w:rsidRPr="006B41AE" w:rsidTr="009666DE">
        <w:trPr>
          <w:trHeight w:val="649"/>
        </w:trPr>
        <w:tc>
          <w:tcPr>
            <w:tcW w:type="pct" w:w="231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7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014563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Железнодорожный</w:t>
            </w:r>
            <w:r w:rsidR="00A57BE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7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7"/>
            <w:gridSpan w:val="2"/>
            <w:shd w:color="auto" w:fill="auto" w:val="clear"/>
          </w:tcPr>
          <w:p w:rsidP="003A7699" w:rsidR="00AA29A5" w:rsidRDefault="00014563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33</w:t>
            </w:r>
            <w:r w:rsidR="003A7699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  <w:r w:rsidR="003A287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</w:tcPr>
          <w:p w:rsidP="006B41AE" w:rsidR="009666DE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7"/>
            <w:gridSpan w:val="2"/>
            <w:vAlign w:val="center"/>
          </w:tcPr>
          <w:p w:rsidP="009666D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8"/>
            <w:vAlign w:val="center"/>
          </w:tcPr>
          <w:p w:rsidP="009666D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9666D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9666DE">
        <w:trPr>
          <w:trHeight w:val="113"/>
        </w:trPr>
        <w:tc>
          <w:tcPr>
            <w:tcW w:type="pct" w:w="231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634377.94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96160.00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634377.98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96161.74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634375.67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96161.73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634375.66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96164.28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634376.02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96233.61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634372.38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96233.64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634372.37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96206.49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634355.54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96206.49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634355.54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96204.49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634371.37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96204.49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57BE3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634371.38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96160.00</w:t>
            </w:r>
          </w:p>
        </w:tc>
      </w:tr>
      <w:tr w:rsidR="003A7699" w:rsidRPr="006B41AE" w:rsidTr="009666DE">
        <w:trPr>
          <w:trHeight w:val="113"/>
        </w:trPr>
        <w:tc>
          <w:tcPr>
            <w:tcW w:type="pct" w:w="2313"/>
            <w:vAlign w:val="center"/>
          </w:tcPr>
          <w:p w:rsidP="00B644D2" w:rsidR="003A7699" w:rsidRDefault="003A7699" w:rsidRPr="00A57BE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634377.94</w:t>
            </w:r>
          </w:p>
        </w:tc>
        <w:tc>
          <w:tcPr>
            <w:tcW w:type="pct" w:w="1319"/>
            <w:vAlign w:val="center"/>
          </w:tcPr>
          <w:p w:rsidP="00CC2635" w:rsidR="003A7699" w:rsidRDefault="003A7699" w:rsidRPr="003A7699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sz w:val="30"/>
                <w:szCs w:val="30"/>
              </w:rPr>
              <w:t>96160.00</w:t>
            </w:r>
          </w:p>
        </w:tc>
      </w:tr>
    </w:tbl>
    <w:p w:rsidP="00D22B40" w:rsidR="002639E0" w:rsidRDefault="002639E0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3A7699" w:rsidRDefault="003A7699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3A7699" w:rsidRDefault="003A7699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3A7699" w:rsidRDefault="003A7699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22B40" w:rsidR="00E614CD" w:rsidRDefault="00E614CD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666DE" w:rsidR="002639E0" w:rsidRDefault="002639E0">
      <w:pPr>
        <w:jc w:val="center"/>
        <w:rPr>
          <w:rFonts w:ascii="Times New Roman" w:cs="Times New Roman" w:hAnsi="Times New Roman"/>
          <w:sz w:val="30"/>
          <w:szCs w:val="30"/>
        </w:rPr>
      </w:pPr>
      <w:r w:rsidRPr="00D05EB6">
        <w:rPr>
          <w:rFonts w:ascii="Times New Roman" w:cs="Times New Roman" w:hAnsi="Times New Roman"/>
          <w:sz w:val="30"/>
          <w:szCs w:val="30"/>
        </w:rPr>
        <w:lastRenderedPageBreak/>
        <w:t xml:space="preserve">Схема </w:t>
      </w:r>
      <w:bookmarkStart w:id="0" w:name="_GoBack"/>
      <w:bookmarkEnd w:id="0"/>
      <w:r w:rsidRPr="00D05EB6">
        <w:rPr>
          <w:rFonts w:ascii="Times New Roman" w:cs="Times New Roman" w:hAnsi="Times New Roman"/>
          <w:sz w:val="30"/>
          <w:szCs w:val="30"/>
        </w:rPr>
        <w:t>местоположения границ публичного сервитута</w:t>
      </w:r>
    </w:p>
    <w:p w:rsidP="002639E0" w:rsidR="003A7699" w:rsidRDefault="003A7699" w:rsidRPr="00D05EB6">
      <w:pPr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ook w:firstColumn="0" w:firstRow="0" w:lastColumn="0" w:lastRow="0" w:noHBand="0" w:noVBand="0" w:val="0000"/>
      </w:tblPr>
      <w:tblGrid>
        <w:gridCol w:w="1667"/>
        <w:gridCol w:w="7904"/>
      </w:tblGrid>
      <w:tr w:rsidR="002639E0" w:rsidRPr="00D05EB6" w:rsidTr="009666DE">
        <w:tc>
          <w:tcPr>
            <w:tcW w:type="pct" w:w="5000"/>
            <w:gridSpan w:val="2"/>
            <w:tcBorders>
              <w:top w:color="auto" w:space="0" w:sz="4" w:val="single"/>
            </w:tcBorders>
            <w:vAlign w:val="center"/>
          </w:tcPr>
          <w:p w:rsidP="00E614CD" w:rsidR="002639E0" w:rsidRDefault="003A7699" w:rsidRPr="00D05EB6">
            <w:pPr>
              <w:tabs>
                <w:tab w:pos="601" w:val="left"/>
                <w:tab w:pos="9106" w:val="left"/>
              </w:tabs>
              <w:ind w:left="-28" w:right="141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550196" cy="4491214"/>
                  <wp:effectExtent b="5080" l="0" r="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e61816c-89e4-4a1b-87df-d054a967bec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437" cy="4494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9E0" w:rsidRPr="00D05EB6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3360" simplePos="false" wp14:anchorId="2CA077DC" wp14:editId="23230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2639E0" w:rsidRPr="00D05EB6" w:rsidTr="009666DE">
        <w:trPr>
          <w:trHeight w:val="404"/>
        </w:trPr>
        <w:tc>
          <w:tcPr>
            <w:tcW w:type="pct" w:w="5000"/>
            <w:gridSpan w:val="2"/>
            <w:tcBorders>
              <w:bottom w:color="auto" w:space="0" w:sz="4" w:val="single"/>
            </w:tcBorders>
            <w:vAlign w:val="center"/>
          </w:tcPr>
          <w:p w:rsidP="003A7699" w:rsidR="002639E0" w:rsidRDefault="002639E0" w:rsidRPr="00D05EB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05EB6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3A7699">
              <w:rPr>
                <w:rFonts w:ascii="Times New Roman" w:cs="Times New Roman" w:hAnsi="Times New Roman"/>
                <w:sz w:val="30"/>
                <w:szCs w:val="30"/>
              </w:rPr>
              <w:t>500</w:t>
            </w:r>
          </w:p>
        </w:tc>
      </w:tr>
      <w:tr w:rsidR="002639E0" w:rsidRPr="00D05EB6" w:rsidTr="009666DE">
        <w:trPr>
          <w:trHeight w:val="57"/>
        </w:trPr>
        <w:tc>
          <w:tcPr>
            <w:tcW w:type="pct" w:w="5000"/>
            <w:gridSpan w:val="2"/>
            <w:tcBorders>
              <w:top w:color="auto" w:space="0" w:sz="4" w:val="single"/>
            </w:tcBorders>
          </w:tcPr>
          <w:p w:rsidP="009666DE" w:rsidR="002639E0" w:rsidRDefault="002639E0" w:rsidRPr="00D05EB6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05EB6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обозначения:</w:t>
            </w:r>
          </w:p>
        </w:tc>
      </w:tr>
      <w:tr w:rsidR="003A7699" w:rsidRPr="00D05EB6" w:rsidTr="009666DE">
        <w:trPr>
          <w:trHeight w:val="57"/>
        </w:trPr>
        <w:tc>
          <w:tcPr>
            <w:tcW w:type="pct" w:w="871"/>
          </w:tcPr>
          <w:p w:rsidP="00CC2635" w:rsidR="003A7699" w:rsidRDefault="003A7699" w:rsidRPr="003A7699">
            <w:pPr>
              <w:spacing w:after="2" w:before="2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9" name="3835bdf2-4a5b-42da-be2c-6e4e8c952e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835bdf2-4a5b-42da-be2c-6e4e8c952e1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29"/>
          </w:tcPr>
          <w:p w:rsidP="009666DE" w:rsidR="003A7699" w:rsidRDefault="009666DE" w:rsidRPr="003A7699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бразуемая граница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A7699" w:rsidRPr="00D05EB6" w:rsidTr="009666DE">
        <w:trPr>
          <w:trHeight w:val="57"/>
        </w:trPr>
        <w:tc>
          <w:tcPr>
            <w:tcW w:type="pct" w:w="871"/>
          </w:tcPr>
          <w:p w:rsidP="00CC2635" w:rsidR="003A7699" w:rsidRDefault="003A7699">
            <w:pPr>
              <w:spacing w:after="2" w:before="2"/>
              <w:jc w:val="center"/>
              <w:rPr>
                <w:rFonts w:ascii="Times New Roman" w:cs="Times New Roman" w:hAnsi="Times New Roman"/>
                <w:sz w:val="6"/>
                <w:szCs w:val="6"/>
              </w:rPr>
            </w:pPr>
            <w:r w:rsidRPr="003A769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11" name="Рисунок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16471e6-67c8-4e80-9966-4fdd309a639e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CC2635" w:rsidR="009666DE" w:rsidRDefault="009666DE" w:rsidRPr="009666DE">
            <w:pPr>
              <w:spacing w:after="2" w:before="2"/>
              <w:jc w:val="center"/>
              <w:rPr>
                <w:rFonts w:ascii="Times New Roman" w:cs="Times New Roman" w:hAnsi="Times New Roman"/>
                <w:sz w:val="6"/>
                <w:szCs w:val="6"/>
              </w:rPr>
            </w:pPr>
          </w:p>
        </w:tc>
        <w:tc>
          <w:tcPr>
            <w:tcW w:type="pct" w:w="4129"/>
          </w:tcPr>
          <w:p w:rsidP="009666DE" w:rsidR="003A7699" w:rsidRDefault="009666DE" w:rsidRPr="003A7699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бъекты капитального строительства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A7699" w:rsidRPr="00D05EB6" w:rsidTr="009666DE">
        <w:trPr>
          <w:trHeight w:val="57"/>
        </w:trPr>
        <w:tc>
          <w:tcPr>
            <w:tcW w:type="pct" w:w="871"/>
          </w:tcPr>
          <w:p w:rsidP="00CC2635" w:rsidR="003A7699" w:rsidRDefault="003A7699" w:rsidRPr="003A7699">
            <w:pPr>
              <w:spacing w:after="2" w:before="2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7d42efb8-c39d-4f7b-b103-97d256f43cd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d42efb8-c39d-4f7b-b103-97d256f43cd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29"/>
          </w:tcPr>
          <w:p w:rsidP="009666DE" w:rsidR="003A7699" w:rsidRDefault="009666DE" w:rsidRPr="003A7699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 xml:space="preserve">асть границы,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сведения 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ЕГРН о которой позволяют одн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A7699" w:rsidRPr="00D05EB6" w:rsidTr="009666DE">
        <w:trPr>
          <w:trHeight w:val="57"/>
        </w:trPr>
        <w:tc>
          <w:tcPr>
            <w:tcW w:type="pct" w:w="871"/>
          </w:tcPr>
          <w:p w:rsidP="00CC2635" w:rsidR="003A7699" w:rsidRDefault="003A7699" w:rsidRPr="003A7699">
            <w:pPr>
              <w:spacing w:after="2" w:before="2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6" name="50724e9b-0c01-4e4e-a4dd-70b5534c6a7b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0724e9b-0c01-4e4e-a4dd-70b5534c6a7b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29"/>
          </w:tcPr>
          <w:p w:rsidP="009666DE" w:rsidR="003A7699" w:rsidRDefault="009666DE" w:rsidRPr="003A7699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A7699" w:rsidRPr="00D05EB6" w:rsidTr="009666DE">
        <w:trPr>
          <w:trHeight w:val="57"/>
        </w:trPr>
        <w:tc>
          <w:tcPr>
            <w:tcW w:type="pct" w:w="871"/>
          </w:tcPr>
          <w:p w:rsidP="00CC2635" w:rsidR="003A7699" w:rsidRDefault="003A7699" w:rsidRPr="003A7699">
            <w:pPr>
              <w:spacing w:after="2" w:before="2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A769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7" name="7af06e71-d49e-493a-a070-30707092ad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af06e71-d49e-493a-a070-30707092ad8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29"/>
          </w:tcPr>
          <w:p w:rsidP="009666DE" w:rsidR="003A7699" w:rsidRDefault="009666DE" w:rsidRPr="003A7699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A7699" w:rsidRPr="003A7699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D22B40" w:rsidR="002639E0" w:rsidRDefault="002639E0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639E0" w:rsidRPr="00E87893" w:rsidSect="003A2877">
      <w:headerReference r:id="rId15" w:type="default"/>
      <w:type w:val="continuous"/>
      <w:pgSz w:code="9" w:h="16840" w:w="11907"/>
      <w:pgMar w:bottom="1134" w:footer="709" w:gutter="0" w:header="709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116E9" w:rsidP="00E51C66" w:rsidRDefault="00E116E9">
      <w:pPr>
        <w:spacing w:after="0" w:line="240" w:lineRule="auto"/>
      </w:pPr>
      <w:r>
        <w:separator/>
      </w:r>
    </w:p>
  </w:endnote>
  <w:endnote w:type="continuationSeparator" w:id="0">
    <w:p w:rsidR="00E116E9" w:rsidP="00E51C66" w:rsidRDefault="00E1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116E9" w:rsidP="00E51C66" w:rsidRDefault="00E116E9">
      <w:pPr>
        <w:spacing w:after="0" w:line="240" w:lineRule="auto"/>
      </w:pPr>
      <w:r>
        <w:separator/>
      </w:r>
    </w:p>
  </w:footnote>
  <w:footnote w:type="continuationSeparator" w:id="0">
    <w:p w:rsidR="00E116E9" w:rsidP="00E51C66" w:rsidRDefault="00E1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06091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85B41" w:rsidR="00385B41" w:rsidRDefault="00385B4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B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B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5B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87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85B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3363"/>
    <w:rsid w:val="0001456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9E0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5B41"/>
    <w:rsid w:val="003A2877"/>
    <w:rsid w:val="003A7699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0961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666DE"/>
    <w:rsid w:val="00986E87"/>
    <w:rsid w:val="009A7D12"/>
    <w:rsid w:val="009B7E68"/>
    <w:rsid w:val="009C2902"/>
    <w:rsid w:val="009E35DA"/>
    <w:rsid w:val="00A01588"/>
    <w:rsid w:val="00A21AE9"/>
    <w:rsid w:val="00A33F72"/>
    <w:rsid w:val="00A47748"/>
    <w:rsid w:val="00A54697"/>
    <w:rsid w:val="00A57BE3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CF59FD"/>
    <w:rsid w:val="00D038BF"/>
    <w:rsid w:val="00D13897"/>
    <w:rsid w:val="00D22B40"/>
    <w:rsid w:val="00D26A30"/>
    <w:rsid w:val="00D82A44"/>
    <w:rsid w:val="00D97EC8"/>
    <w:rsid w:val="00DA1E0F"/>
    <w:rsid w:val="00DE02BF"/>
    <w:rsid w:val="00E116E9"/>
    <w:rsid w:val="00E11BC5"/>
    <w:rsid w:val="00E1242D"/>
    <w:rsid w:val="00E12712"/>
    <w:rsid w:val="00E32DBE"/>
    <w:rsid w:val="00E464E6"/>
    <w:rsid w:val="00E5051E"/>
    <w:rsid w:val="00E51C66"/>
    <w:rsid w:val="00E55DDC"/>
    <w:rsid w:val="00E614CD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815044-BF1E-46DD-BC36-29DBEB0CDFAA}"/>
</file>

<file path=customXml/itemProps2.xml><?xml version="1.0" encoding="utf-8"?>
<ds:datastoreItem xmlns:ds="http://schemas.openxmlformats.org/officeDocument/2006/customXml" ds:itemID="{2A690A2E-68F3-4E5D-BE49-512143DDD28E}"/>
</file>

<file path=customXml/itemProps3.xml><?xml version="1.0" encoding="utf-8"?>
<ds:datastoreItem xmlns:ds="http://schemas.openxmlformats.org/officeDocument/2006/customXml" ds:itemID="{BE1B91D8-FC1F-4D79-BC1D-9BDCEBE09854}"/>
</file>

<file path=customXml/itemProps4.xml><?xml version="1.0" encoding="utf-8"?>
<ds:datastoreItem xmlns:ds="http://schemas.openxmlformats.org/officeDocument/2006/customXml" ds:itemID="{4DAA1D72-68A9-470D-8C12-9B19E3EFF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32</cp:revision>
  <cp:lastPrinted>2025-06-17T03:10:00Z</cp:lastPrinted>
  <dcterms:created xsi:type="dcterms:W3CDTF">2023-07-24T03:34:00Z</dcterms:created>
  <dcterms:modified xsi:type="dcterms:W3CDTF">2025-06-19T03:21:00Z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