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1467D" w:rsidRDefault="00475A39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5654F" w:rsidRPr="00EB0FF3">
      <w:pPr>
        <w:jc w:val="center"/>
        <w:rPr>
          <w:lang w:val="en-US"/>
        </w:rPr>
      </w:pPr>
    </w:p>
    <w:p w:rsidP="006433B2" w:rsidR="007C35C5" w:rsidRDefault="00475A39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5654F" w:rsidRPr="002A7FEB">
      <w:pPr>
        <w:jc w:val="center"/>
      </w:pPr>
    </w:p>
    <w:p w:rsidP="006433B2" w:rsidR="00CF3A4E" w:rsidRDefault="00475A39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5654F" w:rsidRPr="00EE4AD4">
      <w:pPr>
        <w:jc w:val="center"/>
        <w:rPr>
          <w:sz w:val="44"/>
        </w:rPr>
      </w:pPr>
    </w:p>
    <w:p w:rsidP="006433B2" w:rsidR="006E3468" w:rsidRDefault="00F5654F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75A39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75A39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2271-недв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75A39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A2EF7" w:rsidR="002364AD" w:rsidRDefault="002364AD" w:rsidRPr="006A2EF7">
      <w:pPr>
        <w:spacing w:line="192" w:lineRule="auto"/>
        <w:rPr>
          <w:color w:val="000000"/>
          <w:sz w:val="4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6A2EF7" w:rsidRDefault="006A2EF7" w:rsidRPr="006A2EF7">
      <w:pPr>
        <w:spacing w:line="192" w:lineRule="auto"/>
        <w:jc w:val="center"/>
        <w:rPr>
          <w:color w:val="000000"/>
          <w:sz w:val="44"/>
          <w:szCs w:val="30"/>
        </w:rPr>
      </w:pPr>
    </w:p>
    <w:p w:rsidP="002364AD" w:rsidR="000E4C0B" w:rsidRDefault="000E4C0B" w:rsidRPr="003E72C9">
      <w:pPr>
        <w:spacing w:line="192" w:lineRule="auto"/>
        <w:jc w:val="center"/>
        <w:rPr>
          <w:color w:val="000000"/>
          <w:sz w:val="30"/>
          <w:szCs w:val="30"/>
        </w:rPr>
      </w:pPr>
      <w:r w:rsidRPr="003E72C9">
        <w:rPr>
          <w:color w:val="000000"/>
          <w:sz w:val="30"/>
          <w:szCs w:val="30"/>
        </w:rPr>
        <w:t>Об установлении публичного сервитута</w:t>
      </w:r>
    </w:p>
    <w:p w:rsidP="002364AD" w:rsidR="000E4C0B" w:rsidRDefault="000E4C0B" w:rsidRPr="003E72C9">
      <w:pPr>
        <w:spacing w:line="192" w:lineRule="auto"/>
        <w:jc w:val="center"/>
        <w:rPr>
          <w:color w:val="000000"/>
          <w:sz w:val="30"/>
          <w:szCs w:val="30"/>
        </w:rPr>
      </w:pPr>
      <w:r w:rsidRPr="003E72C9">
        <w:rPr>
          <w:color w:val="000000"/>
          <w:sz w:val="30"/>
          <w:szCs w:val="30"/>
        </w:rPr>
        <w:t>(</w:t>
      </w:r>
      <w:r w:rsidR="00BC21D2" w:rsidRPr="003E72C9">
        <w:rPr>
          <w:sz w:val="30"/>
          <w:szCs w:val="30"/>
        </w:rPr>
        <w:t xml:space="preserve">ГПКК «ЦТЛ»)  </w:t>
      </w:r>
    </w:p>
    <w:p w:rsidP="002364AD" w:rsidR="00452301" w:rsidRDefault="00452301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2364AD" w:rsidRDefault="002364AD">
      <w:pPr>
        <w:spacing w:line="192" w:lineRule="auto"/>
        <w:jc w:val="center"/>
        <w:rPr>
          <w:color w:val="000000"/>
          <w:sz w:val="30"/>
          <w:szCs w:val="30"/>
        </w:rPr>
      </w:pPr>
    </w:p>
    <w:p w:rsidP="002364AD" w:rsidR="00FA2E85" w:rsidRDefault="00BC21D2" w:rsidRPr="003E72C9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3E72C9">
        <w:rPr>
          <w:color w:val="auto"/>
          <w:sz w:val="30"/>
          <w:szCs w:val="30"/>
        </w:rPr>
        <w:t xml:space="preserve">На основании ходатайства государственного предприятия Красно-ярского края «Центр транспортной логистики» от 16.05.2025 </w:t>
      </w:r>
      <w:r w:rsidR="00B33DB1">
        <w:rPr>
          <w:color w:val="auto"/>
          <w:sz w:val="30"/>
          <w:szCs w:val="30"/>
        </w:rPr>
        <w:t xml:space="preserve">                         </w:t>
      </w:r>
      <w:r w:rsidRPr="003E72C9">
        <w:rPr>
          <w:color w:val="auto"/>
          <w:sz w:val="30"/>
          <w:szCs w:val="30"/>
        </w:rPr>
        <w:t>вх. № 10148-ги-МУ</w:t>
      </w:r>
      <w:r w:rsidR="00FA2E85" w:rsidRPr="003E72C9">
        <w:rPr>
          <w:color w:val="auto"/>
          <w:sz w:val="30"/>
          <w:szCs w:val="30"/>
        </w:rPr>
        <w:t xml:space="preserve">, в соответствии </w:t>
      </w:r>
      <w:r w:rsidRPr="003E72C9">
        <w:rPr>
          <w:color w:val="auto"/>
          <w:sz w:val="30"/>
          <w:szCs w:val="30"/>
        </w:rPr>
        <w:t>со статьей 23, главой V.7 Земельн</w:t>
      </w:r>
      <w:r w:rsidRPr="003E72C9">
        <w:rPr>
          <w:color w:val="auto"/>
          <w:sz w:val="30"/>
          <w:szCs w:val="30"/>
        </w:rPr>
        <w:t>о</w:t>
      </w:r>
      <w:r w:rsidRPr="003E72C9">
        <w:rPr>
          <w:color w:val="auto"/>
          <w:sz w:val="30"/>
          <w:szCs w:val="30"/>
        </w:rPr>
        <w:t>го кодекса Российской Федерации, Федеральным законом от 27.07.2010 № 190-ФЗ «О теплоснабжении»</w:t>
      </w:r>
      <w:r w:rsidR="00FA2E85" w:rsidRPr="003E72C9">
        <w:rPr>
          <w:color w:val="auto"/>
          <w:sz w:val="30"/>
          <w:szCs w:val="30"/>
        </w:rPr>
        <w:t>, руководствуясь статья</w:t>
      </w:r>
      <w:bookmarkStart w:id="0" w:name="_GoBack"/>
      <w:bookmarkEnd w:id="0"/>
      <w:r w:rsidR="00FA2E85" w:rsidRPr="003E72C9">
        <w:rPr>
          <w:color w:val="auto"/>
          <w:sz w:val="30"/>
          <w:szCs w:val="30"/>
        </w:rPr>
        <w:t>ми 45, 58, 59 Устава города Красноярска, распоряжением Главы города от 22.12.2006 № 270-р:</w:t>
      </w:r>
    </w:p>
    <w:p w:rsidP="002364AD" w:rsidR="00DA10C4" w:rsidRDefault="002364AD" w:rsidRPr="003E72C9">
      <w:pPr>
        <w:numPr>
          <w:ilvl w:val="0"/>
          <w:numId w:val="16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FA2E85" w:rsidRPr="003E72C9">
        <w:rPr>
          <w:sz w:val="30"/>
          <w:szCs w:val="30"/>
        </w:rPr>
        <w:t xml:space="preserve">Установить публичный сервитут в отношении части земельного участка площадью </w:t>
      </w:r>
      <w:r w:rsidR="00BC21D2" w:rsidRPr="003E72C9">
        <w:rPr>
          <w:sz w:val="30"/>
          <w:szCs w:val="30"/>
        </w:rPr>
        <w:t>241</w:t>
      </w:r>
      <w:r w:rsidR="00B33DB1">
        <w:rPr>
          <w:sz w:val="30"/>
          <w:szCs w:val="30"/>
        </w:rPr>
        <w:t xml:space="preserve"> кв. м, </w:t>
      </w:r>
      <w:r w:rsidR="00FA2E85" w:rsidRPr="003E72C9">
        <w:rPr>
          <w:sz w:val="30"/>
          <w:szCs w:val="30"/>
        </w:rPr>
        <w:t xml:space="preserve">входящей в границы земельного участка </w:t>
      </w:r>
      <w:r>
        <w:rPr>
          <w:sz w:val="30"/>
          <w:szCs w:val="30"/>
        </w:rPr>
        <w:t xml:space="preserve">            </w:t>
      </w:r>
      <w:r w:rsidR="00FA2E85" w:rsidRPr="003E72C9">
        <w:rPr>
          <w:sz w:val="30"/>
          <w:szCs w:val="30"/>
        </w:rPr>
        <w:t>с кадастровым номером 24:50:</w:t>
      </w:r>
      <w:r w:rsidR="00BC21D2" w:rsidRPr="003E72C9">
        <w:rPr>
          <w:sz w:val="30"/>
          <w:szCs w:val="30"/>
        </w:rPr>
        <w:t>0000000:192878</w:t>
      </w:r>
      <w:r w:rsidR="00FA2E85" w:rsidRPr="003E72C9">
        <w:rPr>
          <w:sz w:val="30"/>
          <w:szCs w:val="30"/>
        </w:rPr>
        <w:t>, расположенного по а</w:t>
      </w:r>
      <w:r w:rsidR="00FA2E85" w:rsidRPr="003E72C9">
        <w:rPr>
          <w:sz w:val="30"/>
          <w:szCs w:val="30"/>
        </w:rPr>
        <w:t>д</w:t>
      </w:r>
      <w:r w:rsidR="00FA2E85" w:rsidRPr="003E72C9">
        <w:rPr>
          <w:sz w:val="30"/>
          <w:szCs w:val="30"/>
        </w:rPr>
        <w:t>ресу:</w:t>
      </w:r>
      <w:r w:rsidR="00BC21D2" w:rsidRPr="003E72C9">
        <w:rPr>
          <w:rFonts w:ascii="Arial" w:cs="Arial" w:hAnsi="Arial"/>
          <w:color w:val="252625"/>
          <w:sz w:val="30"/>
          <w:szCs w:val="30"/>
          <w:shd w:color="auto" w:fill="FFFFFF" w:val="clear"/>
        </w:rPr>
        <w:t xml:space="preserve"> </w:t>
      </w:r>
      <w:r w:rsidR="00BC21D2" w:rsidRPr="003E72C9">
        <w:rPr>
          <w:color w:val="252625"/>
          <w:sz w:val="30"/>
          <w:szCs w:val="30"/>
          <w:shd w:color="auto" w:fill="FFFFFF" w:val="clear"/>
        </w:rPr>
        <w:t>Красноярский край, г. Красноярск, ул. Обороны, от ул. Красной Армии до лестницы в районе нежилого здания № 3 по ул. Обороны</w:t>
      </w:r>
      <w:r w:rsidR="00FA2E85" w:rsidRPr="003E72C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               </w:t>
      </w:r>
      <w:r w:rsidR="00FA2E85" w:rsidRPr="003E72C9">
        <w:rPr>
          <w:sz w:val="30"/>
          <w:szCs w:val="30"/>
        </w:rPr>
        <w:t xml:space="preserve">в целях эксплуатации </w:t>
      </w:r>
      <w:r w:rsidR="00BC21D2" w:rsidRPr="003E72C9">
        <w:rPr>
          <w:sz w:val="30"/>
          <w:szCs w:val="30"/>
        </w:rPr>
        <w:t>ГПКК «ЦТЛ» (ОГРН 1022402650050, ИНН 2466083888)</w:t>
      </w:r>
      <w:r w:rsidR="00FA2E85" w:rsidRPr="003E72C9">
        <w:rPr>
          <w:sz w:val="30"/>
          <w:szCs w:val="30"/>
        </w:rPr>
        <w:t xml:space="preserve"> </w:t>
      </w:r>
      <w:r w:rsidR="00BC21D2" w:rsidRPr="003E72C9">
        <w:rPr>
          <w:sz w:val="30"/>
          <w:szCs w:val="30"/>
        </w:rPr>
        <w:t>тепловой сети 2</w:t>
      </w:r>
      <w:r w:rsidR="00BC21D2" w:rsidRPr="003E72C9">
        <w:rPr>
          <w:sz w:val="30"/>
          <w:szCs w:val="30"/>
          <w:lang w:val="en-US"/>
        </w:rPr>
        <w:t>Dy</w:t>
      </w:r>
      <w:r w:rsidR="00BC21D2" w:rsidRPr="003E72C9">
        <w:rPr>
          <w:sz w:val="30"/>
          <w:szCs w:val="30"/>
        </w:rPr>
        <w:t xml:space="preserve">80 </w:t>
      </w:r>
      <w:r w:rsidR="00BC21D2" w:rsidRPr="003E72C9">
        <w:rPr>
          <w:sz w:val="30"/>
          <w:szCs w:val="30"/>
          <w:lang w:val="en-US"/>
        </w:rPr>
        <w:t>L</w:t>
      </w:r>
      <w:r w:rsidR="00BC21D2" w:rsidRPr="003E72C9">
        <w:rPr>
          <w:sz w:val="30"/>
          <w:szCs w:val="30"/>
        </w:rPr>
        <w:t xml:space="preserve"> 139</w:t>
      </w:r>
      <w:r w:rsidR="00B33DB1">
        <w:rPr>
          <w:sz w:val="30"/>
          <w:szCs w:val="30"/>
        </w:rPr>
        <w:t xml:space="preserve"> </w:t>
      </w:r>
      <w:r w:rsidR="00BC21D2" w:rsidRPr="003E72C9">
        <w:rPr>
          <w:sz w:val="30"/>
          <w:szCs w:val="30"/>
        </w:rPr>
        <w:t>м от внешней границы нару</w:t>
      </w:r>
      <w:r w:rsidR="00BC21D2" w:rsidRPr="003E72C9">
        <w:rPr>
          <w:sz w:val="30"/>
          <w:szCs w:val="30"/>
        </w:rPr>
        <w:t>ж</w:t>
      </w:r>
      <w:r w:rsidR="00BC21D2" w:rsidRPr="003E72C9">
        <w:rPr>
          <w:sz w:val="30"/>
          <w:szCs w:val="30"/>
        </w:rPr>
        <w:t>ной стены ТК П2502 до наружной стены здания по ул. Красной Ар</w:t>
      </w:r>
      <w:r>
        <w:rPr>
          <w:sz w:val="30"/>
          <w:szCs w:val="30"/>
        </w:rPr>
        <w:t xml:space="preserve">-             </w:t>
      </w:r>
      <w:r w:rsidR="00B33DB1">
        <w:rPr>
          <w:sz w:val="30"/>
          <w:szCs w:val="30"/>
        </w:rPr>
        <w:t>мии, 10а</w:t>
      </w:r>
      <w:r w:rsidR="00BC21D2" w:rsidRPr="003E72C9">
        <w:rPr>
          <w:sz w:val="30"/>
          <w:szCs w:val="30"/>
        </w:rPr>
        <w:t>.</w:t>
      </w:r>
    </w:p>
    <w:p w:rsidP="002364AD" w:rsidR="00FA2E85" w:rsidRDefault="00FA2E85" w:rsidRPr="003E72C9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2. Публичный сервитут устанавливается на </w:t>
      </w:r>
      <w:r w:rsidR="00BC21D2" w:rsidRPr="003E72C9">
        <w:rPr>
          <w:sz w:val="30"/>
          <w:szCs w:val="30"/>
        </w:rPr>
        <w:t xml:space="preserve">49 </w:t>
      </w:r>
      <w:r w:rsidRPr="003E72C9">
        <w:rPr>
          <w:sz w:val="30"/>
          <w:szCs w:val="30"/>
        </w:rPr>
        <w:t>лет.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3.</w:t>
      </w:r>
      <w:r w:rsidR="002364AD">
        <w:rPr>
          <w:sz w:val="30"/>
          <w:szCs w:val="30"/>
        </w:rPr>
        <w:t> </w:t>
      </w:r>
      <w:r w:rsidRPr="003E72C9">
        <w:rPr>
          <w:sz w:val="30"/>
          <w:szCs w:val="30"/>
        </w:rPr>
        <w:t>Утвердить границы публичного сервитута согл</w:t>
      </w:r>
      <w:r w:rsidR="002364AD">
        <w:rPr>
          <w:sz w:val="30"/>
          <w:szCs w:val="30"/>
        </w:rPr>
        <w:t xml:space="preserve">асно </w:t>
      </w:r>
      <w:r w:rsidRPr="003E72C9">
        <w:rPr>
          <w:sz w:val="30"/>
          <w:szCs w:val="30"/>
        </w:rPr>
        <w:t>прилож</w:t>
      </w:r>
      <w:r w:rsidRPr="003E72C9">
        <w:rPr>
          <w:sz w:val="30"/>
          <w:szCs w:val="30"/>
        </w:rPr>
        <w:t>е</w:t>
      </w:r>
      <w:r w:rsidRPr="003E72C9">
        <w:rPr>
          <w:sz w:val="30"/>
          <w:szCs w:val="30"/>
        </w:rPr>
        <w:t>нию</w:t>
      </w:r>
      <w:r w:rsidR="00BC21D2" w:rsidRPr="003E72C9">
        <w:rPr>
          <w:sz w:val="30"/>
          <w:szCs w:val="30"/>
        </w:rPr>
        <w:t>.</w:t>
      </w:r>
    </w:p>
    <w:p w:rsidP="002364AD" w:rsidR="003E72C9" w:rsidRDefault="00BC21D2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lastRenderedPageBreak/>
        <w:t xml:space="preserve">4. </w:t>
      </w:r>
      <w:r w:rsidR="003E72C9" w:rsidRPr="003E72C9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B33DB1">
        <w:rPr>
          <w:sz w:val="30"/>
          <w:szCs w:val="30"/>
        </w:rPr>
        <w:t>ржание ограничений прав на часть земельного</w:t>
      </w:r>
      <w:r w:rsidR="003E72C9" w:rsidRPr="003E72C9">
        <w:rPr>
          <w:sz w:val="30"/>
          <w:szCs w:val="30"/>
        </w:rPr>
        <w:t xml:space="preserve"> учас</w:t>
      </w:r>
      <w:r w:rsidR="003E72C9" w:rsidRPr="003E72C9">
        <w:rPr>
          <w:sz w:val="30"/>
          <w:szCs w:val="30"/>
        </w:rPr>
        <w:t>т</w:t>
      </w:r>
      <w:r w:rsidR="00B33DB1">
        <w:rPr>
          <w:sz w:val="30"/>
          <w:szCs w:val="30"/>
        </w:rPr>
        <w:t xml:space="preserve">ка, </w:t>
      </w:r>
      <w:r w:rsidR="003E72C9" w:rsidRPr="003E72C9">
        <w:rPr>
          <w:sz w:val="30"/>
          <w:szCs w:val="30"/>
        </w:rPr>
        <w:t>указан</w:t>
      </w:r>
      <w:r w:rsidR="00B33DB1">
        <w:rPr>
          <w:sz w:val="30"/>
          <w:szCs w:val="30"/>
        </w:rPr>
        <w:t>ную</w:t>
      </w:r>
      <w:r w:rsidR="003E72C9" w:rsidRPr="003E72C9">
        <w:rPr>
          <w:sz w:val="30"/>
          <w:szCs w:val="30"/>
        </w:rPr>
        <w:t xml:space="preserve"> в пункте 1 настоящего распоряжения (далее – Участок), </w:t>
      </w:r>
      <w:r w:rsidR="002364AD">
        <w:rPr>
          <w:sz w:val="30"/>
          <w:szCs w:val="30"/>
        </w:rPr>
        <w:t xml:space="preserve">            </w:t>
      </w:r>
      <w:r w:rsidR="003E72C9" w:rsidRPr="003E72C9">
        <w:rPr>
          <w:sz w:val="30"/>
          <w:szCs w:val="30"/>
        </w:rPr>
        <w:t>в границах охранной зоны инженерных сетей определить в соотве</w:t>
      </w:r>
      <w:r w:rsidR="003E72C9" w:rsidRPr="003E72C9">
        <w:rPr>
          <w:sz w:val="30"/>
          <w:szCs w:val="30"/>
        </w:rPr>
        <w:t>т</w:t>
      </w:r>
      <w:r w:rsidR="003E72C9" w:rsidRPr="003E72C9">
        <w:rPr>
          <w:sz w:val="30"/>
          <w:szCs w:val="30"/>
        </w:rPr>
        <w:t>ствии со Сводом правил СП 42.13330 «СНиП 2.07.01-89*. Градостро</w:t>
      </w:r>
      <w:r w:rsidR="003E72C9" w:rsidRPr="003E72C9">
        <w:rPr>
          <w:sz w:val="30"/>
          <w:szCs w:val="30"/>
        </w:rPr>
        <w:t>и</w:t>
      </w:r>
      <w:r w:rsidR="003E72C9" w:rsidRPr="003E72C9">
        <w:rPr>
          <w:sz w:val="30"/>
          <w:szCs w:val="30"/>
        </w:rPr>
        <w:t>тельство. Планировка и застройка городских и сельских поселений», утвержденным приказом Минстроя России от 30.12.2016 № 1034/пр.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5. </w:t>
      </w:r>
      <w:r w:rsidR="00FE3556" w:rsidRPr="003E72C9">
        <w:rPr>
          <w:sz w:val="30"/>
          <w:szCs w:val="30"/>
        </w:rPr>
        <w:t>Э</w:t>
      </w:r>
      <w:r w:rsidRPr="003E72C9">
        <w:rPr>
          <w:sz w:val="30"/>
          <w:szCs w:val="30"/>
        </w:rPr>
        <w:t>ксплуатацию сооружения осуществлять: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с учетом расположения, глубины залегания и охранных зон инж</w:t>
      </w:r>
      <w:r w:rsidRPr="003E72C9">
        <w:rPr>
          <w:sz w:val="30"/>
          <w:szCs w:val="30"/>
        </w:rPr>
        <w:t>е</w:t>
      </w:r>
      <w:r w:rsidRPr="003E72C9">
        <w:rPr>
          <w:sz w:val="30"/>
          <w:szCs w:val="30"/>
        </w:rPr>
        <w:t>нерных сетей</w:t>
      </w:r>
      <w:r w:rsidR="002364AD">
        <w:rPr>
          <w:sz w:val="30"/>
          <w:szCs w:val="30"/>
        </w:rPr>
        <w:t xml:space="preserve">, </w:t>
      </w:r>
      <w:r w:rsidR="00FE3556" w:rsidRPr="003E72C9">
        <w:rPr>
          <w:sz w:val="30"/>
          <w:szCs w:val="30"/>
        </w:rPr>
        <w:t>а также сооружений с кадастровыми номерами 24:50:</w:t>
      </w:r>
      <w:r w:rsidR="002364AD">
        <w:rPr>
          <w:sz w:val="30"/>
          <w:szCs w:val="30"/>
        </w:rPr>
        <w:t xml:space="preserve"> </w:t>
      </w:r>
      <w:r w:rsidR="00FE3556" w:rsidRPr="003E72C9">
        <w:rPr>
          <w:sz w:val="30"/>
          <w:szCs w:val="30"/>
        </w:rPr>
        <w:t>0000000:153194, 24:50:0300225:1590, 24:50:0000000:159710</w:t>
      </w:r>
      <w:r w:rsidRPr="003E72C9">
        <w:rPr>
          <w:sz w:val="30"/>
          <w:szCs w:val="30"/>
        </w:rPr>
        <w:t>;</w:t>
      </w:r>
    </w:p>
    <w:p w:rsidP="002364AD" w:rsidR="00FE3556" w:rsidRDefault="00FE3556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2364AD">
        <w:rPr>
          <w:sz w:val="30"/>
          <w:szCs w:val="30"/>
        </w:rPr>
        <w:t xml:space="preserve">            </w:t>
      </w:r>
      <w:r w:rsidRPr="003E72C9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2364AD">
        <w:rPr>
          <w:sz w:val="30"/>
          <w:szCs w:val="30"/>
        </w:rPr>
        <w:t xml:space="preserve">            </w:t>
      </w:r>
      <w:r w:rsidRPr="003E72C9">
        <w:rPr>
          <w:sz w:val="30"/>
          <w:szCs w:val="30"/>
        </w:rPr>
        <w:t>хо</w:t>
      </w:r>
      <w:r w:rsidR="002364AD">
        <w:rPr>
          <w:sz w:val="30"/>
          <w:szCs w:val="30"/>
        </w:rPr>
        <w:t>зяй</w:t>
      </w:r>
      <w:r w:rsidRPr="003E72C9">
        <w:rPr>
          <w:sz w:val="30"/>
          <w:szCs w:val="30"/>
        </w:rPr>
        <w:t>ства и особых условий использования земельных участков, расп</w:t>
      </w:r>
      <w:r w:rsidRPr="003E72C9">
        <w:rPr>
          <w:sz w:val="30"/>
          <w:szCs w:val="30"/>
        </w:rPr>
        <w:t>о</w:t>
      </w:r>
      <w:r w:rsidR="002364AD">
        <w:rPr>
          <w:sz w:val="30"/>
          <w:szCs w:val="30"/>
        </w:rPr>
        <w:t>ло</w:t>
      </w:r>
      <w:r w:rsidRPr="003E72C9">
        <w:rPr>
          <w:sz w:val="30"/>
          <w:szCs w:val="30"/>
        </w:rPr>
        <w:t>женных в границах таких зон, утвержденным постановлением Прави-тельства Российской Федерации от 24.02.2009 № 160;</w:t>
      </w:r>
    </w:p>
    <w:p w:rsidP="002364AD" w:rsidR="00FE3556" w:rsidRDefault="00FE3556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в границах охранной зоны тепловых сетей в соответствии с прика-</w:t>
      </w:r>
      <w:r w:rsidR="00B33DB1">
        <w:rPr>
          <w:sz w:val="30"/>
          <w:szCs w:val="30"/>
        </w:rPr>
        <w:t>зом Минстроя Росси</w:t>
      </w:r>
      <w:r w:rsidRPr="003E72C9">
        <w:rPr>
          <w:sz w:val="30"/>
          <w:szCs w:val="30"/>
        </w:rPr>
        <w:t>и от 17.08.1992 № 197 «О типовых правилах охр</w:t>
      </w:r>
      <w:r w:rsidRPr="003E72C9">
        <w:rPr>
          <w:sz w:val="30"/>
          <w:szCs w:val="30"/>
        </w:rPr>
        <w:t>а</w:t>
      </w:r>
      <w:r w:rsidRPr="003E72C9">
        <w:rPr>
          <w:sz w:val="30"/>
          <w:szCs w:val="30"/>
        </w:rPr>
        <w:t>ны коммунальных тепловых сетей;</w:t>
      </w:r>
    </w:p>
    <w:p w:rsidP="002364AD" w:rsidR="00FE3556" w:rsidRDefault="00FE3556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в границах третьего пояса зоны санитарной охраны поверхностно-го водозабора на р. Енисей AO «Красноярская ТЭЦ-1» в соответствии </w:t>
      </w:r>
      <w:r w:rsidR="002364AD">
        <w:rPr>
          <w:sz w:val="30"/>
          <w:szCs w:val="30"/>
        </w:rPr>
        <w:t xml:space="preserve">            </w:t>
      </w:r>
      <w:r w:rsidR="00B33DB1">
        <w:rPr>
          <w:sz w:val="30"/>
          <w:szCs w:val="30"/>
        </w:rPr>
        <w:t>с приказом м</w:t>
      </w:r>
      <w:r w:rsidRPr="003E72C9">
        <w:rPr>
          <w:sz w:val="30"/>
          <w:szCs w:val="30"/>
        </w:rPr>
        <w:t>инистерства экологии и рационального природопользов</w:t>
      </w:r>
      <w:r w:rsidRPr="003E72C9">
        <w:rPr>
          <w:sz w:val="30"/>
          <w:szCs w:val="30"/>
        </w:rPr>
        <w:t>а</w:t>
      </w:r>
      <w:r w:rsidRPr="003E72C9">
        <w:rPr>
          <w:sz w:val="30"/>
          <w:szCs w:val="30"/>
        </w:rPr>
        <w:t>ния Красноярского края от 29.11.2023 № 77-1627-од;</w:t>
      </w:r>
    </w:p>
    <w:p w:rsidP="002364AD" w:rsidR="00FE3556" w:rsidRDefault="00FE3556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в границах территории выявленного объекта культурного (архе</w:t>
      </w:r>
      <w:r w:rsidRPr="003E72C9">
        <w:rPr>
          <w:sz w:val="30"/>
          <w:szCs w:val="30"/>
        </w:rPr>
        <w:t>о</w:t>
      </w:r>
      <w:r w:rsidRPr="003E72C9">
        <w:rPr>
          <w:sz w:val="30"/>
          <w:szCs w:val="30"/>
        </w:rPr>
        <w:t>логического) наследия «Красноярск. Всехсвятский некрополь»</w:t>
      </w:r>
      <w:r w:rsidR="00B33DB1">
        <w:rPr>
          <w:sz w:val="30"/>
          <w:szCs w:val="30"/>
        </w:rPr>
        <w:t>,</w:t>
      </w:r>
      <w:r w:rsidRPr="003E72C9">
        <w:rPr>
          <w:sz w:val="30"/>
          <w:szCs w:val="30"/>
        </w:rPr>
        <w:t xml:space="preserve"> </w:t>
      </w:r>
      <w:r w:rsidR="002364AD">
        <w:rPr>
          <w:sz w:val="30"/>
          <w:szCs w:val="30"/>
        </w:rPr>
        <w:t xml:space="preserve">                  </w:t>
      </w:r>
      <w:r w:rsidR="00B33DB1">
        <w:rPr>
          <w:sz w:val="30"/>
          <w:szCs w:val="30"/>
        </w:rPr>
        <w:t>утвержденных приказом с</w:t>
      </w:r>
      <w:r w:rsidRPr="003E72C9">
        <w:rPr>
          <w:sz w:val="30"/>
          <w:szCs w:val="30"/>
        </w:rPr>
        <w:t>лужбы по государственной охране объектов культурного наследия Красноярского края от 27.11.2015 № 246, в соо</w:t>
      </w:r>
      <w:r w:rsidRPr="003E72C9">
        <w:rPr>
          <w:sz w:val="30"/>
          <w:szCs w:val="30"/>
        </w:rPr>
        <w:t>т</w:t>
      </w:r>
      <w:r w:rsidR="00B33DB1">
        <w:rPr>
          <w:sz w:val="30"/>
          <w:szCs w:val="30"/>
        </w:rPr>
        <w:t>ветствии со статьей</w:t>
      </w:r>
      <w:r w:rsidRPr="003E72C9">
        <w:rPr>
          <w:sz w:val="30"/>
          <w:szCs w:val="30"/>
        </w:rPr>
        <w:t xml:space="preserve"> 5.1 Федеральног</w:t>
      </w:r>
      <w:r w:rsidR="002364AD">
        <w:rPr>
          <w:sz w:val="30"/>
          <w:szCs w:val="30"/>
        </w:rPr>
        <w:t xml:space="preserve">о закона от 25.06.2002 № 73-ФЗ                    </w:t>
      </w:r>
      <w:r w:rsidRPr="003E72C9">
        <w:rPr>
          <w:sz w:val="30"/>
          <w:szCs w:val="30"/>
        </w:rPr>
        <w:t>«Об объектах культурного наследия (памятниках истории и культуры) народов Российской Федерации»;</w:t>
      </w:r>
    </w:p>
    <w:p w:rsidP="002364AD" w:rsidR="00FE3556" w:rsidRDefault="00FE3556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в границах зоны регулирования застройки и хозяйственной де</w:t>
      </w:r>
      <w:r w:rsidRPr="003E72C9">
        <w:rPr>
          <w:sz w:val="30"/>
          <w:szCs w:val="30"/>
        </w:rPr>
        <w:t>я</w:t>
      </w:r>
      <w:r w:rsidRPr="003E72C9">
        <w:rPr>
          <w:sz w:val="30"/>
          <w:szCs w:val="30"/>
        </w:rPr>
        <w:t>тельности</w:t>
      </w:r>
      <w:r w:rsidR="002364AD">
        <w:rPr>
          <w:sz w:val="30"/>
          <w:szCs w:val="30"/>
        </w:rPr>
        <w:t xml:space="preserve"> объектов культурного наследия:</w:t>
      </w:r>
      <w:r w:rsidRPr="003E72C9">
        <w:rPr>
          <w:sz w:val="30"/>
          <w:szCs w:val="30"/>
        </w:rPr>
        <w:t xml:space="preserve"> федерального значения: «Дом, где в квартире Красикова Петра Ананьевича в марте – апреле 1897 г. Ленин Владимир Ильич бывал для установления связей с мес</w:t>
      </w:r>
      <w:r w:rsidRPr="003E72C9">
        <w:rPr>
          <w:sz w:val="30"/>
          <w:szCs w:val="30"/>
        </w:rPr>
        <w:t>т</w:t>
      </w:r>
      <w:r w:rsidRPr="003E72C9">
        <w:rPr>
          <w:sz w:val="30"/>
          <w:szCs w:val="30"/>
        </w:rPr>
        <w:t>ными социал-</w:t>
      </w:r>
      <w:r w:rsidR="002364AD">
        <w:rPr>
          <w:sz w:val="30"/>
          <w:szCs w:val="30"/>
        </w:rPr>
        <w:t xml:space="preserve">демократами», ул. Ленина, 124; </w:t>
      </w:r>
      <w:r w:rsidRPr="003E72C9">
        <w:rPr>
          <w:sz w:val="30"/>
          <w:szCs w:val="30"/>
        </w:rPr>
        <w:t>«Бюст В.И. Сурикова». Скульптор Л.Ю.</w:t>
      </w:r>
      <w:r w:rsidR="002364AD">
        <w:rPr>
          <w:sz w:val="30"/>
          <w:szCs w:val="30"/>
        </w:rPr>
        <w:t xml:space="preserve"> Эйдлин, арх. В.Д. Кирхоглани, </w:t>
      </w:r>
      <w:r w:rsidRPr="003E72C9">
        <w:rPr>
          <w:sz w:val="30"/>
          <w:szCs w:val="30"/>
        </w:rPr>
        <w:t>бронза, гранит, 1954 г., ул. Ленина (ул. Лен</w:t>
      </w:r>
      <w:r w:rsidR="002364AD">
        <w:rPr>
          <w:sz w:val="30"/>
          <w:szCs w:val="30"/>
        </w:rPr>
        <w:t xml:space="preserve">ина, сквер им. В.И. Сурикова); </w:t>
      </w:r>
      <w:r w:rsidRPr="003E72C9">
        <w:rPr>
          <w:sz w:val="30"/>
          <w:szCs w:val="30"/>
        </w:rPr>
        <w:t>местного (муниц</w:t>
      </w:r>
      <w:r w:rsidRPr="003E72C9">
        <w:rPr>
          <w:sz w:val="30"/>
          <w:szCs w:val="30"/>
        </w:rPr>
        <w:t>и</w:t>
      </w:r>
      <w:r w:rsidRPr="003E72C9">
        <w:rPr>
          <w:sz w:val="30"/>
          <w:szCs w:val="30"/>
        </w:rPr>
        <w:t>пального) значения: «Дом жилой», ул. Обороны, 6 (зона Р-6.6) в соо</w:t>
      </w:r>
      <w:r w:rsidRPr="003E72C9">
        <w:rPr>
          <w:sz w:val="30"/>
          <w:szCs w:val="30"/>
        </w:rPr>
        <w:t>т</w:t>
      </w:r>
      <w:r w:rsidRPr="003E72C9">
        <w:rPr>
          <w:sz w:val="30"/>
          <w:szCs w:val="30"/>
        </w:rPr>
        <w:t xml:space="preserve">ветствии с постановлением Правительства Красноярского края </w:t>
      </w:r>
      <w:r w:rsidR="002364AD">
        <w:rPr>
          <w:sz w:val="30"/>
          <w:szCs w:val="30"/>
        </w:rPr>
        <w:t xml:space="preserve">                      </w:t>
      </w:r>
      <w:r w:rsidRPr="003E72C9">
        <w:rPr>
          <w:sz w:val="30"/>
          <w:szCs w:val="30"/>
        </w:rPr>
        <w:t>от 15.11.2016 № 569-п «Об утверждении границ зон охраны объектов культурного наследия федерального, регионального и местного (мун</w:t>
      </w:r>
      <w:r w:rsidRPr="003E72C9">
        <w:rPr>
          <w:sz w:val="30"/>
          <w:szCs w:val="30"/>
        </w:rPr>
        <w:t>и</w:t>
      </w:r>
      <w:r w:rsidRPr="003E72C9">
        <w:rPr>
          <w:sz w:val="30"/>
          <w:szCs w:val="30"/>
        </w:rPr>
        <w:t>ципального) значения, расположенных в г. Красноярске, особых реж</w:t>
      </w:r>
      <w:r w:rsidRPr="003E72C9">
        <w:rPr>
          <w:sz w:val="30"/>
          <w:szCs w:val="30"/>
        </w:rPr>
        <w:t>и</w:t>
      </w:r>
      <w:r w:rsidRPr="003E72C9">
        <w:rPr>
          <w:sz w:val="30"/>
          <w:szCs w:val="30"/>
        </w:rPr>
        <w:lastRenderedPageBreak/>
        <w:t xml:space="preserve">мов использования земель и требований к градостроительным </w:t>
      </w:r>
      <w:r w:rsidR="00B33DB1">
        <w:rPr>
          <w:sz w:val="30"/>
          <w:szCs w:val="30"/>
        </w:rPr>
        <w:t>ре</w:t>
      </w:r>
      <w:r w:rsidRPr="003E72C9">
        <w:rPr>
          <w:sz w:val="30"/>
          <w:szCs w:val="30"/>
        </w:rPr>
        <w:t>гла</w:t>
      </w:r>
      <w:r w:rsidR="00B33DB1">
        <w:rPr>
          <w:sz w:val="30"/>
          <w:szCs w:val="30"/>
        </w:rPr>
        <w:t>-</w:t>
      </w:r>
      <w:r w:rsidRPr="003E72C9">
        <w:rPr>
          <w:sz w:val="30"/>
          <w:szCs w:val="30"/>
        </w:rPr>
        <w:t>ментам в границах данных зон охраны»;</w:t>
      </w:r>
    </w:p>
    <w:p w:rsidP="002364AD" w:rsidR="00FE3556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в границах третьего пояса санитарной охраны источника питьев</w:t>
      </w:r>
      <w:r w:rsidRPr="003E72C9">
        <w:rPr>
          <w:sz w:val="30"/>
          <w:szCs w:val="30"/>
        </w:rPr>
        <w:t>о</w:t>
      </w:r>
      <w:r w:rsidR="003E72C9">
        <w:rPr>
          <w:sz w:val="30"/>
          <w:szCs w:val="30"/>
        </w:rPr>
        <w:t xml:space="preserve">го </w:t>
      </w:r>
      <w:r w:rsidRPr="003E72C9">
        <w:rPr>
          <w:sz w:val="30"/>
          <w:szCs w:val="30"/>
        </w:rPr>
        <w:t>и хозяй</w:t>
      </w:r>
      <w:r w:rsidR="00B33DB1">
        <w:rPr>
          <w:sz w:val="30"/>
          <w:szCs w:val="30"/>
        </w:rPr>
        <w:t>ственно-бытового водоснабжения –</w:t>
      </w:r>
      <w:r w:rsidRPr="003E72C9">
        <w:rPr>
          <w:sz w:val="30"/>
          <w:szCs w:val="30"/>
        </w:rPr>
        <w:t xml:space="preserve"> поверхностного забора </w:t>
      </w:r>
      <w:r w:rsidR="002364AD">
        <w:rPr>
          <w:sz w:val="30"/>
          <w:szCs w:val="30"/>
        </w:rPr>
        <w:t xml:space="preserve">             </w:t>
      </w:r>
      <w:r w:rsidRPr="003E72C9">
        <w:rPr>
          <w:sz w:val="30"/>
          <w:szCs w:val="30"/>
        </w:rPr>
        <w:t xml:space="preserve">на р. Енисей ОАО «РУСАЛ </w:t>
      </w:r>
      <w:r w:rsidR="00B33DB1">
        <w:rPr>
          <w:sz w:val="30"/>
          <w:szCs w:val="30"/>
        </w:rPr>
        <w:t>Красноярск»</w:t>
      </w:r>
      <w:r w:rsidRPr="003E72C9">
        <w:rPr>
          <w:sz w:val="30"/>
          <w:szCs w:val="30"/>
        </w:rPr>
        <w:t xml:space="preserve"> в соответствии с СанПиН 2.2.1/2.1.1.1200-03 «Санитарно-защитные зоны и санитарная классиф</w:t>
      </w:r>
      <w:r w:rsidRPr="003E72C9">
        <w:rPr>
          <w:sz w:val="30"/>
          <w:szCs w:val="30"/>
        </w:rPr>
        <w:t>и</w:t>
      </w:r>
      <w:r w:rsidRPr="003E72C9">
        <w:rPr>
          <w:sz w:val="30"/>
          <w:szCs w:val="30"/>
        </w:rPr>
        <w:t xml:space="preserve">кация предприятий, сооружений и иных объектов», СанПиН 1.2.3685-21 «Гигиенические нормативы и требования к обеспечению безопасности </w:t>
      </w:r>
      <w:r w:rsidR="002364AD">
        <w:rPr>
          <w:sz w:val="30"/>
          <w:szCs w:val="30"/>
        </w:rPr>
        <w:t xml:space="preserve">                 </w:t>
      </w:r>
      <w:r w:rsidRPr="003E72C9">
        <w:rPr>
          <w:sz w:val="30"/>
          <w:szCs w:val="30"/>
        </w:rPr>
        <w:t>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</w:t>
      </w:r>
      <w:r w:rsidRPr="003E72C9">
        <w:rPr>
          <w:sz w:val="30"/>
          <w:szCs w:val="30"/>
        </w:rPr>
        <w:t>ь</w:t>
      </w:r>
      <w:r w:rsidRPr="003E72C9">
        <w:rPr>
          <w:sz w:val="30"/>
          <w:szCs w:val="30"/>
        </w:rPr>
        <w:t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</w:t>
      </w:r>
      <w:r w:rsidR="003E72C9">
        <w:rPr>
          <w:sz w:val="30"/>
          <w:szCs w:val="30"/>
        </w:rPr>
        <w:t>нию санитарно</w:t>
      </w:r>
      <w:r w:rsidR="00B33DB1">
        <w:rPr>
          <w:sz w:val="30"/>
          <w:szCs w:val="30"/>
        </w:rPr>
        <w:t>-</w:t>
      </w:r>
      <w:r w:rsidRPr="003E72C9">
        <w:rPr>
          <w:sz w:val="30"/>
          <w:szCs w:val="30"/>
        </w:rPr>
        <w:t>противоэпиде</w:t>
      </w:r>
      <w:r w:rsidR="00B33DB1">
        <w:rPr>
          <w:sz w:val="30"/>
          <w:szCs w:val="30"/>
        </w:rPr>
        <w:t>-</w:t>
      </w:r>
      <w:r w:rsidRPr="003E72C9">
        <w:rPr>
          <w:sz w:val="30"/>
          <w:szCs w:val="30"/>
        </w:rPr>
        <w:t xml:space="preserve">мических </w:t>
      </w:r>
      <w:r w:rsidR="00B33DB1">
        <w:rPr>
          <w:sz w:val="30"/>
          <w:szCs w:val="30"/>
        </w:rPr>
        <w:t>(профилактических) мероприятий».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6. Срок, в течение которого использование Участка и (или) расп</w:t>
      </w:r>
      <w:r w:rsidRPr="003E72C9">
        <w:rPr>
          <w:sz w:val="30"/>
          <w:szCs w:val="30"/>
        </w:rPr>
        <w:t>о</w:t>
      </w:r>
      <w:r w:rsidRPr="003E72C9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2364AD">
        <w:rPr>
          <w:sz w:val="30"/>
          <w:szCs w:val="30"/>
        </w:rPr>
        <w:t xml:space="preserve">                </w:t>
      </w:r>
      <w:r w:rsidRPr="003E72C9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сервитута, – один месяц.</w:t>
      </w:r>
    </w:p>
    <w:p w:rsidP="002364AD" w:rsidR="00046D6C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7</w:t>
      </w:r>
      <w:r w:rsidR="00FA2E85" w:rsidRPr="003E72C9">
        <w:rPr>
          <w:sz w:val="30"/>
          <w:szCs w:val="30"/>
        </w:rPr>
        <w:t xml:space="preserve">. </w:t>
      </w:r>
      <w:r w:rsidRPr="003E72C9">
        <w:rPr>
          <w:sz w:val="30"/>
          <w:szCs w:val="30"/>
        </w:rPr>
        <w:t>ГПКК «ЦТЛ»:</w:t>
      </w:r>
    </w:p>
    <w:p w:rsidP="002364AD" w:rsidR="00046D6C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2364AD">
        <w:rPr>
          <w:sz w:val="30"/>
          <w:szCs w:val="30"/>
        </w:rPr>
        <w:t xml:space="preserve">          </w:t>
      </w:r>
      <w:r w:rsidRPr="003E72C9">
        <w:rPr>
          <w:sz w:val="30"/>
          <w:szCs w:val="30"/>
        </w:rPr>
        <w:t>с землепользователем земельного участка с кадастровым номером 24:50:0000000:192878;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3E72C9">
        <w:rPr>
          <w:sz w:val="30"/>
          <w:szCs w:val="30"/>
        </w:rPr>
        <w:t>е</w:t>
      </w:r>
      <w:r w:rsidRPr="003E72C9">
        <w:rPr>
          <w:sz w:val="30"/>
          <w:szCs w:val="30"/>
        </w:rPr>
        <w:t>нием</w:t>
      </w:r>
      <w:r w:rsidR="00B33DB1">
        <w:rPr>
          <w:sz w:val="30"/>
          <w:szCs w:val="30"/>
        </w:rPr>
        <w:t xml:space="preserve"> благоустройства, утвержденным п</w:t>
      </w:r>
      <w:r w:rsidRPr="003E72C9">
        <w:rPr>
          <w:sz w:val="30"/>
          <w:szCs w:val="30"/>
        </w:rPr>
        <w:t>остановлением администрации города от 09.01.2014 № 4;</w:t>
      </w:r>
    </w:p>
    <w:p w:rsidP="002364AD" w:rsidR="00FA2E85" w:rsidRDefault="00FA2E85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</w:t>
      </w:r>
      <w:r w:rsidR="002364AD">
        <w:rPr>
          <w:sz w:val="30"/>
          <w:szCs w:val="30"/>
        </w:rPr>
        <w:t xml:space="preserve">                   не </w:t>
      </w:r>
      <w:r w:rsidRPr="003E72C9">
        <w:rPr>
          <w:sz w:val="30"/>
          <w:szCs w:val="30"/>
        </w:rPr>
        <w:t>позднее трех месяцев после завершения строительства сооружения, для размещения которого устанавливается публичный сервитут.</w:t>
      </w:r>
    </w:p>
    <w:p w:rsidP="002364AD" w:rsidR="00FA2E85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8</w:t>
      </w:r>
      <w:r w:rsidR="00FA2E85" w:rsidRPr="003E72C9">
        <w:rPr>
          <w:sz w:val="30"/>
          <w:szCs w:val="30"/>
        </w:rPr>
        <w:t>. Отделу землепользования департамента муниципального им</w:t>
      </w:r>
      <w:r w:rsidR="00FA2E85" w:rsidRPr="003E72C9">
        <w:rPr>
          <w:sz w:val="30"/>
          <w:szCs w:val="30"/>
        </w:rPr>
        <w:t>у</w:t>
      </w:r>
      <w:r w:rsidR="00FA2E85" w:rsidRPr="003E72C9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</w:t>
      </w:r>
      <w:r w:rsidR="003E72C9">
        <w:rPr>
          <w:sz w:val="30"/>
          <w:szCs w:val="30"/>
        </w:rPr>
        <w:t xml:space="preserve">отренных </w:t>
      </w:r>
      <w:r w:rsidR="00FA2E85" w:rsidRPr="003E72C9">
        <w:rPr>
          <w:sz w:val="30"/>
          <w:szCs w:val="30"/>
        </w:rPr>
        <w:t xml:space="preserve">пунктом 7 статьи 39.43 </w:t>
      </w:r>
      <w:r w:rsidR="002364AD">
        <w:rPr>
          <w:sz w:val="30"/>
          <w:szCs w:val="30"/>
        </w:rPr>
        <w:t xml:space="preserve">           </w:t>
      </w:r>
      <w:r w:rsidR="00FA2E85" w:rsidRPr="003E72C9">
        <w:rPr>
          <w:sz w:val="30"/>
          <w:szCs w:val="30"/>
        </w:rPr>
        <w:t>Земельного кодекса Российской Федерации.</w:t>
      </w:r>
    </w:p>
    <w:p w:rsidP="002364AD" w:rsidR="00FA2E85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9</w:t>
      </w:r>
      <w:r w:rsidR="00FA2E85" w:rsidRPr="003E72C9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FA2E85" w:rsidRPr="003E72C9">
        <w:rPr>
          <w:sz w:val="30"/>
          <w:szCs w:val="30"/>
        </w:rPr>
        <w:t>н</w:t>
      </w:r>
      <w:r w:rsidR="00FA2E85" w:rsidRPr="003E72C9">
        <w:rPr>
          <w:sz w:val="30"/>
          <w:szCs w:val="30"/>
        </w:rPr>
        <w:t>тересованным лицам копии настоящего распоряжения.</w:t>
      </w:r>
    </w:p>
    <w:p w:rsidP="002364AD" w:rsidR="00FA2E85" w:rsidRDefault="00046D6C" w:rsidRPr="003E72C9">
      <w:pPr>
        <w:ind w:firstLine="709"/>
        <w:jc w:val="both"/>
        <w:rPr>
          <w:sz w:val="30"/>
          <w:szCs w:val="30"/>
        </w:rPr>
      </w:pPr>
      <w:r w:rsidRPr="003E72C9">
        <w:rPr>
          <w:sz w:val="30"/>
          <w:szCs w:val="30"/>
        </w:rPr>
        <w:t>10</w:t>
      </w:r>
      <w:r w:rsidR="00FA2E85" w:rsidRPr="003E72C9">
        <w:rPr>
          <w:sz w:val="30"/>
          <w:szCs w:val="30"/>
        </w:rPr>
        <w:t>.</w:t>
      </w:r>
      <w:r w:rsidR="002364AD">
        <w:rPr>
          <w:sz w:val="30"/>
          <w:szCs w:val="30"/>
        </w:rPr>
        <w:t> </w:t>
      </w:r>
      <w:r w:rsidR="00FA2E85" w:rsidRPr="003E72C9">
        <w:rPr>
          <w:sz w:val="30"/>
          <w:szCs w:val="30"/>
        </w:rPr>
        <w:t xml:space="preserve">Настоящее распоряжение разместить в сетевом издании </w:t>
      </w:r>
      <w:r w:rsidR="002364AD">
        <w:rPr>
          <w:sz w:val="30"/>
          <w:szCs w:val="30"/>
        </w:rPr>
        <w:t xml:space="preserve">         </w:t>
      </w:r>
      <w:r w:rsidR="00FA2E85" w:rsidRPr="003E72C9">
        <w:rPr>
          <w:sz w:val="30"/>
          <w:szCs w:val="30"/>
        </w:rPr>
        <w:t>«Официальный интернет-портал правовой информации города Красн</w:t>
      </w:r>
      <w:r w:rsidR="00FA2E85" w:rsidRPr="003E72C9">
        <w:rPr>
          <w:sz w:val="30"/>
          <w:szCs w:val="30"/>
        </w:rPr>
        <w:t>о</w:t>
      </w:r>
      <w:r w:rsidR="00FA2E85" w:rsidRPr="003E72C9">
        <w:rPr>
          <w:sz w:val="30"/>
          <w:szCs w:val="30"/>
        </w:rPr>
        <w:lastRenderedPageBreak/>
        <w:t>ярска» (PRAVO-ADMKRSK.RU) и на официальном сайте администр</w:t>
      </w:r>
      <w:r w:rsidR="00FA2E85" w:rsidRPr="003E72C9">
        <w:rPr>
          <w:sz w:val="30"/>
          <w:szCs w:val="30"/>
        </w:rPr>
        <w:t>а</w:t>
      </w:r>
      <w:r w:rsidR="00FA2E85" w:rsidRPr="003E72C9">
        <w:rPr>
          <w:sz w:val="30"/>
          <w:szCs w:val="30"/>
        </w:rPr>
        <w:t>ции города.</w:t>
      </w:r>
    </w:p>
    <w:p w:rsidP="002364AD" w:rsidR="00FA2E85" w:rsidRDefault="00FA2E85">
      <w:pPr>
        <w:spacing w:line="192" w:lineRule="auto"/>
        <w:jc w:val="both"/>
        <w:rPr>
          <w:sz w:val="30"/>
          <w:szCs w:val="30"/>
        </w:rPr>
      </w:pPr>
    </w:p>
    <w:p w:rsidP="002364AD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2364AD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2364AD" w:rsidR="00152614" w:rsidRDefault="00E54AB8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52614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52614" w:rsidRPr="002B3368">
        <w:rPr>
          <w:sz w:val="30"/>
          <w:szCs w:val="30"/>
        </w:rPr>
        <w:t xml:space="preserve"> Главы города – </w:t>
      </w:r>
    </w:p>
    <w:p w:rsidP="002364AD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E54AB8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2364AD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2364AD" w:rsidR="00452301" w:rsidRDefault="0015261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</w:t>
      </w:r>
      <w:r w:rsidR="00452301">
        <w:rPr>
          <w:sz w:val="30"/>
          <w:szCs w:val="30"/>
        </w:rPr>
        <w:t xml:space="preserve">     </w:t>
      </w:r>
      <w:r w:rsidR="00B33DB1">
        <w:rPr>
          <w:sz w:val="30"/>
          <w:szCs w:val="30"/>
        </w:rPr>
        <w:t xml:space="preserve"> </w:t>
      </w:r>
      <w:r>
        <w:rPr>
          <w:sz w:val="30"/>
          <w:szCs w:val="30"/>
        </w:rPr>
        <w:t>Е.С. Горшкова</w:t>
      </w:r>
    </w:p>
    <w:p w:rsidP="002364AD" w:rsidR="002364AD" w:rsidRDefault="002364AD">
      <w:pPr>
        <w:spacing w:line="192" w:lineRule="auto"/>
        <w:jc w:val="both"/>
        <w:rPr>
          <w:sz w:val="30"/>
          <w:szCs w:val="30"/>
        </w:rPr>
      </w:pPr>
    </w:p>
    <w:p w:rsidP="002364AD" w:rsidR="006A2EF7" w:rsidRDefault="006A2EF7">
      <w:pPr>
        <w:spacing w:line="192" w:lineRule="auto"/>
        <w:jc w:val="both"/>
        <w:rPr>
          <w:sz w:val="30"/>
          <w:szCs w:val="30"/>
        </w:rPr>
      </w:pPr>
    </w:p>
    <w:p w:rsidP="002364AD" w:rsidR="006A2EF7" w:rsidRDefault="006A2EF7" w:rsidRPr="00AA4D7F">
      <w:pPr>
        <w:spacing w:line="192" w:lineRule="auto"/>
        <w:jc w:val="both"/>
        <w:rPr>
          <w:sz w:val="30"/>
          <w:szCs w:val="30"/>
        </w:rPr>
      </w:pPr>
    </w:p>
    <w:sectPr w:rsidR="006A2EF7" w:rsidRPr="00AA4D7F" w:rsidSect="002364AD">
      <w:headerReference r:id="rId10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5654F" w:rsidRDefault="00F5654F">
      <w:r>
        <w:separator/>
      </w:r>
    </w:p>
  </w:endnote>
  <w:endnote w:type="continuationSeparator" w:id="0">
    <w:p w:rsidR="00F5654F" w:rsidRDefault="00F5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5654F" w:rsidRDefault="00F5654F">
      <w:r>
        <w:separator/>
      </w:r>
    </w:p>
  </w:footnote>
  <w:footnote w:type="continuationSeparator" w:id="0">
    <w:p w:rsidR="00F5654F" w:rsidRDefault="00F5654F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0D7CFD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093A77B0"/>
    <w:lvl w:ilvl="0" w:tplc="A0460E76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6D6C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6A7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7CFD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53B9"/>
    <w:rsid w:val="00117753"/>
    <w:rsid w:val="00117961"/>
    <w:rsid w:val="00124710"/>
    <w:rsid w:val="00125715"/>
    <w:rsid w:val="001333EE"/>
    <w:rsid w:val="00135491"/>
    <w:rsid w:val="00140806"/>
    <w:rsid w:val="001418E2"/>
    <w:rsid w:val="00141B29"/>
    <w:rsid w:val="001441C5"/>
    <w:rsid w:val="001457F4"/>
    <w:rsid w:val="00146454"/>
    <w:rsid w:val="00150349"/>
    <w:rsid w:val="00150F82"/>
    <w:rsid w:val="00152614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5D3C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64AD"/>
    <w:rsid w:val="00240EAB"/>
    <w:rsid w:val="002414E6"/>
    <w:rsid w:val="0024252F"/>
    <w:rsid w:val="00246E17"/>
    <w:rsid w:val="00247D53"/>
    <w:rsid w:val="00252B52"/>
    <w:rsid w:val="00253D7A"/>
    <w:rsid w:val="0025408D"/>
    <w:rsid w:val="00254A52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0AD9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300048"/>
    <w:rsid w:val="00302A36"/>
    <w:rsid w:val="003038D0"/>
    <w:rsid w:val="003049DA"/>
    <w:rsid w:val="003057AA"/>
    <w:rsid w:val="00310597"/>
    <w:rsid w:val="00311068"/>
    <w:rsid w:val="003110B6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A58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2C9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467D"/>
    <w:rsid w:val="004169EC"/>
    <w:rsid w:val="00416C41"/>
    <w:rsid w:val="00416E76"/>
    <w:rsid w:val="00433C3E"/>
    <w:rsid w:val="00436380"/>
    <w:rsid w:val="004450EB"/>
    <w:rsid w:val="00445324"/>
    <w:rsid w:val="004477A8"/>
    <w:rsid w:val="00452301"/>
    <w:rsid w:val="00456D08"/>
    <w:rsid w:val="00462F34"/>
    <w:rsid w:val="00466D49"/>
    <w:rsid w:val="00470117"/>
    <w:rsid w:val="004721A3"/>
    <w:rsid w:val="00473056"/>
    <w:rsid w:val="00474E4B"/>
    <w:rsid w:val="00475A39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9BF"/>
    <w:rsid w:val="004E0C46"/>
    <w:rsid w:val="004E34BB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52F0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BF4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6512"/>
    <w:rsid w:val="005C7F5C"/>
    <w:rsid w:val="005D0F9A"/>
    <w:rsid w:val="005D111B"/>
    <w:rsid w:val="005D2034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16E2B"/>
    <w:rsid w:val="006173DB"/>
    <w:rsid w:val="00623040"/>
    <w:rsid w:val="00623229"/>
    <w:rsid w:val="00624CD1"/>
    <w:rsid w:val="0063540A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29C0"/>
    <w:rsid w:val="00674064"/>
    <w:rsid w:val="00676334"/>
    <w:rsid w:val="006801F5"/>
    <w:rsid w:val="00682019"/>
    <w:rsid w:val="00692357"/>
    <w:rsid w:val="00692C34"/>
    <w:rsid w:val="006931C5"/>
    <w:rsid w:val="006940B4"/>
    <w:rsid w:val="006A1175"/>
    <w:rsid w:val="006A1295"/>
    <w:rsid w:val="006A24B0"/>
    <w:rsid w:val="006A2630"/>
    <w:rsid w:val="006A274B"/>
    <w:rsid w:val="006A2EF7"/>
    <w:rsid w:val="006A2F6F"/>
    <w:rsid w:val="006A615E"/>
    <w:rsid w:val="006B07EA"/>
    <w:rsid w:val="006B13E1"/>
    <w:rsid w:val="006B1407"/>
    <w:rsid w:val="006B1BC2"/>
    <w:rsid w:val="006B52D3"/>
    <w:rsid w:val="006C3550"/>
    <w:rsid w:val="006C7595"/>
    <w:rsid w:val="006C796D"/>
    <w:rsid w:val="006D0973"/>
    <w:rsid w:val="006D387F"/>
    <w:rsid w:val="006D5AB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51F14"/>
    <w:rsid w:val="0075408C"/>
    <w:rsid w:val="00755155"/>
    <w:rsid w:val="00756C66"/>
    <w:rsid w:val="00756F0E"/>
    <w:rsid w:val="00757F31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81B"/>
    <w:rsid w:val="007B4CCE"/>
    <w:rsid w:val="007B4FD7"/>
    <w:rsid w:val="007B6D66"/>
    <w:rsid w:val="007C1E20"/>
    <w:rsid w:val="007C35C6"/>
    <w:rsid w:val="007C4898"/>
    <w:rsid w:val="007C6165"/>
    <w:rsid w:val="007C6301"/>
    <w:rsid w:val="007C7737"/>
    <w:rsid w:val="007D08F9"/>
    <w:rsid w:val="007D4E99"/>
    <w:rsid w:val="007D716D"/>
    <w:rsid w:val="007E0E0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430"/>
    <w:rsid w:val="008339DE"/>
    <w:rsid w:val="00836F43"/>
    <w:rsid w:val="00837A17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4EF8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645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7CBB"/>
    <w:rsid w:val="00AA01AA"/>
    <w:rsid w:val="00AA32B5"/>
    <w:rsid w:val="00AA4C93"/>
    <w:rsid w:val="00AA4D7F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E7003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3DB1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A7EC2"/>
    <w:rsid w:val="00BB28AE"/>
    <w:rsid w:val="00BB5C32"/>
    <w:rsid w:val="00BB6043"/>
    <w:rsid w:val="00BC21D2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037"/>
    <w:rsid w:val="00C13271"/>
    <w:rsid w:val="00C1409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D35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7E60"/>
    <w:rsid w:val="00CD1EF2"/>
    <w:rsid w:val="00CD3589"/>
    <w:rsid w:val="00CE1360"/>
    <w:rsid w:val="00CE2C65"/>
    <w:rsid w:val="00CE4954"/>
    <w:rsid w:val="00CF0F08"/>
    <w:rsid w:val="00CF469F"/>
    <w:rsid w:val="00D013EE"/>
    <w:rsid w:val="00D013FA"/>
    <w:rsid w:val="00D04255"/>
    <w:rsid w:val="00D12236"/>
    <w:rsid w:val="00D12E4E"/>
    <w:rsid w:val="00D15561"/>
    <w:rsid w:val="00D21E86"/>
    <w:rsid w:val="00D2410D"/>
    <w:rsid w:val="00D249EE"/>
    <w:rsid w:val="00D26178"/>
    <w:rsid w:val="00D26544"/>
    <w:rsid w:val="00D26958"/>
    <w:rsid w:val="00D278F3"/>
    <w:rsid w:val="00D30AC0"/>
    <w:rsid w:val="00D35F78"/>
    <w:rsid w:val="00D42165"/>
    <w:rsid w:val="00D4275A"/>
    <w:rsid w:val="00D428F0"/>
    <w:rsid w:val="00D43760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0C4"/>
    <w:rsid w:val="00DA1DAD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5CF8"/>
    <w:rsid w:val="00DD7E32"/>
    <w:rsid w:val="00DE0743"/>
    <w:rsid w:val="00DE61C3"/>
    <w:rsid w:val="00DF0A2A"/>
    <w:rsid w:val="00DF0E3C"/>
    <w:rsid w:val="00DF3A3E"/>
    <w:rsid w:val="00E0325A"/>
    <w:rsid w:val="00E061BC"/>
    <w:rsid w:val="00E0671F"/>
    <w:rsid w:val="00E07D2F"/>
    <w:rsid w:val="00E13651"/>
    <w:rsid w:val="00E155CC"/>
    <w:rsid w:val="00E17B59"/>
    <w:rsid w:val="00E205B3"/>
    <w:rsid w:val="00E2133D"/>
    <w:rsid w:val="00E22C52"/>
    <w:rsid w:val="00E251CB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4AB8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5AA7"/>
    <w:rsid w:val="00E774FD"/>
    <w:rsid w:val="00E80133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44555"/>
    <w:rsid w:val="00F4697C"/>
    <w:rsid w:val="00F46F47"/>
    <w:rsid w:val="00F504DB"/>
    <w:rsid w:val="00F534C4"/>
    <w:rsid w:val="00F54131"/>
    <w:rsid w:val="00F5467D"/>
    <w:rsid w:val="00F5573C"/>
    <w:rsid w:val="00F5654F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E8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E3556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2271-недв от 16.06.2025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928536-E946-48EE-8D05-705D616FC462}"/>
</file>

<file path=customXml/itemProps2.xml><?xml version="1.0" encoding="utf-8"?>
<ds:datastoreItem xmlns:ds="http://schemas.openxmlformats.org/officeDocument/2006/customXml" ds:itemID="{F8191D53-BCB2-462F-B641-EFECD5A91552}"/>
</file>

<file path=customXml/itemProps3.xml><?xml version="1.0" encoding="utf-8"?>
<ds:datastoreItem xmlns:ds="http://schemas.openxmlformats.org/officeDocument/2006/customXml" ds:itemID="{5827F4A3-0347-48B2-A7EC-D5A9BE5465A1}"/>
</file>

<file path=customXml/itemProps4.xml><?xml version="1.0" encoding="utf-8"?>
<ds:datastoreItem xmlns:ds="http://schemas.openxmlformats.org/officeDocument/2006/customXml" ds:itemID="{BD7E4EE0-BB78-4816-B7CB-67FBCA3D0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2271-недв от 16.06.2025</dc:title>
  <dc:creator>WANDERER</dc:creator>
  <cp:lastModifiedBy>Бабинцева Ксения Геннадьевна</cp:lastModifiedBy>
  <cp:revision>8</cp:revision>
  <cp:lastPrinted>2025-06-16T09:27:00Z</cp:lastPrinted>
  <dcterms:created xsi:type="dcterms:W3CDTF">2025-05-14T02:57:00Z</dcterms:created>
  <dcterms:modified xsi:type="dcterms:W3CDTF">2025-06-16T09:27:00Z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