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3B0CD8" w:rsidR="003B0CD8" w:rsidRDefault="003B0CD8" w:rsidRPr="003B0CD8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3B0CD8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3B0CD8" w:rsidR="003B0CD8" w:rsidRDefault="003B0CD8" w:rsidRPr="003B0CD8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B0CD8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3B0CD8" w:rsidR="003B0CD8" w:rsidRDefault="003B0CD8" w:rsidRPr="003B0CD8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B0CD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3B0CD8" w:rsidR="003B0CD8" w:rsidRDefault="003B0CD8" w:rsidRPr="003B0CD8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B0CD8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3B0CD8" w:rsidR="003B0CD8" w:rsidRDefault="003B0CD8" w:rsidRPr="003B0CD8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B0CD8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3B0CD8" w:rsidR="003B0CD8" w:rsidRDefault="003B0CD8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3B0CD8" w:rsidR="00F729B4" w:rsidRDefault="00F729B4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3B0CD8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B0CD8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3B0CD8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3B0CD8" w:rsidR="00E32DBE" w:rsidRDefault="00E32DB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B0CD8" w:rsidR="00F729B4" w:rsidRDefault="00F729B4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B0CD8" w:rsidR="00F729B4" w:rsidRDefault="00F729B4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3B0CD8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E0038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E0038E">
                  <w:rPr>
                    <w:rFonts w:ascii="Times New Roman" w:cs="Times New Roman" w:hAnsi="Times New Roman"/>
                    <w:sz w:val="30"/>
                    <w:szCs w:val="30"/>
                  </w:rPr>
                  <w:t>Октябрьский</w:t>
                </w:r>
                <w:r w:rsidR="00995BA1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3B0CD8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3B0CD8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3B0CD8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E0038E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80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3B0CD8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погрешность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3B0CD8">
            <w:trPr>
              <w:trHeight w:val="113"/>
            </w:trPr>
            <w:tc>
              <w:tcPr>
                <w:tcW w:type="pct" w:w="2385"/>
                <w:vMerge w:val="restart"/>
              </w:tcPr>
              <w:p w:rsidP="003B0CD8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P="003B0CD8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3B0CD8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E0038E" w:rsidTr="003B0CD8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</w:tcPr>
              <w:p w:rsidP="00F911C6" w:rsidR="00E0038E" w:rsidRDefault="00E0038E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0E5C88" w:rsidR="00E0038E" w:rsidRDefault="00E0038E" w:rsidRPr="00E0038E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E0038E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632180.05</w:t>
                </w:r>
              </w:p>
            </w:tc>
            <w:tc>
              <w:tcPr>
                <w:tcW w:type="pct" w:w="1308"/>
                <w:vAlign w:val="center"/>
              </w:tcPr>
              <w:p w:rsidP="000E5C88" w:rsidR="00E0038E" w:rsidRDefault="00E0038E" w:rsidRPr="00E0038E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E0038E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94650.09</w:t>
                </w:r>
              </w:p>
            </w:tc>
          </w:tr>
          <w:tr w:rsidR="00E0038E" w:rsidTr="003B0CD8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</w:tcPr>
              <w:p w:rsidP="00F911C6" w:rsidR="00E0038E" w:rsidRDefault="00E0038E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0E5C88" w:rsidR="00E0038E" w:rsidRDefault="00E0038E" w:rsidRPr="00E0038E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E0038E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632176.57</w:t>
                </w:r>
              </w:p>
            </w:tc>
            <w:tc>
              <w:tcPr>
                <w:tcW w:type="pct" w:w="1308"/>
                <w:vAlign w:val="center"/>
              </w:tcPr>
              <w:p w:rsidP="000E5C88" w:rsidR="00E0038E" w:rsidRDefault="00E0038E" w:rsidRPr="00E0038E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E0038E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94650.30</w:t>
                </w:r>
              </w:p>
            </w:tc>
          </w:tr>
          <w:tr w:rsidR="00E0038E" w:rsidTr="003B0CD8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</w:tcPr>
              <w:p w:rsidP="00F911C6" w:rsidR="00E0038E" w:rsidRDefault="00E0038E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0E5C88" w:rsidR="00E0038E" w:rsidRDefault="00E0038E" w:rsidRPr="00E0038E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E0038E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632161.82</w:t>
                </w:r>
              </w:p>
            </w:tc>
            <w:tc>
              <w:tcPr>
                <w:tcW w:type="pct" w:w="1308"/>
                <w:vAlign w:val="center"/>
              </w:tcPr>
              <w:p w:rsidP="000E5C88" w:rsidR="00E0038E" w:rsidRDefault="00E0038E" w:rsidRPr="00E0038E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E0038E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94675.88</w:t>
                </w:r>
              </w:p>
            </w:tc>
          </w:tr>
          <w:tr w:rsidR="00E0038E" w:rsidTr="003B0CD8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</w:tcPr>
              <w:p w:rsidP="00F911C6" w:rsidR="00E0038E" w:rsidRDefault="00E0038E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0E5C88" w:rsidR="00E0038E" w:rsidRDefault="00E0038E" w:rsidRPr="00E0038E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E0038E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632163.92</w:t>
                </w:r>
              </w:p>
            </w:tc>
            <w:tc>
              <w:tcPr>
                <w:tcW w:type="pct" w:w="1308"/>
                <w:vAlign w:val="center"/>
              </w:tcPr>
              <w:p w:rsidP="000E5C88" w:rsidR="00E0038E" w:rsidRDefault="00E0038E" w:rsidRPr="00E0038E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E0038E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94678.80</w:t>
                </w:r>
              </w:p>
            </w:tc>
          </w:tr>
          <w:tr w:rsidR="00E0038E" w:rsidTr="003B0CD8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</w:tcPr>
              <w:p w:rsidP="00F911C6" w:rsidR="00E0038E" w:rsidRDefault="00E0038E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0E5C88" w:rsidR="00E0038E" w:rsidRDefault="00E0038E" w:rsidRPr="00E0038E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E0038E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632162.75</w:t>
                </w:r>
              </w:p>
            </w:tc>
            <w:tc>
              <w:tcPr>
                <w:tcW w:type="pct" w:w="1308"/>
                <w:vAlign w:val="center"/>
              </w:tcPr>
              <w:p w:rsidP="000E5C88" w:rsidR="00E0038E" w:rsidRDefault="00E0038E" w:rsidRPr="00E0038E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E0038E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94680.60</w:t>
                </w:r>
              </w:p>
            </w:tc>
          </w:tr>
          <w:tr w:rsidR="00E0038E" w:rsidTr="003B0CD8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</w:tcPr>
              <w:p w:rsidP="00F911C6" w:rsidR="00E0038E" w:rsidRDefault="00E0038E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0E5C88" w:rsidR="00E0038E" w:rsidRDefault="00E0038E" w:rsidRPr="00E0038E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E0038E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632159.44</w:t>
                </w:r>
              </w:p>
            </w:tc>
            <w:tc>
              <w:tcPr>
                <w:tcW w:type="pct" w:w="1308"/>
                <w:vAlign w:val="center"/>
              </w:tcPr>
              <w:p w:rsidP="000E5C88" w:rsidR="00E0038E" w:rsidRDefault="00E0038E" w:rsidRPr="00E0038E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E0038E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94676.00</w:t>
                </w:r>
              </w:p>
            </w:tc>
          </w:tr>
          <w:tr w:rsidR="00E0038E" w:rsidTr="003B0CD8">
            <w:tblPrEx>
              <w:tblCellMar>
                <w:left w:type="dxa" w:w="108"/>
                <w:right w:type="dxa" w:w="108"/>
              </w:tblCellMar>
            </w:tblPrEx>
            <w:tc>
              <w:tcPr>
                <w:tcW w:type="pct" w:w="2385"/>
              </w:tcPr>
              <w:p w:rsidP="00F911C6" w:rsidR="00E0038E" w:rsidRDefault="00E0038E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0E5C88" w:rsidR="00E0038E" w:rsidRDefault="00E0038E" w:rsidRPr="00E0038E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E0038E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632175.38</w:t>
                </w:r>
              </w:p>
            </w:tc>
            <w:tc>
              <w:tcPr>
                <w:tcW w:type="pct" w:w="1308"/>
                <w:vAlign w:val="center"/>
              </w:tcPr>
              <w:p w:rsidP="000E5C88" w:rsidR="00E0038E" w:rsidRDefault="00E0038E" w:rsidRPr="00E0038E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E0038E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94648.36</w:t>
                </w:r>
              </w:p>
            </w:tc>
          </w:tr>
          <w:tr w:rsidR="00E0038E" w:rsidTr="003B0CD8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85"/>
              </w:tcPr>
              <w:p w:rsidP="00F911C6" w:rsidR="00E0038E" w:rsidRDefault="00E0038E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P="000E5C88" w:rsidR="00E0038E" w:rsidRDefault="00E0038E" w:rsidRPr="00E0038E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E0038E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632181.00</w:t>
                </w:r>
              </w:p>
            </w:tc>
            <w:tc>
              <w:tcPr>
                <w:tcW w:type="pct" w:w="1308"/>
                <w:vAlign w:val="center"/>
              </w:tcPr>
              <w:p w:rsidP="000E5C88" w:rsidR="00E0038E" w:rsidRDefault="00E0038E" w:rsidRPr="00E0038E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E0038E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94648.04</w:t>
                </w:r>
              </w:p>
            </w:tc>
          </w:tr>
          <w:tr w:rsidR="00E0038E" w:rsidTr="003B0CD8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85"/>
              </w:tcPr>
              <w:p w:rsidP="00F911C6" w:rsidR="00E0038E" w:rsidRDefault="00E0038E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95BA1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07"/>
                <w:vAlign w:val="center"/>
              </w:tcPr>
              <w:p w:rsidP="000E5C88" w:rsidR="00E0038E" w:rsidRDefault="00E0038E" w:rsidRPr="00E0038E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E0038E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632181.01</w:t>
                </w:r>
              </w:p>
            </w:tc>
            <w:tc>
              <w:tcPr>
                <w:tcW w:type="pct" w:w="1308"/>
                <w:vAlign w:val="center"/>
              </w:tcPr>
              <w:p w:rsidP="000E5C88" w:rsidR="00E0038E" w:rsidRDefault="00E0038E" w:rsidRPr="00E0038E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E0038E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94648.25</w:t>
                </w:r>
              </w:p>
            </w:tc>
          </w:tr>
          <w:tr w:rsidR="00E0038E" w:rsidTr="003B0CD8">
            <w:tblPrEx>
              <w:tblCellMar>
                <w:left w:type="dxa" w:w="108"/>
                <w:right w:type="dxa" w:w="108"/>
              </w:tblCellMar>
            </w:tblPrEx>
            <w:trPr>
              <w:trHeight w:val="345"/>
            </w:trPr>
            <w:tc>
              <w:tcPr>
                <w:tcW w:type="pct" w:w="2385"/>
              </w:tcPr>
              <w:p w:rsidP="00F911C6" w:rsidR="00E0038E" w:rsidRDefault="00E0038E" w:rsidRPr="00995BA1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0E5C88" w:rsidR="00E0038E" w:rsidRDefault="00E0038E" w:rsidRPr="00E0038E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E0038E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632180.05</w:t>
                </w:r>
              </w:p>
            </w:tc>
            <w:tc>
              <w:tcPr>
                <w:tcW w:type="pct" w:w="1308"/>
                <w:vAlign w:val="center"/>
              </w:tcPr>
              <w:p w:rsidP="000E5C88" w:rsidR="00E0038E" w:rsidRDefault="00E0038E" w:rsidRPr="00E0038E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sz w:val="30"/>
                    <w:szCs w:val="30"/>
                  </w:rPr>
                </w:pPr>
                <w:r w:rsidRPr="00E0038E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94650.09</w:t>
                </w:r>
              </w:p>
            </w:tc>
          </w:tr>
          <w:tr w:rsidR="00E0038E" w:rsidRPr="002F67E3" w:rsidTr="003B0CD8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E0038E" w:rsidRDefault="00E0038E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95BA1" w:rsidR="00E93871" w:rsidRDefault="00E93871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995BA1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tbl>
      <w:tblPr>
        <w:tblW w:type="pct" w:w="4888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ayout w:type="fixed"/>
        <w:tblLook w:firstColumn="0" w:firstRow="0" w:lastColumn="0" w:lastRow="0" w:noHBand="0" w:noVBand="0" w:val="0000"/>
      </w:tblPr>
      <w:tblGrid>
        <w:gridCol w:w="1271"/>
        <w:gridCol w:w="8086"/>
      </w:tblGrid>
      <w:tr w:rsidR="00250193" w:rsidRPr="00250193" w:rsidTr="003B0CD8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E0038E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510785" cy="2695492"/>
                  <wp:effectExtent b="0" l="0" r="0" t="0"/>
                  <wp:docPr id="2" name="Рисунок 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3772149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rcRect b="35448" l="1652" r="7724" t="29726"/>
                          <a:stretch/>
                        </pic:blipFill>
                        <pic:spPr bwMode="auto">
                          <a:xfrm>
                            <a:off x="0" y="0"/>
                            <a:ext cx="5512271" cy="2696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67A56"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t xml:space="preserve"> </w:t>
            </w:r>
            <w:r w:rsidR="00250193"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72880DD2" wp14:editId="688731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E24F6C" w:rsidRPr="00250193" w:rsidTr="003B0CD8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E0038E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E0038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9D1AE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000</w:t>
            </w:r>
          </w:p>
        </w:tc>
      </w:tr>
      <w:tr w:rsidR="00250193" w:rsidRPr="00250193" w:rsidTr="003B0CD8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3B0CD8">
        <w:tc>
          <w:tcPr>
            <w:tcW w:type="pct" w:w="679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>
                                  <a14:imgLayer r:embed="rId11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21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3B0CD8" w:rsidR="00AC1DC5" w:rsidRDefault="003B0CD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3B0CD8" w:rsidR="00AC1DC5" w:rsidRDefault="00AC1DC5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3B0CD8">
        <w:tc>
          <w:tcPr>
            <w:tcW w:type="pct" w:w="679"/>
            <w:tcBorders>
              <w:top w:val="nil"/>
            </w:tcBorders>
          </w:tcPr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321"/>
          </w:tcPr>
          <w:p w:rsidP="003B0CD8" w:rsidR="00250193" w:rsidRDefault="003B0CD8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3B0CD8">
        <w:tc>
          <w:tcPr>
            <w:tcW w:type="pct" w:w="679"/>
            <w:tcBorders>
              <w:bottom w:val="nil"/>
            </w:tcBorders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961E15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9876" cy="287295"/>
                  <wp:effectExtent b="17780" l="19050" r="22225" t="19050"/>
                  <wp:docPr id="9" name="Рисунок 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080018" name=""/>
                          <pic:cNvPicPr>
                            <a:picLocks noChangeAspect="true"/>
                          </pic:cNvPicPr>
                        </pic:nvPicPr>
                        <pic:blipFill rotWithShape="true">
                          <a:blip r:embed="rId13">
                            <a:extLst>
                              <a:ext uri="{BEBA8EAE-BF5A-486C-A8C5-ECC9F3942E4B}">
                                <a14:imgProps>
                                  <a14:imgLayer r:embed="rId14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r="-57"/>
                          <a:stretch/>
                        </pic:blipFill>
                        <pic:spPr bwMode="auto">
                          <a:xfrm>
                            <a:off x="0" y="0"/>
                            <a:ext cx="625754" cy="326939"/>
                          </a:xfrm>
                          <a:prstGeom prst="rect">
                            <a:avLst/>
                          </a:prstGeom>
                          <a:ln algn="ctr" cap="sq" cmpd="sng" w="12700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 len="med" type="none" w="med"/>
                            <a:tailEnd len="med" type="none" w="med"/>
                          </a:ln>
                          <a:effectLst/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3117B1" w:rsidRDefault="003117B1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321"/>
            <w:tcBorders>
              <w:bottom w:val="nil"/>
            </w:tcBorders>
          </w:tcPr>
          <w:p w:rsidP="003B0CD8" w:rsidR="00AC1DC5" w:rsidRDefault="003B0CD8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емельный участок, сведения о котором содержатся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3B0CD8">
        <w:trPr>
          <w:trHeight w:val="725"/>
        </w:trPr>
        <w:tc>
          <w:tcPr>
            <w:tcW w:type="pct" w:w="679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8A2D8F" w:rsidR="00640127" w:rsidRDefault="00961E15" w:rsidRPr="008A2D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  <w:r w:rsidRPr="008A2D8F">
              <w:rPr>
                <w:rFonts w:ascii="Times New Roman" w:cs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B="0" distL="0" distR="0" distT="0">
                  <wp:extent cx="552965" cy="287294"/>
                  <wp:effectExtent b="17780" l="19050" r="19050" t="19050"/>
                  <wp:docPr descr="sheet" id="11" name="Рисунок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03c29aa8-cec1-4a54-8d2d-c276e2bc74b1"/>
                          <pic:cNvPicPr>
                            <a:picLocks noChangeArrowheads="true"/>
                          </pic:cNvPicPr>
                        </pic:nvPicPr>
                        <pic:blipFill rotWithShape="true">
                          <a:blip r:embed="rId15">
                            <a:extLst>
                              <a:ext uri="{BEBA8EAE-BF5A-486C-A8C5-ECC9F3942E4B}">
                                <a14:imgProps>
                                  <a14:imgLayer r:embed="rId16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b="916" t="2457"/>
                          <a:stretch/>
                        </pic:blipFill>
                        <pic:spPr bwMode="auto">
                          <a:xfrm>
                            <a:off x="0" y="0"/>
                            <a:ext cx="564124" cy="293092"/>
                          </a:xfrm>
                          <a:prstGeom prst="rect">
                            <a:avLst/>
                          </a:prstGeom>
                          <a:ln cap="flat" w="12700">
                            <a:solidFill>
                              <a:schemeClr val="tx1"/>
                            </a:solidFill>
                            <a:round/>
                          </a:ln>
                          <a:effectLst/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21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3B0CD8" w:rsidR="00AC1DC5" w:rsidRDefault="003B0CD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 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адастровый номер земельного участка, сведения 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3B0CD8" w:rsidR="008A2D8F" w:rsidRDefault="008A2D8F" w:rsidRPr="008A2D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D1EA7" w:rsidRPr="00250193" w:rsidTr="003B0CD8">
        <w:trPr>
          <w:trHeight w:val="635"/>
        </w:trPr>
        <w:tc>
          <w:tcPr>
            <w:tcW w:type="pct" w:w="679"/>
            <w:tcBorders>
              <w:top w:val="nil"/>
              <w:bottom w:color="auto" w:space="0" w:sz="4" w:val="single"/>
            </w:tcBorders>
          </w:tcPr>
          <w:p w:rsidP="00B61130" w:rsidR="003D1EA7" w:rsidRDefault="00E0038E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96348" cy="313867"/>
                  <wp:effectExtent b="10160" l="19050" r="13335" t="19050"/>
                  <wp:docPr id="4" name="Рисунок 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2668841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7"/>
                          <a:stretch/>
                        </pic:blipFill>
                        <pic:spPr bwMode="auto">
                          <a:xfrm>
                            <a:off x="0" y="0"/>
                            <a:ext cx="598814" cy="31516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21"/>
            <w:tcBorders>
              <w:top w:val="nil"/>
              <w:bottom w:color="auto" w:space="0" w:sz="4" w:val="single"/>
            </w:tcBorders>
          </w:tcPr>
          <w:p w:rsidP="003B0CD8" w:rsidR="003D1EA7" w:rsidRDefault="003B0CD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о</w:t>
            </w:r>
            <w:r w:rsidR="003D1EA7" w:rsidRP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44351B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6A34DB">
      <w:headerReference r:id="rId18" w:type="default"/>
      <w:type w:val="continuous"/>
      <w:pgSz w:h="16840" w:w="11907"/>
      <w:pgMar w:bottom="1134" w:footer="731" w:gutter="0" w:header="731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85526" w:rsidP="00E51C66" w:rsidRDefault="00385526">
      <w:pPr>
        <w:spacing w:after="0" w:line="240" w:lineRule="auto"/>
      </w:pPr>
      <w:r>
        <w:separator/>
      </w:r>
    </w:p>
  </w:endnote>
  <w:endnote w:type="continuationSeparator" w:id="0">
    <w:p w:rsidR="00385526" w:rsidP="00E51C66" w:rsidRDefault="0038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85526" w:rsidP="00E51C66" w:rsidRDefault="00385526">
      <w:pPr>
        <w:spacing w:after="0" w:line="240" w:lineRule="auto"/>
      </w:pPr>
      <w:r>
        <w:separator/>
      </w:r>
    </w:p>
  </w:footnote>
  <w:footnote w:type="continuationSeparator" w:id="0">
    <w:p w:rsidR="00385526" w:rsidP="00E51C66" w:rsidRDefault="00385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36052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3B0CD8" w:rsidR="00F729B4" w:rsidRDefault="00F729B4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3B0CD8">
          <w:rPr>
            <w:rFonts w:ascii="Times New Roman" w:hAnsi="Times New Roman" w:cs="Times New Roman"/>
            <w:sz w:val="24"/>
          </w:rPr>
          <w:fldChar w:fldCharType="begin"/>
        </w:r>
        <w:r w:rsidRPr="003B0CD8">
          <w:rPr>
            <w:rFonts w:ascii="Times New Roman" w:hAnsi="Times New Roman" w:cs="Times New Roman"/>
            <w:sz w:val="24"/>
          </w:rPr>
          <w:instrText>PAGE   \* MERGEFORMAT</w:instrText>
        </w:r>
        <w:r w:rsidRPr="003B0CD8">
          <w:rPr>
            <w:rFonts w:ascii="Times New Roman" w:hAnsi="Times New Roman" w:cs="Times New Roman"/>
            <w:sz w:val="24"/>
          </w:rPr>
          <w:fldChar w:fldCharType="separate"/>
        </w:r>
        <w:r w:rsidR="006A34DB">
          <w:rPr>
            <w:rFonts w:ascii="Times New Roman" w:hAnsi="Times New Roman" w:cs="Times New Roman"/>
            <w:noProof/>
            <w:sz w:val="24"/>
          </w:rPr>
          <w:t>4</w:t>
        </w:r>
        <w:r w:rsidRPr="003B0CD8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sheet" style="width:31.5pt;height:1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41" type="#_x0000_t75" alt="sheet" style="width:34.5pt;height:1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22CBF"/>
    <w:rsid w:val="00143A98"/>
    <w:rsid w:val="001512D2"/>
    <w:rsid w:val="00164E5F"/>
    <w:rsid w:val="001819A8"/>
    <w:rsid w:val="001A3D04"/>
    <w:rsid w:val="001F1051"/>
    <w:rsid w:val="001F2551"/>
    <w:rsid w:val="00213370"/>
    <w:rsid w:val="00215D11"/>
    <w:rsid w:val="002211B5"/>
    <w:rsid w:val="002431DB"/>
    <w:rsid w:val="00250193"/>
    <w:rsid w:val="00256CD6"/>
    <w:rsid w:val="00257E47"/>
    <w:rsid w:val="002608AC"/>
    <w:rsid w:val="00263FF7"/>
    <w:rsid w:val="00267A56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17B1"/>
    <w:rsid w:val="0031503F"/>
    <w:rsid w:val="00315538"/>
    <w:rsid w:val="00323E2D"/>
    <w:rsid w:val="0034166F"/>
    <w:rsid w:val="003648CE"/>
    <w:rsid w:val="00381653"/>
    <w:rsid w:val="00382FDF"/>
    <w:rsid w:val="00385526"/>
    <w:rsid w:val="003A5A78"/>
    <w:rsid w:val="003B0CD8"/>
    <w:rsid w:val="003B440F"/>
    <w:rsid w:val="003D1CC7"/>
    <w:rsid w:val="003D1EA7"/>
    <w:rsid w:val="003D5A14"/>
    <w:rsid w:val="003E7F6C"/>
    <w:rsid w:val="00410CB9"/>
    <w:rsid w:val="004206A7"/>
    <w:rsid w:val="004245C5"/>
    <w:rsid w:val="0043273B"/>
    <w:rsid w:val="00441748"/>
    <w:rsid w:val="0044351B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0D5F"/>
    <w:rsid w:val="005E703D"/>
    <w:rsid w:val="005E7FD5"/>
    <w:rsid w:val="0062230A"/>
    <w:rsid w:val="0062657A"/>
    <w:rsid w:val="00640127"/>
    <w:rsid w:val="0064530F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A34DB"/>
    <w:rsid w:val="006B41AE"/>
    <w:rsid w:val="006C27B2"/>
    <w:rsid w:val="006C5016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B7286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8A2D8F"/>
    <w:rsid w:val="009018E7"/>
    <w:rsid w:val="00903944"/>
    <w:rsid w:val="0091192D"/>
    <w:rsid w:val="00925DCE"/>
    <w:rsid w:val="00935342"/>
    <w:rsid w:val="00937566"/>
    <w:rsid w:val="00943B5E"/>
    <w:rsid w:val="00961E15"/>
    <w:rsid w:val="00964F01"/>
    <w:rsid w:val="00986E87"/>
    <w:rsid w:val="00995BA1"/>
    <w:rsid w:val="009A7D12"/>
    <w:rsid w:val="009C2902"/>
    <w:rsid w:val="009C52A5"/>
    <w:rsid w:val="009D1AEF"/>
    <w:rsid w:val="009E35DA"/>
    <w:rsid w:val="00A01588"/>
    <w:rsid w:val="00A21AE9"/>
    <w:rsid w:val="00A33F72"/>
    <w:rsid w:val="00A54697"/>
    <w:rsid w:val="00A854A9"/>
    <w:rsid w:val="00AA29A5"/>
    <w:rsid w:val="00AB3A1F"/>
    <w:rsid w:val="00AC1DC5"/>
    <w:rsid w:val="00AD3199"/>
    <w:rsid w:val="00AE7133"/>
    <w:rsid w:val="00B07A2F"/>
    <w:rsid w:val="00B10C0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0038E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3871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729B4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customXml" Target="../customXml/item4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microsoft.com/office/2007/relationships/hdphoto" Target="media/hdphoto2.wdp"/><Relationship Id="rId22" Type="http://schemas.openxmlformats.org/officeDocument/2006/relationships/customXml" Target="../customXml/item3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DD462F96-9C08-4FEE-8339-07E7E06999D6}"/>
</file>

<file path=customXml/itemProps2.xml><?xml version="1.0" encoding="utf-8"?>
<ds:datastoreItem xmlns:ds="http://schemas.openxmlformats.org/officeDocument/2006/customXml" ds:itemID="{99AEA072-AE91-4663-866A-ED62F023469E}"/>
</file>

<file path=customXml/itemProps3.xml><?xml version="1.0" encoding="utf-8"?>
<ds:datastoreItem xmlns:ds="http://schemas.openxmlformats.org/officeDocument/2006/customXml" ds:itemID="{CDC73851-7979-4E33-8423-061C11F57736}"/>
</file>

<file path=customXml/itemProps4.xml><?xml version="1.0" encoding="utf-8"?>
<ds:datastoreItem xmlns:ds="http://schemas.openxmlformats.org/officeDocument/2006/customXml" ds:itemID="{26622148-6F46-4513-80A3-55D43C506D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Матушкина Галина Юрьевна</dc:creator>
  <cp:lastModifiedBy>Бабинцева Ксения Геннадьевна</cp:lastModifiedBy>
  <cp:revision>19</cp:revision>
  <cp:lastPrinted>2026-05-06T02:14:00Z</cp:lastPrinted>
  <dcterms:created xsi:type="dcterms:W3CDTF">2025-09-02T03:55:00Z</dcterms:created>
  <dcterms:modified xsi:type="dcterms:W3CDTF">2026-05-06T02:15:00Z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