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6778B" w:rsidR="00131518" w:rsidRDefault="00131518" w:rsidRPr="00F5466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Cs w:val="30"/>
        </w:rPr>
      </w:pPr>
    </w:p>
    <w:p w:rsidP="0016778B" w:rsidR="0016778B" w:rsidRDefault="0016778B" w:rsidRPr="00F5466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Cs w:val="30"/>
        </w:rPr>
      </w:pPr>
    </w:p>
    <w:p w:rsidP="0016778B" w:rsidR="0067402F" w:rsidRDefault="0067402F" w:rsidRPr="00F5466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Cs w:val="30"/>
        </w:rPr>
      </w:pPr>
    </w:p>
    <w:p w:rsidP="0016778B" w:rsidR="00131518" w:rsidRDefault="00131518" w:rsidRPr="008F679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16778B" w:rsidR="00131518" w:rsidRDefault="00131518" w:rsidRPr="008F679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16778B" w:rsidR="0067402F" w:rsidRDefault="0067402F" w:rsidRPr="00F5466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Cs w:val="30"/>
        </w:rPr>
      </w:pPr>
    </w:p>
    <w:p w:rsidP="0016778B" w:rsidR="0016778B" w:rsidRDefault="0016778B" w:rsidRPr="00F5466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Cs w:val="30"/>
        </w:rPr>
      </w:pPr>
    </w:p>
    <w:p w:rsidP="0016778B" w:rsidR="0016778B" w:rsidRDefault="0016778B" w:rsidRPr="00F5466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Cs w:val="30"/>
        </w:rPr>
      </w:pPr>
    </w:p>
    <w:p w:rsidP="00DE30C1" w:rsidR="00DE30C1" w:rsidRDefault="00DE30C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 w:rsidR="00F66FE4">
        <w:rPr>
          <w:rStyle w:val="a4"/>
          <w:b w:val="false"/>
          <w:sz w:val="30"/>
          <w:szCs w:val="30"/>
        </w:rPr>
        <w:t xml:space="preserve">ся </w:t>
      </w:r>
      <w:r w:rsidR="0016778B">
        <w:rPr>
          <w:rStyle w:val="a4"/>
          <w:b w:val="false"/>
          <w:sz w:val="30"/>
          <w:szCs w:val="30"/>
        </w:rPr>
        <w:t xml:space="preserve">  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DE30C1" w:rsidR="00780A77" w:rsidRDefault="00780A77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DE30C1" w:rsidR="00DE30C1" w:rsidRDefault="00DE30C1">
      <w:pPr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К, </w:t>
      </w:r>
    </w:p>
    <w:p w:rsidP="00DE30C1" w:rsidR="00780A77" w:rsidRDefault="00780A77" w:rsidRPr="008F6791">
      <w:pPr>
        <w:jc w:val="center"/>
        <w:rPr>
          <w:rStyle w:val="a4"/>
          <w:b w:val="false"/>
          <w:bCs w:val="false"/>
          <w:sz w:val="30"/>
          <w:szCs w:val="30"/>
        </w:rPr>
      </w:pP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P="00780A77" w:rsidR="00DE30C1" w:rsidRDefault="00780A77" w:rsidRPr="008F6791">
      <w:pPr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r>
        <w:rPr>
          <w:rStyle w:val="a4"/>
          <w:b w:val="false"/>
          <w:sz w:val="30"/>
          <w:szCs w:val="30"/>
        </w:rPr>
        <w:t xml:space="preserve">К </w:t>
      </w:r>
      <w:r w:rsidR="00DE30C1" w:rsidRPr="008F6791">
        <w:rPr>
          <w:rStyle w:val="a4"/>
          <w:b w:val="false"/>
          <w:sz w:val="30"/>
          <w:szCs w:val="30"/>
        </w:rPr>
        <w:t xml:space="preserve">– коэффициент платы за публичный сервитут. </w:t>
      </w:r>
      <w:proofErr w:type="gramStart"/>
      <w:r w:rsidR="00DE30C1" w:rsidRPr="008F6791">
        <w:rPr>
          <w:rStyle w:val="a4"/>
          <w:b w:val="false"/>
          <w:sz w:val="30"/>
          <w:szCs w:val="30"/>
        </w:rPr>
        <w:t>В отношении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16778B">
        <w:rPr>
          <w:rStyle w:val="a4"/>
          <w:b w:val="false"/>
          <w:sz w:val="30"/>
          <w:szCs w:val="30"/>
        </w:rPr>
        <w:t xml:space="preserve">           </w:t>
      </w:r>
      <w:r w:rsidR="00DE30C1"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>муниципал</w:t>
      </w:r>
      <w:r w:rsidR="00DE30C1" w:rsidRPr="008F6791">
        <w:rPr>
          <w:rStyle w:val="a4"/>
          <w:b w:val="false"/>
          <w:sz w:val="30"/>
          <w:szCs w:val="30"/>
        </w:rPr>
        <w:t>ь</w:t>
      </w:r>
      <w:r w:rsidR="00DE30C1"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 w:rsidR="00DE30C1">
        <w:rPr>
          <w:rStyle w:val="a4"/>
          <w:b w:val="false"/>
          <w:sz w:val="30"/>
          <w:szCs w:val="30"/>
        </w:rPr>
        <w:t>коэфф</w:t>
      </w:r>
      <w:r w:rsidR="00DE30C1">
        <w:rPr>
          <w:rStyle w:val="a4"/>
          <w:b w:val="false"/>
          <w:sz w:val="30"/>
          <w:szCs w:val="30"/>
        </w:rPr>
        <w:t>и</w:t>
      </w:r>
      <w:r w:rsidR="00DE30C1">
        <w:rPr>
          <w:rStyle w:val="a4"/>
          <w:b w:val="false"/>
          <w:sz w:val="30"/>
          <w:szCs w:val="30"/>
        </w:rPr>
        <w:t xml:space="preserve">циент платы равен </w:t>
      </w:r>
      <w:r w:rsidR="00DE30C1" w:rsidRPr="008F6791">
        <w:rPr>
          <w:rStyle w:val="a4"/>
          <w:b w:val="false"/>
          <w:sz w:val="30"/>
          <w:szCs w:val="30"/>
        </w:rPr>
        <w:t>0,01% кадастровой стоимости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 xml:space="preserve">земельного участка </w:t>
      </w:r>
      <w:r w:rsidR="0016778B">
        <w:rPr>
          <w:rStyle w:val="a4"/>
          <w:b w:val="false"/>
          <w:sz w:val="30"/>
          <w:szCs w:val="30"/>
        </w:rPr>
        <w:t xml:space="preserve">            </w:t>
      </w:r>
      <w:r w:rsidR="00DE30C1" w:rsidRPr="008F6791">
        <w:rPr>
          <w:rStyle w:val="a4"/>
          <w:b w:val="false"/>
          <w:sz w:val="30"/>
          <w:szCs w:val="30"/>
        </w:rPr>
        <w:t>за каждый год его использования</w:t>
      </w:r>
      <w:r w:rsidR="00DE30C1">
        <w:rPr>
          <w:rStyle w:val="a4"/>
          <w:b w:val="false"/>
          <w:sz w:val="30"/>
          <w:szCs w:val="30"/>
        </w:rPr>
        <w:t>,</w:t>
      </w:r>
      <w:r w:rsidR="00DE30C1" w:rsidRPr="008F6791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 xml:space="preserve">тут, установленный на три года и более, не может быть менее чем </w:t>
      </w:r>
      <w:r w:rsidR="0016778B">
        <w:rPr>
          <w:sz w:val="30"/>
          <w:szCs w:val="30"/>
        </w:rPr>
        <w:t xml:space="preserve">                 </w:t>
      </w:r>
      <w:r w:rsidR="00DE30C1" w:rsidRPr="008F6791">
        <w:rPr>
          <w:sz w:val="30"/>
          <w:szCs w:val="30"/>
        </w:rPr>
        <w:t>0,1</w:t>
      </w:r>
      <w:r w:rsidR="00DE30C1" w:rsidRPr="008F6791">
        <w:rPr>
          <w:rStyle w:val="a4"/>
          <w:b w:val="false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кадастровой стоимости земельного участка,</w:t>
      </w:r>
      <w:r w:rsidR="00F66FE4">
        <w:rPr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обремененного серв</w:t>
      </w:r>
      <w:r w:rsidR="00DE30C1" w:rsidRPr="008F6791">
        <w:rPr>
          <w:sz w:val="30"/>
          <w:szCs w:val="30"/>
        </w:rPr>
        <w:t>и</w:t>
      </w:r>
      <w:proofErr w:type="gramEnd"/>
      <w:r w:rsidR="00DE30C1" w:rsidRPr="008F6791">
        <w:rPr>
          <w:sz w:val="30"/>
          <w:szCs w:val="30"/>
        </w:rPr>
        <w:t>тутом, за весь срок сервитута;</w:t>
      </w: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 w:rsidR="00780A77">
        <w:rPr>
          <w:rStyle w:val="a4"/>
          <w:b w:val="false"/>
          <w:sz w:val="30"/>
          <w:szCs w:val="30"/>
        </w:rPr>
        <w:t xml:space="preserve"> </w:t>
      </w:r>
      <w:proofErr w:type="spellStart"/>
      <w:r w:rsidR="00780A77">
        <w:rPr>
          <w:rStyle w:val="a4"/>
          <w:b w:val="false"/>
          <w:sz w:val="30"/>
          <w:szCs w:val="30"/>
        </w:rPr>
        <w:t>серви</w:t>
      </w:r>
      <w:r w:rsidRPr="008F6791">
        <w:rPr>
          <w:rStyle w:val="a4"/>
          <w:b w:val="false"/>
          <w:sz w:val="30"/>
          <w:szCs w:val="30"/>
        </w:rPr>
        <w:t>ту</w:t>
      </w:r>
      <w:proofErr w:type="spellEnd"/>
      <w:r w:rsidR="00780A77">
        <w:rPr>
          <w:rStyle w:val="a4"/>
          <w:b w:val="false"/>
          <w:sz w:val="30"/>
          <w:szCs w:val="30"/>
        </w:rPr>
        <w:t>-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780A77" w:rsidR="00DE30C1" w:rsidRDefault="00DE30C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F54661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F54661" w:rsidR="00F54661" w:rsidRDefault="00F54661" w:rsidRPr="00F54661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F54661" w:rsidR="00DE30C1" w:rsidRDefault="00DE30C1" w:rsidRPr="00F5466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F54661">
        <w:rPr>
          <w:sz w:val="30"/>
          <w:szCs w:val="30"/>
        </w:rPr>
        <w:t xml:space="preserve">Размер платы за публичный сервитут </w:t>
      </w:r>
      <w:r w:rsidRPr="00F54661">
        <w:rPr>
          <w:rStyle w:val="a4"/>
          <w:b w:val="false"/>
          <w:sz w:val="30"/>
          <w:szCs w:val="30"/>
        </w:rPr>
        <w:t>в отношении земель, государственная собственн</w:t>
      </w:r>
      <w:r w:rsidR="00F54661" w:rsidRPr="00F54661">
        <w:rPr>
          <w:rStyle w:val="a4"/>
          <w:b w:val="false"/>
          <w:sz w:val="30"/>
          <w:szCs w:val="30"/>
        </w:rPr>
        <w:t>ость на которые не разграничена</w:t>
      </w:r>
    </w:p>
    <w:p w:rsidP="00F54661" w:rsidR="00780A77" w:rsidRDefault="00780A77" w:rsidRPr="00F54661">
      <w:pPr>
        <w:spacing w:line="192" w:lineRule="auto"/>
        <w:jc w:val="center"/>
        <w:rPr>
          <w:sz w:val="30"/>
          <w:szCs w:val="30"/>
        </w:rPr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267"/>
        <w:gridCol w:w="1278"/>
        <w:gridCol w:w="1669"/>
        <w:gridCol w:w="1338"/>
        <w:gridCol w:w="1457"/>
        <w:gridCol w:w="1454"/>
      </w:tblGrid>
      <w:tr w:rsidR="00DE30C1" w:rsidRPr="008F6791" w:rsidTr="001C0FD2">
        <w:trPr>
          <w:trHeight w:val="1941"/>
        </w:trPr>
        <w:tc>
          <w:tcPr>
            <w:tcW w:type="pct" w:w="11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780A77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>Номер кадастров</w:t>
            </w:r>
            <w:r w:rsidRPr="008F6791">
              <w:t>о</w:t>
            </w:r>
            <w:r w:rsidRPr="008F6791">
              <w:t>го квартала</w:t>
            </w:r>
          </w:p>
          <w:p w:rsidP="00780A77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6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вой сто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мости</w:t>
            </w:r>
          </w:p>
          <w:p w:rsidP="00EA2614" w:rsidR="00DE30C1" w:rsidRDefault="00DE30C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  <w:sz w:val="4"/>
                <w:szCs w:val="4"/>
              </w:rPr>
            </w:pPr>
            <w:r w:rsidRPr="008F6791">
              <w:rPr>
                <w:rStyle w:val="a4"/>
                <w:b w:val="false"/>
              </w:rPr>
              <w:t>по се</w:t>
            </w:r>
            <w:r w:rsidRPr="008F6791">
              <w:rPr>
                <w:rStyle w:val="a4"/>
                <w:b w:val="false"/>
              </w:rPr>
              <w:t>г</w:t>
            </w:r>
            <w:r w:rsidRPr="008F6791">
              <w:rPr>
                <w:rStyle w:val="a4"/>
                <w:b w:val="false"/>
              </w:rPr>
              <w:t>ментам объектов недвиж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мости, руб. (П)</w:t>
            </w:r>
          </w:p>
          <w:p w:rsidP="00EA2614" w:rsidR="00780A77" w:rsidRDefault="00780A77" w:rsidRPr="00780A77">
            <w:pPr>
              <w:widowControl w:val="false"/>
              <w:suppressAutoHyphens w:val="false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type="pct" w:w="88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</w:t>
            </w:r>
            <w:r w:rsidRPr="008F6791">
              <w:rPr>
                <w:rStyle w:val="a4"/>
                <w:b w:val="false"/>
              </w:rPr>
              <w:t>р</w:t>
            </w:r>
            <w:r w:rsidRPr="008F6791">
              <w:rPr>
                <w:rStyle w:val="a4"/>
                <w:b w:val="false"/>
              </w:rPr>
              <w:t>ственная со</w:t>
            </w:r>
            <w:r w:rsidRPr="008F6791">
              <w:rPr>
                <w:rStyle w:val="a4"/>
                <w:b w:val="false"/>
              </w:rPr>
              <w:t>б</w:t>
            </w:r>
            <w:r w:rsidRPr="008F6791">
              <w:rPr>
                <w:rStyle w:val="a4"/>
                <w:b w:val="false"/>
              </w:rPr>
              <w:t>ственность</w:t>
            </w:r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 xml:space="preserve">на которые не разграничена,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754FE5" w:rsidR="00780A77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r w:rsidRPr="008F6791">
              <w:t>публич-ный</w:t>
            </w:r>
            <w:proofErr w:type="spell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 w:rsidR="0009052C">
              <w:t xml:space="preserve">тут за </w:t>
            </w:r>
            <w:r w:rsidR="00754FE5">
              <w:t>весь период</w:t>
            </w:r>
            <w:r>
              <w:t xml:space="preserve">, </w:t>
            </w:r>
          </w:p>
          <w:p w:rsidP="00754FE5" w:rsidR="00DE30C1" w:rsidRDefault="0016778B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</w:t>
            </w:r>
            <w:r w:rsidRPr="008F6791">
              <w:t>Р</w:t>
            </w:r>
            <w:r w:rsidRPr="008F6791">
              <w:rPr>
                <w:vertAlign w:val="subscript"/>
              </w:rPr>
              <w:t>П</w:t>
            </w:r>
            <w:r w:rsidR="00DE30C1">
              <w:t>)</w:t>
            </w:r>
          </w:p>
        </w:tc>
      </w:tr>
      <w:tr w:rsidR="00DE30C1" w:rsidRPr="008F6791" w:rsidTr="001C0FD2">
        <w:trPr>
          <w:trHeight w:val="357"/>
        </w:trPr>
        <w:tc>
          <w:tcPr>
            <w:tcW w:type="pct" w:w="11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F52C49" w:rsidR="001C0FD2" w:rsidRDefault="00F52C49" w:rsidRPr="001C0FD2">
            <w:pPr>
              <w:keepLines/>
            </w:pPr>
            <w:r>
              <w:t>24:50:0400022:3339</w:t>
            </w:r>
          </w:p>
        </w:tc>
        <w:tc>
          <w:tcPr>
            <w:tcW w:type="pct" w:w="6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DE30C1" w:rsidRDefault="00DE30C1" w:rsidRPr="008F6791">
            <w:pPr>
              <w:jc w:val="right"/>
            </w:pPr>
            <w:r>
              <w:t>998,41</w:t>
            </w:r>
          </w:p>
        </w:tc>
        <w:tc>
          <w:tcPr>
            <w:tcW w:type="pct" w:w="88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DE30C1" w:rsidRDefault="00F52C49" w:rsidRPr="00D53E4E">
            <w:pPr>
              <w:jc w:val="center"/>
            </w:pPr>
            <w:r>
              <w:t>49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80A77" w:rsidR="00DE30C1" w:rsidRDefault="00DE30C1" w:rsidRPr="008F6791">
            <w:pPr>
              <w:jc w:val="center"/>
            </w:pPr>
            <w:r w:rsidRPr="008F6791">
              <w:t>0,</w:t>
            </w:r>
            <w:r w:rsidR="00296A56">
              <w:t>0</w:t>
            </w:r>
            <w:r w:rsidRPr="008F6791">
              <w:t>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DE30C1" w:rsidRDefault="00F52C49" w:rsidRPr="009423E0">
            <w:pPr>
              <w:jc w:val="right"/>
            </w:pPr>
            <w:r>
              <w:t>4,89</w:t>
            </w:r>
          </w:p>
        </w:tc>
        <w:tc>
          <w:tcPr>
            <w:tcW w:type="pct" w:w="7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F52C49" w:rsidR="00F52C49" w:rsidRDefault="00F52C49" w:rsidRPr="009423E0">
            <w:pPr>
              <w:ind w:left="-57" w:right="57"/>
              <w:jc w:val="right"/>
            </w:pPr>
            <w:r>
              <w:t>97,8</w:t>
            </w:r>
          </w:p>
        </w:tc>
      </w:tr>
    </w:tbl>
    <w:p w:rsidP="00C0101A" w:rsidR="00F54661" w:rsidRDefault="00F54661">
      <w:pPr>
        <w:suppressAutoHyphens w:val="false"/>
        <w:ind w:firstLine="709"/>
        <w:jc w:val="both"/>
        <w:rPr>
          <w:sz w:val="30"/>
          <w:szCs w:val="30"/>
        </w:rPr>
      </w:pPr>
    </w:p>
    <w:p w:rsidP="00C0101A" w:rsidR="00C0101A" w:rsidRDefault="00C0101A" w:rsidRPr="00F64E68">
      <w:pPr>
        <w:suppressAutoHyphens w:val="false"/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P="00C0101A" w:rsidR="00C0101A" w:rsidRDefault="00C010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P="00C0101A" w:rsidR="00C0101A" w:rsidRDefault="001C0FD2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C0101A">
        <w:rPr>
          <w:sz w:val="30"/>
          <w:szCs w:val="30"/>
        </w:rPr>
        <w:t>. П</w:t>
      </w:r>
      <w:r w:rsidR="00C0101A">
        <w:rPr>
          <w:rStyle w:val="a4"/>
          <w:b w:val="false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false"/>
          <w:sz w:val="30"/>
          <w:szCs w:val="30"/>
        </w:rPr>
        <w:t xml:space="preserve"> </w:t>
      </w:r>
      <w:r w:rsidR="00C0101A">
        <w:rPr>
          <w:rStyle w:val="a4"/>
          <w:b w:val="false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false"/>
          <w:sz w:val="30"/>
          <w:szCs w:val="30"/>
        </w:rPr>
        <w:t xml:space="preserve"> </w:t>
      </w:r>
      <w:r w:rsidR="00C0101A">
        <w:rPr>
          <w:rStyle w:val="a4"/>
          <w:b w:val="false"/>
          <w:sz w:val="30"/>
          <w:szCs w:val="30"/>
        </w:rPr>
        <w:t>публичного сервитута.</w:t>
      </w:r>
    </w:p>
    <w:p w:rsidP="00C0101A" w:rsidR="00C0101A" w:rsidRDefault="00C0101A">
      <w:pPr>
        <w:pBdr>
          <w:bottom w:color="auto" w:space="1" w:sz="4" w:val="single"/>
        </w:pBdr>
        <w:jc w:val="both"/>
        <w:rPr>
          <w:sz w:val="30"/>
          <w:szCs w:val="30"/>
        </w:rPr>
      </w:pPr>
    </w:p>
    <w:p w:rsidP="00DE30C1" w:rsidR="00CD63D6" w:rsidRDefault="00CD63D6">
      <w:pPr>
        <w:ind w:firstLine="709"/>
        <w:jc w:val="both"/>
        <w:rPr>
          <w:sz w:val="30"/>
          <w:szCs w:val="30"/>
        </w:rPr>
      </w:pPr>
    </w:p>
    <w:p w:rsidP="00DE30C1" w:rsidR="00DE30C1" w:rsidRDefault="00DE30C1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sectPr w:rsidR="00DE30C1" w:rsidRPr="00305B92" w:rsidSect="0016778B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11BB9" w:rsidRDefault="00511BB9">
      <w:r>
        <w:separator/>
      </w:r>
    </w:p>
  </w:endnote>
  <w:endnote w:type="continuationSeparator" w:id="0">
    <w:p w:rsidR="00511BB9" w:rsidRDefault="0051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11BB9" w:rsidRDefault="00511BB9">
      <w:r>
        <w:rPr>
          <w:color w:val="000000"/>
        </w:rPr>
        <w:separator/>
      </w:r>
    </w:p>
  </w:footnote>
  <w:footnote w:type="continuationSeparator" w:id="0">
    <w:p w:rsidR="00511BB9" w:rsidRDefault="00511BB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50676469"/>
      <w:docPartObj>
        <w:docPartGallery w:val="Page Numbers (Top of Page)"/>
        <w:docPartUnique/>
      </w:docPartObj>
    </w:sdtPr>
    <w:sdtEndPr/>
    <w:sdtContent>
      <w:p w:rsidR="0016778B" w:rsidP="0016778B" w:rsidRDefault="0016778B">
        <w:pPr>
          <w:pStyle w:val="a6"/>
          <w:widowControl w:val="false"/>
          <w:suppressAutoHyphens w:val="fals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66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4514"/>
    <w:rsid w:val="000504CD"/>
    <w:rsid w:val="00087F10"/>
    <w:rsid w:val="0009052C"/>
    <w:rsid w:val="0009759F"/>
    <w:rsid w:val="000A2556"/>
    <w:rsid w:val="000D1364"/>
    <w:rsid w:val="000D7A1C"/>
    <w:rsid w:val="000F2F26"/>
    <w:rsid w:val="000F30E5"/>
    <w:rsid w:val="00114E39"/>
    <w:rsid w:val="00124936"/>
    <w:rsid w:val="00131518"/>
    <w:rsid w:val="00141D39"/>
    <w:rsid w:val="00166F62"/>
    <w:rsid w:val="00167691"/>
    <w:rsid w:val="0016778B"/>
    <w:rsid w:val="0017309F"/>
    <w:rsid w:val="001803CA"/>
    <w:rsid w:val="00183265"/>
    <w:rsid w:val="001A7636"/>
    <w:rsid w:val="001C0FD2"/>
    <w:rsid w:val="001C1600"/>
    <w:rsid w:val="001E327B"/>
    <w:rsid w:val="001E5BEA"/>
    <w:rsid w:val="001E7A22"/>
    <w:rsid w:val="001F1C83"/>
    <w:rsid w:val="002030D5"/>
    <w:rsid w:val="00227BEA"/>
    <w:rsid w:val="00241FC2"/>
    <w:rsid w:val="00246FE1"/>
    <w:rsid w:val="00247E3F"/>
    <w:rsid w:val="00250401"/>
    <w:rsid w:val="002515C9"/>
    <w:rsid w:val="00260013"/>
    <w:rsid w:val="00267492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567E"/>
    <w:rsid w:val="002D7F66"/>
    <w:rsid w:val="002F5932"/>
    <w:rsid w:val="002F6C91"/>
    <w:rsid w:val="00300578"/>
    <w:rsid w:val="00304BA2"/>
    <w:rsid w:val="00305B92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400642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7130D"/>
    <w:rsid w:val="00483285"/>
    <w:rsid w:val="00495320"/>
    <w:rsid w:val="004A3127"/>
    <w:rsid w:val="004B2E82"/>
    <w:rsid w:val="004B337F"/>
    <w:rsid w:val="004C68F5"/>
    <w:rsid w:val="004E19C0"/>
    <w:rsid w:val="004E27C8"/>
    <w:rsid w:val="00511BB9"/>
    <w:rsid w:val="005136F7"/>
    <w:rsid w:val="00515346"/>
    <w:rsid w:val="00523966"/>
    <w:rsid w:val="00547B46"/>
    <w:rsid w:val="00556005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605B7C"/>
    <w:rsid w:val="00630B13"/>
    <w:rsid w:val="00633E4C"/>
    <w:rsid w:val="006573A5"/>
    <w:rsid w:val="00666C10"/>
    <w:rsid w:val="00672722"/>
    <w:rsid w:val="0067402F"/>
    <w:rsid w:val="00675273"/>
    <w:rsid w:val="00684865"/>
    <w:rsid w:val="006879E9"/>
    <w:rsid w:val="00693B3A"/>
    <w:rsid w:val="006E3F3C"/>
    <w:rsid w:val="006F6046"/>
    <w:rsid w:val="00710BA9"/>
    <w:rsid w:val="0072463B"/>
    <w:rsid w:val="00730356"/>
    <w:rsid w:val="007457F2"/>
    <w:rsid w:val="00754FE5"/>
    <w:rsid w:val="00761F89"/>
    <w:rsid w:val="00780A77"/>
    <w:rsid w:val="007A2A16"/>
    <w:rsid w:val="007A6A8C"/>
    <w:rsid w:val="007A77D2"/>
    <w:rsid w:val="007B748D"/>
    <w:rsid w:val="007C1554"/>
    <w:rsid w:val="007D0E7A"/>
    <w:rsid w:val="007D2D04"/>
    <w:rsid w:val="007D2F28"/>
    <w:rsid w:val="007D7217"/>
    <w:rsid w:val="007E0A61"/>
    <w:rsid w:val="007E3366"/>
    <w:rsid w:val="007E4757"/>
    <w:rsid w:val="007E745A"/>
    <w:rsid w:val="00823626"/>
    <w:rsid w:val="00831C72"/>
    <w:rsid w:val="00845278"/>
    <w:rsid w:val="008471B9"/>
    <w:rsid w:val="008623BE"/>
    <w:rsid w:val="00864AAA"/>
    <w:rsid w:val="008944CF"/>
    <w:rsid w:val="0089584C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46F67"/>
    <w:rsid w:val="009540C8"/>
    <w:rsid w:val="009636E2"/>
    <w:rsid w:val="00965247"/>
    <w:rsid w:val="00973A9B"/>
    <w:rsid w:val="00982ACE"/>
    <w:rsid w:val="009846C4"/>
    <w:rsid w:val="00985947"/>
    <w:rsid w:val="009932A9"/>
    <w:rsid w:val="009A202D"/>
    <w:rsid w:val="009A2621"/>
    <w:rsid w:val="009E7211"/>
    <w:rsid w:val="00A2773B"/>
    <w:rsid w:val="00A27F17"/>
    <w:rsid w:val="00A77E7F"/>
    <w:rsid w:val="00AC1DF5"/>
    <w:rsid w:val="00AD74D9"/>
    <w:rsid w:val="00AF5717"/>
    <w:rsid w:val="00AF61E1"/>
    <w:rsid w:val="00AF6465"/>
    <w:rsid w:val="00B16147"/>
    <w:rsid w:val="00B24985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101A"/>
    <w:rsid w:val="00C06410"/>
    <w:rsid w:val="00C228C5"/>
    <w:rsid w:val="00C31592"/>
    <w:rsid w:val="00C5672F"/>
    <w:rsid w:val="00C56AEA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D35A98"/>
    <w:rsid w:val="00D53DFF"/>
    <w:rsid w:val="00D549D4"/>
    <w:rsid w:val="00D611E1"/>
    <w:rsid w:val="00D666A1"/>
    <w:rsid w:val="00D71DD8"/>
    <w:rsid w:val="00D80310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3381D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1794D"/>
    <w:rsid w:val="00F410EE"/>
    <w:rsid w:val="00F52C49"/>
    <w:rsid w:val="00F54661"/>
    <w:rsid w:val="00F60A40"/>
    <w:rsid w:val="00F64E68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qFormat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81DB33D-75E6-48D2-92D0-7D211A5366F8}"/>
</file>

<file path=customXml/itemProps2.xml><?xml version="1.0" encoding="utf-8"?>
<ds:datastoreItem xmlns:ds="http://schemas.openxmlformats.org/officeDocument/2006/customXml" ds:itemID="{E7D3BE77-5B7E-49CE-A381-680B3BE78D1F}"/>
</file>

<file path=customXml/itemProps3.xml><?xml version="1.0" encoding="utf-8"?>
<ds:datastoreItem xmlns:ds="http://schemas.openxmlformats.org/officeDocument/2006/customXml" ds:itemID="{164104E0-1055-46FF-89A0-9CF0962A6401}"/>
</file>

<file path=customXml/itemProps4.xml><?xml version="1.0" encoding="utf-8"?>
<ds:datastoreItem xmlns:ds="http://schemas.openxmlformats.org/officeDocument/2006/customXml" ds:itemID="{D4E4AAF3-4F89-4CB9-A17D-DB65149C3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6</cp:revision>
  <cp:lastPrinted>2025-05-26T10:25:00Z</cp:lastPrinted>
  <dcterms:created xsi:type="dcterms:W3CDTF">2025-05-29T09:16:00Z</dcterms:created>
  <dcterms:modified xsi:type="dcterms:W3CDTF">2025-06-02T03:05:00Z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