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48468C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2E3134">
            <w:rPr>
              <w:rFonts w:ascii="Times New Roman" w:cs="Times New Roman" w:hAnsi="Times New Roman"/>
              <w:sz w:val="30"/>
              <w:szCs w:val="30"/>
            </w:rPr>
            <w:t xml:space="preserve"> 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DF1486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DF1486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pct" w:w="5000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69"/>
        <w:gridCol w:w="2623"/>
        <w:gridCol w:w="2477"/>
      </w:tblGrid>
      <w:tr w:rsidR="00AA29A5" w:rsidRPr="006B41AE" w:rsidTr="00DF1486">
        <w:trPr>
          <w:trHeight w:val="649"/>
        </w:trPr>
        <w:tc>
          <w:tcPr>
            <w:tcW w:type="pct" w:w="2307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pct" w:w="2693"/>
            <w:gridSpan w:val="2"/>
          </w:tcPr>
          <w:p w:rsidP="00B96F69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B96F69">
              <w:rPr>
                <w:rFonts w:ascii="Times New Roman" w:cs="Times New Roman" w:hAnsi="Times New Roman"/>
                <w:sz w:val="30"/>
                <w:szCs w:val="30"/>
              </w:rPr>
              <w:t>Октябрьский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DF1486">
        <w:trPr>
          <w:trHeight w:val="113"/>
        </w:trPr>
        <w:tc>
          <w:tcPr>
            <w:tcW w:type="pct" w:w="230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pct" w:w="2693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DF1486">
        <w:trPr>
          <w:trHeight w:val="113"/>
        </w:trPr>
        <w:tc>
          <w:tcPr>
            <w:tcW w:type="pct" w:w="230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pct" w:w="2693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DF1486">
        <w:trPr>
          <w:trHeight w:val="113"/>
        </w:trPr>
        <w:tc>
          <w:tcPr>
            <w:tcW w:type="pct" w:w="2307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pct" w:w="2693"/>
            <w:gridSpan w:val="2"/>
            <w:shd w:color="auto" w:fill="auto" w:val="clear"/>
          </w:tcPr>
          <w:p w:rsidP="006E3DB9" w:rsidR="00AA29A5" w:rsidRDefault="00B96F69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338</w:t>
            </w:r>
            <w:r w:rsidR="004161B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DF1486">
        <w:trPr>
          <w:trHeight w:val="113"/>
        </w:trPr>
        <w:tc>
          <w:tcPr>
            <w:tcW w:type="pct" w:w="230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pct" w:w="2693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DF1486">
        <w:trPr>
          <w:trHeight w:val="113"/>
        </w:trPr>
        <w:tc>
          <w:tcPr>
            <w:tcW w:type="pct" w:w="2307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pct" w:w="2693"/>
            <w:gridSpan w:val="2"/>
            <w:vAlign w:val="center"/>
          </w:tcPr>
          <w:p w:rsidP="00DF1486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DF1486">
        <w:trPr>
          <w:trHeight w:val="113"/>
        </w:trPr>
        <w:tc>
          <w:tcPr>
            <w:tcW w:type="pct" w:w="2307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385"/>
            <w:vAlign w:val="center"/>
          </w:tcPr>
          <w:p w:rsidP="00DF1486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pct" w:w="1308"/>
            <w:vAlign w:val="center"/>
          </w:tcPr>
          <w:p w:rsidP="00DF1486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DF1486">
        <w:trPr>
          <w:trHeight w:val="113"/>
        </w:trPr>
        <w:tc>
          <w:tcPr>
            <w:tcW w:type="pct" w:w="2307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85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08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633256.45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92794.12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633250.06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92752.40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633243.93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92709.67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633226.69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92712.14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633220.59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92712.88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633217.69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92713.36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633217.26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92709.45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633246.33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92705.29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633246.89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92709.25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633245.91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92709.39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633252.04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92752.12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633258.13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92791.86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633280.67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92788.64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633282.89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92788.53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633282.99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92790.53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633280.87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92790.64</w:t>
            </w:r>
          </w:p>
        </w:tc>
      </w:tr>
      <w:tr w:rsidR="00B96F69" w:rsidRPr="006B41AE" w:rsidTr="00DF1486">
        <w:trPr>
          <w:trHeight w:val="113"/>
        </w:trPr>
        <w:tc>
          <w:tcPr>
            <w:tcW w:type="pct" w:w="2307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85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633256.45</w:t>
            </w:r>
          </w:p>
        </w:tc>
        <w:tc>
          <w:tcPr>
            <w:tcW w:type="pct" w:w="1308"/>
            <w:vAlign w:val="center"/>
          </w:tcPr>
          <w:p w:rsidP="00E671C4" w:rsidR="00B96F69" w:rsidRDefault="00B96F69" w:rsidRPr="00B96F69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96F69">
              <w:rPr>
                <w:rFonts w:ascii="Times New Roman" w:cs="Times New Roman" w:hAnsi="Times New Roman"/>
                <w:sz w:val="30"/>
                <w:szCs w:val="30"/>
              </w:rPr>
              <w:t>92794.12</w:t>
            </w:r>
          </w:p>
        </w:tc>
      </w:tr>
    </w:tbl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809"/>
        <w:gridCol w:w="7762"/>
      </w:tblGrid>
      <w:tr w:rsidR="00D43960" w:rsidRPr="00E87893" w:rsidTr="00DF1486">
        <w:trPr>
          <w:trHeight w:val="485"/>
        </w:trPr>
        <w:tc>
          <w:tcPr>
            <w:tcW w:type="pct" w:w="5000"/>
            <w:gridSpan w:val="2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</w:tcPr>
          <w:p w:rsidP="00D43960" w:rsidR="00D43960" w:rsidRDefault="00B96F69" w:rsidRPr="00E878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lastRenderedPageBreak/>
              <w:drawing>
                <wp:inline distB="0" distL="0" distR="0" distT="0">
                  <wp:extent cx="5700778" cy="5589767"/>
                  <wp:effectExtent b="0" l="0" r="0" t="0"/>
                  <wp:docPr descr="sheet" id="1" name="Рисунок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c03defe1-6dae-4fde-863e-b1a5a7c898e6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3023" cy="5591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D43960" w:rsidRPr="00E878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5408" simplePos="false" wp14:anchorId="0C9DCFAC" wp14:editId="1D34A4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3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D43960" w:rsidRPr="00EB46EB" w:rsidTr="00DF1486">
        <w:trPr>
          <w:trHeight w:val="360"/>
        </w:trPr>
        <w:tc>
          <w:tcPr>
            <w:tcW w:type="pct" w:w="500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43960" w:rsidR="00D43960" w:rsidRDefault="00B96F69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1:6</w:t>
            </w:r>
            <w:r w:rsidR="00D4396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DF1486" w:rsidRPr="00EB46EB" w:rsidTr="00DF1486">
        <w:trPr>
          <w:trHeight w:val="281"/>
        </w:trPr>
        <w:tc>
          <w:tcPr>
            <w:tcW w:type="pct" w:w="5000"/>
            <w:gridSpan w:val="2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</w:tcPr>
          <w:p w:rsidP="00DF1486" w:rsidR="00DF1486" w:rsidRDefault="00DF1486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B46E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</w:tc>
      </w:tr>
      <w:tr w:rsidR="00DF1486" w:rsidRPr="00EB46EB" w:rsidTr="00DF1486">
        <w:trPr>
          <w:trHeight w:val="485"/>
        </w:trPr>
        <w:tc>
          <w:tcPr>
            <w:tcW w:type="pct" w:w="94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D43960" w:rsidR="00DF1486" w:rsidRDefault="00DF14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4"/>
                <w:szCs w:val="4"/>
                <w:lang w:eastAsia="ru-RU"/>
              </w:rPr>
            </w:pPr>
          </w:p>
          <w:p w:rsidP="00D43960" w:rsidR="00DF1486" w:rsidRDefault="00DF14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4"/>
                <w:szCs w:val="4"/>
                <w:lang w:eastAsia="ru-RU"/>
              </w:rPr>
            </w:pPr>
            <w:r w:rsidRPr="00BE4ED2">
              <w:rPr>
                <w:rFonts w:ascii="Times New Roman" w:cs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7002ddd-2670-4cf4-be43-412549fdb8f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D43960" w:rsidR="00DF1486" w:rsidRDefault="00DF1486" w:rsidRPr="00DF14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type="pct" w:w="405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DF1486" w:rsidR="00DF1486" w:rsidRDefault="00DF14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D00FA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граница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DF1486" w:rsidRPr="00EB46EB" w:rsidTr="00DF1486">
        <w:trPr>
          <w:trHeight w:val="485"/>
        </w:trPr>
        <w:tc>
          <w:tcPr>
            <w:tcW w:type="pct" w:w="94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D43960" w:rsidR="00DF1486" w:rsidRDefault="00DF14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4"/>
                <w:szCs w:val="4"/>
                <w:lang w:eastAsia="ru-RU"/>
              </w:rPr>
            </w:pPr>
          </w:p>
          <w:p w:rsidP="00D43960" w:rsidR="00DF1486" w:rsidRDefault="00DF14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"/>
                <w:szCs w:val="2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290" cy="286385"/>
                  <wp:effectExtent b="0" l="0" r="0" t="0"/>
                  <wp:docPr id="45" name="Рисунок 4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P="00D43960" w:rsidR="00DF1486" w:rsidRDefault="00DF1486" w:rsidRPr="00DF14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"/>
                <w:szCs w:val="2"/>
                <w:lang w:eastAsia="ru-RU"/>
              </w:rPr>
            </w:pPr>
          </w:p>
        </w:tc>
        <w:tc>
          <w:tcPr>
            <w:tcW w:type="pct" w:w="405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DF1486" w:rsidR="00DF1486" w:rsidRDefault="00DF14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х</w:t>
            </w:r>
            <w:r w:rsidRPr="006A59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DF1486" w:rsidRPr="00EB46EB" w:rsidTr="00DF1486">
        <w:trPr>
          <w:trHeight w:val="485"/>
        </w:trPr>
        <w:tc>
          <w:tcPr>
            <w:tcW w:type="pct" w:w="94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D43960" w:rsidR="00DF1486" w:rsidRDefault="00DF14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4"/>
                <w:szCs w:val="4"/>
                <w:lang w:eastAsia="ru-RU"/>
              </w:rPr>
            </w:pPr>
          </w:p>
          <w:p w:rsidP="00D43960" w:rsidR="00DF1486" w:rsidRDefault="00DF14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</w:pPr>
            <w:r w:rsidRPr="00BE4ED2">
              <w:rPr>
                <w:rFonts w:ascii="Times New Roman" w:cs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10" name="Рисунок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2ce17a6b-4212-4dde-92bd-7a337053f307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05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DF1486" w:rsidR="00DF1486" w:rsidRDefault="00DF14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E9689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существующая часть границы, имеющиеся в ЕГРН  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сведения о которой достаточны для определения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ее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местоположения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DF1486" w:rsidRPr="00EB46EB" w:rsidTr="00DF1486">
        <w:trPr>
          <w:trHeight w:val="485"/>
        </w:trPr>
        <w:tc>
          <w:tcPr>
            <w:tcW w:type="pct" w:w="94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D43960" w:rsidR="00DF1486" w:rsidRDefault="00DF1486">
            <w:pPr>
              <w:spacing w:after="0" w:line="240" w:lineRule="auto"/>
              <w:jc w:val="center"/>
              <w:rPr>
                <w:rFonts w:ascii="Times New Roman" w:cs="Times New Roman" w:hAnsi="Times New Roman"/>
                <w:noProof/>
                <w:sz w:val="4"/>
                <w:szCs w:val="4"/>
                <w:lang w:eastAsia="ru-RU"/>
              </w:rPr>
            </w:pPr>
          </w:p>
          <w:p w:rsidP="00D43960" w:rsidR="00DF1486" w:rsidRDefault="00DF1486" w:rsidRPr="00BE4ED2">
            <w:pPr>
              <w:spacing w:after="0" w:line="240" w:lineRule="auto"/>
              <w:jc w:val="center"/>
              <w:rPr>
                <w:rFonts w:ascii="Times New Roman" w:cs="Times New Roman" w:hAnsi="Times New Roman"/>
                <w:noProof/>
                <w:sz w:val="24"/>
                <w:szCs w:val="24"/>
                <w:lang w:eastAsia="ru-RU"/>
              </w:rPr>
            </w:pPr>
            <w:r w:rsidRPr="00D43960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47" name="Рисунок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0e0f5f05-a42a-455f-ac61-9d74e9dc40dc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05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DF1486" w:rsidR="00DF1486" w:rsidRDefault="00DF1486" w:rsidRPr="00E968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н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участка,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сведения 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DF1486" w:rsidRPr="00EB46EB" w:rsidTr="00DF1486">
        <w:trPr>
          <w:trHeight w:val="485"/>
        </w:trPr>
        <w:tc>
          <w:tcPr>
            <w:tcW w:type="pct" w:w="94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D43960" w:rsidR="00DF1486" w:rsidRDefault="00DF1486" w:rsidRPr="00D439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</w:pPr>
            <w:r w:rsidRPr="006054E0">
              <w:rPr>
                <w:rFonts w:ascii="Times New Roman" w:cs="Times New Roman" w:hAnsi="Times New Roman"/>
                <w:color w:val="0000FF"/>
              </w:rPr>
              <w:t>24:50:</w:t>
            </w:r>
            <w:r>
              <w:rPr>
                <w:rFonts w:ascii="Times New Roman" w:cs="Times New Roman" w:hAnsi="Times New Roman"/>
                <w:color w:val="0000FF"/>
              </w:rPr>
              <w:t>0400077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</w:t>
            </w:r>
          </w:p>
        </w:tc>
        <w:tc>
          <w:tcPr>
            <w:tcW w:type="pct" w:w="405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DF1486" w:rsidR="00DF1486" w:rsidRDefault="00DF14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о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DF1486" w:rsidRPr="00EB46EB" w:rsidTr="00DF1486">
        <w:trPr>
          <w:trHeight w:val="485"/>
        </w:trPr>
        <w:tc>
          <w:tcPr>
            <w:tcW w:type="pct" w:w="94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D43960" w:rsidR="00DF1486" w:rsidRDefault="00DF1486" w:rsidRPr="006054E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FF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290" cy="287020"/>
                  <wp:effectExtent b="0" l="0" r="0" t="0"/>
                  <wp:docPr descr="sheet" id="48" name="Рисунок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b42b6c2-fee0-4f35-bd3f-b2b39f8538b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05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DF1486" w:rsidR="00DF1486" w:rsidRDefault="00DF14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E9689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DF1486" w:rsidRPr="00EB46EB" w:rsidTr="00DF1486">
        <w:trPr>
          <w:trHeight w:val="485"/>
        </w:trPr>
        <w:tc>
          <w:tcPr>
            <w:tcW w:type="pct" w:w="94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D43960" w:rsidR="00DF1486" w:rsidRDefault="00DF1486">
            <w:pPr>
              <w:spacing w:after="0" w:line="240" w:lineRule="auto"/>
              <w:jc w:val="center"/>
              <w:rPr>
                <w:rFonts w:ascii="Times New Roman" w:cs="Times New Roman" w:hAnsi="Times New Roman"/>
                <w:noProof/>
                <w:sz w:val="4"/>
                <w:szCs w:val="4"/>
                <w:lang w:eastAsia="ru-RU"/>
              </w:rPr>
            </w:pPr>
          </w:p>
          <w:p w:rsidP="00D43960" w:rsidR="00DF1486" w:rsidRDefault="00DF1486">
            <w:pPr>
              <w:spacing w:after="0" w:line="240" w:lineRule="auto"/>
              <w:jc w:val="center"/>
              <w:rPr>
                <w:rFonts w:ascii="Times New Roman" w:cs="Times New Roman" w:hAnsi="Times New Roman"/>
                <w:noProof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290" cy="287020"/>
                  <wp:effectExtent b="0" l="0" r="0" t="0"/>
                  <wp:docPr descr="sheet" id="49" name="Рисунок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6091639-fced-4d34-b1d2-f4303460e0ab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05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DF1486" w:rsidR="00DF1486" w:rsidRDefault="00DF1486" w:rsidRPr="00E968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и</w:t>
            </w:r>
            <w:r w:rsidRPr="00FA260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нженерное сооружение, в целях размещения которого</w:t>
            </w:r>
            <w:r w:rsidRPr="00FA260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FA260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устанавливается публичный сервитут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DF1486" w:rsidRPr="00EB46EB" w:rsidTr="00DF1486">
        <w:trPr>
          <w:trHeight w:val="485"/>
        </w:trPr>
        <w:tc>
          <w:tcPr>
            <w:tcW w:type="pct" w:w="945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</w:tcPr>
          <w:p w:rsidP="00D43960" w:rsidR="00DF1486" w:rsidRDefault="00DF1486">
            <w:pPr>
              <w:spacing w:after="0" w:line="240" w:lineRule="auto"/>
              <w:jc w:val="center"/>
              <w:rPr>
                <w:rFonts w:ascii="Times New Roman" w:cs="Times New Roman" w:hAnsi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48ca775-2bd5-4955-a599-7a434d6c752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05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DF1486" w:rsidR="00DF1486" w:rsidRDefault="00DF14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о</w:t>
            </w:r>
            <w:r w:rsidRPr="00B96F6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бъект капитального строительства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E1090F" w:rsidR="00E1090F" w:rsidRDefault="00E1090F" w:rsidRPr="00DF1486">
      <w:pPr>
        <w:pStyle w:val="a6"/>
        <w:jc w:val="center"/>
        <w:rPr>
          <w:rFonts w:ascii="Times New Roman" w:cs="Times New Roman" w:hAnsi="Times New Roman"/>
          <w:sz w:val="2"/>
          <w:szCs w:val="2"/>
        </w:rPr>
      </w:pPr>
    </w:p>
    <w:sectPr w:rsidR="00E1090F" w:rsidRPr="00DF1486" w:rsidSect="00DF1486">
      <w:headerReference r:id="rId16" w:type="default"/>
      <w:type w:val="continuous"/>
      <w:pgSz w:code="9" w:h="16840" w:w="11907"/>
      <w:pgMar w:bottom="1134" w:footer="21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42902" w:rsidP="00E51C66" w:rsidRDefault="00542902">
      <w:pPr>
        <w:spacing w:after="0" w:line="240" w:lineRule="auto"/>
      </w:pPr>
      <w:r>
        <w:separator/>
      </w:r>
    </w:p>
  </w:endnote>
  <w:endnote w:type="continuationSeparator" w:id="0">
    <w:p w:rsidR="00542902" w:rsidP="00E51C66" w:rsidRDefault="0054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42902" w:rsidP="00E51C66" w:rsidRDefault="00542902">
      <w:pPr>
        <w:spacing w:after="0" w:line="240" w:lineRule="auto"/>
      </w:pPr>
      <w:r>
        <w:separator/>
      </w:r>
    </w:p>
  </w:footnote>
  <w:footnote w:type="continuationSeparator" w:id="0">
    <w:p w:rsidR="00542902" w:rsidP="00E51C66" w:rsidRDefault="0054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605133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F1486" w:rsidR="00DF1486" w:rsidRDefault="00DF148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14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14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14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F14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79" type="#_x0000_t75" style="width:48.85pt;height:22.55pt;visibility:visible;mso-wrap-style:square" o:bordertopcolor="black" o:borderleftcolor="black" o:borderbottomcolor="black" o:borderrightcolor="black" o:bullet="t">
        <v:imagedata r:id="rId2" o:title="зп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05856C9E"/>
    <w:multiLevelType w:val="hybridMultilevel"/>
    <w:tmpl w:val="78D6228E"/>
    <w:lvl w:ilvl="0" w:tplc="152ECB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142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27E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29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3C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92E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829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68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69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1C1D8C"/>
    <w:multiLevelType w:val="hybridMultilevel"/>
    <w:tmpl w:val="7EDE9A48"/>
    <w:lvl w:ilvl="0" w:tplc="45A09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88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726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1E2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2C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0C71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2AD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2AB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105D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134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55790"/>
    <w:rsid w:val="004617E2"/>
    <w:rsid w:val="004633BB"/>
    <w:rsid w:val="00481FD8"/>
    <w:rsid w:val="0048468C"/>
    <w:rsid w:val="00493F31"/>
    <w:rsid w:val="004B22A3"/>
    <w:rsid w:val="004C246B"/>
    <w:rsid w:val="004C6064"/>
    <w:rsid w:val="004D0F91"/>
    <w:rsid w:val="004F0DE5"/>
    <w:rsid w:val="0050250C"/>
    <w:rsid w:val="0051174D"/>
    <w:rsid w:val="005148E4"/>
    <w:rsid w:val="00526743"/>
    <w:rsid w:val="005316C6"/>
    <w:rsid w:val="00542902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5F3A4A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54F58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373A4"/>
    <w:rsid w:val="00B54784"/>
    <w:rsid w:val="00B63399"/>
    <w:rsid w:val="00B70EF9"/>
    <w:rsid w:val="00B72BD9"/>
    <w:rsid w:val="00B96F69"/>
    <w:rsid w:val="00BB3C77"/>
    <w:rsid w:val="00BB456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43960"/>
    <w:rsid w:val="00D82A44"/>
    <w:rsid w:val="00D97EC8"/>
    <w:rsid w:val="00DA1E0F"/>
    <w:rsid w:val="00DF1486"/>
    <w:rsid w:val="00E109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896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A260C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D28F1F66-5391-4E35-9F36-5E3BF4EC0152}"/>
</file>

<file path=customXml/itemProps2.xml><?xml version="1.0" encoding="utf-8"?>
<ds:datastoreItem xmlns:ds="http://schemas.openxmlformats.org/officeDocument/2006/customXml" ds:itemID="{6846C289-4CF2-4E55-AC09-FB48BC87B099}"/>
</file>

<file path=customXml/itemProps3.xml><?xml version="1.0" encoding="utf-8"?>
<ds:datastoreItem xmlns:ds="http://schemas.openxmlformats.org/officeDocument/2006/customXml" ds:itemID="{D7CF102C-24A8-4364-A5D4-29EC876F8A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Сайгашкина Евгения Николаевна</cp:lastModifiedBy>
  <cp:revision>37</cp:revision>
  <cp:lastPrinted>2026-01-15T04:12:00Z</cp:lastPrinted>
  <dcterms:created xsi:type="dcterms:W3CDTF">2023-07-24T03:34:00Z</dcterms:created>
  <dcterms:modified xsi:type="dcterms:W3CDTF">2026-04-29T08:52:00Z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