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>
      <w:pPr>
        <w:jc w:val="center"/>
        <w:rPr>
          <w:rStyle w:val="a4"/>
          <w:b w:val="false"/>
          <w:sz w:val="30"/>
          <w:szCs w:val="30"/>
        </w:rPr>
      </w:pPr>
    </w:p>
    <w:p w:rsidP="00131518" w:rsidR="002647A7" w:rsidRDefault="002647A7" w:rsidRPr="008F6791">
      <w:pPr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2647A7" w:rsidR="002647A7" w:rsidRDefault="002647A7" w:rsidRPr="008F6791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1. </w:t>
      </w:r>
      <w:r w:rsidR="000E0021" w:rsidRPr="001C1600">
        <w:rPr>
          <w:rStyle w:val="a4"/>
          <w:b w:val="false"/>
          <w:sz w:val="30"/>
          <w:szCs w:val="30"/>
        </w:rPr>
        <w:t>Расчет платы за публичный сервитут в отношении земельн</w:t>
      </w:r>
      <w:r w:rsidR="000E0021">
        <w:rPr>
          <w:rStyle w:val="a4"/>
          <w:b w:val="false"/>
          <w:sz w:val="30"/>
          <w:szCs w:val="30"/>
        </w:rPr>
        <w:t>ого участка,</w:t>
      </w:r>
      <w:r w:rsidR="000E0021" w:rsidRPr="008F6791">
        <w:rPr>
          <w:rStyle w:val="a4"/>
          <w:b w:val="false"/>
          <w:sz w:val="30"/>
          <w:szCs w:val="30"/>
        </w:rPr>
        <w:t xml:space="preserve"> </w:t>
      </w:r>
      <w:r w:rsidR="000E0021">
        <w:rPr>
          <w:rStyle w:val="a4"/>
          <w:b w:val="false"/>
          <w:sz w:val="30"/>
          <w:szCs w:val="30"/>
        </w:rPr>
        <w:t>находящегося в собственности субъекта Российской Федер</w:t>
      </w:r>
      <w:r w:rsidR="000E0021">
        <w:rPr>
          <w:rStyle w:val="a4"/>
          <w:b w:val="false"/>
          <w:sz w:val="30"/>
          <w:szCs w:val="30"/>
        </w:rPr>
        <w:t>а</w:t>
      </w:r>
      <w:r w:rsidR="00CD73A1">
        <w:rPr>
          <w:rStyle w:val="a4"/>
          <w:b w:val="false"/>
          <w:sz w:val="30"/>
          <w:szCs w:val="30"/>
        </w:rPr>
        <w:t xml:space="preserve">ции </w:t>
      </w:r>
      <w:r w:rsidR="000E0021">
        <w:rPr>
          <w:rStyle w:val="a4"/>
          <w:b w:val="false"/>
          <w:sz w:val="30"/>
          <w:szCs w:val="30"/>
        </w:rPr>
        <w:t>Красноярск</w:t>
      </w:r>
      <w:r w:rsidR="00CD73A1">
        <w:rPr>
          <w:rStyle w:val="a4"/>
          <w:b w:val="false"/>
          <w:sz w:val="30"/>
          <w:szCs w:val="30"/>
        </w:rPr>
        <w:t>ого</w:t>
      </w:r>
      <w:r w:rsidR="000E0021">
        <w:rPr>
          <w:rStyle w:val="a4"/>
          <w:b w:val="false"/>
          <w:sz w:val="30"/>
          <w:szCs w:val="30"/>
        </w:rPr>
        <w:t xml:space="preserve"> кра</w:t>
      </w:r>
      <w:r w:rsidR="00CD73A1">
        <w:rPr>
          <w:rStyle w:val="a4"/>
          <w:b w:val="false"/>
          <w:sz w:val="30"/>
          <w:szCs w:val="30"/>
        </w:rPr>
        <w:t>я</w:t>
      </w:r>
      <w:r w:rsidR="000E0021" w:rsidRPr="00D75A9B">
        <w:rPr>
          <w:rStyle w:val="a4"/>
          <w:b w:val="false"/>
          <w:sz w:val="30"/>
          <w:szCs w:val="30"/>
        </w:rPr>
        <w:t>, исчисляется</w:t>
      </w:r>
      <w:r w:rsidR="000E0021">
        <w:rPr>
          <w:rStyle w:val="a4"/>
          <w:b w:val="false"/>
          <w:sz w:val="30"/>
          <w:szCs w:val="30"/>
        </w:rPr>
        <w:t xml:space="preserve"> </w:t>
      </w:r>
      <w:r w:rsidR="000E0021" w:rsidRPr="00D75A9B">
        <w:rPr>
          <w:rStyle w:val="a4"/>
          <w:b w:val="false"/>
          <w:sz w:val="30"/>
          <w:szCs w:val="30"/>
        </w:rPr>
        <w:t>по формуле:</w:t>
      </w:r>
    </w:p>
    <w:p w:rsidP="002647A7" w:rsidR="000E0021" w:rsidRDefault="000E002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6D3086" w:rsidR="006D3086" w:rsidRDefault="00E363F7" w:rsidRPr="00D75A9B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6D3086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6D3086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6D3086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6D3086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6D3086" w:rsidRPr="00D75A9B">
        <w:rPr>
          <w:rStyle w:val="a4"/>
          <w:b w:val="false"/>
          <w:bCs w:val="false"/>
          <w:sz w:val="30"/>
          <w:szCs w:val="30"/>
        </w:rPr>
        <w:t>,</w:t>
      </w:r>
    </w:p>
    <w:p w:rsidP="006D3086" w:rsidR="006D3086" w:rsidRDefault="006D3086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6D3086" w:rsidR="006D3086" w:rsidRDefault="006D308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6D3086" w:rsidR="006D3086" w:rsidRDefault="006D308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6D3086" w:rsidR="006D3086" w:rsidRDefault="006D308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6D3086" w:rsidR="006D3086" w:rsidRDefault="006D3086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false"/>
          <w:sz w:val="30"/>
          <w:szCs w:val="30"/>
        </w:rPr>
        <w:t>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P="006D3086" w:rsidR="006D3086" w:rsidRDefault="006D308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6D3086" w:rsidR="006D3086" w:rsidRDefault="006D308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6D3086" w:rsidR="006D3086" w:rsidRDefault="006D3086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</w:t>
      </w:r>
      <w:r>
        <w:rPr>
          <w:bCs/>
          <w:sz w:val="30"/>
          <w:szCs w:val="30"/>
        </w:rPr>
        <w:t xml:space="preserve"> сервитут представлен в таблице</w:t>
      </w:r>
      <w:r w:rsidRPr="00D75A9B">
        <w:rPr>
          <w:bCs/>
          <w:sz w:val="30"/>
          <w:szCs w:val="30"/>
        </w:rPr>
        <w:t>.</w:t>
      </w:r>
    </w:p>
    <w:p w:rsidP="006D3086" w:rsidR="006D3086" w:rsidRDefault="006D308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Таблица.</w:t>
      </w:r>
      <w:r w:rsidRPr="00D75A9B">
        <w:rPr>
          <w:sz w:val="30"/>
          <w:szCs w:val="30"/>
        </w:rPr>
        <w:t xml:space="preserve"> </w:t>
      </w:r>
      <w:r w:rsidRPr="00D6125F">
        <w:rPr>
          <w:sz w:val="30"/>
          <w:szCs w:val="30"/>
        </w:rPr>
        <w:t>Расчет платы за публичный сервитут в отношении части земельного участка, государственная собственность на который не разграничена</w:t>
      </w:r>
      <w:r>
        <w:rPr>
          <w:sz w:val="30"/>
          <w:szCs w:val="30"/>
        </w:rPr>
        <w:t>.</w:t>
      </w:r>
    </w:p>
    <w:p w:rsidP="006D3086" w:rsidR="006D3086" w:rsidRDefault="006D3086">
      <w:pPr>
        <w:ind w:firstLine="709"/>
        <w:jc w:val="both"/>
        <w:rPr>
          <w:sz w:val="30"/>
          <w:szCs w:val="30"/>
        </w:rPr>
      </w:pPr>
    </w:p>
    <w:tbl>
      <w:tblPr>
        <w:tblW w:type="pct" w:w="4996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231"/>
        <w:gridCol w:w="1561"/>
        <w:gridCol w:w="994"/>
        <w:gridCol w:w="1130"/>
        <w:gridCol w:w="1136"/>
        <w:gridCol w:w="1136"/>
        <w:gridCol w:w="1276"/>
      </w:tblGrid>
      <w:tr w:rsidR="008705FF" w:rsidRPr="00D75A9B" w:rsidTr="008705FF">
        <w:trPr>
          <w:trHeight w:val="1902"/>
        </w:trPr>
        <w:tc>
          <w:tcPr>
            <w:tcW w:type="pct" w:w="11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D73A1" w:rsidR="008705FF" w:rsidRDefault="008705F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</w:t>
            </w:r>
            <w:r w:rsidRPr="00D75A9B">
              <w:t>о</w:t>
            </w:r>
            <w:r w:rsidRPr="00D75A9B">
              <w:t>мер земельного участка</w:t>
            </w:r>
          </w:p>
        </w:tc>
        <w:tc>
          <w:tcPr>
            <w:tcW w:type="pct" w:w="8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D73A1" w:rsidR="008705FF" w:rsidRDefault="008705F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Кадастровая стоимость земельного участка, руб. (КСТ)</w:t>
            </w:r>
          </w:p>
        </w:tc>
        <w:tc>
          <w:tcPr>
            <w:tcW w:type="pct" w:w="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D73A1" w:rsidR="008705FF" w:rsidRDefault="008705FF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 xml:space="preserve">щадь </w:t>
            </w:r>
            <w:proofErr w:type="gramStart"/>
            <w:r w:rsidRPr="00D75A9B">
              <w:t>земел</w:t>
            </w:r>
            <w:r w:rsidRPr="00D75A9B">
              <w:t>ь</w:t>
            </w:r>
            <w:r w:rsidR="00CD73A1">
              <w:t>-</w:t>
            </w:r>
            <w:proofErr w:type="spellStart"/>
            <w:r w:rsidRPr="00D75A9B">
              <w:t>ного</w:t>
            </w:r>
            <w:proofErr w:type="spellEnd"/>
            <w:proofErr w:type="gram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P="00CD73A1" w:rsidR="008705FF" w:rsidRDefault="008705F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5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D73A1" w:rsidR="008705FF" w:rsidRDefault="008705F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6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CD73A1" w:rsidR="008705FF" w:rsidRDefault="008705FF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>циент платы за публи</w:t>
            </w:r>
            <w:r w:rsidRPr="00D75A9B">
              <w:t>ч</w:t>
            </w:r>
            <w:r w:rsidRPr="00D75A9B">
              <w:t>ный се</w:t>
            </w:r>
            <w:r w:rsidRPr="00D75A9B">
              <w:t>р</w:t>
            </w:r>
            <w:r w:rsidRPr="00D75A9B">
              <w:t>витут,</w:t>
            </w:r>
          </w:p>
          <w:p w:rsidP="00CD73A1" w:rsidR="008705FF" w:rsidRDefault="008705FF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600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CD73A1" w:rsidR="00CD73A1" w:rsidRDefault="008705FF">
            <w:pPr>
              <w:spacing w:line="192" w:lineRule="auto"/>
              <w:jc w:val="center"/>
            </w:pPr>
            <w:r w:rsidRPr="002C64D7">
              <w:t xml:space="preserve">Размер платы за </w:t>
            </w:r>
            <w:proofErr w:type="spellStart"/>
            <w:proofErr w:type="gramStart"/>
            <w:r w:rsidRPr="002C64D7">
              <w:t>публич</w:t>
            </w:r>
            <w:r w:rsidR="00CD73A1">
              <w:t>-</w:t>
            </w:r>
            <w:r w:rsidRPr="002C64D7">
              <w:t>ный</w:t>
            </w:r>
            <w:proofErr w:type="spellEnd"/>
            <w:proofErr w:type="gramEnd"/>
            <w:r w:rsidRPr="002C64D7">
              <w:t xml:space="preserve"> сервитут </w:t>
            </w:r>
          </w:p>
          <w:p w:rsidP="00CD73A1" w:rsidR="008705FF" w:rsidRDefault="008705FF" w:rsidRPr="002C64D7">
            <w:pPr>
              <w:spacing w:line="192" w:lineRule="auto"/>
              <w:jc w:val="center"/>
            </w:pPr>
            <w:r w:rsidRPr="002C64D7">
              <w:t>в год, 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67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D73A1" w:rsidR="008705FF" w:rsidRDefault="008705FF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CD73A1" w:rsidR="008705FF" w:rsidRDefault="008705FF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CD73A1" w:rsidR="008705FF" w:rsidRDefault="008705FF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P="00CD73A1" w:rsidR="008705FF" w:rsidRDefault="008705FF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Рп</w:t>
            </w:r>
            <w:proofErr w:type="spellEnd"/>
            <w:r w:rsidRPr="002C64D7">
              <w:t>)</w:t>
            </w:r>
          </w:p>
        </w:tc>
      </w:tr>
      <w:tr w:rsidR="008705FF" w:rsidRPr="00FA2984" w:rsidTr="008705FF">
        <w:tc>
          <w:tcPr>
            <w:tcW w:type="pct" w:w="11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8705FF" w:rsidR="008705FF" w:rsidRDefault="008705FF">
            <w:r w:rsidRPr="000E0021">
              <w:t>24:50:0100191:745</w:t>
            </w:r>
          </w:p>
        </w:tc>
        <w:tc>
          <w:tcPr>
            <w:tcW w:type="pct" w:w="8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8705FF" w:rsidR="008705FF" w:rsidRDefault="008705FF">
            <w:pPr>
              <w:jc w:val="right"/>
            </w:pPr>
            <w:r>
              <w:t>6 678 142,74</w:t>
            </w:r>
          </w:p>
        </w:tc>
        <w:tc>
          <w:tcPr>
            <w:tcW w:type="pct" w:w="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E3624" w:rsidR="008705FF" w:rsidRDefault="008705FF">
            <w:pPr>
              <w:jc w:val="center"/>
            </w:pPr>
            <w:r>
              <w:t>10 561</w:t>
            </w:r>
          </w:p>
        </w:tc>
        <w:tc>
          <w:tcPr>
            <w:tcW w:type="pct" w:w="5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E3624" w:rsidR="008705FF" w:rsidRDefault="008705FF">
            <w:pPr>
              <w:jc w:val="center"/>
            </w:pPr>
            <w:r>
              <w:t>7</w:t>
            </w:r>
          </w:p>
        </w:tc>
        <w:tc>
          <w:tcPr>
            <w:tcW w:type="pct" w:w="6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3E3624" w:rsidR="008705FF" w:rsidRDefault="008705FF" w:rsidRPr="00C9036A">
            <w:pPr>
              <w:jc w:val="center"/>
            </w:pPr>
            <w:r>
              <w:t>0,01</w:t>
            </w:r>
          </w:p>
        </w:tc>
        <w:tc>
          <w:tcPr>
            <w:tcW w:type="pct" w:w="600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8705FF" w:rsidR="008705FF" w:rsidRDefault="008705FF">
            <w:pPr>
              <w:jc w:val="right"/>
            </w:pPr>
            <w:r>
              <w:t>0,44</w:t>
            </w:r>
          </w:p>
        </w:tc>
        <w:tc>
          <w:tcPr>
            <w:tcW w:type="pct" w:w="67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705FF" w:rsidR="008705FF" w:rsidRDefault="008705FF">
            <w:pPr>
              <w:jc w:val="right"/>
            </w:pPr>
            <w:r w:rsidRPr="000E0021">
              <w:t>21,56</w:t>
            </w:r>
          </w:p>
        </w:tc>
      </w:tr>
    </w:tbl>
    <w:p w:rsidP="00DA5F09" w:rsidR="00DA5F09" w:rsidRDefault="00DA5F09" w:rsidRPr="00DA5F09">
      <w:pPr>
        <w:suppressAutoHyphens w:val="false"/>
        <w:ind w:firstLine="709"/>
        <w:jc w:val="both"/>
        <w:rPr>
          <w:sz w:val="30"/>
          <w:szCs w:val="30"/>
        </w:rPr>
      </w:pPr>
      <w:r w:rsidRPr="00DA5F09">
        <w:rPr>
          <w:sz w:val="30"/>
          <w:szCs w:val="30"/>
        </w:rPr>
        <w:lastRenderedPageBreak/>
        <w:t>Банковские реквизиты для оплаты подлежат уточнению.</w:t>
      </w:r>
    </w:p>
    <w:p w:rsidP="000E0021" w:rsidR="000E0021" w:rsidRDefault="000E0021" w:rsidRPr="000E0021">
      <w:pPr>
        <w:suppressAutoHyphens w:val="false"/>
        <w:ind w:firstLine="709"/>
        <w:jc w:val="both"/>
        <w:rPr>
          <w:sz w:val="30"/>
          <w:szCs w:val="30"/>
        </w:rPr>
      </w:pPr>
      <w:r w:rsidRPr="000E0021">
        <w:rPr>
          <w:sz w:val="30"/>
          <w:szCs w:val="30"/>
        </w:rPr>
        <w:t xml:space="preserve">Полномочия собственника в отношении собственности </w:t>
      </w:r>
      <w:r w:rsidR="00CD73A1">
        <w:rPr>
          <w:sz w:val="30"/>
          <w:szCs w:val="30"/>
        </w:rPr>
        <w:t xml:space="preserve">субъекта Российской Федерации </w:t>
      </w:r>
      <w:r w:rsidRPr="000E0021">
        <w:rPr>
          <w:sz w:val="30"/>
          <w:szCs w:val="30"/>
        </w:rPr>
        <w:t>Красноярск</w:t>
      </w:r>
      <w:r w:rsidR="00CD73A1">
        <w:rPr>
          <w:sz w:val="30"/>
          <w:szCs w:val="30"/>
        </w:rPr>
        <w:t>ого</w:t>
      </w:r>
      <w:r w:rsidRPr="000E0021">
        <w:rPr>
          <w:sz w:val="30"/>
          <w:szCs w:val="30"/>
        </w:rPr>
        <w:t xml:space="preserve"> кра</w:t>
      </w:r>
      <w:r w:rsidR="00CD73A1">
        <w:rPr>
          <w:sz w:val="30"/>
          <w:szCs w:val="30"/>
        </w:rPr>
        <w:t>я</w:t>
      </w:r>
      <w:r w:rsidRPr="000E0021">
        <w:rPr>
          <w:sz w:val="30"/>
          <w:szCs w:val="30"/>
        </w:rPr>
        <w:t xml:space="preserve"> осуществляет </w:t>
      </w:r>
      <w:r w:rsidR="00CD73A1">
        <w:rPr>
          <w:sz w:val="30"/>
          <w:szCs w:val="30"/>
        </w:rPr>
        <w:t>а</w:t>
      </w:r>
      <w:bookmarkStart w:id="0" w:name="_GoBack"/>
      <w:bookmarkEnd w:id="0"/>
      <w:r w:rsidRPr="000E0021">
        <w:rPr>
          <w:sz w:val="30"/>
          <w:szCs w:val="30"/>
        </w:rPr>
        <w:t>гентство по управлению государственным имуществом Красноярского края.</w:t>
      </w:r>
    </w:p>
    <w:p w:rsidP="004A6C59" w:rsidR="004A6C59" w:rsidRDefault="00274D74" w:rsidRPr="004A6C59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F63B7C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07184F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5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363F7" w:rsidRDefault="00E363F7">
      <w:r>
        <w:separator/>
      </w:r>
    </w:p>
  </w:endnote>
  <w:endnote w:type="continuationSeparator" w:id="0">
    <w:p w:rsidR="00E363F7" w:rsidRDefault="00E3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363F7" w:rsidRDefault="00E363F7">
      <w:r>
        <w:rPr>
          <w:color w:val="000000"/>
        </w:rPr>
        <w:separator/>
      </w:r>
    </w:p>
  </w:footnote>
  <w:footnote w:type="continuationSeparator" w:id="0">
    <w:p w:rsidR="00E363F7" w:rsidRDefault="00E363F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D73A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7184F"/>
    <w:rsid w:val="000866F7"/>
    <w:rsid w:val="00087F10"/>
    <w:rsid w:val="000A2556"/>
    <w:rsid w:val="000B0683"/>
    <w:rsid w:val="000B343D"/>
    <w:rsid w:val="000D7A1C"/>
    <w:rsid w:val="000E0021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D1BDB"/>
    <w:rsid w:val="004E19C0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6D3086"/>
    <w:rsid w:val="006E27A2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705FF"/>
    <w:rsid w:val="00886FA8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831B0"/>
    <w:rsid w:val="00C96F13"/>
    <w:rsid w:val="00CC5050"/>
    <w:rsid w:val="00CD73A1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A5F09"/>
    <w:rsid w:val="00DB476A"/>
    <w:rsid w:val="00DB4D65"/>
    <w:rsid w:val="00DD739A"/>
    <w:rsid w:val="00E132A2"/>
    <w:rsid w:val="00E13CC0"/>
    <w:rsid w:val="00E15CD0"/>
    <w:rsid w:val="00E3144E"/>
    <w:rsid w:val="00E3338B"/>
    <w:rsid w:val="00E363F7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377F8"/>
    <w:rsid w:val="00F408AB"/>
    <w:rsid w:val="00F63B7C"/>
    <w:rsid w:val="00F64E68"/>
    <w:rsid w:val="00F838AA"/>
    <w:rsid w:val="00F93839"/>
    <w:rsid w:val="00FA3691"/>
    <w:rsid w:val="00FC693B"/>
    <w:rsid w:val="00FC7A7F"/>
    <w:rsid w:val="00FD38C8"/>
    <w:rsid w:val="00FD6BEB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  <w:style w:type="paragraph" w:styleId="af">
    <w:name w:val="List Paragraph"/>
    <w:basedOn w:val="a"/>
    <w:uiPriority w:val="34"/>
    <w:qFormat/>
    <w:rsid w:val="000E0021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  <w:style w:styleId="af" w:type="paragraph">
    <w:name w:val="List Paragraph"/>
    <w:basedOn w:val="a"/>
    <w:uiPriority w:val="34"/>
    <w:qFormat/>
    <w:rsid w:val="000E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A4C9708-7790-472E-A771-3FDA877F4BA1}"/>
</file>

<file path=customXml/itemProps2.xml><?xml version="1.0" encoding="utf-8"?>
<ds:datastoreItem xmlns:ds="http://schemas.openxmlformats.org/officeDocument/2006/customXml" ds:itemID="{6130DE0F-8F4F-43E7-9AD5-773B2E97ABB0}"/>
</file>

<file path=customXml/itemProps3.xml><?xml version="1.0" encoding="utf-8"?>
<ds:datastoreItem xmlns:ds="http://schemas.openxmlformats.org/officeDocument/2006/customXml" ds:itemID="{25DC9B87-1FD2-4928-8307-1D46563716DF}"/>
</file>

<file path=customXml/itemProps4.xml><?xml version="1.0" encoding="utf-8"?>
<ds:datastoreItem xmlns:ds="http://schemas.openxmlformats.org/officeDocument/2006/customXml" ds:itemID="{C1E9A02C-41F9-4445-8521-8C45C2416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creator>Jon</dc:creator>
  <cp:lastModifiedBy>Рассихина Елена Владимировна</cp:lastModifiedBy>
  <cp:revision>10</cp:revision>
  <cp:lastPrinted>2025-05-20T07:35:00Z</cp:lastPrinted>
  <dcterms:created xsi:type="dcterms:W3CDTF">2025-04-07T03:08:00Z</dcterms:created>
  <dcterms:modified xsi:type="dcterms:W3CDTF">2025-05-28T03:09:00Z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