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D5BAB" w:rsidRDefault="00FA52C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A52C1" w:rsidRPr="00EB0FF3">
      <w:pPr>
        <w:jc w:val="center"/>
        <w:rPr>
          <w:sz w:val="20"/>
          <w:lang w:val="en-US"/>
        </w:rPr>
      </w:pPr>
    </w:p>
    <w:p w:rsidP="006433B2" w:rsidR="007C35C5" w:rsidRDefault="00FA52C1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A52C1" w:rsidRPr="002A7FEB">
      <w:pPr>
        <w:jc w:val="center"/>
        <w:rPr>
          <w:sz w:val="20"/>
        </w:rPr>
      </w:pPr>
    </w:p>
    <w:p w:rsidP="006433B2" w:rsidR="00CF3A4E" w:rsidRDefault="00FA52C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A52C1" w:rsidRPr="00EE4AD4">
      <w:pPr>
        <w:jc w:val="center"/>
        <w:rPr>
          <w:sz w:val="44"/>
        </w:rPr>
      </w:pPr>
    </w:p>
    <w:p w:rsidP="006433B2" w:rsidR="006E3468" w:rsidRDefault="00FA52C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A52C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A52C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1743-недв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D3BBD" w:rsidRDefault="008D3BBD" w:rsidRPr="008D3BBD">
      <w:pPr>
        <w:jc w:val="center"/>
        <w:rPr>
          <w:sz w:val="44"/>
          <w:szCs w:val="44"/>
        </w:rPr>
      </w:pPr>
    </w:p>
    <w:p w:rsidP="006433B2" w:rsidR="008D3BBD" w:rsidRDefault="008D3BBD" w:rsidRPr="008D3BBD">
      <w:pPr>
        <w:jc w:val="center"/>
        <w:rPr>
          <w:sz w:val="44"/>
          <w:szCs w:val="44"/>
        </w:rPr>
      </w:pPr>
    </w:p>
    <w:bookmarkStart w:id="0" w:name="_GoBack"/>
    <w:bookmarkEnd w:id="0"/>
    <w:p w:rsidP="006433B2" w:rsidR="00A66F65" w:rsidRDefault="00FA52C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03AFE" w:rsidR="00FD67FB" w:rsidRDefault="00701608" w:rsidRPr="00E02490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02490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изменений в распоряжение </w:t>
      </w:r>
      <w:r w:rsidR="00203AFE">
        <w:rPr>
          <w:rFonts w:ascii="Times New Roman" w:cs="Times New Roman" w:hAnsi="Times New Roman"/>
          <w:b w:val="false"/>
          <w:sz w:val="30"/>
          <w:szCs w:val="30"/>
        </w:rPr>
        <w:t>администрации города</w:t>
      </w:r>
    </w:p>
    <w:p w:rsidP="00203AFE" w:rsidR="00C90741" w:rsidRDefault="00701608" w:rsidRPr="00E02490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C623FF" w:rsidRDefault="00C623FF" w:rsidRPr="00E0249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C90741" w:rsidRDefault="00FD67FB" w:rsidRPr="00F852C5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52C5">
        <w:rPr>
          <w:rFonts w:ascii="Times New Roman" w:cs="Times New Roman" w:hAnsi="Times New Roman"/>
          <w:sz w:val="30"/>
          <w:szCs w:val="30"/>
        </w:rPr>
        <w:t>Р</w:t>
      </w:r>
      <w:r w:rsidR="00C90741" w:rsidRPr="00F852C5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F852C5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F852C5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F852C5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F852C5">
        <w:rPr>
          <w:rFonts w:ascii="Times New Roman" w:cs="Times New Roman" w:hAnsi="Times New Roman"/>
          <w:sz w:val="30"/>
          <w:szCs w:val="30"/>
        </w:rPr>
        <w:t>ом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F852C5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2303E2" w:rsidRPr="00F852C5">
        <w:rPr>
          <w:rFonts w:ascii="Times New Roman" w:cs="Times New Roman" w:hAnsi="Times New Roman"/>
          <w:sz w:val="30"/>
          <w:szCs w:val="30"/>
        </w:rPr>
        <w:t>обязательного опубликования П</w:t>
      </w:r>
      <w:r w:rsidR="002303E2" w:rsidRPr="00F852C5">
        <w:rPr>
          <w:rFonts w:ascii="Times New Roman" w:cs="Times New Roman" w:hAnsi="Times New Roman"/>
          <w:sz w:val="30"/>
          <w:szCs w:val="30"/>
        </w:rPr>
        <w:t>е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речня муниципального имущества города Красноярска, свободного </w:t>
      </w:r>
      <w:r w:rsidR="00C623F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>от прав третьих лиц (за исключением имущественных прав некомме</w:t>
      </w:r>
      <w:r w:rsidR="002303E2" w:rsidRPr="00F852C5">
        <w:rPr>
          <w:rFonts w:ascii="Times New Roman" w:cs="Times New Roman" w:hAnsi="Times New Roman"/>
          <w:sz w:val="30"/>
          <w:szCs w:val="30"/>
        </w:rPr>
        <w:t>р</w:t>
      </w:r>
      <w:r w:rsidR="002303E2" w:rsidRPr="00F852C5">
        <w:rPr>
          <w:rFonts w:ascii="Times New Roman" w:cs="Times New Roman" w:hAnsi="Times New Roman"/>
          <w:sz w:val="30"/>
          <w:szCs w:val="30"/>
        </w:rPr>
        <w:t>ческих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F852C5">
        <w:rPr>
          <w:rFonts w:ascii="Times New Roman" w:cs="Times New Roman" w:hAnsi="Times New Roman"/>
          <w:sz w:val="30"/>
          <w:szCs w:val="30"/>
        </w:rPr>
        <w:t>е</w:t>
      </w:r>
      <w:r w:rsidR="002303E2" w:rsidRPr="00F852C5">
        <w:rPr>
          <w:rFonts w:ascii="Times New Roman" w:cs="Times New Roman" w:hAnsi="Times New Roman"/>
          <w:sz w:val="30"/>
          <w:szCs w:val="30"/>
        </w:rPr>
        <w:t>коммерческим организациям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, </w:t>
      </w:r>
      <w:r w:rsidR="002303E2" w:rsidRPr="00F852C5">
        <w:rPr>
          <w:rFonts w:ascii="Times New Roman" w:cs="Times New Roman" w:hAnsi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F852C5">
        <w:rPr>
          <w:rFonts w:ascii="Times New Roman" w:cs="Times New Roman" w:hAnsi="Times New Roman"/>
          <w:sz w:val="30"/>
          <w:szCs w:val="30"/>
        </w:rPr>
        <w:t>н</w:t>
      </w:r>
      <w:r w:rsidR="002303E2" w:rsidRPr="00F852C5">
        <w:rPr>
          <w:rFonts w:ascii="Times New Roman" w:cs="Times New Roman" w:hAnsi="Times New Roman"/>
          <w:sz w:val="30"/>
          <w:szCs w:val="30"/>
        </w:rPr>
        <w:t>ной поддержке социально ориентированных некоммерческих</w:t>
      </w:r>
      <w:proofErr w:type="gram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организ</w:t>
      </w:r>
      <w:r w:rsidR="002303E2" w:rsidRPr="00F852C5">
        <w:rPr>
          <w:rFonts w:ascii="Times New Roman" w:cs="Times New Roman" w:hAnsi="Times New Roman"/>
          <w:sz w:val="30"/>
          <w:szCs w:val="30"/>
        </w:rPr>
        <w:t>а</w:t>
      </w:r>
      <w:r w:rsidR="002303E2" w:rsidRPr="00F852C5">
        <w:rPr>
          <w:rFonts w:ascii="Times New Roman" w:cs="Times New Roman" w:hAnsi="Times New Roman"/>
          <w:sz w:val="30"/>
          <w:szCs w:val="30"/>
        </w:rPr>
        <w:t>ций»</w:t>
      </w:r>
      <w:r w:rsidR="00C90741" w:rsidRPr="00F852C5">
        <w:rPr>
          <w:rFonts w:ascii="Times New Roman" w:cs="Times New Roman" w:hAnsi="Times New Roman"/>
          <w:sz w:val="30"/>
          <w:szCs w:val="30"/>
        </w:rPr>
        <w:t>, распоряже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494F28" w:rsidR="00E523AD" w:rsidRDefault="009C654A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Внести 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 xml:space="preserve">администрации города </w:t>
      </w:r>
      <w:r w:rsidR="00C623FF">
        <w:rPr>
          <w:sz w:val="30"/>
          <w:szCs w:val="30"/>
        </w:rPr>
        <w:t xml:space="preserve">             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themeColor="text1" w:val="000000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F852C5">
        <w:rPr>
          <w:color w:themeColor="text1" w:val="000000"/>
          <w:sz w:val="30"/>
          <w:szCs w:val="30"/>
        </w:rPr>
        <w:t>с</w:t>
      </w:r>
      <w:r w:rsidR="002303E2" w:rsidRPr="00F852C5">
        <w:rPr>
          <w:color w:themeColor="text1" w:val="000000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FF48E6">
        <w:rPr>
          <w:color w:themeColor="text1" w:val="000000"/>
          <w:sz w:val="30"/>
          <w:szCs w:val="30"/>
        </w:rPr>
        <w:t xml:space="preserve"> </w:t>
      </w:r>
      <w:r w:rsidR="00E523AD" w:rsidRPr="00F852C5">
        <w:rPr>
          <w:sz w:val="30"/>
          <w:szCs w:val="30"/>
        </w:rPr>
        <w:t>следующ</w:t>
      </w:r>
      <w:r w:rsidR="00FF48E6">
        <w:rPr>
          <w:sz w:val="30"/>
          <w:szCs w:val="30"/>
        </w:rPr>
        <w:t>ие</w:t>
      </w:r>
      <w:r w:rsidR="00E523AD" w:rsidRPr="00F852C5">
        <w:rPr>
          <w:sz w:val="30"/>
          <w:szCs w:val="30"/>
        </w:rPr>
        <w:t xml:space="preserve"> </w:t>
      </w:r>
      <w:r w:rsidR="00FF48E6">
        <w:rPr>
          <w:sz w:val="30"/>
          <w:szCs w:val="30"/>
        </w:rPr>
        <w:t>изменения</w:t>
      </w:r>
      <w:r w:rsidR="00E523AD" w:rsidRPr="00F852C5">
        <w:rPr>
          <w:sz w:val="30"/>
          <w:szCs w:val="30"/>
        </w:rPr>
        <w:t>:</w:t>
      </w:r>
    </w:p>
    <w:p w:rsidP="008D3BBD" w:rsidR="00FF48E6" w:rsidRDefault="00FF48E6" w:rsidRPr="00A10D60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 xml:space="preserve">1) </w:t>
      </w:r>
      <w:r w:rsidR="000B4E38">
        <w:rPr>
          <w:sz w:val="30"/>
          <w:szCs w:val="30"/>
        </w:rPr>
        <w:t xml:space="preserve">в </w:t>
      </w:r>
      <w:r w:rsidRPr="00A10D60">
        <w:rPr>
          <w:sz w:val="30"/>
          <w:szCs w:val="30"/>
        </w:rPr>
        <w:t>граф</w:t>
      </w:r>
      <w:r w:rsidR="000B4E38">
        <w:rPr>
          <w:sz w:val="30"/>
          <w:szCs w:val="30"/>
        </w:rPr>
        <w:t>е</w:t>
      </w:r>
      <w:r w:rsidRPr="00A10D60">
        <w:rPr>
          <w:sz w:val="30"/>
          <w:szCs w:val="30"/>
        </w:rPr>
        <w:t xml:space="preserve"> </w:t>
      </w:r>
      <w:r w:rsidR="00A10D60" w:rsidRPr="00A10D60">
        <w:rPr>
          <w:sz w:val="30"/>
          <w:szCs w:val="30"/>
        </w:rPr>
        <w:t>6</w:t>
      </w:r>
      <w:r w:rsidRPr="00A10D60">
        <w:rPr>
          <w:sz w:val="30"/>
          <w:szCs w:val="30"/>
        </w:rPr>
        <w:t xml:space="preserve"> строки </w:t>
      </w:r>
      <w:r w:rsidR="00A10D60" w:rsidRPr="00A10D60">
        <w:rPr>
          <w:sz w:val="30"/>
          <w:szCs w:val="30"/>
        </w:rPr>
        <w:t>15</w:t>
      </w:r>
      <w:r w:rsidRPr="00A10D60">
        <w:rPr>
          <w:sz w:val="30"/>
          <w:szCs w:val="30"/>
        </w:rPr>
        <w:t xml:space="preserve"> таблицы </w:t>
      </w:r>
      <w:r w:rsidR="000B4E38">
        <w:rPr>
          <w:sz w:val="30"/>
          <w:szCs w:val="30"/>
        </w:rPr>
        <w:t xml:space="preserve">слова </w:t>
      </w:r>
      <w:r w:rsidR="000B4E38" w:rsidRPr="000B4E38">
        <w:rPr>
          <w:color w:val="000000"/>
          <w:sz w:val="30"/>
          <w:szCs w:val="30"/>
        </w:rPr>
        <w:t>«автономная некоммерч</w:t>
      </w:r>
      <w:r w:rsidR="000B4E38" w:rsidRPr="000B4E38">
        <w:rPr>
          <w:color w:val="000000"/>
          <w:sz w:val="30"/>
          <w:szCs w:val="30"/>
        </w:rPr>
        <w:t>е</w:t>
      </w:r>
      <w:r w:rsidR="000B4E38" w:rsidRPr="000B4E38">
        <w:rPr>
          <w:color w:val="000000"/>
          <w:sz w:val="30"/>
          <w:szCs w:val="30"/>
        </w:rPr>
        <w:t>ская организация Комплексный центр социального обслуживания населения «Жизнь»</w:t>
      </w:r>
      <w:r w:rsidRPr="00A10D60">
        <w:rPr>
          <w:sz w:val="30"/>
          <w:szCs w:val="30"/>
        </w:rPr>
        <w:t xml:space="preserve"> </w:t>
      </w:r>
      <w:r w:rsidR="008D3BBD">
        <w:rPr>
          <w:sz w:val="30"/>
          <w:szCs w:val="30"/>
        </w:rPr>
        <w:t xml:space="preserve">заменить словами </w:t>
      </w:r>
      <w:r w:rsidRPr="00A10D60">
        <w:rPr>
          <w:sz w:val="30"/>
          <w:szCs w:val="30"/>
        </w:rPr>
        <w:t>«</w:t>
      </w:r>
      <w:r w:rsidR="00A10D60" w:rsidRPr="00A10D60">
        <w:rPr>
          <w:sz w:val="30"/>
          <w:szCs w:val="30"/>
        </w:rPr>
        <w:t>автономная некоммерческая организация Ресурсный центр п</w:t>
      </w:r>
      <w:r w:rsidR="00A10D60" w:rsidRPr="00A10D60">
        <w:rPr>
          <w:sz w:val="30"/>
          <w:szCs w:val="30"/>
        </w:rPr>
        <w:t>о</w:t>
      </w:r>
      <w:r w:rsidR="00A10D60" w:rsidRPr="00A10D60">
        <w:rPr>
          <w:sz w:val="30"/>
          <w:szCs w:val="30"/>
        </w:rPr>
        <w:t xml:space="preserve">мощи людям с деменцией, болезнью Альцгеймера </w:t>
      </w:r>
      <w:r w:rsidR="008D3BBD">
        <w:rPr>
          <w:sz w:val="30"/>
          <w:szCs w:val="30"/>
        </w:rPr>
        <w:t xml:space="preserve">         </w:t>
      </w:r>
      <w:r w:rsidR="00A10D60" w:rsidRPr="00A10D60">
        <w:rPr>
          <w:sz w:val="30"/>
          <w:szCs w:val="30"/>
        </w:rPr>
        <w:t>и их семьям «Жизнь»</w:t>
      </w:r>
      <w:r w:rsidRPr="00A10D60">
        <w:rPr>
          <w:sz w:val="30"/>
          <w:szCs w:val="30"/>
        </w:rPr>
        <w:t>;</w:t>
      </w:r>
    </w:p>
    <w:p w:rsidP="008D3BBD" w:rsidR="00FF48E6" w:rsidRDefault="00FF48E6" w:rsidRPr="00FF48E6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 xml:space="preserve">2) графу 5 строки </w:t>
      </w:r>
      <w:r w:rsidR="00A10D60">
        <w:rPr>
          <w:sz w:val="30"/>
          <w:szCs w:val="30"/>
        </w:rPr>
        <w:t>7</w:t>
      </w:r>
      <w:r w:rsidRPr="00FF48E6">
        <w:rPr>
          <w:sz w:val="30"/>
          <w:szCs w:val="30"/>
        </w:rPr>
        <w:t>5 таблицы изложить в следующей редакции:</w:t>
      </w:r>
    </w:p>
    <w:p w:rsidP="008D3BBD" w:rsidR="00FF48E6" w:rsidRDefault="00FF48E6" w:rsidRPr="00FF48E6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F48E6">
        <w:rPr>
          <w:sz w:val="30"/>
          <w:szCs w:val="30"/>
        </w:rPr>
        <w:t>«договор аренды от 2</w:t>
      </w:r>
      <w:r w:rsidR="00B92AD9">
        <w:rPr>
          <w:sz w:val="30"/>
          <w:szCs w:val="30"/>
        </w:rPr>
        <w:t>7</w:t>
      </w:r>
      <w:r w:rsidRPr="00FF48E6">
        <w:rPr>
          <w:sz w:val="30"/>
          <w:szCs w:val="30"/>
        </w:rPr>
        <w:t>.</w:t>
      </w:r>
      <w:r w:rsidR="00B92AD9">
        <w:rPr>
          <w:sz w:val="30"/>
          <w:szCs w:val="30"/>
        </w:rPr>
        <w:t>11</w:t>
      </w:r>
      <w:r w:rsidRPr="00FF48E6">
        <w:rPr>
          <w:sz w:val="30"/>
          <w:szCs w:val="30"/>
        </w:rPr>
        <w:t>.202</w:t>
      </w:r>
      <w:r w:rsidR="00B92AD9">
        <w:rPr>
          <w:sz w:val="30"/>
          <w:szCs w:val="30"/>
        </w:rPr>
        <w:t>4</w:t>
      </w:r>
      <w:r w:rsidRPr="00FF48E6">
        <w:rPr>
          <w:sz w:val="30"/>
          <w:szCs w:val="30"/>
        </w:rPr>
        <w:t xml:space="preserve"> № 1428</w:t>
      </w:r>
      <w:r w:rsidR="00B92AD9">
        <w:rPr>
          <w:sz w:val="30"/>
          <w:szCs w:val="30"/>
        </w:rPr>
        <w:t>6</w:t>
      </w:r>
      <w:r w:rsidRPr="00FF48E6">
        <w:rPr>
          <w:sz w:val="30"/>
          <w:szCs w:val="30"/>
        </w:rPr>
        <w:t xml:space="preserve">, срок с </w:t>
      </w:r>
      <w:r w:rsidR="00B92AD9">
        <w:rPr>
          <w:sz w:val="30"/>
          <w:szCs w:val="30"/>
        </w:rPr>
        <w:t>19</w:t>
      </w:r>
      <w:r w:rsidRPr="00FF48E6">
        <w:rPr>
          <w:sz w:val="30"/>
          <w:szCs w:val="30"/>
        </w:rPr>
        <w:t>.</w:t>
      </w:r>
      <w:r w:rsidR="00B92AD9">
        <w:rPr>
          <w:sz w:val="30"/>
          <w:szCs w:val="30"/>
        </w:rPr>
        <w:t>11</w:t>
      </w:r>
      <w:r w:rsidRPr="00FF48E6">
        <w:rPr>
          <w:sz w:val="30"/>
          <w:szCs w:val="30"/>
        </w:rPr>
        <w:t>.202</w:t>
      </w:r>
      <w:r w:rsidR="00B92AD9">
        <w:rPr>
          <w:sz w:val="30"/>
          <w:szCs w:val="30"/>
        </w:rPr>
        <w:t>4</w:t>
      </w:r>
      <w:r w:rsidRPr="00FF48E6">
        <w:rPr>
          <w:sz w:val="30"/>
          <w:szCs w:val="30"/>
        </w:rPr>
        <w:t xml:space="preserve"> </w:t>
      </w:r>
      <w:r w:rsidR="00C623FF">
        <w:rPr>
          <w:sz w:val="30"/>
          <w:szCs w:val="30"/>
        </w:rPr>
        <w:t xml:space="preserve">                  </w:t>
      </w:r>
      <w:r w:rsidRPr="00FF48E6">
        <w:rPr>
          <w:sz w:val="30"/>
          <w:szCs w:val="30"/>
        </w:rPr>
        <w:t xml:space="preserve">по </w:t>
      </w:r>
      <w:r w:rsidR="00B92AD9">
        <w:rPr>
          <w:sz w:val="30"/>
          <w:szCs w:val="30"/>
        </w:rPr>
        <w:t>18</w:t>
      </w:r>
      <w:r w:rsidRPr="00FF48E6">
        <w:rPr>
          <w:sz w:val="30"/>
          <w:szCs w:val="30"/>
        </w:rPr>
        <w:t>.</w:t>
      </w:r>
      <w:r w:rsidR="00B92AD9">
        <w:rPr>
          <w:sz w:val="30"/>
          <w:szCs w:val="30"/>
        </w:rPr>
        <w:t>1</w:t>
      </w:r>
      <w:r w:rsidRPr="00FF48E6">
        <w:rPr>
          <w:sz w:val="30"/>
          <w:szCs w:val="30"/>
        </w:rPr>
        <w:t>1.202</w:t>
      </w:r>
      <w:r w:rsidR="00B92AD9">
        <w:rPr>
          <w:sz w:val="30"/>
          <w:szCs w:val="30"/>
        </w:rPr>
        <w:t>9</w:t>
      </w:r>
      <w:r w:rsidRPr="00FF48E6">
        <w:rPr>
          <w:sz w:val="30"/>
          <w:szCs w:val="30"/>
        </w:rPr>
        <w:t>».</w:t>
      </w:r>
    </w:p>
    <w:p w:rsidP="008D3BBD" w:rsidR="004C6351" w:rsidRDefault="004C6351" w:rsidRPr="00F852C5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lastRenderedPageBreak/>
        <w:t xml:space="preserve">2. 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 xml:space="preserve">в газете «Городские </w:t>
      </w:r>
      <w:r w:rsidR="00C623FF">
        <w:rPr>
          <w:color w:val="000000"/>
          <w:sz w:val="30"/>
          <w:szCs w:val="30"/>
        </w:rPr>
        <w:t xml:space="preserve">     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P="00FC580D" w:rsidR="00F95831" w:rsidRDefault="00F9583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FC580D" w:rsidR="00825AF7" w:rsidRDefault="00825AF7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FC580D" w:rsidR="00D6387E" w:rsidRDefault="00D6387E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28"/>
          <w:szCs w:val="30"/>
        </w:rPr>
      </w:pPr>
    </w:p>
    <w:p w:rsidP="00152565" w:rsidR="002503DB" w:rsidRDefault="00FF48E6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P="00152565" w:rsidR="002503D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F48E6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P="00152565" w:rsidR="00FD67F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P="00152565" w:rsidR="009C654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P="00152565" w:rsidR="00C623FF" w:rsidRDefault="00C623FF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C623FF" w:rsidRDefault="00C623FF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C623FF" w:rsidRPr="00947A1C" w:rsidSect="00C623FF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A52C1" w:rsidP="00873375" w:rsidRDefault="00FA52C1">
      <w:r>
        <w:separator/>
      </w:r>
    </w:p>
  </w:endnote>
  <w:endnote w:type="continuationSeparator" w:id="0">
    <w:p w:rsidR="00FA52C1" w:rsidP="00873375" w:rsidRDefault="00FA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A52C1" w:rsidP="00873375" w:rsidRDefault="00FA52C1">
      <w:r>
        <w:separator/>
      </w:r>
    </w:p>
  </w:footnote>
  <w:footnote w:type="continuationSeparator" w:id="0">
    <w:p w:rsidR="00FA52C1" w:rsidP="00873375" w:rsidRDefault="00FA52C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B4E38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D5BAB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AFE"/>
    <w:rsid w:val="00203C80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5FE2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248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D3BBD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0D60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2AD9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3FF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A52C1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8E6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1743-недв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E832A9-08AF-4D6B-98C6-70658C7AFB1A}"/>
</file>

<file path=customXml/itemProps2.xml><?xml version="1.0" encoding="utf-8"?>
<ds:datastoreItem xmlns:ds="http://schemas.openxmlformats.org/officeDocument/2006/customXml" ds:itemID="{74F25FC5-9D14-49D5-954B-DAB9A4BD84F4}"/>
</file>

<file path=customXml/itemProps3.xml><?xml version="1.0" encoding="utf-8"?>
<ds:datastoreItem xmlns:ds="http://schemas.openxmlformats.org/officeDocument/2006/customXml" ds:itemID="{69B6ED6D-41F9-4FD7-B2BA-5DEE9EB8EDED}"/>
</file>

<file path=customXml/itemProps4.xml><?xml version="1.0" encoding="utf-8"?>
<ds:datastoreItem xmlns:ds="http://schemas.openxmlformats.org/officeDocument/2006/customXml" ds:itemID="{BF374429-A53A-44CD-AAD9-44A134A88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1743-недв от 07.05.2025</dc:title>
  <dc:creator>ConsultantPlus</dc:creator>
  <cp:lastModifiedBy>Сайгашкина Евгения Николаевна</cp:lastModifiedBy>
  <cp:revision>40</cp:revision>
  <cp:lastPrinted>2024-11-27T04:09:00Z</cp:lastPrinted>
  <dcterms:created xsi:type="dcterms:W3CDTF">2022-12-02T09:23:00Z</dcterms:created>
  <dcterms:modified xsi:type="dcterms:W3CDTF">2025-05-06T08:38:00Z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