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FA0E5E" w:rsidRDefault="00131518" w:rsidP="00131518">
      <w:pPr>
        <w:jc w:val="center"/>
        <w:rPr>
          <w:rStyle w:val="a4"/>
          <w:b w:val="0"/>
          <w:sz w:val="26"/>
          <w:szCs w:val="26"/>
        </w:rPr>
      </w:pPr>
    </w:p>
    <w:p w:rsidR="002647A7" w:rsidRPr="00FA0E5E" w:rsidRDefault="002647A7" w:rsidP="00131518">
      <w:pPr>
        <w:jc w:val="center"/>
        <w:rPr>
          <w:rStyle w:val="a4"/>
          <w:b w:val="0"/>
          <w:sz w:val="26"/>
          <w:szCs w:val="26"/>
        </w:rPr>
      </w:pPr>
    </w:p>
    <w:p w:rsidR="00FA0E5E" w:rsidRPr="00FA0E5E" w:rsidRDefault="00FA0E5E" w:rsidP="00131518">
      <w:pPr>
        <w:jc w:val="center"/>
        <w:rPr>
          <w:rStyle w:val="a4"/>
          <w:b w:val="0"/>
          <w:sz w:val="26"/>
          <w:szCs w:val="26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2647A7" w:rsidRPr="00FA0E5E" w:rsidRDefault="002647A7" w:rsidP="002647A7">
      <w:pPr>
        <w:widowControl w:val="0"/>
        <w:suppressAutoHyphens w:val="0"/>
        <w:jc w:val="center"/>
        <w:rPr>
          <w:rStyle w:val="a4"/>
          <w:b w:val="0"/>
          <w:sz w:val="26"/>
          <w:szCs w:val="26"/>
        </w:rPr>
      </w:pPr>
    </w:p>
    <w:p w:rsidR="00FA0E5E" w:rsidRPr="00FA0E5E" w:rsidRDefault="00FA0E5E" w:rsidP="002647A7">
      <w:pPr>
        <w:widowControl w:val="0"/>
        <w:suppressAutoHyphens w:val="0"/>
        <w:jc w:val="center"/>
        <w:rPr>
          <w:rStyle w:val="a4"/>
          <w:b w:val="0"/>
          <w:sz w:val="26"/>
          <w:szCs w:val="26"/>
        </w:rPr>
      </w:pPr>
    </w:p>
    <w:p w:rsidR="00FA0E5E" w:rsidRPr="00FA0E5E" w:rsidRDefault="00FA0E5E" w:rsidP="002647A7">
      <w:pPr>
        <w:widowControl w:val="0"/>
        <w:suppressAutoHyphens w:val="0"/>
        <w:jc w:val="center"/>
        <w:rPr>
          <w:rStyle w:val="a4"/>
          <w:b w:val="0"/>
          <w:sz w:val="26"/>
          <w:szCs w:val="26"/>
        </w:rPr>
      </w:pP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2647A7" w:rsidRPr="00FA0E5E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2647A7" w:rsidRDefault="002647A7" w:rsidP="002647A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647A7" w:rsidRPr="008F6791" w:rsidRDefault="002647A7" w:rsidP="002647A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</w:p>
    <w:p w:rsidR="002647A7" w:rsidRPr="008F6791" w:rsidRDefault="002647A7" w:rsidP="002647A7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2647A7" w:rsidRPr="008F6791" w:rsidRDefault="002647A7" w:rsidP="002647A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EC4CF1" w:rsidRDefault="002647A7" w:rsidP="002647A7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 xml:space="preserve">в отношении земель, </w:t>
      </w:r>
    </w:p>
    <w:p w:rsidR="002647A7" w:rsidRDefault="002647A7" w:rsidP="002647A7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bookmarkStart w:id="0" w:name="_GoBack"/>
      <w:bookmarkEnd w:id="0"/>
      <w:r w:rsidRPr="008F6791">
        <w:rPr>
          <w:rStyle w:val="a4"/>
          <w:b w:val="0"/>
          <w:sz w:val="30"/>
          <w:szCs w:val="30"/>
        </w:rPr>
        <w:t>госуда</w:t>
      </w:r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</w:rPr>
        <w:t>ственная собственность на которые не раз</w:t>
      </w:r>
      <w:r>
        <w:rPr>
          <w:rStyle w:val="a4"/>
          <w:b w:val="0"/>
          <w:sz w:val="30"/>
          <w:szCs w:val="30"/>
        </w:rPr>
        <w:t>граничена</w:t>
      </w:r>
    </w:p>
    <w:p w:rsidR="002647A7" w:rsidRPr="00FA0E5E" w:rsidRDefault="002647A7" w:rsidP="002647A7">
      <w:pPr>
        <w:widowControl w:val="0"/>
        <w:suppressAutoHyphens w:val="0"/>
        <w:ind w:firstLine="709"/>
        <w:jc w:val="both"/>
        <w:rPr>
          <w:sz w:val="30"/>
          <w:szCs w:val="30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546"/>
        <w:gridCol w:w="1824"/>
        <w:gridCol w:w="1338"/>
        <w:gridCol w:w="1457"/>
        <w:gridCol w:w="1454"/>
      </w:tblGrid>
      <w:tr w:rsidR="002647A7" w:rsidRPr="008F6791" w:rsidTr="00FA0E5E">
        <w:trPr>
          <w:trHeight w:val="2151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FA0E5E">
              <w:rPr>
                <w:vertAlign w:val="subscript"/>
              </w:rPr>
              <w:t>П</w:t>
            </w:r>
            <w:r>
              <w:t>)</w:t>
            </w:r>
          </w:p>
        </w:tc>
      </w:tr>
      <w:tr w:rsidR="002647A7" w:rsidRPr="008F6791" w:rsidTr="00FA0E5E">
        <w:trPr>
          <w:trHeight w:val="357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D53E4E" w:rsidRDefault="000850E3" w:rsidP="00FA0E5E">
            <w:pPr>
              <w:widowControl w:val="0"/>
              <w:suppressAutoHyphens w:val="0"/>
            </w:pPr>
            <w:r w:rsidRPr="000850E3">
              <w:t>24:50:0300306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274D74" w:rsidRDefault="000850E3" w:rsidP="00FA0E5E">
            <w:pPr>
              <w:widowControl w:val="0"/>
              <w:suppressAutoHyphens w:val="0"/>
              <w:jc w:val="center"/>
            </w:pPr>
            <w:r w:rsidRPr="000850E3">
              <w:t>679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FA0E5E">
            <w:pPr>
              <w:widowControl w:val="0"/>
              <w:suppressAutoHyphens w:val="0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274D74" w:rsidRDefault="000850E3" w:rsidP="00FA0E5E">
            <w:pPr>
              <w:widowControl w:val="0"/>
              <w:suppressAutoHyphens w:val="0"/>
              <w:jc w:val="right"/>
            </w:pPr>
            <w:r w:rsidRPr="000850E3">
              <w:t>67,79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274D74" w:rsidRDefault="000850E3" w:rsidP="003749C6">
            <w:pPr>
              <w:widowControl w:val="0"/>
              <w:suppressAutoHyphens w:val="0"/>
              <w:ind w:left="-57" w:right="57"/>
              <w:jc w:val="right"/>
            </w:pPr>
            <w:r w:rsidRPr="000850E3">
              <w:t>3 321,71</w:t>
            </w:r>
          </w:p>
        </w:tc>
      </w:tr>
    </w:tbl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Отд</w:t>
      </w:r>
      <w:r w:rsidR="00FA0E5E">
        <w:rPr>
          <w:sz w:val="30"/>
          <w:szCs w:val="30"/>
        </w:rPr>
        <w:t>еление Красноярск Банка России/</w:t>
      </w:r>
      <w:r w:rsidRPr="00F86825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R="00F408AB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R="004A6C59" w:rsidRPr="004A6C59" w:rsidRDefault="00274D74" w:rsidP="004A6C59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F718FD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FA0E5E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9C" w:rsidRDefault="0070399C">
      <w:r>
        <w:separator/>
      </w:r>
    </w:p>
  </w:endnote>
  <w:endnote w:type="continuationSeparator" w:id="0">
    <w:p w:rsidR="0070399C" w:rsidRDefault="0070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9C" w:rsidRDefault="0070399C">
      <w:r>
        <w:rPr>
          <w:color w:val="000000"/>
        </w:rPr>
        <w:separator/>
      </w:r>
    </w:p>
  </w:footnote>
  <w:footnote w:type="continuationSeparator" w:id="0">
    <w:p w:rsidR="0070399C" w:rsidRDefault="0070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4CF1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50E3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0399C"/>
    <w:rsid w:val="00710BA9"/>
    <w:rsid w:val="00722735"/>
    <w:rsid w:val="0072463B"/>
    <w:rsid w:val="00730356"/>
    <w:rsid w:val="007457F2"/>
    <w:rsid w:val="00745EDF"/>
    <w:rsid w:val="00761F89"/>
    <w:rsid w:val="00771B98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90155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0C93"/>
    <w:rsid w:val="00D03D6B"/>
    <w:rsid w:val="00D1093C"/>
    <w:rsid w:val="00D35A98"/>
    <w:rsid w:val="00D41424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C4CF1"/>
    <w:rsid w:val="00EE08BC"/>
    <w:rsid w:val="00F07B4E"/>
    <w:rsid w:val="00F377F8"/>
    <w:rsid w:val="00F408AB"/>
    <w:rsid w:val="00F64E68"/>
    <w:rsid w:val="00F718FD"/>
    <w:rsid w:val="00F838AA"/>
    <w:rsid w:val="00F93839"/>
    <w:rsid w:val="00FA0E5E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C42AD05-8887-49B0-87D1-ACB2BB53764F}"/>
</file>

<file path=customXml/itemProps2.xml><?xml version="1.0" encoding="utf-8"?>
<ds:datastoreItem xmlns:ds="http://schemas.openxmlformats.org/officeDocument/2006/customXml" ds:itemID="{64AAEEFF-6B5D-4803-9CA6-01530CE64D69}"/>
</file>

<file path=customXml/itemProps3.xml><?xml version="1.0" encoding="utf-8"?>
<ds:datastoreItem xmlns:ds="http://schemas.openxmlformats.org/officeDocument/2006/customXml" ds:itemID="{4F3E4138-A38C-4E3D-A6AA-4F1B58DD148E}"/>
</file>

<file path=customXml/itemProps4.xml><?xml version="1.0" encoding="utf-8"?>
<ds:datastoreItem xmlns:ds="http://schemas.openxmlformats.org/officeDocument/2006/customXml" ds:itemID="{EF11167C-3F43-4B8D-95DB-0B46F9574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6</cp:revision>
  <cp:lastPrinted>2024-07-31T08:16:00Z</cp:lastPrinted>
  <dcterms:created xsi:type="dcterms:W3CDTF">2025-04-08T02:41:00Z</dcterms:created>
  <dcterms:modified xsi:type="dcterms:W3CDTF">2025-04-30T09:07:00Z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