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22" w:rsidRPr="00A42822" w:rsidRDefault="00A42822" w:rsidP="00A42822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A42822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R="00A42822" w:rsidRPr="00A42822" w:rsidRDefault="00A42822" w:rsidP="00A42822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A42822">
        <w:rPr>
          <w:sz w:val="30"/>
          <w:szCs w:val="30"/>
        </w:rPr>
        <w:t>к распоряжению</w:t>
      </w:r>
    </w:p>
    <w:p w:rsidR="00A42822" w:rsidRPr="00A42822" w:rsidRDefault="00A42822" w:rsidP="00A42822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A42822">
        <w:rPr>
          <w:sz w:val="30"/>
          <w:szCs w:val="30"/>
        </w:rPr>
        <w:t xml:space="preserve">администрации </w:t>
      </w:r>
    </w:p>
    <w:p w:rsidR="00A42822" w:rsidRPr="00A42822" w:rsidRDefault="00A42822" w:rsidP="00A42822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A42822">
        <w:rPr>
          <w:sz w:val="30"/>
          <w:szCs w:val="30"/>
        </w:rPr>
        <w:t>города Красноярска</w:t>
      </w:r>
      <w:r w:rsidRPr="00A42822">
        <w:rPr>
          <w:sz w:val="30"/>
          <w:szCs w:val="30"/>
        </w:rPr>
        <w:tab/>
      </w:r>
    </w:p>
    <w:p w:rsidR="00A42822" w:rsidRPr="00A42822" w:rsidRDefault="00A42822" w:rsidP="00A42822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A42822">
        <w:rPr>
          <w:sz w:val="30"/>
          <w:szCs w:val="30"/>
        </w:rPr>
        <w:t>от ____________ № _________</w:t>
      </w:r>
    </w:p>
    <w:p w:rsidR="00A42822" w:rsidRPr="00044B5D" w:rsidRDefault="00A42822" w:rsidP="00A42822">
      <w:pPr>
        <w:suppressAutoHyphens w:val="0"/>
        <w:autoSpaceDN/>
        <w:jc w:val="both"/>
        <w:textAlignment w:val="auto"/>
        <w:rPr>
          <w:sz w:val="26"/>
          <w:szCs w:val="26"/>
        </w:rPr>
      </w:pPr>
    </w:p>
    <w:p w:rsidR="00A42822" w:rsidRPr="00044B5D" w:rsidRDefault="00A42822" w:rsidP="00A42822">
      <w:pPr>
        <w:suppressAutoHyphens w:val="0"/>
        <w:autoSpaceDN/>
        <w:jc w:val="both"/>
        <w:textAlignment w:val="auto"/>
        <w:rPr>
          <w:sz w:val="26"/>
          <w:szCs w:val="26"/>
        </w:rPr>
      </w:pPr>
    </w:p>
    <w:p w:rsidR="00044B5D" w:rsidRPr="00044B5D" w:rsidRDefault="00044B5D" w:rsidP="00A42822">
      <w:pPr>
        <w:suppressAutoHyphens w:val="0"/>
        <w:autoSpaceDN/>
        <w:jc w:val="both"/>
        <w:textAlignment w:val="auto"/>
        <w:rPr>
          <w:sz w:val="26"/>
          <w:szCs w:val="26"/>
        </w:rPr>
      </w:pPr>
    </w:p>
    <w:p w:rsidR="00A42822" w:rsidRPr="00A42822" w:rsidRDefault="000E40FE" w:rsidP="00A42822">
      <w:pPr>
        <w:suppressAutoHyphens w:val="0"/>
        <w:autoSpaceDN/>
        <w:spacing w:line="192" w:lineRule="auto"/>
        <w:jc w:val="center"/>
        <w:textAlignment w:val="auto"/>
        <w:rPr>
          <w:sz w:val="30"/>
          <w:szCs w:val="30"/>
        </w:rPr>
      </w:pPr>
      <w:r>
        <w:rPr>
          <w:sz w:val="30"/>
          <w:szCs w:val="30"/>
        </w:rPr>
        <w:t>ПОРЯДОК</w:t>
      </w:r>
    </w:p>
    <w:p w:rsidR="00A42822" w:rsidRPr="00A42822" w:rsidRDefault="000E40FE" w:rsidP="00A42822">
      <w:pPr>
        <w:suppressAutoHyphens w:val="0"/>
        <w:autoSpaceDN/>
        <w:spacing w:line="192" w:lineRule="auto"/>
        <w:jc w:val="center"/>
        <w:textAlignment w:val="auto"/>
        <w:rPr>
          <w:sz w:val="30"/>
          <w:szCs w:val="30"/>
        </w:rPr>
      </w:pPr>
      <w:proofErr w:type="spellStart"/>
      <w:r>
        <w:rPr>
          <w:sz w:val="30"/>
          <w:szCs w:val="30"/>
        </w:rPr>
        <w:t>рас</w:t>
      </w:r>
      <w:bookmarkStart w:id="0" w:name="_GoBack"/>
      <w:bookmarkEnd w:id="0"/>
      <w:r>
        <w:rPr>
          <w:sz w:val="30"/>
          <w:szCs w:val="30"/>
        </w:rPr>
        <w:t>чета</w:t>
      </w:r>
      <w:proofErr w:type="spellEnd"/>
      <w:r>
        <w:rPr>
          <w:sz w:val="30"/>
          <w:szCs w:val="30"/>
        </w:rPr>
        <w:t xml:space="preserve"> и внесения платы за публичный сервитут</w:t>
      </w:r>
    </w:p>
    <w:p w:rsidR="00131518" w:rsidRPr="00044B5D" w:rsidRDefault="00131518" w:rsidP="00131518">
      <w:pPr>
        <w:jc w:val="center"/>
        <w:rPr>
          <w:rStyle w:val="a4"/>
          <w:b w:val="0"/>
          <w:sz w:val="26"/>
          <w:szCs w:val="26"/>
        </w:rPr>
      </w:pPr>
    </w:p>
    <w:p w:rsidR="00044B5D" w:rsidRPr="00044B5D" w:rsidRDefault="00044B5D" w:rsidP="00131518">
      <w:pPr>
        <w:jc w:val="center"/>
        <w:rPr>
          <w:rStyle w:val="a4"/>
          <w:b w:val="0"/>
          <w:sz w:val="26"/>
          <w:szCs w:val="26"/>
        </w:rPr>
      </w:pPr>
    </w:p>
    <w:p w:rsidR="0067402F" w:rsidRPr="00044B5D" w:rsidRDefault="0067402F" w:rsidP="00131518">
      <w:pPr>
        <w:jc w:val="center"/>
        <w:rPr>
          <w:rStyle w:val="a4"/>
          <w:b w:val="0"/>
          <w:sz w:val="26"/>
          <w:szCs w:val="26"/>
        </w:rPr>
      </w:pPr>
    </w:p>
    <w:p w:rsidR="00DE30C1" w:rsidRDefault="00CC5E0D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1</w:t>
      </w:r>
      <w:r w:rsidR="00DE30C1" w:rsidRPr="008F6791">
        <w:rPr>
          <w:rStyle w:val="a4"/>
          <w:b w:val="0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0"/>
          <w:sz w:val="30"/>
          <w:szCs w:val="30"/>
        </w:rPr>
        <w:t xml:space="preserve">                </w:t>
      </w:r>
      <w:r w:rsidR="00DE30C1" w:rsidRPr="008F6791">
        <w:rPr>
          <w:rStyle w:val="a4"/>
          <w:b w:val="0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0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0"/>
          <w:sz w:val="30"/>
          <w:szCs w:val="30"/>
        </w:rPr>
        <w:t>исчисляет</w:t>
      </w:r>
      <w:r w:rsidR="00F66FE4">
        <w:rPr>
          <w:rStyle w:val="a4"/>
          <w:b w:val="0"/>
          <w:sz w:val="30"/>
          <w:szCs w:val="30"/>
        </w:rPr>
        <w:t xml:space="preserve">ся </w:t>
      </w:r>
      <w:r w:rsidR="00DE30C1" w:rsidRPr="008F6791">
        <w:rPr>
          <w:rStyle w:val="a4"/>
          <w:b w:val="0"/>
          <w:sz w:val="30"/>
          <w:szCs w:val="30"/>
        </w:rPr>
        <w:t>по формуле:</w:t>
      </w:r>
    </w:p>
    <w:p w:rsidR="00780A77" w:rsidRPr="00044B5D" w:rsidRDefault="00780A77" w:rsidP="00DE30C1">
      <w:pPr>
        <w:suppressAutoHyphens w:val="0"/>
        <w:ind w:firstLine="709"/>
        <w:jc w:val="both"/>
        <w:rPr>
          <w:rStyle w:val="a4"/>
          <w:b w:val="0"/>
          <w:sz w:val="26"/>
          <w:szCs w:val="26"/>
        </w:rPr>
      </w:pPr>
    </w:p>
    <w:p w:rsidR="00DE30C1" w:rsidRDefault="00DE30C1" w:rsidP="00DE30C1">
      <w:pPr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A42822">
        <w:rPr>
          <w:rStyle w:val="a4"/>
          <w:b w:val="0"/>
          <w:bCs w:val="0"/>
          <w:sz w:val="30"/>
          <w:szCs w:val="30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780A77" w:rsidRPr="00044B5D" w:rsidRDefault="00780A77" w:rsidP="00DE30C1">
      <w:pPr>
        <w:jc w:val="center"/>
        <w:rPr>
          <w:rStyle w:val="a4"/>
          <w:b w:val="0"/>
          <w:bCs w:val="0"/>
          <w:sz w:val="26"/>
          <w:szCs w:val="26"/>
        </w:rPr>
      </w:pPr>
    </w:p>
    <w:p w:rsidR="00DE30C1" w:rsidRPr="008F6791" w:rsidRDefault="00DE30C1" w:rsidP="00780A77">
      <w:pPr>
        <w:ind w:firstLine="709"/>
        <w:jc w:val="both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 w:rsidRPr="008F6791">
        <w:rPr>
          <w:rStyle w:val="a4"/>
          <w:b w:val="0"/>
          <w:sz w:val="30"/>
          <w:szCs w:val="30"/>
        </w:rPr>
        <w:t>П</w:t>
      </w:r>
      <w:proofErr w:type="gramEnd"/>
      <w:r w:rsidRPr="008F6791">
        <w:rPr>
          <w:rStyle w:val="a4"/>
          <w:b w:val="0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R="00DE30C1" w:rsidRPr="008F6791" w:rsidRDefault="00780A77" w:rsidP="00780A77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0"/>
          <w:sz w:val="30"/>
          <w:szCs w:val="30"/>
        </w:rPr>
        <w:t>В отношении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0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0"/>
          <w:sz w:val="30"/>
          <w:szCs w:val="30"/>
        </w:rPr>
        <w:t>0,01% кадастровой стоимости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0"/>
          <w:sz w:val="30"/>
          <w:szCs w:val="30"/>
        </w:rPr>
        <w:t>,</w:t>
      </w:r>
      <w:r w:rsidR="00DE30C1" w:rsidRPr="008F6791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</w:t>
      </w:r>
      <w:r w:rsidR="00A42822">
        <w:rPr>
          <w:sz w:val="30"/>
          <w:szCs w:val="30"/>
        </w:rPr>
        <w:t xml:space="preserve">            </w:t>
      </w:r>
      <w:r w:rsidR="00DE30C1" w:rsidRPr="008F6791">
        <w:rPr>
          <w:sz w:val="30"/>
          <w:szCs w:val="30"/>
        </w:rPr>
        <w:t xml:space="preserve">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0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proofErr w:type="gram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0"/>
          <w:sz w:val="30"/>
          <w:szCs w:val="30"/>
        </w:rPr>
        <w:t xml:space="preserve"> </w:t>
      </w:r>
      <w:proofErr w:type="spellStart"/>
      <w:r w:rsidR="00780A77">
        <w:rPr>
          <w:rStyle w:val="a4"/>
          <w:b w:val="0"/>
          <w:sz w:val="30"/>
          <w:szCs w:val="30"/>
        </w:rPr>
        <w:t>серви</w:t>
      </w:r>
      <w:r w:rsidRPr="008F6791">
        <w:rPr>
          <w:rStyle w:val="a4"/>
          <w:b w:val="0"/>
          <w:sz w:val="30"/>
          <w:szCs w:val="30"/>
        </w:rPr>
        <w:t>ту</w:t>
      </w:r>
      <w:proofErr w:type="spellEnd"/>
      <w:r w:rsidR="00780A77">
        <w:rPr>
          <w:rStyle w:val="a4"/>
          <w:b w:val="0"/>
          <w:sz w:val="30"/>
          <w:szCs w:val="30"/>
        </w:rPr>
        <w:t>-</w:t>
      </w:r>
      <w:proofErr w:type="gramEnd"/>
      <w:r w:rsidRPr="008F6791">
        <w:rPr>
          <w:rStyle w:val="a4"/>
          <w:b w:val="0"/>
          <w:sz w:val="30"/>
          <w:szCs w:val="30"/>
        </w:rPr>
        <w:t>та), кв. м.</w:t>
      </w:r>
    </w:p>
    <w:p w:rsidR="00DE30C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 w:rsidR="00044B5D">
        <w:rPr>
          <w:rStyle w:val="a4"/>
          <w:b w:val="0"/>
          <w:sz w:val="30"/>
          <w:szCs w:val="30"/>
        </w:rPr>
        <w:t>аблице</w:t>
      </w:r>
      <w:r w:rsidRPr="008F6791">
        <w:rPr>
          <w:rStyle w:val="a4"/>
          <w:b w:val="0"/>
          <w:sz w:val="30"/>
          <w:szCs w:val="30"/>
        </w:rPr>
        <w:t>.</w:t>
      </w:r>
    </w:p>
    <w:p w:rsidR="00A42822" w:rsidRPr="00044B5D" w:rsidRDefault="00A42822" w:rsidP="00780A77">
      <w:pPr>
        <w:ind w:firstLine="709"/>
        <w:jc w:val="both"/>
        <w:rPr>
          <w:sz w:val="26"/>
          <w:szCs w:val="26"/>
        </w:rPr>
      </w:pPr>
    </w:p>
    <w:p w:rsidR="00DE30C1" w:rsidRPr="00A42822" w:rsidRDefault="00DE30C1" w:rsidP="00A42822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A42822">
        <w:rPr>
          <w:sz w:val="30"/>
          <w:szCs w:val="30"/>
        </w:rPr>
        <w:t xml:space="preserve">Размер платы за публичный сервитут </w:t>
      </w:r>
      <w:r w:rsidRPr="00A42822">
        <w:rPr>
          <w:rStyle w:val="a4"/>
          <w:b w:val="0"/>
          <w:sz w:val="30"/>
          <w:szCs w:val="30"/>
        </w:rPr>
        <w:t>в отношении земель, государственная собственн</w:t>
      </w:r>
      <w:r w:rsidR="00A42822" w:rsidRPr="00A42822">
        <w:rPr>
          <w:rStyle w:val="a4"/>
          <w:b w:val="0"/>
          <w:sz w:val="30"/>
          <w:szCs w:val="30"/>
        </w:rPr>
        <w:t>ость на которые не разграничена</w:t>
      </w:r>
    </w:p>
    <w:p w:rsidR="00780A77" w:rsidRPr="00044B5D" w:rsidRDefault="00780A77" w:rsidP="00DE30C1">
      <w:pPr>
        <w:ind w:firstLine="709"/>
        <w:jc w:val="both"/>
        <w:rPr>
          <w:sz w:val="26"/>
          <w:szCs w:val="26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842"/>
        <w:gridCol w:w="1704"/>
        <w:gridCol w:w="1274"/>
        <w:gridCol w:w="1416"/>
        <w:gridCol w:w="1276"/>
      </w:tblGrid>
      <w:tr w:rsidR="00FA1908" w:rsidRPr="008F6791" w:rsidTr="00A42822">
        <w:trPr>
          <w:trHeight w:val="2117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A77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>Номер кадастрового квартала</w:t>
            </w:r>
          </w:p>
          <w:p w:rsidR="00DE30C1" w:rsidRPr="008F6791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DE30C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  <w:sz w:val="4"/>
                <w:szCs w:val="4"/>
              </w:rPr>
            </w:pPr>
            <w:r w:rsidRPr="008F6791">
              <w:rPr>
                <w:rStyle w:val="a4"/>
                <w:b w:val="0"/>
              </w:rPr>
              <w:t>по сегментам объектов недвижимости, руб. (П)</w:t>
            </w:r>
          </w:p>
          <w:p w:rsidR="00780A77" w:rsidRPr="00780A77" w:rsidRDefault="00780A77" w:rsidP="00EA2614">
            <w:pPr>
              <w:widowControl w:val="0"/>
              <w:suppressAutoHyphens w:val="0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A42822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proofErr w:type="spellStart"/>
            <w:proofErr w:type="gramStart"/>
            <w:r w:rsidRPr="008F6791">
              <w:rPr>
                <w:rStyle w:val="a4"/>
                <w:b w:val="0"/>
              </w:rPr>
              <w:t>государствен</w:t>
            </w:r>
            <w:r w:rsidR="00A42822">
              <w:rPr>
                <w:rStyle w:val="a4"/>
                <w:b w:val="0"/>
              </w:rPr>
              <w:t>-</w:t>
            </w:r>
            <w:r w:rsidRPr="008F6791">
              <w:rPr>
                <w:rStyle w:val="a4"/>
                <w:b w:val="0"/>
              </w:rPr>
              <w:t>ная</w:t>
            </w:r>
            <w:proofErr w:type="spellEnd"/>
            <w:proofErr w:type="gramEnd"/>
            <w:r w:rsidRPr="008F6791">
              <w:rPr>
                <w:rStyle w:val="a4"/>
                <w:b w:val="0"/>
              </w:rPr>
              <w:t xml:space="preserve"> </w:t>
            </w:r>
            <w:proofErr w:type="spellStart"/>
            <w:r w:rsidRPr="008F6791">
              <w:rPr>
                <w:rStyle w:val="a4"/>
                <w:b w:val="0"/>
              </w:rPr>
              <w:t>собствен</w:t>
            </w:r>
            <w:r w:rsidR="00A42822">
              <w:rPr>
                <w:rStyle w:val="a4"/>
                <w:b w:val="0"/>
              </w:rPr>
              <w:t>-</w:t>
            </w:r>
            <w:r w:rsidRPr="008F6791">
              <w:rPr>
                <w:rStyle w:val="a4"/>
                <w:b w:val="0"/>
              </w:rPr>
              <w:t>ность</w:t>
            </w:r>
            <w:proofErr w:type="spellEnd"/>
            <w:r>
              <w:rPr>
                <w:rStyle w:val="a4"/>
                <w:b w:val="0"/>
              </w:rPr>
              <w:t xml:space="preserve"> </w:t>
            </w:r>
          </w:p>
          <w:p w:rsidR="00A42822" w:rsidRDefault="00DE30C1" w:rsidP="00A42822">
            <w:pPr>
              <w:widowControl w:val="0"/>
              <w:suppressAutoHyphens w:val="0"/>
              <w:spacing w:line="192" w:lineRule="auto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на которые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не </w:t>
            </w:r>
            <w:proofErr w:type="spellStart"/>
            <w:proofErr w:type="gramStart"/>
            <w:r w:rsidRPr="008F6791">
              <w:rPr>
                <w:rStyle w:val="a4"/>
                <w:b w:val="0"/>
              </w:rPr>
              <w:t>разграни</w:t>
            </w:r>
            <w:r w:rsidR="00A42822">
              <w:rPr>
                <w:rStyle w:val="a4"/>
                <w:b w:val="0"/>
              </w:rPr>
              <w:t>-</w:t>
            </w:r>
            <w:r w:rsidRPr="008F6791">
              <w:rPr>
                <w:rStyle w:val="a4"/>
                <w:b w:val="0"/>
              </w:rPr>
              <w:t>чена</w:t>
            </w:r>
            <w:proofErr w:type="spellEnd"/>
            <w:proofErr w:type="gramEnd"/>
            <w:r w:rsidRPr="008F6791">
              <w:rPr>
                <w:rStyle w:val="a4"/>
                <w:b w:val="0"/>
              </w:rPr>
              <w:t xml:space="preserve">,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22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proofErr w:type="spellStart"/>
            <w:proofErr w:type="gramStart"/>
            <w:r w:rsidRPr="008F6791">
              <w:t>Коэффи</w:t>
            </w:r>
            <w:r w:rsidR="00A42822">
              <w:t>-</w:t>
            </w:r>
            <w:r w:rsidRPr="008F6791">
              <w:t>циент</w:t>
            </w:r>
            <w:proofErr w:type="spellEnd"/>
            <w:proofErr w:type="gramEnd"/>
            <w:r w:rsidRPr="008F6791">
              <w:t xml:space="preserve">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</w:t>
            </w:r>
            <w:r w:rsidR="00A42822">
              <w:t>-</w:t>
            </w:r>
            <w:r w:rsidRPr="008F6791">
              <w:t>ный</w:t>
            </w:r>
            <w:proofErr w:type="spellEnd"/>
            <w:proofErr w:type="gramEnd"/>
            <w:r w:rsidRPr="008F6791">
              <w:t xml:space="preserve">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A42822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</w:t>
            </w:r>
            <w:r w:rsidR="00A42822">
              <w:t>-</w:t>
            </w:r>
            <w:r w:rsidRPr="008F6791">
              <w:t>ный</w:t>
            </w:r>
            <w:proofErr w:type="spellEnd"/>
            <w:proofErr w:type="gramEnd"/>
            <w:r w:rsidRPr="008F6791">
              <w:t xml:space="preserve"> сер</w:t>
            </w:r>
            <w:r w:rsidR="00A42822">
              <w:t>-</w:t>
            </w:r>
            <w:proofErr w:type="spellStart"/>
            <w:r w:rsidRPr="008F6791">
              <w:t>витут</w:t>
            </w:r>
            <w:proofErr w:type="spellEnd"/>
            <w:r w:rsidRPr="008F6791">
              <w:t xml:space="preserve">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в год,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780A77" w:rsidRDefault="00DE30C1" w:rsidP="00754FE5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R="00DE30C1" w:rsidRPr="008F6791" w:rsidRDefault="00DE30C1" w:rsidP="00754FE5">
            <w:pPr>
              <w:widowControl w:val="0"/>
              <w:suppressAutoHyphens w:val="0"/>
              <w:spacing w:line="192" w:lineRule="auto"/>
              <w:jc w:val="center"/>
            </w:pPr>
            <w:r>
              <w:t>руб. (Р</w:t>
            </w:r>
            <w:r w:rsidRPr="00A42822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A42822">
        <w:trPr>
          <w:trHeight w:val="273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82E" w:rsidRPr="00FA1908" w:rsidRDefault="00722B18" w:rsidP="00EA6342">
            <w:pPr>
              <w:keepLines/>
            </w:pPr>
            <w:r>
              <w:t>24:50:0</w:t>
            </w:r>
            <w:r w:rsidR="00EA6342">
              <w:t>100139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A42822">
            <w:pPr>
              <w:jc w:val="right"/>
            </w:pPr>
            <w:r>
              <w:t>998,41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D53E4E" w:rsidRDefault="00EA6342" w:rsidP="00A42822">
            <w:pPr>
              <w:jc w:val="center"/>
            </w:pPr>
            <w:r>
              <w:t>13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4F782E" w:rsidP="00A42822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26" w:rsidRPr="009423E0" w:rsidRDefault="00EA6342" w:rsidP="00A42822">
            <w:pPr>
              <w:jc w:val="right"/>
            </w:pPr>
            <w:r>
              <w:t>1,30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26" w:rsidRPr="009423E0" w:rsidRDefault="00EA6342" w:rsidP="00A42822">
            <w:pPr>
              <w:ind w:left="-57" w:right="85"/>
              <w:jc w:val="right"/>
            </w:pPr>
            <w:r>
              <w:t>63,70</w:t>
            </w:r>
          </w:p>
        </w:tc>
      </w:tr>
    </w:tbl>
    <w:p w:rsidR="00C0101A" w:rsidRPr="00F64E68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A42822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R="00C0101A" w:rsidRDefault="00C0101A" w:rsidP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C0101A" w:rsidRPr="00305B92" w:rsidRDefault="00EA6342" w:rsidP="00C0101A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0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публичного сервитута.</w:t>
      </w:r>
    </w:p>
    <w:p w:rsidR="00C0101A" w:rsidRDefault="00C0101A" w:rsidP="00C0101A">
      <w:pPr>
        <w:pBdr>
          <w:bottom w:val="single" w:sz="4" w:space="1" w:color="auto"/>
        </w:pBdr>
        <w:jc w:val="both"/>
        <w:rPr>
          <w:sz w:val="30"/>
          <w:szCs w:val="30"/>
        </w:rPr>
      </w:pPr>
    </w:p>
    <w:p w:rsidR="00CD63D6" w:rsidRDefault="00CD63D6" w:rsidP="00DE30C1">
      <w:pPr>
        <w:ind w:firstLine="709"/>
        <w:jc w:val="both"/>
        <w:rPr>
          <w:sz w:val="30"/>
          <w:szCs w:val="30"/>
        </w:rPr>
      </w:pPr>
    </w:p>
    <w:p w:rsidR="00DE30C1" w:rsidRPr="00305B92" w:rsidRDefault="00DE30C1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sectPr w:rsidR="00DE30C1" w:rsidRPr="00305B92" w:rsidSect="00A42822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312" w:rsidRDefault="00B55312">
      <w:r>
        <w:separator/>
      </w:r>
    </w:p>
  </w:endnote>
  <w:endnote w:type="continuationSeparator" w:id="0">
    <w:p w:rsidR="00B55312" w:rsidRDefault="00B5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312" w:rsidRDefault="00B55312">
      <w:r>
        <w:rPr>
          <w:color w:val="000000"/>
        </w:rPr>
        <w:separator/>
      </w:r>
    </w:p>
  </w:footnote>
  <w:footnote w:type="continuationSeparator" w:id="0">
    <w:p w:rsidR="00B55312" w:rsidRDefault="00B55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437392"/>
      <w:docPartObj>
        <w:docPartGallery w:val="Page Numbers (Top of Page)"/>
        <w:docPartUnique/>
      </w:docPartObj>
    </w:sdtPr>
    <w:sdtEndPr/>
    <w:sdtContent>
      <w:p w:rsidR="00F64E68" w:rsidRPr="000D7A1C" w:rsidRDefault="00A42822" w:rsidP="00A428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0FE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44B5D"/>
    <w:rsid w:val="000504CD"/>
    <w:rsid w:val="00064C1A"/>
    <w:rsid w:val="00087F10"/>
    <w:rsid w:val="0009052C"/>
    <w:rsid w:val="0009759F"/>
    <w:rsid w:val="000A2556"/>
    <w:rsid w:val="000D1364"/>
    <w:rsid w:val="000D7A1C"/>
    <w:rsid w:val="000E40FE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4232"/>
    <w:rsid w:val="00845278"/>
    <w:rsid w:val="008471B9"/>
    <w:rsid w:val="008623BE"/>
    <w:rsid w:val="008944CF"/>
    <w:rsid w:val="0089584C"/>
    <w:rsid w:val="008D596A"/>
    <w:rsid w:val="008D5FED"/>
    <w:rsid w:val="008D7EDB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306C9"/>
    <w:rsid w:val="00A42822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55312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A6342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E6694E0F-B3FC-4F5F-812B-162985416FE2}"/>
</file>

<file path=customXml/itemProps2.xml><?xml version="1.0" encoding="utf-8"?>
<ds:datastoreItem xmlns:ds="http://schemas.openxmlformats.org/officeDocument/2006/customXml" ds:itemID="{30FDEE51-E489-4471-A3AC-8210C6EF7E2C}"/>
</file>

<file path=customXml/itemProps3.xml><?xml version="1.0" encoding="utf-8"?>
<ds:datastoreItem xmlns:ds="http://schemas.openxmlformats.org/officeDocument/2006/customXml" ds:itemID="{8BE960DD-0743-47CE-AF1B-1CB7E772321A}"/>
</file>

<file path=customXml/itemProps4.xml><?xml version="1.0" encoding="utf-8"?>
<ds:datastoreItem xmlns:ds="http://schemas.openxmlformats.org/officeDocument/2006/customXml" ds:itemID="{08670580-5D09-4A4F-9C6B-16C781702D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17</cp:revision>
  <cp:lastPrinted>2026-04-03T09:03:00Z</cp:lastPrinted>
  <dcterms:created xsi:type="dcterms:W3CDTF">2025-07-31T04:09:00Z</dcterms:created>
  <dcterms:modified xsi:type="dcterms:W3CDTF">2026-04-13T09:05:00Z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