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9C" w:rsidRPr="005E4D9C" w:rsidRDefault="005E4D9C" w:rsidP="005E4D9C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E4D9C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5E4D9C" w:rsidRPr="005E4D9C" w:rsidRDefault="005E4D9C" w:rsidP="005E4D9C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E4D9C">
        <w:rPr>
          <w:sz w:val="30"/>
          <w:szCs w:val="30"/>
        </w:rPr>
        <w:t>к распоряжению</w:t>
      </w:r>
    </w:p>
    <w:p w:rsidR="005E4D9C" w:rsidRPr="005E4D9C" w:rsidRDefault="005E4D9C" w:rsidP="005E4D9C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E4D9C">
        <w:rPr>
          <w:sz w:val="30"/>
          <w:szCs w:val="30"/>
        </w:rPr>
        <w:t xml:space="preserve">администрации </w:t>
      </w:r>
    </w:p>
    <w:p w:rsidR="005E4D9C" w:rsidRPr="005E4D9C" w:rsidRDefault="005E4D9C" w:rsidP="005E4D9C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E4D9C">
        <w:rPr>
          <w:sz w:val="30"/>
          <w:szCs w:val="30"/>
        </w:rPr>
        <w:t>города Красноярска</w:t>
      </w:r>
      <w:r w:rsidRPr="005E4D9C">
        <w:rPr>
          <w:sz w:val="30"/>
          <w:szCs w:val="30"/>
        </w:rPr>
        <w:tab/>
      </w:r>
    </w:p>
    <w:p w:rsidR="005E4D9C" w:rsidRPr="005E4D9C" w:rsidRDefault="005E4D9C" w:rsidP="005E4D9C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E4D9C">
        <w:rPr>
          <w:sz w:val="30"/>
          <w:szCs w:val="30"/>
        </w:rPr>
        <w:t>от ____________ № _________</w:t>
      </w:r>
    </w:p>
    <w:p w:rsidR="00131518" w:rsidRPr="005E4D9C" w:rsidRDefault="00131518" w:rsidP="00131518">
      <w:pPr>
        <w:jc w:val="center"/>
        <w:rPr>
          <w:rStyle w:val="a4"/>
          <w:b w:val="0"/>
          <w:sz w:val="40"/>
          <w:szCs w:val="40"/>
        </w:rPr>
      </w:pPr>
    </w:p>
    <w:p w:rsidR="006E5CB7" w:rsidRPr="005E4D9C" w:rsidRDefault="006E5CB7" w:rsidP="006E5CB7">
      <w:pPr>
        <w:jc w:val="center"/>
        <w:rPr>
          <w:rStyle w:val="a4"/>
          <w:b w:val="0"/>
          <w:sz w:val="40"/>
          <w:szCs w:val="40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внесения платы за публичный сервитут</w:t>
      </w:r>
    </w:p>
    <w:p w:rsidR="006E5CB7" w:rsidRPr="005E4D9C" w:rsidRDefault="006E5CB7" w:rsidP="006E5CB7">
      <w:pPr>
        <w:widowControl w:val="0"/>
        <w:suppressAutoHyphens w:val="0"/>
        <w:jc w:val="center"/>
        <w:rPr>
          <w:rStyle w:val="a4"/>
          <w:b w:val="0"/>
          <w:sz w:val="40"/>
          <w:szCs w:val="40"/>
        </w:rPr>
      </w:pPr>
    </w:p>
    <w:p w:rsidR="005E4D9C" w:rsidRPr="005E4D9C" w:rsidRDefault="005E4D9C" w:rsidP="006E5CB7">
      <w:pPr>
        <w:widowControl w:val="0"/>
        <w:suppressAutoHyphens w:val="0"/>
        <w:jc w:val="center"/>
        <w:rPr>
          <w:rStyle w:val="a4"/>
          <w:b w:val="0"/>
          <w:sz w:val="40"/>
          <w:szCs w:val="40"/>
        </w:rPr>
      </w:pPr>
    </w:p>
    <w:p w:rsidR="00610FA7" w:rsidRPr="008F6791" w:rsidRDefault="00610FA7" w:rsidP="00610FA7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0"/>
          <w:sz w:val="30"/>
          <w:szCs w:val="30"/>
        </w:rPr>
        <w:t xml:space="preserve">                           </w:t>
      </w:r>
      <w:r w:rsidRPr="008F6791">
        <w:rPr>
          <w:rStyle w:val="a4"/>
          <w:b w:val="0"/>
          <w:sz w:val="30"/>
          <w:szCs w:val="30"/>
        </w:rPr>
        <w:t>исчисляет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5E4D9C">
        <w:rPr>
          <w:rStyle w:val="a4"/>
          <w:b w:val="0"/>
          <w:bCs w:val="0"/>
          <w:sz w:val="30"/>
          <w:szCs w:val="30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5E4D9C" w:rsidRDefault="005E4D9C" w:rsidP="00610FA7">
      <w:pPr>
        <w:ind w:firstLine="709"/>
        <w:rPr>
          <w:rStyle w:val="a4"/>
          <w:b w:val="0"/>
          <w:bCs w:val="0"/>
          <w:sz w:val="30"/>
          <w:szCs w:val="30"/>
        </w:rPr>
      </w:pPr>
    </w:p>
    <w:p w:rsidR="00610FA7" w:rsidRPr="008F6791" w:rsidRDefault="00610FA7" w:rsidP="00610FA7">
      <w:pPr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610FA7" w:rsidRPr="008F6791" w:rsidRDefault="00CB0213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П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610FA7" w:rsidRPr="008F6791">
        <w:rPr>
          <w:rStyle w:val="a4"/>
          <w:b w:val="0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R="00610FA7" w:rsidRPr="008F6791" w:rsidRDefault="00610FA7" w:rsidP="00610FA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0"/>
          <w:sz w:val="30"/>
          <w:szCs w:val="30"/>
        </w:rPr>
        <w:fldChar w:fldCharType="begin"/>
      </w:r>
      <w:r w:rsidRPr="00CB0213">
        <w:rPr>
          <w:rStyle w:val="a4"/>
          <w:b w:val="0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0"/>
          <w:sz w:val="30"/>
          <w:szCs w:val="30"/>
        </w:rPr>
        <w:instrText xml:space="preserve"> </w:instrText>
      </w:r>
      <w:r w:rsidRPr="00CB0213">
        <w:rPr>
          <w:rStyle w:val="a4"/>
          <w:b w:val="0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0"/>
          <w:bCs w:val="0"/>
          <w:sz w:val="30"/>
          <w:szCs w:val="30"/>
        </w:rPr>
        <w:t>К</w:t>
      </w:r>
      <w:proofErr w:type="gramEnd"/>
      <w:r w:rsidR="00CB0213" w:rsidRPr="00CB0213">
        <w:rPr>
          <w:rStyle w:val="a4"/>
          <w:b w:val="0"/>
          <w:sz w:val="30"/>
          <w:szCs w:val="30"/>
        </w:rPr>
        <w:t xml:space="preserve"> </w:t>
      </w:r>
      <w:r w:rsidRPr="00CB0213">
        <w:rPr>
          <w:rStyle w:val="a4"/>
          <w:b w:val="0"/>
          <w:sz w:val="30"/>
          <w:szCs w:val="30"/>
        </w:rPr>
        <w:fldChar w:fldCharType="end"/>
      </w:r>
      <w:r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0"/>
          <w:sz w:val="30"/>
          <w:szCs w:val="30"/>
        </w:rPr>
        <w:t xml:space="preserve">В отношении </w:t>
      </w:r>
      <w:r>
        <w:rPr>
          <w:rStyle w:val="a4"/>
          <w:b w:val="0"/>
          <w:sz w:val="30"/>
          <w:szCs w:val="30"/>
        </w:rPr>
        <w:t xml:space="preserve">                      </w:t>
      </w:r>
      <w:r w:rsidRPr="008F6791">
        <w:rPr>
          <w:rStyle w:val="a4"/>
          <w:b w:val="0"/>
          <w:sz w:val="30"/>
          <w:szCs w:val="30"/>
        </w:rPr>
        <w:t xml:space="preserve">земельного участка, находящегося в государственной или </w:t>
      </w:r>
      <w:r>
        <w:rPr>
          <w:rStyle w:val="a4"/>
          <w:b w:val="0"/>
          <w:sz w:val="30"/>
          <w:szCs w:val="30"/>
        </w:rPr>
        <w:t xml:space="preserve">                               </w:t>
      </w:r>
      <w:r w:rsidRPr="008F6791">
        <w:rPr>
          <w:rStyle w:val="a4"/>
          <w:b w:val="0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0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0"/>
          <w:sz w:val="30"/>
          <w:szCs w:val="30"/>
        </w:rPr>
        <w:t xml:space="preserve">0,01% кадастровой стоимости </w:t>
      </w:r>
      <w:r>
        <w:rPr>
          <w:rStyle w:val="a4"/>
          <w:b w:val="0"/>
          <w:sz w:val="30"/>
          <w:szCs w:val="30"/>
        </w:rPr>
        <w:t xml:space="preserve">                            </w:t>
      </w:r>
      <w:r w:rsidRPr="008F6791">
        <w:rPr>
          <w:rStyle w:val="a4"/>
          <w:b w:val="0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0"/>
          <w:sz w:val="30"/>
          <w:szCs w:val="30"/>
        </w:rPr>
        <w:t>,</w:t>
      </w:r>
      <w:r w:rsidRPr="008F6791">
        <w:rPr>
          <w:rStyle w:val="a4"/>
          <w:b w:val="0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5E4D9C"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8F6791">
        <w:rPr>
          <w:rStyle w:val="a4"/>
          <w:b w:val="0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0"/>
          <w:sz w:val="30"/>
          <w:szCs w:val="30"/>
        </w:rPr>
        <w:t xml:space="preserve">                         </w:t>
      </w:r>
      <w:r w:rsidR="005E4D9C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610FA7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5E4D9C" w:rsidRDefault="005E4D9C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Default="00610FA7" w:rsidP="005E4D9C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610FA7">
        <w:rPr>
          <w:sz w:val="30"/>
          <w:szCs w:val="30"/>
        </w:rPr>
        <w:t xml:space="preserve">Размер платы за публичный сервитут </w:t>
      </w:r>
      <w:r w:rsidR="00CB0213">
        <w:rPr>
          <w:rStyle w:val="a4"/>
          <w:b w:val="0"/>
          <w:sz w:val="30"/>
          <w:szCs w:val="30"/>
        </w:rPr>
        <w:t xml:space="preserve">в отношении </w:t>
      </w:r>
      <w:r w:rsidRPr="00610FA7">
        <w:rPr>
          <w:rStyle w:val="a4"/>
          <w:b w:val="0"/>
          <w:sz w:val="30"/>
          <w:szCs w:val="30"/>
        </w:rPr>
        <w:t>земель, государственная собственн</w:t>
      </w:r>
      <w:r w:rsidR="005E4D9C">
        <w:rPr>
          <w:rStyle w:val="a4"/>
          <w:b w:val="0"/>
          <w:sz w:val="30"/>
          <w:szCs w:val="30"/>
        </w:rPr>
        <w:t>ость на которые не разграничена</w:t>
      </w:r>
    </w:p>
    <w:p w:rsidR="005E4D9C" w:rsidRDefault="005E4D9C" w:rsidP="005E4D9C">
      <w:pPr>
        <w:spacing w:line="192" w:lineRule="auto"/>
        <w:jc w:val="center"/>
        <w:rPr>
          <w:rStyle w:val="a4"/>
          <w:b w:val="0"/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1701"/>
        <w:gridCol w:w="1824"/>
        <w:gridCol w:w="1338"/>
        <w:gridCol w:w="1458"/>
        <w:gridCol w:w="1347"/>
      </w:tblGrid>
      <w:tr w:rsidR="00610FA7" w:rsidRPr="008F6791" w:rsidTr="005E4D9C">
        <w:trPr>
          <w:trHeight w:val="1871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D9C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5E4D9C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</w:t>
            </w:r>
            <w:r w:rsidRPr="008F6791">
              <w:t>а</w:t>
            </w:r>
            <w:r w:rsidRPr="008F6791">
              <w:t xml:space="preserve">дастрового квартала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по сегментам объектов н</w:t>
            </w:r>
            <w:r w:rsidRPr="008F6791">
              <w:rPr>
                <w:rStyle w:val="a4"/>
                <w:b w:val="0"/>
              </w:rPr>
              <w:t>е</w:t>
            </w:r>
            <w:r w:rsidRPr="008F6791">
              <w:rPr>
                <w:rStyle w:val="a4"/>
                <w:b w:val="0"/>
              </w:rPr>
              <w:t>движимости, руб. (П)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 xml:space="preserve">ная </w:t>
            </w: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 xml:space="preserve">ничена,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5E4D9C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R="00610FA7" w:rsidRPr="008F6791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5E4D9C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5E4D9C">
        <w:trPr>
          <w:trHeight w:val="357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EE" w:rsidRPr="00D53E4E" w:rsidRDefault="005E31BC" w:rsidP="005E4D9C">
            <w:r>
              <w:t>24:</w:t>
            </w:r>
            <w:r w:rsidR="00294657">
              <w:t>50:0100451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5E4D9C">
            <w:pPr>
              <w:jc w:val="center"/>
            </w:pPr>
            <w:r>
              <w:t>998,41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D53E4E" w:rsidRDefault="00294657" w:rsidP="005E4D9C">
            <w:pPr>
              <w:jc w:val="center"/>
            </w:pPr>
            <w:r>
              <w:t>40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5E4D9C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9423E0" w:rsidRDefault="00294657" w:rsidP="005E4D9C">
            <w:pPr>
              <w:jc w:val="right"/>
            </w:pPr>
            <w:r>
              <w:t>3,99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9423E0" w:rsidRDefault="00294657" w:rsidP="005E4D9C">
            <w:pPr>
              <w:ind w:left="-57" w:right="85"/>
              <w:jc w:val="right"/>
            </w:pPr>
            <w:r>
              <w:t>195,69</w:t>
            </w:r>
          </w:p>
        </w:tc>
      </w:tr>
    </w:tbl>
    <w:p w:rsidR="00610FA7" w:rsidRPr="00F64E68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5E4D9C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</w:t>
      </w:r>
      <w:proofErr w:type="gramStart"/>
      <w:r w:rsidRPr="00260013">
        <w:rPr>
          <w:sz w:val="30"/>
          <w:szCs w:val="30"/>
        </w:rPr>
        <w:t>к</w:t>
      </w:r>
      <w:proofErr w:type="gramEnd"/>
      <w:r w:rsidRPr="00260013">
        <w:rPr>
          <w:sz w:val="30"/>
          <w:szCs w:val="30"/>
        </w:rPr>
        <w:t>/с № 40102810245370000011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R="00610FA7" w:rsidRDefault="00610FA7" w:rsidP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1C1600" w:rsidRDefault="007F58D8" w:rsidP="00A40E19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E5CB7">
        <w:rPr>
          <w:rStyle w:val="a4"/>
          <w:b w:val="0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5E4D9C" w:rsidRDefault="005E4D9C" w:rsidP="005E4D9C">
      <w:pPr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5E4D9C" w:rsidSect="005E4D9C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11" w:rsidRDefault="00AA3811">
      <w:r>
        <w:separator/>
      </w:r>
    </w:p>
  </w:endnote>
  <w:endnote w:type="continuationSeparator" w:id="0">
    <w:p w:rsidR="00AA3811" w:rsidRDefault="00AA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11" w:rsidRDefault="00AA3811">
      <w:r>
        <w:rPr>
          <w:color w:val="000000"/>
        </w:rPr>
        <w:separator/>
      </w:r>
    </w:p>
  </w:footnote>
  <w:footnote w:type="continuationSeparator" w:id="0">
    <w:p w:rsidR="00AA3811" w:rsidRDefault="00AA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5E4D9C">
    <w:pPr>
      <w:pStyle w:val="a6"/>
      <w:tabs>
        <w:tab w:val="left" w:pos="3782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E4D9C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4657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E31BC"/>
    <w:rsid w:val="005E4D9C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7F58D8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A3811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D4174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0726C8B-BFC6-43FF-AF72-6321D200DF83}"/>
</file>

<file path=customXml/itemProps2.xml><?xml version="1.0" encoding="utf-8"?>
<ds:datastoreItem xmlns:ds="http://schemas.openxmlformats.org/officeDocument/2006/customXml" ds:itemID="{DC4ED5CB-CF89-4F4C-AC73-56A588D97031}"/>
</file>

<file path=customXml/itemProps3.xml><?xml version="1.0" encoding="utf-8"?>
<ds:datastoreItem xmlns:ds="http://schemas.openxmlformats.org/officeDocument/2006/customXml" ds:itemID="{63238541-58C9-45DC-B978-E0DC0FFA7358}"/>
</file>

<file path=customXml/itemProps4.xml><?xml version="1.0" encoding="utf-8"?>
<ds:datastoreItem xmlns:ds="http://schemas.openxmlformats.org/officeDocument/2006/customXml" ds:itemID="{3D0C7A20-D84D-4F05-8BF6-874709EA8E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17</cp:revision>
  <cp:lastPrinted>2026-01-13T04:22:00Z</cp:lastPrinted>
  <dcterms:created xsi:type="dcterms:W3CDTF">2025-12-22T03:42:00Z</dcterms:created>
  <dcterms:modified xsi:type="dcterms:W3CDTF">2026-04-10T03:08:00Z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