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14:paraId="53106CC4" w14:textId="77777777" w:rsidR="00F734B7" w:rsidRDefault="004E7456">
      <w:pPr>
        <w:pStyle w:val="a8"/>
        <w:spacing w:line="192" w:lineRule="auto"/>
        <w:ind w:firstLine="10490"/>
        <w:rPr>
          <w:sz w:val="30"/>
          <w:szCs w:val="30"/>
        </w:rPr>
      </w:pPr>
      <w:r>
        <w:rPr>
          <w:spacing w:val="-2"/>
          <w:sz w:val="30"/>
          <w:szCs w:val="30"/>
        </w:rPr>
        <w:t>Приложение 1</w:t>
      </w:r>
    </w:p>
    <w:p w14:paraId="07D61301" w14:textId="77777777" w:rsidR="00F734B7" w:rsidRDefault="004E7456">
      <w:pPr>
        <w:pStyle w:val="a8"/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 xml:space="preserve">к распоряжению </w:t>
      </w:r>
    </w:p>
    <w:p w14:paraId="3DE4F789" w14:textId="77777777" w:rsidR="00F734B7" w:rsidRDefault="004E7456">
      <w:pPr>
        <w:pStyle w:val="a8"/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>администрации города</w:t>
      </w:r>
    </w:p>
    <w:p w14:paraId="5FA8C18A" w14:textId="77777777" w:rsidR="00F734B7" w:rsidRDefault="004E7456">
      <w:pPr>
        <w:pStyle w:val="a8"/>
        <w:spacing w:line="192" w:lineRule="auto"/>
        <w:ind w:firstLine="10490"/>
        <w:rPr>
          <w:spacing w:val="-2"/>
          <w:sz w:val="30"/>
          <w:szCs w:val="30"/>
        </w:rPr>
      </w:pPr>
      <w:r>
        <w:rPr>
          <w:sz w:val="30"/>
          <w:szCs w:val="30"/>
        </w:rPr>
        <w:t>от ______________№ ________</w:t>
      </w:r>
    </w:p>
    <w:p w14:paraId="48A0D84D" w14:textId="77777777" w:rsidR="00F734B7" w:rsidRDefault="00F734B7">
      <w:pPr>
        <w:pStyle w:val="a8"/>
        <w:spacing w:line="192" w:lineRule="auto"/>
        <w:jc w:val="center"/>
        <w:rPr>
          <w:sz w:val="30"/>
          <w:szCs w:val="30"/>
        </w:rPr>
      </w:pPr>
    </w:p>
    <w:p w14:paraId="1DD86ED2" w14:textId="77777777" w:rsidR="00940D26" w:rsidRDefault="00940D26">
      <w:pPr>
        <w:pStyle w:val="a8"/>
        <w:spacing w:line="192" w:lineRule="auto"/>
        <w:jc w:val="center"/>
        <w:rPr>
          <w:sz w:val="30"/>
          <w:szCs w:val="30"/>
        </w:rPr>
      </w:pPr>
    </w:p>
    <w:tbl>
      <w:tblPr>
        <w:tblStyle w:val="TableNormal"/>
        <w:tblW w:type="dxa" w:w="16006"/>
        <w:jc w:val="center"/>
        <w:tblInd w:type="dxa" w:w="0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34"/>
        <w:gridCol w:w="425"/>
        <w:gridCol w:w="567"/>
        <w:gridCol w:w="1701"/>
        <w:gridCol w:w="1276"/>
        <w:gridCol w:w="425"/>
        <w:gridCol w:w="567"/>
        <w:gridCol w:w="567"/>
        <w:gridCol w:w="709"/>
        <w:gridCol w:w="567"/>
        <w:gridCol w:w="850"/>
        <w:gridCol w:w="567"/>
        <w:gridCol w:w="567"/>
        <w:gridCol w:w="993"/>
        <w:gridCol w:w="850"/>
        <w:gridCol w:w="709"/>
        <w:gridCol w:w="709"/>
        <w:gridCol w:w="708"/>
        <w:gridCol w:w="1276"/>
        <w:gridCol w:w="851"/>
        <w:gridCol w:w="688"/>
      </w:tblGrid>
      <w:tr w14:paraId="566228F2" w14:textId="77777777" w:rsidR="00F734B7">
        <w:trPr>
          <w:trHeight w:val="113"/>
          <w:jc w:val="center"/>
        </w:trPr>
        <w:tc>
          <w:tcPr>
            <w:tcW w:type="dxa" w:w="434"/>
            <w:vMerge w:val="restart"/>
            <w:tcBorders>
              <w:bottom w:val="nil"/>
            </w:tcBorders>
          </w:tcPr>
          <w:p w14:paraId="1DF5287E" w14:textId="5E7C5E1C" w:rsidR="00F734B7" w:rsidRDefault="004E7456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proofErr w:type="gramStart"/>
            <w:r>
              <w:rPr>
                <w:spacing w:val="-2"/>
                <w:sz w:val="12"/>
                <w:szCs w:val="12"/>
              </w:rPr>
              <w:t>П</w:t>
            </w:r>
            <w:r>
              <w:rPr>
                <w:spacing w:val="-2"/>
                <w:sz w:val="12"/>
                <w:szCs w:val="12"/>
              </w:rPr>
              <w:t>о</w:t>
            </w:r>
            <w:r>
              <w:rPr>
                <w:spacing w:val="-2"/>
                <w:sz w:val="12"/>
                <w:szCs w:val="12"/>
              </w:rPr>
              <w:t>ряд-к</w:t>
            </w:r>
            <w:r>
              <w:rPr>
                <w:spacing w:val="-4"/>
                <w:sz w:val="12"/>
                <w:szCs w:val="12"/>
              </w:rPr>
              <w:t>овый</w:t>
            </w:r>
            <w:proofErr w:type="gramEnd"/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номер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4"/>
                <w:sz w:val="12"/>
                <w:szCs w:val="12"/>
              </w:rPr>
              <w:t>марш</w:t>
            </w:r>
            <w:r w:rsidR="00940D26">
              <w:rPr>
                <w:spacing w:val="-4"/>
                <w:sz w:val="12"/>
                <w:szCs w:val="12"/>
              </w:rPr>
              <w:t>-</w:t>
            </w:r>
            <w:r>
              <w:rPr>
                <w:spacing w:val="-4"/>
                <w:sz w:val="12"/>
                <w:szCs w:val="12"/>
              </w:rPr>
              <w:t>ру</w:t>
            </w:r>
            <w:r>
              <w:rPr>
                <w:spacing w:val="-6"/>
                <w:sz w:val="12"/>
                <w:szCs w:val="12"/>
              </w:rPr>
              <w:t>та</w:t>
            </w:r>
          </w:p>
        </w:tc>
        <w:tc>
          <w:tcPr>
            <w:tcW w:type="dxa" w:w="425"/>
            <w:vMerge w:val="restart"/>
            <w:tcBorders>
              <w:bottom w:val="nil"/>
            </w:tcBorders>
          </w:tcPr>
          <w:p w14:paraId="4436BC72" w14:textId="77777777" w:rsidR="00F734B7" w:rsidRDefault="004E7456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Рег</w:t>
            </w:r>
            <w:proofErr w:type="gramStart"/>
            <w:r>
              <w:rPr>
                <w:spacing w:val="-2"/>
                <w:sz w:val="12"/>
                <w:szCs w:val="12"/>
              </w:rPr>
              <w:t>и-</w:t>
            </w:r>
            <w:proofErr w:type="gramEnd"/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стра-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цион-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4"/>
                <w:sz w:val="12"/>
                <w:szCs w:val="12"/>
              </w:rPr>
              <w:t>ный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4"/>
                <w:sz w:val="12"/>
                <w:szCs w:val="12"/>
              </w:rPr>
              <w:t>но-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4"/>
                <w:sz w:val="12"/>
                <w:szCs w:val="12"/>
              </w:rPr>
              <w:t>мер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4"/>
                <w:sz w:val="12"/>
                <w:szCs w:val="12"/>
              </w:rPr>
              <w:t>мар-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4"/>
                <w:sz w:val="12"/>
                <w:szCs w:val="12"/>
              </w:rPr>
              <w:t>шру-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6"/>
                <w:sz w:val="12"/>
                <w:szCs w:val="12"/>
              </w:rPr>
              <w:t>та</w:t>
            </w:r>
          </w:p>
        </w:tc>
        <w:tc>
          <w:tcPr>
            <w:tcW w:type="dxa" w:w="567"/>
            <w:vMerge w:val="restart"/>
            <w:tcBorders>
              <w:bottom w:val="nil"/>
            </w:tcBorders>
          </w:tcPr>
          <w:p w14:paraId="33B09481" w14:textId="77777777" w:rsidR="00F734B7" w:rsidRDefault="004E7456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Наим</w:t>
            </w:r>
            <w:r>
              <w:rPr>
                <w:spacing w:val="-2"/>
                <w:sz w:val="12"/>
                <w:szCs w:val="12"/>
              </w:rPr>
              <w:t>е</w:t>
            </w:r>
            <w:r>
              <w:rPr>
                <w:spacing w:val="-2"/>
                <w:sz w:val="12"/>
                <w:szCs w:val="12"/>
              </w:rPr>
              <w:t>н</w:t>
            </w:r>
            <w:proofErr w:type="gramStart"/>
            <w:r>
              <w:rPr>
                <w:spacing w:val="-2"/>
                <w:sz w:val="12"/>
                <w:szCs w:val="12"/>
              </w:rPr>
              <w:t>о-</w:t>
            </w:r>
            <w:proofErr w:type="gramEnd"/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вание</w:t>
            </w:r>
            <w:r>
              <w:rPr>
                <w:spacing w:val="-8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маршр</w:t>
            </w:r>
            <w:r>
              <w:rPr>
                <w:spacing w:val="-2"/>
                <w:sz w:val="12"/>
                <w:szCs w:val="12"/>
              </w:rPr>
              <w:t>у</w:t>
            </w:r>
            <w:r>
              <w:rPr>
                <w:spacing w:val="-2"/>
                <w:sz w:val="12"/>
                <w:szCs w:val="12"/>
              </w:rPr>
              <w:t>та</w:t>
            </w:r>
          </w:p>
        </w:tc>
        <w:tc>
          <w:tcPr>
            <w:tcW w:type="dxa" w:w="1701"/>
            <w:vMerge w:val="restart"/>
            <w:tcBorders>
              <w:bottom w:val="nil"/>
            </w:tcBorders>
          </w:tcPr>
          <w:p w14:paraId="656FC033" w14:textId="77777777" w:rsidR="00F734B7" w:rsidRDefault="004E7456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Наименование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промежуточных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остановочных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пунктов</w:t>
            </w:r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по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маршруту</w:t>
            </w:r>
          </w:p>
        </w:tc>
        <w:tc>
          <w:tcPr>
            <w:tcW w:type="dxa" w:w="1276"/>
            <w:vMerge w:val="restart"/>
            <w:tcBorders>
              <w:bottom w:val="nil"/>
            </w:tcBorders>
          </w:tcPr>
          <w:p w14:paraId="575B0480" w14:textId="77777777" w:rsidR="00F734B7" w:rsidRDefault="004E7456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Наименование улиц, автомобильных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дорог</w:t>
            </w:r>
          </w:p>
        </w:tc>
        <w:tc>
          <w:tcPr>
            <w:tcW w:type="dxa" w:w="425"/>
            <w:vMerge w:val="restart"/>
            <w:tcBorders>
              <w:bottom w:val="nil"/>
            </w:tcBorders>
          </w:tcPr>
          <w:p w14:paraId="79B64A5A" w14:textId="77777777" w:rsidR="00F734B7" w:rsidRDefault="004E7456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Пр</w:t>
            </w:r>
            <w:proofErr w:type="gramStart"/>
            <w:r>
              <w:rPr>
                <w:spacing w:val="-4"/>
                <w:sz w:val="12"/>
                <w:szCs w:val="12"/>
              </w:rPr>
              <w:t>о-</w:t>
            </w:r>
            <w:proofErr w:type="gramEnd"/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4"/>
                <w:sz w:val="12"/>
                <w:szCs w:val="12"/>
              </w:rPr>
              <w:t>т</w:t>
            </w:r>
            <w:r>
              <w:rPr>
                <w:spacing w:val="-4"/>
                <w:sz w:val="12"/>
                <w:szCs w:val="12"/>
              </w:rPr>
              <w:t>я</w:t>
            </w:r>
            <w:r>
              <w:rPr>
                <w:spacing w:val="-4"/>
                <w:sz w:val="12"/>
                <w:szCs w:val="12"/>
              </w:rPr>
              <w:t>жен-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ность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4"/>
                <w:sz w:val="12"/>
                <w:szCs w:val="12"/>
              </w:rPr>
              <w:t>мар-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4"/>
                <w:sz w:val="12"/>
                <w:szCs w:val="12"/>
              </w:rPr>
              <w:t>шру-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4"/>
                <w:sz w:val="12"/>
                <w:szCs w:val="12"/>
              </w:rPr>
              <w:t>та,</w:t>
            </w:r>
          </w:p>
          <w:p w14:paraId="3E2C5B9E" w14:textId="77777777" w:rsidR="00F734B7" w:rsidRDefault="004E7456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км</w:t>
            </w:r>
          </w:p>
        </w:tc>
        <w:tc>
          <w:tcPr>
            <w:tcW w:type="dxa" w:w="567"/>
            <w:vMerge w:val="restart"/>
            <w:tcBorders>
              <w:bottom w:val="nil"/>
            </w:tcBorders>
          </w:tcPr>
          <w:p w14:paraId="35BFD033" w14:textId="77777777" w:rsidR="00F734B7" w:rsidRDefault="004E7456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Порядок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посадки</w:t>
            </w:r>
            <w:r>
              <w:rPr>
                <w:spacing w:val="-8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и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высадки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пассаж</w:t>
            </w:r>
            <w:proofErr w:type="gramStart"/>
            <w:r>
              <w:rPr>
                <w:spacing w:val="-2"/>
                <w:sz w:val="12"/>
                <w:szCs w:val="12"/>
              </w:rPr>
              <w:t>и-</w:t>
            </w:r>
            <w:proofErr w:type="gramEnd"/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4"/>
                <w:sz w:val="12"/>
                <w:szCs w:val="12"/>
              </w:rPr>
              <w:t>ров</w:t>
            </w:r>
          </w:p>
        </w:tc>
        <w:tc>
          <w:tcPr>
            <w:tcW w:type="dxa" w:w="567"/>
            <w:vMerge w:val="restart"/>
            <w:tcBorders>
              <w:bottom w:val="nil"/>
            </w:tcBorders>
          </w:tcPr>
          <w:p w14:paraId="51765A4B" w14:textId="77777777" w:rsidR="00F734B7" w:rsidRDefault="004E7456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Вид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регул</w:t>
            </w:r>
            <w:proofErr w:type="gramStart"/>
            <w:r>
              <w:rPr>
                <w:spacing w:val="-2"/>
                <w:sz w:val="12"/>
                <w:szCs w:val="12"/>
              </w:rPr>
              <w:t>я-</w:t>
            </w:r>
            <w:proofErr w:type="gramEnd"/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4"/>
                <w:sz w:val="12"/>
                <w:szCs w:val="12"/>
              </w:rPr>
              <w:t>рных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4"/>
                <w:sz w:val="12"/>
                <w:szCs w:val="12"/>
              </w:rPr>
              <w:t>перево-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4"/>
                <w:sz w:val="12"/>
                <w:szCs w:val="12"/>
              </w:rPr>
              <w:t>зок</w:t>
            </w:r>
          </w:p>
        </w:tc>
        <w:tc>
          <w:tcPr>
            <w:tcW w:type="dxa" w:w="709"/>
            <w:vMerge w:val="restart"/>
            <w:tcBorders>
              <w:bottom w:val="nil"/>
            </w:tcBorders>
          </w:tcPr>
          <w:p w14:paraId="735DDE2E" w14:textId="346E0ACE" w:rsidR="00F734B7" w:rsidRDefault="004E7456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Вид</w:t>
            </w:r>
            <w:r>
              <w:rPr>
                <w:spacing w:val="-8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тра</w:t>
            </w:r>
            <w:proofErr w:type="gramStart"/>
            <w:r>
              <w:rPr>
                <w:spacing w:val="-2"/>
                <w:sz w:val="12"/>
                <w:szCs w:val="12"/>
              </w:rPr>
              <w:t>н</w:t>
            </w:r>
            <w:r w:rsidR="00940D26">
              <w:rPr>
                <w:spacing w:val="-2"/>
                <w:sz w:val="12"/>
                <w:szCs w:val="12"/>
              </w:rPr>
              <w:t>-</w:t>
            </w:r>
            <w:proofErr w:type="gramEnd"/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спорт</w:t>
            </w:r>
            <w:r>
              <w:rPr>
                <w:spacing w:val="-4"/>
                <w:sz w:val="12"/>
                <w:szCs w:val="12"/>
              </w:rPr>
              <w:t>ных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средств</w:t>
            </w:r>
          </w:p>
        </w:tc>
        <w:tc>
          <w:tcPr>
            <w:tcW w:type="dxa" w:w="567"/>
            <w:vMerge w:val="restart"/>
            <w:tcBorders>
              <w:bottom w:val="nil"/>
            </w:tcBorders>
          </w:tcPr>
          <w:p w14:paraId="55AD1FF8" w14:textId="54E1335D" w:rsidR="00F734B7" w:rsidRDefault="004E7456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Кат</w:t>
            </w:r>
            <w:proofErr w:type="gramStart"/>
            <w:r>
              <w:rPr>
                <w:spacing w:val="-2"/>
                <w:sz w:val="12"/>
                <w:szCs w:val="12"/>
              </w:rPr>
              <w:t>е-</w:t>
            </w:r>
            <w:proofErr w:type="gramEnd"/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гория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транс-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порт-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4"/>
                <w:sz w:val="12"/>
                <w:szCs w:val="12"/>
              </w:rPr>
              <w:t>ных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средств,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класс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4"/>
                <w:sz w:val="12"/>
                <w:szCs w:val="12"/>
              </w:rPr>
              <w:t>транс</w:t>
            </w:r>
            <w:r w:rsidR="00940D26">
              <w:rPr>
                <w:spacing w:val="-4"/>
                <w:sz w:val="12"/>
                <w:szCs w:val="12"/>
              </w:rPr>
              <w:t>-</w:t>
            </w:r>
            <w:r>
              <w:rPr>
                <w:spacing w:val="-4"/>
                <w:sz w:val="12"/>
                <w:szCs w:val="12"/>
              </w:rPr>
              <w:t>пор</w:t>
            </w:r>
            <w:r w:rsidR="00940D26">
              <w:rPr>
                <w:spacing w:val="-4"/>
                <w:sz w:val="12"/>
                <w:szCs w:val="12"/>
              </w:rPr>
              <w:t>-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4"/>
                <w:sz w:val="12"/>
                <w:szCs w:val="12"/>
              </w:rPr>
              <w:t>тных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средств</w:t>
            </w:r>
          </w:p>
        </w:tc>
        <w:tc>
          <w:tcPr>
            <w:tcW w:type="dxa" w:w="850"/>
            <w:vMerge w:val="restart"/>
            <w:tcBorders>
              <w:bottom w:val="nil"/>
            </w:tcBorders>
          </w:tcPr>
          <w:p w14:paraId="205B0017" w14:textId="77777777" w:rsidR="00F734B7" w:rsidRDefault="004E7456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Максим</w:t>
            </w:r>
            <w:proofErr w:type="gramStart"/>
            <w:r>
              <w:rPr>
                <w:spacing w:val="-2"/>
                <w:sz w:val="12"/>
                <w:szCs w:val="12"/>
              </w:rPr>
              <w:t>а-</w:t>
            </w:r>
            <w:proofErr w:type="gramEnd"/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льное</w:t>
            </w:r>
            <w:r>
              <w:rPr>
                <w:spacing w:val="-1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коли-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чество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транспорт-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ных</w:t>
            </w:r>
            <w:r>
              <w:rPr>
                <w:spacing w:val="-8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средств,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4"/>
                <w:sz w:val="12"/>
                <w:szCs w:val="12"/>
              </w:rPr>
              <w:t>ед.</w:t>
            </w:r>
          </w:p>
        </w:tc>
        <w:tc>
          <w:tcPr>
            <w:tcW w:type="dxa" w:w="567"/>
            <w:vMerge w:val="restart"/>
            <w:tcBorders>
              <w:bottom w:val="nil"/>
            </w:tcBorders>
          </w:tcPr>
          <w:p w14:paraId="55A08E76" w14:textId="77777777" w:rsidR="00F734B7" w:rsidRDefault="004E7456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Мин</w:t>
            </w:r>
            <w:proofErr w:type="gramStart"/>
            <w:r>
              <w:rPr>
                <w:spacing w:val="-2"/>
                <w:sz w:val="12"/>
                <w:szCs w:val="12"/>
              </w:rPr>
              <w:t>и-</w:t>
            </w:r>
            <w:proofErr w:type="gramEnd"/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маль-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4"/>
                <w:sz w:val="12"/>
                <w:szCs w:val="12"/>
              </w:rPr>
              <w:t>ный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эколо-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гичес-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4"/>
                <w:sz w:val="12"/>
                <w:szCs w:val="12"/>
              </w:rPr>
              <w:t>кий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класс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транс-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порт-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4"/>
                <w:sz w:val="12"/>
                <w:szCs w:val="12"/>
              </w:rPr>
              <w:t>ных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4"/>
                <w:sz w:val="12"/>
                <w:szCs w:val="12"/>
              </w:rPr>
              <w:t>средств</w:t>
            </w:r>
          </w:p>
        </w:tc>
        <w:tc>
          <w:tcPr>
            <w:tcW w:type="dxa" w:w="567"/>
            <w:vMerge w:val="restart"/>
            <w:tcBorders>
              <w:bottom w:val="nil"/>
            </w:tcBorders>
          </w:tcPr>
          <w:p w14:paraId="572EAA89" w14:textId="77777777" w:rsidR="00F734B7" w:rsidRDefault="004E7456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Макс</w:t>
            </w:r>
            <w:proofErr w:type="gramStart"/>
            <w:r>
              <w:rPr>
                <w:spacing w:val="-2"/>
                <w:sz w:val="12"/>
                <w:szCs w:val="12"/>
              </w:rPr>
              <w:t>и-</w:t>
            </w:r>
            <w:proofErr w:type="gramEnd"/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маль-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ный</w:t>
            </w:r>
            <w:r>
              <w:rPr>
                <w:spacing w:val="-8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срок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4"/>
                <w:sz w:val="12"/>
                <w:szCs w:val="12"/>
              </w:rPr>
              <w:t>экс-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плуата-</w:t>
            </w:r>
          </w:p>
          <w:p w14:paraId="02575892" w14:textId="77777777" w:rsidR="00F734B7" w:rsidRDefault="004E7456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ции</w:t>
            </w:r>
            <w:r>
              <w:rPr>
                <w:spacing w:val="-5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тран</w:t>
            </w:r>
            <w:proofErr w:type="gramStart"/>
            <w:r>
              <w:rPr>
                <w:sz w:val="12"/>
                <w:szCs w:val="12"/>
              </w:rPr>
              <w:t>с-</w:t>
            </w:r>
            <w:proofErr w:type="gramEnd"/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порт-</w:t>
            </w:r>
            <w:r>
              <w:rPr>
                <w:spacing w:val="5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ных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средств</w:t>
            </w:r>
          </w:p>
        </w:tc>
        <w:tc>
          <w:tcPr>
            <w:tcW w:type="dxa" w:w="993"/>
            <w:vMerge w:val="restart"/>
            <w:tcBorders>
              <w:bottom w:val="nil"/>
            </w:tcBorders>
          </w:tcPr>
          <w:p w14:paraId="7CA5C043" w14:textId="77777777" w:rsidR="00F734B7" w:rsidRDefault="004E7456">
            <w:pPr>
              <w:pStyle w:val="TableParagraph"/>
              <w:spacing w:line="192" w:lineRule="auto"/>
              <w:ind w:left="0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Характеристики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транспортных</w:t>
            </w:r>
            <w:r>
              <w:rPr>
                <w:spacing w:val="-8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средств,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вли</w:t>
            </w:r>
            <w:r>
              <w:rPr>
                <w:spacing w:val="-2"/>
                <w:sz w:val="12"/>
                <w:szCs w:val="12"/>
              </w:rPr>
              <w:t>я</w:t>
            </w:r>
            <w:r>
              <w:rPr>
                <w:spacing w:val="-2"/>
                <w:sz w:val="12"/>
                <w:szCs w:val="12"/>
              </w:rPr>
              <w:t>ющие</w:t>
            </w:r>
            <w:r>
              <w:rPr>
                <w:spacing w:val="-8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на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кач</w:t>
            </w:r>
            <w:r>
              <w:rPr>
                <w:spacing w:val="-2"/>
                <w:sz w:val="12"/>
                <w:szCs w:val="12"/>
              </w:rPr>
              <w:t>е</w:t>
            </w:r>
            <w:r>
              <w:rPr>
                <w:spacing w:val="-2"/>
                <w:sz w:val="12"/>
                <w:szCs w:val="12"/>
              </w:rPr>
              <w:t>ство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перевозок,</w:t>
            </w:r>
          </w:p>
          <w:p w14:paraId="16082B5F" w14:textId="77777777" w:rsidR="00F734B7" w:rsidRDefault="004E7456">
            <w:pPr>
              <w:pStyle w:val="TableParagraph"/>
              <w:spacing w:line="192" w:lineRule="auto"/>
              <w:ind w:left="0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ед.</w:t>
            </w:r>
          </w:p>
        </w:tc>
        <w:tc>
          <w:tcPr>
            <w:tcW w:type="dxa" w:w="1559"/>
            <w:gridSpan w:val="2"/>
            <w:tcBorders>
              <w:bottom w:color="000000" w:space="0" w:sz="4" w:val="single"/>
            </w:tcBorders>
          </w:tcPr>
          <w:p w14:paraId="1F576EE6" w14:textId="77777777" w:rsidR="00F734B7" w:rsidRDefault="004E7456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Расписание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движения транспортных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средств</w:t>
            </w:r>
          </w:p>
        </w:tc>
        <w:tc>
          <w:tcPr>
            <w:tcW w:type="dxa" w:w="709"/>
            <w:vMerge w:val="restart"/>
            <w:tcBorders>
              <w:bottom w:val="nil"/>
            </w:tcBorders>
          </w:tcPr>
          <w:p w14:paraId="4CEC9187" w14:textId="77777777" w:rsidR="00F734B7" w:rsidRDefault="004E7456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Дата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начала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4"/>
                <w:sz w:val="12"/>
                <w:szCs w:val="12"/>
              </w:rPr>
              <w:t>осущест</w:t>
            </w:r>
            <w:r>
              <w:rPr>
                <w:spacing w:val="-4"/>
                <w:sz w:val="12"/>
                <w:szCs w:val="12"/>
              </w:rPr>
              <w:t>в</w:t>
            </w:r>
            <w:r>
              <w:rPr>
                <w:spacing w:val="-4"/>
                <w:sz w:val="12"/>
                <w:szCs w:val="12"/>
              </w:rPr>
              <w:t>лени</w:t>
            </w:r>
            <w:r>
              <w:rPr>
                <w:sz w:val="12"/>
                <w:szCs w:val="12"/>
              </w:rPr>
              <w:t>я</w:t>
            </w:r>
            <w:r>
              <w:rPr>
                <w:spacing w:val="-1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регуля</w:t>
            </w:r>
            <w:r>
              <w:rPr>
                <w:sz w:val="12"/>
                <w:szCs w:val="12"/>
              </w:rPr>
              <w:t>р</w:t>
            </w:r>
            <w:r>
              <w:rPr>
                <w:sz w:val="12"/>
                <w:szCs w:val="12"/>
              </w:rPr>
              <w:t>ных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перевозок</w:t>
            </w:r>
          </w:p>
        </w:tc>
        <w:tc>
          <w:tcPr>
            <w:tcW w:type="dxa" w:w="708"/>
            <w:vMerge w:val="restart"/>
            <w:tcBorders>
              <w:bottom w:val="nil"/>
            </w:tcBorders>
          </w:tcPr>
          <w:p w14:paraId="4CAB8555" w14:textId="77777777" w:rsidR="00F734B7" w:rsidRDefault="004E7456">
            <w:pPr>
              <w:pStyle w:val="TableParagraph"/>
              <w:spacing w:line="192" w:lineRule="auto"/>
              <w:ind w:left="0"/>
              <w:rPr>
                <w:spacing w:val="40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Срок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действия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контракта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или</w:t>
            </w:r>
            <w:r>
              <w:rPr>
                <w:spacing w:val="-5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срок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действия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свидетел</w:t>
            </w:r>
            <w:r>
              <w:rPr>
                <w:spacing w:val="-2"/>
                <w:sz w:val="12"/>
                <w:szCs w:val="12"/>
              </w:rPr>
              <w:t>ь</w:t>
            </w:r>
            <w:r>
              <w:rPr>
                <w:spacing w:val="-2"/>
                <w:sz w:val="12"/>
                <w:szCs w:val="12"/>
              </w:rPr>
              <w:t>ств</w:t>
            </w:r>
            <w:r>
              <w:rPr>
                <w:sz w:val="12"/>
                <w:szCs w:val="12"/>
              </w:rPr>
              <w:t>а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об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4"/>
                <w:sz w:val="12"/>
                <w:szCs w:val="12"/>
              </w:rPr>
              <w:t>осущест</w:t>
            </w:r>
            <w:r>
              <w:rPr>
                <w:spacing w:val="-4"/>
                <w:sz w:val="12"/>
                <w:szCs w:val="12"/>
              </w:rPr>
              <w:t>в</w:t>
            </w:r>
            <w:r>
              <w:rPr>
                <w:spacing w:val="-4"/>
                <w:sz w:val="12"/>
                <w:szCs w:val="12"/>
              </w:rPr>
              <w:t>лении</w:t>
            </w:r>
            <w:r>
              <w:rPr>
                <w:spacing w:val="40"/>
                <w:sz w:val="12"/>
                <w:szCs w:val="12"/>
              </w:rPr>
              <w:t xml:space="preserve"> </w:t>
            </w:r>
          </w:p>
          <w:p w14:paraId="7533C6EB" w14:textId="77777777" w:rsidR="00F734B7" w:rsidRDefault="004E7456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</w:t>
            </w:r>
            <w:r>
              <w:rPr>
                <w:spacing w:val="-5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перев</w:t>
            </w:r>
            <w:r>
              <w:rPr>
                <w:sz w:val="12"/>
                <w:szCs w:val="12"/>
              </w:rPr>
              <w:t>о</w:t>
            </w:r>
            <w:r>
              <w:rPr>
                <w:sz w:val="12"/>
                <w:szCs w:val="12"/>
              </w:rPr>
              <w:t>зок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по</w:t>
            </w:r>
            <w:r>
              <w:rPr>
                <w:spacing w:val="-1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маршруту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регулярных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перевозок</w:t>
            </w:r>
          </w:p>
        </w:tc>
        <w:tc>
          <w:tcPr>
            <w:tcW w:type="dxa" w:w="1276"/>
            <w:vMerge w:val="restart"/>
            <w:tcBorders>
              <w:bottom w:val="nil"/>
            </w:tcBorders>
          </w:tcPr>
          <w:p w14:paraId="666D4D6C" w14:textId="77777777" w:rsidR="00F734B7" w:rsidRDefault="004E7456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Наименование</w:t>
            </w:r>
            <w:r>
              <w:rPr>
                <w:spacing w:val="-1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(для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юридического</w:t>
            </w:r>
            <w:r>
              <w:rPr>
                <w:spacing w:val="-1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лица),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Ф.И.О.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(для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индив</w:t>
            </w:r>
            <w:r>
              <w:rPr>
                <w:spacing w:val="-2"/>
                <w:sz w:val="12"/>
                <w:szCs w:val="12"/>
              </w:rPr>
              <w:t>и</w:t>
            </w:r>
            <w:r>
              <w:rPr>
                <w:spacing w:val="-2"/>
                <w:sz w:val="12"/>
                <w:szCs w:val="12"/>
              </w:rPr>
              <w:t>дуального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предпр</w:t>
            </w:r>
            <w:r>
              <w:rPr>
                <w:spacing w:val="-2"/>
                <w:sz w:val="12"/>
                <w:szCs w:val="12"/>
              </w:rPr>
              <w:t>и</w:t>
            </w:r>
            <w:r>
              <w:rPr>
                <w:spacing w:val="-2"/>
                <w:sz w:val="12"/>
                <w:szCs w:val="12"/>
              </w:rPr>
              <w:t>нимателя),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идентиф</w:t>
            </w:r>
            <w:r>
              <w:rPr>
                <w:spacing w:val="-2"/>
                <w:sz w:val="12"/>
                <w:szCs w:val="12"/>
              </w:rPr>
              <w:t>и</w:t>
            </w:r>
            <w:r>
              <w:rPr>
                <w:spacing w:val="-2"/>
                <w:sz w:val="12"/>
                <w:szCs w:val="12"/>
              </w:rPr>
              <w:t>кационный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номер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налогоплательщика,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государственный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регистрационный</w:t>
            </w:r>
            <w:r>
              <w:rPr>
                <w:spacing w:val="-8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номер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записи о создании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юридич</w:t>
            </w:r>
            <w:r>
              <w:rPr>
                <w:sz w:val="12"/>
                <w:szCs w:val="12"/>
              </w:rPr>
              <w:t>е</w:t>
            </w:r>
            <w:r>
              <w:rPr>
                <w:sz w:val="12"/>
                <w:szCs w:val="12"/>
              </w:rPr>
              <w:t>ского</w:t>
            </w:r>
            <w:r>
              <w:rPr>
                <w:spacing w:val="-1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лица,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госуда</w:t>
            </w:r>
            <w:r>
              <w:rPr>
                <w:spacing w:val="-2"/>
                <w:sz w:val="12"/>
                <w:szCs w:val="12"/>
              </w:rPr>
              <w:t>р</w:t>
            </w:r>
            <w:r>
              <w:rPr>
                <w:spacing w:val="-2"/>
                <w:sz w:val="12"/>
                <w:szCs w:val="12"/>
              </w:rPr>
              <w:t>ственный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регистрац</w:t>
            </w:r>
            <w:r>
              <w:rPr>
                <w:spacing w:val="-2"/>
                <w:sz w:val="12"/>
                <w:szCs w:val="12"/>
              </w:rPr>
              <w:t>и</w:t>
            </w:r>
            <w:r>
              <w:rPr>
                <w:spacing w:val="-2"/>
                <w:sz w:val="12"/>
                <w:szCs w:val="12"/>
              </w:rPr>
              <w:t>онный</w:t>
            </w:r>
            <w:r>
              <w:rPr>
                <w:spacing w:val="-8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номер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записи</w:t>
            </w:r>
            <w:r>
              <w:rPr>
                <w:spacing w:val="-5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о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государственной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регистрации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индив</w:t>
            </w:r>
            <w:r>
              <w:rPr>
                <w:spacing w:val="-2"/>
                <w:sz w:val="12"/>
                <w:szCs w:val="12"/>
              </w:rPr>
              <w:t>и</w:t>
            </w:r>
            <w:r>
              <w:rPr>
                <w:spacing w:val="-2"/>
                <w:sz w:val="12"/>
                <w:szCs w:val="12"/>
              </w:rPr>
              <w:t>дуального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предпр</w:t>
            </w:r>
            <w:r>
              <w:rPr>
                <w:spacing w:val="-2"/>
                <w:sz w:val="12"/>
                <w:szCs w:val="12"/>
              </w:rPr>
              <w:t>и</w:t>
            </w:r>
            <w:r>
              <w:rPr>
                <w:spacing w:val="-2"/>
                <w:sz w:val="12"/>
                <w:szCs w:val="12"/>
              </w:rPr>
              <w:t>нимателя,</w:t>
            </w:r>
            <w:r>
              <w:rPr>
                <w:spacing w:val="-8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адрес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электронной</w:t>
            </w:r>
            <w:r>
              <w:rPr>
                <w:spacing w:val="-5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почты</w:t>
            </w:r>
          </w:p>
        </w:tc>
        <w:tc>
          <w:tcPr>
            <w:tcW w:type="dxa" w:w="851"/>
            <w:vMerge w:val="restart"/>
            <w:tcBorders>
              <w:bottom w:val="nil"/>
            </w:tcBorders>
          </w:tcPr>
          <w:p w14:paraId="156D35EC" w14:textId="77777777" w:rsidR="00F734B7" w:rsidRDefault="004E7456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Местонахо</w:t>
            </w:r>
            <w:r>
              <w:rPr>
                <w:spacing w:val="-2"/>
                <w:sz w:val="12"/>
                <w:szCs w:val="12"/>
              </w:rPr>
              <w:t>ж</w:t>
            </w:r>
            <w:r>
              <w:rPr>
                <w:spacing w:val="-2"/>
                <w:sz w:val="12"/>
                <w:szCs w:val="12"/>
              </w:rPr>
              <w:t>дение</w:t>
            </w:r>
            <w:r>
              <w:rPr>
                <w:spacing w:val="-8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(для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юридического</w:t>
            </w:r>
            <w:r>
              <w:rPr>
                <w:spacing w:val="-1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лица),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место</w:t>
            </w:r>
            <w:r>
              <w:rPr>
                <w:spacing w:val="-1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жительства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(для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индив</w:t>
            </w:r>
            <w:r>
              <w:rPr>
                <w:spacing w:val="-2"/>
                <w:sz w:val="12"/>
                <w:szCs w:val="12"/>
              </w:rPr>
              <w:t>и</w:t>
            </w:r>
            <w:r>
              <w:rPr>
                <w:spacing w:val="-2"/>
                <w:sz w:val="12"/>
                <w:szCs w:val="12"/>
              </w:rPr>
              <w:t>дуального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предприним</w:t>
            </w:r>
            <w:r>
              <w:rPr>
                <w:spacing w:val="-2"/>
                <w:sz w:val="12"/>
                <w:szCs w:val="12"/>
              </w:rPr>
              <w:t>а</w:t>
            </w:r>
            <w:r>
              <w:rPr>
                <w:spacing w:val="-2"/>
                <w:sz w:val="12"/>
                <w:szCs w:val="12"/>
              </w:rPr>
              <w:t>теля)</w:t>
            </w:r>
          </w:p>
        </w:tc>
        <w:tc>
          <w:tcPr>
            <w:tcW w:type="dxa" w:w="688"/>
            <w:vMerge w:val="restart"/>
            <w:tcBorders>
              <w:bottom w:val="nil"/>
            </w:tcBorders>
          </w:tcPr>
          <w:p w14:paraId="393827F8" w14:textId="77777777" w:rsidR="00F734B7" w:rsidRDefault="004E7456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Дата</w:t>
            </w:r>
            <w:r>
              <w:rPr>
                <w:spacing w:val="-8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вынесения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решения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об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уст</w:t>
            </w:r>
            <w:r>
              <w:rPr>
                <w:spacing w:val="-2"/>
                <w:sz w:val="12"/>
                <w:szCs w:val="12"/>
              </w:rPr>
              <w:t>а</w:t>
            </w:r>
            <w:r>
              <w:rPr>
                <w:spacing w:val="-2"/>
                <w:sz w:val="12"/>
                <w:szCs w:val="12"/>
              </w:rPr>
              <w:t>новлении,</w:t>
            </w:r>
          </w:p>
          <w:p w14:paraId="04104EF7" w14:textId="77777777" w:rsidR="00F734B7" w:rsidRDefault="004E7456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proofErr w:type="gramStart"/>
            <w:r>
              <w:rPr>
                <w:spacing w:val="-2"/>
                <w:sz w:val="12"/>
                <w:szCs w:val="12"/>
              </w:rPr>
              <w:t>изменении</w:t>
            </w:r>
            <w:proofErr w:type="gramEnd"/>
            <w:r>
              <w:rPr>
                <w:spacing w:val="-8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или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отмене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маршрута</w:t>
            </w:r>
            <w:r>
              <w:rPr>
                <w:spacing w:val="-1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регуля</w:t>
            </w:r>
            <w:r>
              <w:rPr>
                <w:sz w:val="12"/>
                <w:szCs w:val="12"/>
              </w:rPr>
              <w:t>р</w:t>
            </w:r>
            <w:r>
              <w:rPr>
                <w:sz w:val="12"/>
                <w:szCs w:val="12"/>
              </w:rPr>
              <w:t>ных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перевозок,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о </w:t>
            </w:r>
            <w:r>
              <w:rPr>
                <w:spacing w:val="-2"/>
                <w:sz w:val="12"/>
                <w:szCs w:val="12"/>
              </w:rPr>
              <w:t>заключ</w:t>
            </w:r>
            <w:r>
              <w:rPr>
                <w:spacing w:val="-2"/>
                <w:sz w:val="12"/>
                <w:szCs w:val="12"/>
              </w:rPr>
              <w:t>е</w:t>
            </w:r>
            <w:r>
              <w:rPr>
                <w:spacing w:val="-2"/>
                <w:sz w:val="12"/>
                <w:szCs w:val="12"/>
              </w:rPr>
              <w:t>нии</w:t>
            </w:r>
            <w:r>
              <w:rPr>
                <w:spacing w:val="-8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ко</w:t>
            </w:r>
            <w:r>
              <w:rPr>
                <w:spacing w:val="-2"/>
                <w:sz w:val="12"/>
                <w:szCs w:val="12"/>
              </w:rPr>
              <w:t>н</w:t>
            </w:r>
            <w:r>
              <w:rPr>
                <w:spacing w:val="-2"/>
                <w:sz w:val="12"/>
                <w:szCs w:val="12"/>
              </w:rPr>
              <w:t>тракта,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права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осущест</w:t>
            </w:r>
            <w:r>
              <w:rPr>
                <w:sz w:val="12"/>
                <w:szCs w:val="12"/>
              </w:rPr>
              <w:t>в</w:t>
            </w:r>
            <w:r>
              <w:rPr>
                <w:sz w:val="12"/>
                <w:szCs w:val="12"/>
              </w:rPr>
              <w:t>ления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регуля</w:t>
            </w:r>
            <w:r>
              <w:rPr>
                <w:sz w:val="12"/>
                <w:szCs w:val="12"/>
              </w:rPr>
              <w:t>р</w:t>
            </w:r>
            <w:r>
              <w:rPr>
                <w:sz w:val="12"/>
                <w:szCs w:val="12"/>
              </w:rPr>
              <w:t>ных</w:t>
            </w:r>
            <w:r>
              <w:rPr>
                <w:spacing w:val="-1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перевозок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по</w:t>
            </w:r>
            <w:r>
              <w:rPr>
                <w:spacing w:val="-1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нерег</w:t>
            </w:r>
            <w:r>
              <w:rPr>
                <w:sz w:val="12"/>
                <w:szCs w:val="12"/>
              </w:rPr>
              <w:t>у</w:t>
            </w:r>
            <w:r>
              <w:rPr>
                <w:sz w:val="12"/>
                <w:szCs w:val="12"/>
              </w:rPr>
              <w:t>лируемым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тарифам,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реквизиты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решения</w:t>
            </w:r>
          </w:p>
        </w:tc>
      </w:tr>
      <w:tr w14:paraId="72811343" w14:textId="77777777" w:rsidR="00F734B7">
        <w:trPr>
          <w:trHeight w:val="113"/>
          <w:jc w:val="center"/>
        </w:trPr>
        <w:tc>
          <w:tcPr>
            <w:tcW w:type="dxa" w:w="434"/>
            <w:vMerge/>
            <w:tcBorders>
              <w:top w:color="000000" w:space="0" w:sz="4" w:val="single"/>
              <w:bottom w:val="nil"/>
            </w:tcBorders>
          </w:tcPr>
          <w:p w14:paraId="6A518D5E" w14:textId="77777777" w:rsidR="00F734B7" w:rsidRDefault="00F734B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type="dxa" w:w="425"/>
            <w:vMerge/>
            <w:tcBorders>
              <w:top w:color="000000" w:space="0" w:sz="4" w:val="single"/>
              <w:bottom w:val="nil"/>
            </w:tcBorders>
          </w:tcPr>
          <w:p w14:paraId="5FC58B8B" w14:textId="77777777" w:rsidR="00F734B7" w:rsidRDefault="00F734B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type="dxa" w:w="567"/>
            <w:vMerge/>
            <w:tcBorders>
              <w:top w:color="000000" w:space="0" w:sz="4" w:val="single"/>
              <w:bottom w:val="nil"/>
            </w:tcBorders>
          </w:tcPr>
          <w:p w14:paraId="296B9ED3" w14:textId="77777777" w:rsidR="00F734B7" w:rsidRDefault="00F734B7">
            <w:pPr>
              <w:rPr>
                <w:sz w:val="12"/>
                <w:szCs w:val="12"/>
              </w:rPr>
            </w:pPr>
          </w:p>
        </w:tc>
        <w:tc>
          <w:tcPr>
            <w:tcW w:type="dxa" w:w="1701"/>
            <w:vMerge/>
            <w:tcBorders>
              <w:top w:color="000000" w:space="0" w:sz="4" w:val="single"/>
              <w:bottom w:val="nil"/>
            </w:tcBorders>
          </w:tcPr>
          <w:p w14:paraId="2DF80BCD" w14:textId="77777777" w:rsidR="00F734B7" w:rsidRDefault="00F734B7">
            <w:pPr>
              <w:rPr>
                <w:sz w:val="12"/>
                <w:szCs w:val="12"/>
              </w:rPr>
            </w:pPr>
          </w:p>
        </w:tc>
        <w:tc>
          <w:tcPr>
            <w:tcW w:type="dxa" w:w="1276"/>
            <w:vMerge/>
            <w:tcBorders>
              <w:top w:color="000000" w:space="0" w:sz="4" w:val="single"/>
              <w:bottom w:val="nil"/>
            </w:tcBorders>
          </w:tcPr>
          <w:p w14:paraId="5540EE7B" w14:textId="77777777" w:rsidR="00F734B7" w:rsidRDefault="00F734B7">
            <w:pPr>
              <w:rPr>
                <w:sz w:val="12"/>
                <w:szCs w:val="12"/>
              </w:rPr>
            </w:pPr>
          </w:p>
        </w:tc>
        <w:tc>
          <w:tcPr>
            <w:tcW w:type="dxa" w:w="425"/>
            <w:vMerge/>
            <w:tcBorders>
              <w:top w:color="000000" w:space="0" w:sz="4" w:val="single"/>
              <w:bottom w:val="nil"/>
            </w:tcBorders>
          </w:tcPr>
          <w:p w14:paraId="547C8F39" w14:textId="77777777" w:rsidR="00F734B7" w:rsidRDefault="00F734B7">
            <w:pPr>
              <w:rPr>
                <w:sz w:val="12"/>
                <w:szCs w:val="12"/>
              </w:rPr>
            </w:pPr>
          </w:p>
        </w:tc>
        <w:tc>
          <w:tcPr>
            <w:tcW w:type="dxa" w:w="567"/>
            <w:vMerge/>
            <w:tcBorders>
              <w:top w:color="000000" w:space="0" w:sz="4" w:val="single"/>
              <w:bottom w:val="nil"/>
            </w:tcBorders>
          </w:tcPr>
          <w:p w14:paraId="716BA384" w14:textId="77777777" w:rsidR="00F734B7" w:rsidRDefault="00F734B7">
            <w:pPr>
              <w:rPr>
                <w:sz w:val="12"/>
                <w:szCs w:val="12"/>
              </w:rPr>
            </w:pPr>
          </w:p>
        </w:tc>
        <w:tc>
          <w:tcPr>
            <w:tcW w:type="dxa" w:w="567"/>
            <w:vMerge/>
            <w:tcBorders>
              <w:top w:color="000000" w:space="0" w:sz="4" w:val="single"/>
              <w:bottom w:val="nil"/>
            </w:tcBorders>
          </w:tcPr>
          <w:p w14:paraId="22BBA1F8" w14:textId="77777777" w:rsidR="00F734B7" w:rsidRDefault="00F734B7">
            <w:pPr>
              <w:rPr>
                <w:sz w:val="12"/>
                <w:szCs w:val="12"/>
              </w:rPr>
            </w:pPr>
          </w:p>
        </w:tc>
        <w:tc>
          <w:tcPr>
            <w:tcW w:type="dxa" w:w="709"/>
            <w:vMerge/>
            <w:tcBorders>
              <w:top w:color="000000" w:space="0" w:sz="4" w:val="single"/>
              <w:bottom w:val="nil"/>
            </w:tcBorders>
          </w:tcPr>
          <w:p w14:paraId="6FB51DE0" w14:textId="77777777" w:rsidR="00F734B7" w:rsidRDefault="00F734B7">
            <w:pPr>
              <w:rPr>
                <w:sz w:val="12"/>
                <w:szCs w:val="12"/>
              </w:rPr>
            </w:pPr>
          </w:p>
        </w:tc>
        <w:tc>
          <w:tcPr>
            <w:tcW w:type="dxa" w:w="567"/>
            <w:vMerge/>
            <w:tcBorders>
              <w:top w:color="000000" w:space="0" w:sz="4" w:val="single"/>
              <w:bottom w:val="nil"/>
            </w:tcBorders>
          </w:tcPr>
          <w:p w14:paraId="30122538" w14:textId="77777777" w:rsidR="00F734B7" w:rsidRDefault="00F734B7">
            <w:pPr>
              <w:rPr>
                <w:sz w:val="12"/>
                <w:szCs w:val="12"/>
              </w:rPr>
            </w:pPr>
          </w:p>
        </w:tc>
        <w:tc>
          <w:tcPr>
            <w:tcW w:type="dxa" w:w="850"/>
            <w:vMerge/>
            <w:tcBorders>
              <w:top w:color="000000" w:space="0" w:sz="4" w:val="single"/>
              <w:bottom w:val="nil"/>
            </w:tcBorders>
          </w:tcPr>
          <w:p w14:paraId="7ADD1E7F" w14:textId="77777777" w:rsidR="00F734B7" w:rsidRDefault="00F734B7">
            <w:pPr>
              <w:rPr>
                <w:sz w:val="12"/>
                <w:szCs w:val="12"/>
              </w:rPr>
            </w:pPr>
          </w:p>
        </w:tc>
        <w:tc>
          <w:tcPr>
            <w:tcW w:type="dxa" w:w="567"/>
            <w:vMerge/>
            <w:tcBorders>
              <w:top w:color="000000" w:space="0" w:sz="4" w:val="single"/>
              <w:bottom w:val="nil"/>
            </w:tcBorders>
          </w:tcPr>
          <w:p w14:paraId="6B815C92" w14:textId="77777777" w:rsidR="00F734B7" w:rsidRDefault="00F734B7">
            <w:pPr>
              <w:rPr>
                <w:sz w:val="12"/>
                <w:szCs w:val="12"/>
              </w:rPr>
            </w:pPr>
          </w:p>
        </w:tc>
        <w:tc>
          <w:tcPr>
            <w:tcW w:type="dxa" w:w="567"/>
            <w:vMerge/>
            <w:tcBorders>
              <w:top w:color="000000" w:space="0" w:sz="4" w:val="single"/>
              <w:bottom w:val="nil"/>
            </w:tcBorders>
          </w:tcPr>
          <w:p w14:paraId="406024CB" w14:textId="77777777" w:rsidR="00F734B7" w:rsidRDefault="00F734B7">
            <w:pPr>
              <w:rPr>
                <w:sz w:val="12"/>
                <w:szCs w:val="12"/>
              </w:rPr>
            </w:pPr>
          </w:p>
        </w:tc>
        <w:tc>
          <w:tcPr>
            <w:tcW w:type="dxa" w:w="993"/>
            <w:vMerge/>
            <w:tcBorders>
              <w:top w:color="000000" w:space="0" w:sz="4" w:val="single"/>
              <w:bottom w:val="nil"/>
            </w:tcBorders>
          </w:tcPr>
          <w:p w14:paraId="5B5A65A4" w14:textId="77777777" w:rsidR="00F734B7" w:rsidRDefault="00F734B7">
            <w:pPr>
              <w:rPr>
                <w:sz w:val="12"/>
                <w:szCs w:val="12"/>
              </w:rPr>
            </w:pPr>
          </w:p>
        </w:tc>
        <w:tc>
          <w:tcPr>
            <w:tcW w:type="dxa" w:w="850"/>
            <w:tcBorders>
              <w:bottom w:val="nil"/>
            </w:tcBorders>
          </w:tcPr>
          <w:p w14:paraId="6D86A742" w14:textId="77777777" w:rsidR="00F734B7" w:rsidRDefault="004E7456">
            <w:pPr>
              <w:pStyle w:val="TableParagraph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зимний</w:t>
            </w:r>
            <w:r>
              <w:rPr>
                <w:spacing w:val="-5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период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4"/>
                <w:sz w:val="12"/>
                <w:szCs w:val="12"/>
              </w:rPr>
              <w:t>или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круглогоди</w:t>
            </w:r>
            <w:r>
              <w:rPr>
                <w:spacing w:val="-2"/>
                <w:sz w:val="12"/>
                <w:szCs w:val="12"/>
              </w:rPr>
              <w:t>ч</w:t>
            </w:r>
            <w:r>
              <w:rPr>
                <w:spacing w:val="-2"/>
                <w:sz w:val="12"/>
                <w:szCs w:val="12"/>
              </w:rPr>
              <w:t>ный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период</w:t>
            </w:r>
          </w:p>
        </w:tc>
        <w:tc>
          <w:tcPr>
            <w:tcW w:type="dxa" w:w="709"/>
            <w:tcBorders>
              <w:bottom w:val="nil"/>
            </w:tcBorders>
          </w:tcPr>
          <w:p w14:paraId="0EFDAEFF" w14:textId="77777777" w:rsidR="00F734B7" w:rsidRDefault="004E7456">
            <w:pPr>
              <w:pStyle w:val="TableParagraph"/>
              <w:ind w:left="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летний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период</w:t>
            </w:r>
          </w:p>
        </w:tc>
        <w:tc>
          <w:tcPr>
            <w:tcW w:type="dxa" w:w="709"/>
            <w:vMerge/>
            <w:tcBorders>
              <w:top w:color="000000" w:space="0" w:sz="4" w:val="single"/>
              <w:bottom w:val="nil"/>
            </w:tcBorders>
          </w:tcPr>
          <w:p w14:paraId="28E662DF" w14:textId="77777777" w:rsidR="00F734B7" w:rsidRDefault="00F734B7">
            <w:pPr>
              <w:rPr>
                <w:sz w:val="12"/>
                <w:szCs w:val="12"/>
              </w:rPr>
            </w:pPr>
          </w:p>
        </w:tc>
        <w:tc>
          <w:tcPr>
            <w:tcW w:type="dxa" w:w="708"/>
            <w:vMerge/>
            <w:tcBorders>
              <w:top w:color="000000" w:space="0" w:sz="4" w:val="single"/>
              <w:bottom w:val="nil"/>
            </w:tcBorders>
          </w:tcPr>
          <w:p w14:paraId="63A4C389" w14:textId="77777777" w:rsidR="00F734B7" w:rsidRDefault="00F734B7">
            <w:pPr>
              <w:rPr>
                <w:sz w:val="12"/>
                <w:szCs w:val="12"/>
              </w:rPr>
            </w:pPr>
          </w:p>
        </w:tc>
        <w:tc>
          <w:tcPr>
            <w:tcW w:type="dxa" w:w="1276"/>
            <w:vMerge/>
            <w:tcBorders>
              <w:top w:color="000000" w:space="0" w:sz="4" w:val="single"/>
              <w:bottom w:val="nil"/>
            </w:tcBorders>
          </w:tcPr>
          <w:p w14:paraId="4CCF35CF" w14:textId="77777777" w:rsidR="00F734B7" w:rsidRDefault="00F734B7">
            <w:pPr>
              <w:rPr>
                <w:sz w:val="12"/>
                <w:szCs w:val="12"/>
              </w:rPr>
            </w:pPr>
          </w:p>
        </w:tc>
        <w:tc>
          <w:tcPr>
            <w:tcW w:type="dxa" w:w="851"/>
            <w:vMerge/>
            <w:tcBorders>
              <w:top w:color="000000" w:space="0" w:sz="4" w:val="single"/>
              <w:bottom w:val="nil"/>
            </w:tcBorders>
          </w:tcPr>
          <w:p w14:paraId="378DDB80" w14:textId="77777777" w:rsidR="00F734B7" w:rsidRDefault="00F734B7">
            <w:pPr>
              <w:rPr>
                <w:sz w:val="12"/>
                <w:szCs w:val="12"/>
              </w:rPr>
            </w:pPr>
          </w:p>
        </w:tc>
        <w:tc>
          <w:tcPr>
            <w:tcW w:type="dxa" w:w="688"/>
            <w:vMerge/>
            <w:tcBorders>
              <w:top w:color="000000" w:space="0" w:sz="4" w:val="single"/>
              <w:bottom w:val="nil"/>
            </w:tcBorders>
          </w:tcPr>
          <w:p w14:paraId="07B5BAA7" w14:textId="77777777" w:rsidR="00F734B7" w:rsidRDefault="00F734B7">
            <w:pPr>
              <w:rPr>
                <w:sz w:val="12"/>
                <w:szCs w:val="12"/>
              </w:rPr>
            </w:pPr>
          </w:p>
        </w:tc>
      </w:tr>
    </w:tbl>
    <w:p w14:paraId="392B3524" w14:textId="77777777" w:rsidR="00F734B7" w:rsidRDefault="00F734B7">
      <w:pPr>
        <w:spacing w:line="14" w:lineRule="auto"/>
        <w:rPr>
          <w:sz w:val="2"/>
          <w:szCs w:val="2"/>
        </w:rPr>
      </w:pPr>
    </w:p>
    <w:tbl>
      <w:tblPr>
        <w:tblStyle w:val="ac"/>
        <w:tblW w:type="dxa" w:w="16025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44"/>
        <w:gridCol w:w="425"/>
        <w:gridCol w:w="567"/>
        <w:gridCol w:w="1701"/>
        <w:gridCol w:w="1276"/>
        <w:gridCol w:w="425"/>
        <w:gridCol w:w="567"/>
        <w:gridCol w:w="567"/>
        <w:gridCol w:w="709"/>
        <w:gridCol w:w="567"/>
        <w:gridCol w:w="850"/>
        <w:gridCol w:w="567"/>
        <w:gridCol w:w="567"/>
        <w:gridCol w:w="993"/>
        <w:gridCol w:w="850"/>
        <w:gridCol w:w="709"/>
        <w:gridCol w:w="709"/>
        <w:gridCol w:w="708"/>
        <w:gridCol w:w="1276"/>
        <w:gridCol w:w="851"/>
        <w:gridCol w:w="697"/>
      </w:tblGrid>
      <w:tr w14:paraId="01D9C1C7" w14:textId="77777777" w:rsidR="00F734B7">
        <w:trPr>
          <w:trHeight w:val="113"/>
          <w:tblHeader/>
          <w:jc w:val="center"/>
        </w:trPr>
        <w:tc>
          <w:tcPr>
            <w:tcW w:type="dxa" w:w="444"/>
          </w:tcPr>
          <w:p w14:paraId="077C28F9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</w:t>
            </w:r>
          </w:p>
        </w:tc>
        <w:tc>
          <w:tcPr>
            <w:tcW w:type="dxa" w:w="425"/>
          </w:tcPr>
          <w:p w14:paraId="051D8384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</w:t>
            </w:r>
          </w:p>
        </w:tc>
        <w:tc>
          <w:tcPr>
            <w:tcW w:type="dxa" w:w="567"/>
          </w:tcPr>
          <w:p w14:paraId="4BDBAB71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</w:t>
            </w:r>
          </w:p>
        </w:tc>
        <w:tc>
          <w:tcPr>
            <w:tcW w:type="dxa" w:w="1701"/>
          </w:tcPr>
          <w:p w14:paraId="396F2EF6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</w:t>
            </w:r>
          </w:p>
        </w:tc>
        <w:tc>
          <w:tcPr>
            <w:tcW w:type="dxa" w:w="1276"/>
          </w:tcPr>
          <w:p w14:paraId="36E99462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</w:t>
            </w:r>
          </w:p>
        </w:tc>
        <w:tc>
          <w:tcPr>
            <w:tcW w:type="dxa" w:w="425"/>
          </w:tcPr>
          <w:p w14:paraId="4074BD89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567"/>
          </w:tcPr>
          <w:p w14:paraId="12FE4FAF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</w:t>
            </w:r>
          </w:p>
        </w:tc>
        <w:tc>
          <w:tcPr>
            <w:tcW w:type="dxa" w:w="567"/>
          </w:tcPr>
          <w:p w14:paraId="3E6C0173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8</w:t>
            </w:r>
          </w:p>
        </w:tc>
        <w:tc>
          <w:tcPr>
            <w:tcW w:type="dxa" w:w="709"/>
          </w:tcPr>
          <w:p w14:paraId="30982417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9</w:t>
            </w:r>
          </w:p>
        </w:tc>
        <w:tc>
          <w:tcPr>
            <w:tcW w:type="dxa" w:w="567"/>
          </w:tcPr>
          <w:p w14:paraId="0B9BD6CA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10</w:t>
            </w:r>
          </w:p>
        </w:tc>
        <w:tc>
          <w:tcPr>
            <w:tcW w:type="dxa" w:w="850"/>
          </w:tcPr>
          <w:p w14:paraId="5C61ECFF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11</w:t>
            </w:r>
          </w:p>
        </w:tc>
        <w:tc>
          <w:tcPr>
            <w:tcW w:type="dxa" w:w="567"/>
          </w:tcPr>
          <w:p w14:paraId="157BC6B5" w14:textId="77777777" w:rsidR="00F734B7" w:rsidRDefault="004E7456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12</w:t>
            </w:r>
          </w:p>
        </w:tc>
        <w:tc>
          <w:tcPr>
            <w:tcW w:type="dxa" w:w="567"/>
          </w:tcPr>
          <w:p w14:paraId="5BB967EE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13</w:t>
            </w:r>
          </w:p>
        </w:tc>
        <w:tc>
          <w:tcPr>
            <w:tcW w:type="dxa" w:w="993"/>
          </w:tcPr>
          <w:p w14:paraId="61B03090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14</w:t>
            </w:r>
          </w:p>
        </w:tc>
        <w:tc>
          <w:tcPr>
            <w:tcW w:type="dxa" w:w="850"/>
          </w:tcPr>
          <w:p w14:paraId="026EB310" w14:textId="77777777" w:rsidR="00F734B7" w:rsidRDefault="004E7456">
            <w:pPr>
              <w:jc w:val="center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15</w:t>
            </w:r>
          </w:p>
        </w:tc>
        <w:tc>
          <w:tcPr>
            <w:tcW w:type="dxa" w:w="709"/>
          </w:tcPr>
          <w:p w14:paraId="60712727" w14:textId="77777777" w:rsidR="00F734B7" w:rsidRDefault="004E7456">
            <w:pPr>
              <w:jc w:val="center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16</w:t>
            </w:r>
          </w:p>
        </w:tc>
        <w:tc>
          <w:tcPr>
            <w:tcW w:type="dxa" w:w="709"/>
          </w:tcPr>
          <w:p w14:paraId="0ABDA8E0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17</w:t>
            </w:r>
          </w:p>
        </w:tc>
        <w:tc>
          <w:tcPr>
            <w:tcW w:type="dxa" w:w="708"/>
          </w:tcPr>
          <w:p w14:paraId="3420CA8F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18</w:t>
            </w:r>
          </w:p>
        </w:tc>
        <w:tc>
          <w:tcPr>
            <w:tcW w:type="dxa" w:w="1276"/>
          </w:tcPr>
          <w:p w14:paraId="10AAD276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19</w:t>
            </w:r>
          </w:p>
        </w:tc>
        <w:tc>
          <w:tcPr>
            <w:tcW w:type="dxa" w:w="851"/>
          </w:tcPr>
          <w:p w14:paraId="7262895B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20</w:t>
            </w:r>
          </w:p>
        </w:tc>
        <w:tc>
          <w:tcPr>
            <w:tcW w:type="dxa" w:w="697"/>
          </w:tcPr>
          <w:p w14:paraId="7019B3FF" w14:textId="77777777" w:rsidR="00F734B7" w:rsidRDefault="004E745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</w:tr>
      <w:tr w14:paraId="2D36A867" w14:textId="77777777" w:rsidR="00F734B7">
        <w:trPr>
          <w:trHeight w:val="113"/>
          <w:jc w:val="center"/>
        </w:trPr>
        <w:tc>
          <w:tcPr>
            <w:tcW w:type="dxa" w:w="444"/>
            <w:vMerge w:val="restart"/>
          </w:tcPr>
          <w:p w14:paraId="1AFB395D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9</w:t>
            </w:r>
          </w:p>
        </w:tc>
        <w:tc>
          <w:tcPr>
            <w:tcW w:type="dxa" w:w="425"/>
            <w:vMerge w:val="restart"/>
          </w:tcPr>
          <w:p w14:paraId="24F5F863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10</w:t>
            </w:r>
          </w:p>
        </w:tc>
        <w:tc>
          <w:tcPr>
            <w:tcW w:type="dxa" w:w="567"/>
            <w:vMerge w:val="restart"/>
          </w:tcPr>
          <w:p w14:paraId="6C491BF7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Энерг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тиков – ОАО «Кра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фарма»</w:t>
            </w:r>
          </w:p>
        </w:tc>
        <w:tc>
          <w:tcPr>
            <w:tcW w:type="dxa" w:w="1701"/>
          </w:tcPr>
          <w:p w14:paraId="786D6487" w14:textId="77777777" w:rsidR="00B9365E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Энергетиков, ул. Энерг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тиков, д. 24, Мостоотряд, Шинный завод, Шинный перекресток, КрасТЭЦ, ДК «КрасТЭЦ», ул. Крылова, Каменный квартал, Хлебоз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вод, Школа, ДК «1 Мая», Аэрокосмическая академия, Художественная галерея, ул. Мичурина, ул. Волгоградская, Завод «СибТяжМаш», Кин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театр «Металлург», Стадион «Авангард», Рабочий поселок, Рынок «Мави», Дом творч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ства, Мебельный магазин, Автобусный переулок, ул. Пионерской правды, ул. Транзитная (ул. Павлова), Рембыттехника (ул. Зато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ская), Гипсовый завод, Стол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вая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(ул. Затонская), Водока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ка, пос. Водников, Аптека </w:t>
            </w:r>
          </w:p>
          <w:p w14:paraId="24ACA975" w14:textId="77777777" w:rsidR="00B9365E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Тимошенкова), Магазин «Наш двор», Молодежный центр, ул. Тимошенкова, Садовая, ул. Тургенева, </w:t>
            </w:r>
            <w:proofErr w:type="gramEnd"/>
          </w:p>
          <w:p w14:paraId="7C1CE748" w14:textId="77777777" w:rsidR="00B9365E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Братская, пос. Цементн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ков (магазин), СУ ТЭЦ˗2, ТЭЦ˗2, Металлистов, Рембы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техника (ул. Лесопильщиков), ХМЗ, ул. 60 лет Октября, Художественное училище </w:t>
            </w:r>
            <w:proofErr w:type="gramEnd"/>
          </w:p>
          <w:p w14:paraId="1151FAD0" w14:textId="7BE1BBCD" w:rsidR="00B9365E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60 лет Октября), ОАО «Пикра», РОВД, Хлебозавод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(ул. 60 лет Октября), Афонт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во, Библиотека для слепых, </w:t>
            </w:r>
          </w:p>
          <w:p w14:paraId="2374ADE2" w14:textId="77777777" w:rsidR="00B9365E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пер. </w:t>
            </w:r>
            <w:r w:rsidRPr="00B9365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Медицинский, </w:t>
            </w:r>
          </w:p>
          <w:p w14:paraId="44C3071F" w14:textId="4E3F77D7" w:rsidR="00F734B7" w:rsidRDefault="004E7456" w:rsidRPr="00B9365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B9365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ОАО «Красфарма»</w:t>
            </w:r>
          </w:p>
        </w:tc>
        <w:tc>
          <w:tcPr>
            <w:tcW w:type="dxa" w:w="1276"/>
          </w:tcPr>
          <w:p w14:paraId="518894F1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Энергетиков – </w:t>
            </w:r>
          </w:p>
          <w:p w14:paraId="38B6BB94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Тамбовская – </w:t>
            </w:r>
          </w:p>
          <w:p w14:paraId="480773CD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 им. газеты «Красноярский рабочий» – </w:t>
            </w:r>
          </w:p>
          <w:p w14:paraId="1E0C95D4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Коломенская – </w:t>
            </w:r>
          </w:p>
          <w:p w14:paraId="0B3BA49A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Московская – </w:t>
            </w:r>
          </w:p>
          <w:p w14:paraId="4C780DDC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Мичурина – </w:t>
            </w:r>
          </w:p>
          <w:p w14:paraId="58F67FF3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Щорса –</w:t>
            </w:r>
          </w:p>
          <w:p w14:paraId="3CB3909C" w14:textId="77777777" w:rsidR="00B9365E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Пионерской правды – </w:t>
            </w:r>
          </w:p>
          <w:p w14:paraId="5DA49B52" w14:textId="4FBF78D4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А.Павлова – </w:t>
            </w:r>
          </w:p>
          <w:p w14:paraId="70AC712B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Затонская – </w:t>
            </w:r>
          </w:p>
          <w:p w14:paraId="7F8B33C7" w14:textId="77777777" w:rsidR="00B9365E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А. Тимошенкова –</w:t>
            </w:r>
          </w:p>
          <w:p w14:paraId="2627E02B" w14:textId="4CC05861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Тургенева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Цементников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Лесопильщиков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А. Матросова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60 лет Октября</w:t>
            </w:r>
            <w:proofErr w:type="gramEnd"/>
          </w:p>
        </w:tc>
        <w:tc>
          <w:tcPr>
            <w:tcW w:type="dxa" w:w="425"/>
            <w:vMerge w:val="restart"/>
          </w:tcPr>
          <w:p w14:paraId="429DEE9B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25,6</w:t>
            </w:r>
          </w:p>
        </w:tc>
        <w:tc>
          <w:tcPr>
            <w:tcW w:type="dxa" w:w="567"/>
            <w:vMerge w:val="restart"/>
          </w:tcPr>
          <w:p w14:paraId="09AECD58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в уст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новле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ных остан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вочных пунктах</w:t>
            </w:r>
          </w:p>
        </w:tc>
        <w:tc>
          <w:tcPr>
            <w:tcW w:type="dxa" w:w="567"/>
            <w:vMerge w:val="restart"/>
          </w:tcPr>
          <w:p w14:paraId="458CDCE3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лярные пер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возки по регул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руемым тарифам</w:t>
            </w:r>
          </w:p>
        </w:tc>
        <w:tc>
          <w:tcPr>
            <w:tcW w:type="dxa" w:w="709"/>
            <w:vMerge w:val="restart"/>
          </w:tcPr>
          <w:p w14:paraId="67688796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автобус </w:t>
            </w:r>
          </w:p>
        </w:tc>
        <w:tc>
          <w:tcPr>
            <w:tcW w:type="dxa" w:w="567"/>
            <w:vMerge w:val="restart"/>
          </w:tcPr>
          <w:p w14:paraId="0B1F8D71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M3, </w:t>
            </w:r>
          </w:p>
          <w:p w14:paraId="6FD98C22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I-класс</w:t>
            </w:r>
          </w:p>
        </w:tc>
        <w:tc>
          <w:tcPr>
            <w:tcW w:type="dxa" w:w="850"/>
            <w:vMerge w:val="restart"/>
          </w:tcPr>
          <w:p w14:paraId="23E567CC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большой – 15</w:t>
            </w:r>
          </w:p>
        </w:tc>
        <w:tc>
          <w:tcPr>
            <w:tcW w:type="dxa" w:w="567"/>
            <w:vMerge w:val="restart"/>
          </w:tcPr>
          <w:p w14:paraId="4BD94E15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Евро-5</w:t>
            </w:r>
          </w:p>
        </w:tc>
        <w:tc>
          <w:tcPr>
            <w:tcW w:type="dxa" w:w="567"/>
            <w:vMerge w:val="restart"/>
          </w:tcPr>
          <w:p w14:paraId="6A91FBAD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10 лет</w:t>
            </w:r>
          </w:p>
        </w:tc>
        <w:tc>
          <w:tcPr>
            <w:tcW w:type="dxa" w:w="993"/>
            <w:vMerge w:val="restart"/>
          </w:tcPr>
          <w:p w14:paraId="620E1D56" w14:textId="7FD99EA6" w:rsidR="00B9365E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пола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15, </w:t>
            </w:r>
          </w:p>
          <w:p w14:paraId="0897E221" w14:textId="053D173A" w:rsidR="00B9365E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оборудованием для доступности и безопасности инвалидов и информацио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15, с комплектом оборудования видеона</w:t>
            </w:r>
            <w:r w:rsidR="00B9365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блюд</w:t>
            </w:r>
            <w:r w:rsidR="00B9365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="00B9365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– </w:t>
            </w:r>
          </w:p>
          <w:p w14:paraId="1DD2B221" w14:textId="77777777" w:rsidR="00B9365E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 менее 15, </w:t>
            </w:r>
          </w:p>
          <w:p w14:paraId="3796EA49" w14:textId="77777777" w:rsidR="00B9365E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визуальным текстовым  информирован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="00B9365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ем пассажиров 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15, </w:t>
            </w:r>
          </w:p>
          <w:p w14:paraId="343800F5" w14:textId="3A555CB8" w:rsidR="00B9365E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устройством, препятству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щим началу движения</w:t>
            </w:r>
            <w:r w:rsidR="00B9365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14:paraId="77D2D30F" w14:textId="77777777" w:rsidR="00B9365E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 менее 15, </w:t>
            </w:r>
          </w:p>
          <w:p w14:paraId="143E3321" w14:textId="569362B5" w:rsidR="00B9365E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оборудованной системой мон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торинга пасс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жиропотоков</w:t>
            </w:r>
            <w:r w:rsidR="00B9365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14:paraId="6F3E8FB2" w14:textId="77777777" w:rsidR="00B9365E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 менее 15, </w:t>
            </w:r>
          </w:p>
          <w:p w14:paraId="008252C5" w14:textId="3BDDA44C" w:rsidR="00B9365E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 мониторами (медиапанелями) в салонах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транспортных средств</w:t>
            </w:r>
            <w:r w:rsidR="00B9365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14:paraId="61FFB9A2" w14:textId="22AE0A63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 15</w:t>
            </w:r>
          </w:p>
        </w:tc>
        <w:tc>
          <w:tcPr>
            <w:tcW w:type="dxa" w:w="850"/>
            <w:vMerge w:val="restart"/>
          </w:tcPr>
          <w:p w14:paraId="09B29340" w14:textId="77777777" w:rsidR="00B9365E" w:rsidRDefault="004E7456">
            <w:pPr>
              <w:jc w:val="left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lastRenderedPageBreak/>
              <w:t>Согласно приложе</w:t>
            </w:r>
            <w:r w:rsidR="00B9365E">
              <w:rPr>
                <w:rFonts w:eastAsia="SimSun"/>
                <w:sz w:val="12"/>
                <w:szCs w:val="12"/>
              </w:rPr>
              <w:t>-</w:t>
            </w:r>
          </w:p>
          <w:p w14:paraId="525135A7" w14:textId="77777777" w:rsidR="00B9365E" w:rsidRDefault="004E7456">
            <w:pPr>
              <w:jc w:val="left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 xml:space="preserve">нию 2 </w:t>
            </w:r>
          </w:p>
          <w:p w14:paraId="66377F57" w14:textId="10842123" w:rsidR="00F734B7" w:rsidRDefault="004E7456">
            <w:pPr>
              <w:jc w:val="left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к распоряж</w:t>
            </w:r>
            <w:r>
              <w:rPr>
                <w:rFonts w:eastAsia="SimSun"/>
                <w:sz w:val="12"/>
                <w:szCs w:val="12"/>
              </w:rPr>
              <w:t>е</w:t>
            </w:r>
            <w:r>
              <w:rPr>
                <w:rFonts w:eastAsia="SimSun"/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14:paraId="37F7EA8C" w14:textId="77777777" w:rsidR="00B9365E" w:rsidRDefault="004E7456">
            <w:pPr>
              <w:jc w:val="left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</w:t>
            </w:r>
            <w:r>
              <w:rPr>
                <w:rFonts w:eastAsia="SimSun"/>
                <w:sz w:val="12"/>
                <w:szCs w:val="12"/>
              </w:rPr>
              <w:t>е</w:t>
            </w:r>
            <w:r>
              <w:rPr>
                <w:rFonts w:eastAsia="SimSun"/>
                <w:sz w:val="12"/>
                <w:szCs w:val="12"/>
              </w:rPr>
              <w:t xml:space="preserve">нию 2 </w:t>
            </w:r>
          </w:p>
          <w:p w14:paraId="1C862DF1" w14:textId="3CEDC47E" w:rsidR="00F734B7" w:rsidRDefault="004E7456">
            <w:pPr>
              <w:jc w:val="left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54F6478A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01.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708"/>
            <w:vMerge w:val="restart"/>
          </w:tcPr>
          <w:p w14:paraId="31E35B0A" w14:textId="76D6565D" w:rsidP="00866982" w:rsidR="00F734B7" w:rsidRDefault="00866982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23.12.2025-31</w:t>
            </w:r>
            <w:r w:rsidR="004E7456" w:rsidRPr="008669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.12.202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1276"/>
            <w:vMerge w:val="restart"/>
          </w:tcPr>
          <w:p w14:paraId="11FF4855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«КПАТП № 7»,     ИНН 2464166200          ОГРН 1242400027176 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sekretar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7@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</w:t>
            </w:r>
          </w:p>
        </w:tc>
        <w:tc>
          <w:tcPr>
            <w:tcW w:type="dxa" w:w="851"/>
            <w:vMerge w:val="restart"/>
          </w:tcPr>
          <w:p w14:paraId="7C4C2AC9" w14:textId="77777777" w:rsidR="00B9365E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660079, Красноярский край, </w:t>
            </w:r>
          </w:p>
          <w:p w14:paraId="665F8E31" w14:textId="111264D2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60 лет Октября, 169а</w:t>
            </w:r>
          </w:p>
        </w:tc>
        <w:tc>
          <w:tcPr>
            <w:tcW w:type="dxa" w:w="697"/>
            <w:vMerge w:val="restart"/>
          </w:tcPr>
          <w:p w14:paraId="53AE185A" w14:textId="77777777" w:rsidR="00F734B7" w:rsidRDefault="00F734B7">
            <w:pPr>
              <w:rPr>
                <w:color w:val="000000"/>
                <w:sz w:val="12"/>
                <w:szCs w:val="12"/>
              </w:rPr>
            </w:pPr>
          </w:p>
        </w:tc>
      </w:tr>
      <w:tr w14:paraId="4CCF475D" w14:textId="77777777" w:rsidR="00F734B7">
        <w:trPr>
          <w:trHeight w:val="113"/>
          <w:jc w:val="center"/>
        </w:trPr>
        <w:tc>
          <w:tcPr>
            <w:tcW w:type="dxa" w:w="444"/>
            <w:vMerge/>
          </w:tcPr>
          <w:p w14:paraId="704B8410" w14:textId="22C7B241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14:paraId="16711DF8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71CF4425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14:paraId="51CD2749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ОАО «Красфарма», </w:t>
            </w:r>
          </w:p>
          <w:p w14:paraId="2B594B01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пер. Медицинский, Библиот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 для слепых, Афонтово, Хлебозавод (ул. 60 лет Октя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ря), РОВД, ОАО «Пикра», Художественное училище </w:t>
            </w:r>
          </w:p>
          <w:p w14:paraId="278DD42B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60 лет Октября), </w:t>
            </w:r>
          </w:p>
          <w:p w14:paraId="247E6FE0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60 лет Октября, ХМЗ, Рембыттехника (ул. Лес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пильщиков), Металлистов, ТЭЦ˗2, СУ ТЭЦ˗2, </w:t>
            </w:r>
          </w:p>
          <w:p w14:paraId="2FAC52DB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пос. Цементников (магазин),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Братская, ул. Тургенева, Садовая, ул. Тимошенкова, Молодежный центр, Магазин «Наш двор», Аптека </w:t>
            </w:r>
            <w:proofErr w:type="gramEnd"/>
          </w:p>
          <w:p w14:paraId="616E740D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Тимошенкова), </w:t>
            </w:r>
          </w:p>
          <w:p w14:paraId="43BDDE97" w14:textId="261EBB4C" w:rsidP="00261F82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Водников, Водокачка, Столовая (ул. Затонская), Гипсовый завод, Рембытте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ника (ул. Затонская),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Транзитная (ул. Павлова),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Пионерской правды, Автобусный переулок, М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бельный магазин, Дом творч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ства, Рынок «Мави», Рабочий поселок, Стадион «Авангард», Кинотеатр «Металлург», Завод «СибТяжМаш»,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Волгоградская, ул. Мо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ковская, Художественная галерея, Аэрокосмическая академия, ДК «1 Мая», Шк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ла, Хлебозавод, Каменный квартал, ул. Крылова, ДК «КрасТЭЦ», КрасТЭЦ, Ши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 перекресток, Шинный завод, Мостоотряд (ул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.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Эне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гетиков), пос. Энергетиков</w:t>
            </w:r>
            <w:proofErr w:type="gramEnd"/>
          </w:p>
        </w:tc>
        <w:tc>
          <w:tcPr>
            <w:tcW w:type="dxa" w:w="1276"/>
          </w:tcPr>
          <w:p w14:paraId="0C5BF859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60 лет Октября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А. Матросова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Лесопильщиков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Цементников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Тургенева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А.Тимошенкова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Затонская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А.Павлова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Пионерской правды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Щорса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Мичурина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Московская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Коломенская –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 им. газеты «Красноярский рабочий»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Тамбовская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Энергетиков</w:t>
            </w:r>
          </w:p>
        </w:tc>
        <w:tc>
          <w:tcPr>
            <w:tcW w:type="dxa" w:w="425"/>
            <w:vMerge/>
          </w:tcPr>
          <w:p w14:paraId="5A56E214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1BF0BF9C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43A7DAD2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14:paraId="3304076E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229324E2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14:paraId="757A9E8E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7B1A1571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301C87E8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14:paraId="5AF0E475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14:paraId="1B9D4A72" w14:textId="77777777" w:rsidR="00F734B7" w:rsidRDefault="00F734B7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2A1DB4C7" w14:textId="77777777" w:rsidR="00F734B7" w:rsidRDefault="00F734B7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475469EB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14:paraId="7C7C9227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14:paraId="268B4642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14:paraId="0D099656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14:paraId="6424BA50" w14:textId="77777777" w:rsidR="00F734B7" w:rsidRDefault="00F734B7">
            <w:pPr>
              <w:rPr>
                <w:color w:val="000000"/>
                <w:sz w:val="12"/>
                <w:szCs w:val="12"/>
              </w:rPr>
            </w:pPr>
          </w:p>
        </w:tc>
      </w:tr>
      <w:tr w14:paraId="12C01C46" w14:textId="77777777" w:rsidR="00F734B7">
        <w:trPr>
          <w:trHeight w:val="113"/>
          <w:jc w:val="center"/>
        </w:trPr>
        <w:tc>
          <w:tcPr>
            <w:tcW w:type="dxa" w:w="444"/>
            <w:vMerge w:val="restart"/>
          </w:tcPr>
          <w:p w14:paraId="595AA0D5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10</w:t>
            </w:r>
          </w:p>
        </w:tc>
        <w:tc>
          <w:tcPr>
            <w:tcW w:type="dxa" w:w="425"/>
            <w:vMerge w:val="restart"/>
          </w:tcPr>
          <w:p w14:paraId="15EB0E96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11*</w:t>
            </w:r>
          </w:p>
        </w:tc>
        <w:tc>
          <w:tcPr>
            <w:tcW w:type="dxa" w:w="567"/>
            <w:vMerge w:val="restart"/>
          </w:tcPr>
          <w:p w14:paraId="080C1BBD" w14:textId="17D1847C" w:rsidP="00B9365E" w:rsidR="00B9365E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3˗я Дальн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восто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ная </w:t>
            </w:r>
            <w:r w:rsidR="00B9365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14:paraId="4C53F193" w14:textId="5390DA88" w:rsidP="00B9365E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дежная</w:t>
            </w:r>
          </w:p>
        </w:tc>
        <w:tc>
          <w:tcPr>
            <w:tcW w:type="dxa" w:w="1701"/>
          </w:tcPr>
          <w:p w14:paraId="2A5BC72E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Молодежная (площадка отстоя), Молодежная,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Норильская, Тихий ква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тал, Детский центр, Западный микрорайон, Жилой комплекс «Глобус», Школьный городок, Стела «Октябрьский район», ДРСУ, Пожарная часть, АЗС </w:t>
            </w:r>
            <w:proofErr w:type="gramEnd"/>
          </w:p>
          <w:p w14:paraId="67B2FFD2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Калинина), База УМТС, Северо˗Западный район, Радиотехнический завод, Кинотеатр «Строитель», Почта, Спорткомплекс «Ра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свет», ГорДК, ул. Кравченко,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Луначарского</w:t>
            </w:r>
            <w:proofErr w:type="gramEnd"/>
          </w:p>
          <w:p w14:paraId="0B1C1CDE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М. Годенко), ул. Корне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 Сквер А.П. Степанова, Копыловский мост, Муз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ы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кальный театр, Красная площадь, ул. Робеспьера </w:t>
            </w:r>
            <w:proofErr w:type="gramEnd"/>
          </w:p>
          <w:p w14:paraId="37831478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(пр-т Мира), ул. Горького, площадь Революции </w:t>
            </w:r>
          </w:p>
          <w:p w14:paraId="72E96B97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(пр-т Мира), театр </w:t>
            </w:r>
          </w:p>
          <w:p w14:paraId="199A5D0E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им. А.С. Пушкина, Химчис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ка, ул. Игарская, Мемориал Победы (по требованию), </w:t>
            </w:r>
          </w:p>
          <w:p w14:paraId="50B8C067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пл. Победы, ул. Шахтеров,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Спандаряна, Росгеология, Мехзавод, ул. Березина, мкрн.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Покровский, ул. Мартынова,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4˗я Дальневосточная, Библиотека имени К.Г. Па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стовского, ул. Водянникова,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2˗я Продольная, </w:t>
            </w:r>
            <w:proofErr w:type="gramEnd"/>
          </w:p>
          <w:p w14:paraId="5A0CF8DF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10˗я Продольная,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3˗я Дальневосточная</w:t>
            </w:r>
          </w:p>
        </w:tc>
        <w:tc>
          <w:tcPr>
            <w:tcW w:type="dxa" w:w="1276"/>
          </w:tcPr>
          <w:p w14:paraId="5412E164" w14:textId="0368781C" w:rsidR="00261F82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Норильская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Калинина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Тотмина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Высотная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М. Годенко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Красной Армии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Копылова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Профсоюзов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Кра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сная площадь – ул. Робеспьера –</w:t>
            </w:r>
            <w:proofErr w:type="gramEnd"/>
          </w:p>
          <w:p w14:paraId="359AF300" w14:textId="73F18736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Сурикова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Игарская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Шахтеров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Спандаряна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Березина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Линейная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Мартынова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Чернышевского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Мужества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Водянникова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Иртышская –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3˗я Дальневосто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ная</w:t>
            </w:r>
            <w:proofErr w:type="gramEnd"/>
          </w:p>
        </w:tc>
        <w:tc>
          <w:tcPr>
            <w:tcW w:type="dxa" w:w="425"/>
            <w:vMerge w:val="restart"/>
          </w:tcPr>
          <w:p w14:paraId="548D5365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23,8</w:t>
            </w:r>
          </w:p>
        </w:tc>
        <w:tc>
          <w:tcPr>
            <w:tcW w:type="dxa" w:w="567"/>
            <w:vMerge w:val="restart"/>
          </w:tcPr>
          <w:p w14:paraId="5BD44BF5" w14:textId="77777777" w:rsidR="00B9365E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только </w:t>
            </w:r>
          </w:p>
          <w:p w14:paraId="1ACCEBA5" w14:textId="7A72D7B5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 уст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новле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ных остан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вочных пунктах</w:t>
            </w:r>
          </w:p>
        </w:tc>
        <w:tc>
          <w:tcPr>
            <w:tcW w:type="dxa" w:w="567"/>
            <w:vMerge w:val="restart"/>
          </w:tcPr>
          <w:p w14:paraId="08DF66E3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лярные пер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возки по регул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руемым тарифам</w:t>
            </w:r>
          </w:p>
        </w:tc>
        <w:tc>
          <w:tcPr>
            <w:tcW w:type="dxa" w:w="709"/>
            <w:vMerge w:val="restart"/>
          </w:tcPr>
          <w:p w14:paraId="16EABE2D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автобус </w:t>
            </w:r>
          </w:p>
        </w:tc>
        <w:tc>
          <w:tcPr>
            <w:tcW w:type="dxa" w:w="567"/>
            <w:vMerge w:val="restart"/>
          </w:tcPr>
          <w:p w14:paraId="33B522A7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M3, </w:t>
            </w:r>
          </w:p>
          <w:p w14:paraId="6C5505D2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I-класс</w:t>
            </w:r>
          </w:p>
        </w:tc>
        <w:tc>
          <w:tcPr>
            <w:tcW w:type="dxa" w:w="850"/>
            <w:vMerge w:val="restart"/>
          </w:tcPr>
          <w:p w14:paraId="54369094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большой – 18</w:t>
            </w:r>
          </w:p>
        </w:tc>
        <w:tc>
          <w:tcPr>
            <w:tcW w:type="dxa" w:w="567"/>
            <w:vMerge w:val="restart"/>
          </w:tcPr>
          <w:p w14:paraId="71DEAD87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Евро-3</w:t>
            </w:r>
          </w:p>
        </w:tc>
        <w:tc>
          <w:tcPr>
            <w:tcW w:type="dxa" w:w="567"/>
            <w:vMerge w:val="restart"/>
          </w:tcPr>
          <w:p w14:paraId="4F9D8582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 лет</w:t>
            </w:r>
          </w:p>
        </w:tc>
        <w:tc>
          <w:tcPr>
            <w:tcW w:type="dxa" w:w="993"/>
            <w:vMerge w:val="restart"/>
          </w:tcPr>
          <w:p w14:paraId="32E4BC32" w14:textId="400F5508" w:rsidR="00B9365E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="00B9365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ложением пола 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18, с оборудованием для доступности и безопасности инвалидов и информацио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="00B9365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нием 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18, с компле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том оборудов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видеон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блюдения</w:t>
            </w:r>
            <w:r w:rsidR="00B9365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</w:p>
          <w:p w14:paraId="1E909609" w14:textId="77777777" w:rsidR="00B9365E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 менее 18, </w:t>
            </w:r>
          </w:p>
          <w:p w14:paraId="2DF08BD1" w14:textId="77777777" w:rsidR="00B9365E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визуальным текстовым  информирован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="00B9365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ем пассажиров 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18, </w:t>
            </w:r>
          </w:p>
          <w:p w14:paraId="1E7F8A4D" w14:textId="5C41BEC6" w:rsidR="00B9365E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устройством, препятству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щим началу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движения</w:t>
            </w:r>
            <w:r w:rsidR="00B9365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</w:p>
          <w:p w14:paraId="0666BD69" w14:textId="77777777" w:rsidR="00B9365E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 менее 2, </w:t>
            </w:r>
          </w:p>
          <w:p w14:paraId="4A043460" w14:textId="7A9F20CC" w:rsidR="00B9365E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оборудованной системой мон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торинга пасс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жиропотоков</w:t>
            </w:r>
            <w:r w:rsidR="00B9365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14:paraId="45BA3C80" w14:textId="77777777" w:rsidR="00B9365E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 менее 1, </w:t>
            </w:r>
          </w:p>
          <w:p w14:paraId="10DFBCA2" w14:textId="52DF4A0B" w:rsidR="00B9365E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мониторами (медиапанелями) в салонах транспортных средств</w:t>
            </w:r>
            <w:r w:rsidR="00B9365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14:paraId="74865640" w14:textId="72544C65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 3</w:t>
            </w:r>
          </w:p>
        </w:tc>
        <w:tc>
          <w:tcPr>
            <w:tcW w:type="dxa" w:w="850"/>
            <w:vMerge w:val="restart"/>
          </w:tcPr>
          <w:p w14:paraId="301CA7A0" w14:textId="77777777" w:rsidR="00F734B7" w:rsidRDefault="004E7456">
            <w:pPr>
              <w:jc w:val="left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lastRenderedPageBreak/>
              <w:t>Согласно приложению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44F0780D" w14:textId="77777777" w:rsidR="00F734B7" w:rsidRDefault="004E7456">
            <w:pPr>
              <w:jc w:val="left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</w:t>
            </w:r>
            <w:r>
              <w:rPr>
                <w:rFonts w:eastAsia="SimSun"/>
                <w:sz w:val="12"/>
                <w:szCs w:val="12"/>
              </w:rPr>
              <w:t>е</w:t>
            </w:r>
            <w:r>
              <w:rPr>
                <w:rFonts w:eastAsia="SimSun"/>
                <w:sz w:val="12"/>
                <w:szCs w:val="12"/>
              </w:rPr>
              <w:t>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150AC0EE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01.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708"/>
            <w:vMerge w:val="restart"/>
          </w:tcPr>
          <w:p w14:paraId="13E4DB3D" w14:textId="20FC824E" w:rsidR="00F734B7" w:rsidRDefault="00866982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23.12.2025-31</w:t>
            </w:r>
            <w:r w:rsidRPr="008669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.12.202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1276"/>
            <w:vMerge w:val="restart"/>
          </w:tcPr>
          <w:p w14:paraId="66599F69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«КПАТП № 5»,     ИНН 2463210351           ОГРН 1082468059618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5@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</w:tc>
        <w:tc>
          <w:tcPr>
            <w:tcW w:type="dxa" w:w="851"/>
            <w:vMerge w:val="restart"/>
          </w:tcPr>
          <w:p w14:paraId="643F50A6" w14:textId="77777777" w:rsidR="00B9365E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660061, Красноярский край, </w:t>
            </w:r>
          </w:p>
          <w:p w14:paraId="38AC76A3" w14:textId="77777777" w:rsidR="00B9365E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9365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Калини</w:t>
            </w:r>
            <w:r w:rsidR="00B9365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</w:p>
          <w:p w14:paraId="1DD8CFF6" w14:textId="6C05E198" w:rsidR="00F734B7" w:rsidRDefault="004E7456" w:rsidRPr="00B9365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B9365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на, 84</w:t>
            </w:r>
          </w:p>
        </w:tc>
        <w:tc>
          <w:tcPr>
            <w:tcW w:type="dxa" w:w="697"/>
            <w:vMerge w:val="restart"/>
          </w:tcPr>
          <w:p w14:paraId="4402A68F" w14:textId="77777777" w:rsidR="00F734B7" w:rsidRDefault="00F734B7">
            <w:pPr>
              <w:rPr>
                <w:color w:val="000000"/>
                <w:sz w:val="12"/>
                <w:szCs w:val="12"/>
              </w:rPr>
            </w:pPr>
          </w:p>
        </w:tc>
      </w:tr>
      <w:tr w14:paraId="7F8146AD" w14:textId="77777777" w:rsidR="00F734B7">
        <w:trPr>
          <w:trHeight w:val="113"/>
          <w:jc w:val="center"/>
        </w:trPr>
        <w:tc>
          <w:tcPr>
            <w:tcW w:type="dxa" w:w="444"/>
            <w:vMerge/>
          </w:tcPr>
          <w:p w14:paraId="60A00B16" w14:textId="4B500CC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14:paraId="2A470A29" w14:textId="77777777" w:rsidR="00F734B7" w:rsidRDefault="00F734B7" w:rsidRPr="00B9365E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000556DC" w14:textId="77777777" w:rsidR="00F734B7" w:rsidRDefault="00F734B7" w:rsidRPr="00B9365E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14:paraId="3E3BBF5C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3˗я Дальневосточная,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10˗я Продольная, </w:t>
            </w:r>
          </w:p>
          <w:p w14:paraId="7379DB5D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2˗я Продольная,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Водянникова, Библиотека имени К.Г. Паустовского, </w:t>
            </w:r>
          </w:p>
          <w:p w14:paraId="5D3E2F79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7˗й микрорайон, </w:t>
            </w:r>
          </w:p>
          <w:p w14:paraId="62BA9141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4˗я Дальневосточная,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Мартынова, мкрн. Покро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ский, ул.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Линейная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14:paraId="6206EF12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Мужества), ул. 5-я П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лярная, ул. Березина, Мехз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вод, ул. Шахтеров, пл. Поб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ды, ул. Игарская, ул. Марко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ского, Стадион «Локомотив», Театр кукол, Площадь Рев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люции, Агропром, Копыло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мост, Сквер А.П. Степ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нова, ул. Корнеева, ул. Лун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чарского (ул. М. Годенко),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Кравченко, ГорДК, Спор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комплекс «Рассвет», Почта, Кинотеатр «Строитель», Радиотехнический завод, Северо˗Западный район, База УМТС, АЗС (ул. Калинина), Пожарная часть, ДРСУ, Стела «Октябрьский район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», Школьный городок, Жилой комплекс «Глобус», Западный микрорайон, Детский центр, Тихий квартал, </w:t>
            </w:r>
          </w:p>
          <w:p w14:paraId="6CBCD7C5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Норильская, Молодежная, Молодежная (площадка отстоя)</w:t>
            </w:r>
          </w:p>
        </w:tc>
        <w:tc>
          <w:tcPr>
            <w:tcW w:type="dxa" w:w="1276"/>
          </w:tcPr>
          <w:p w14:paraId="040409E9" w14:textId="77777777" w:rsidR="00261F82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3˗я Дальневосто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 – ул. З. Космод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мьянской – </w:t>
            </w:r>
          </w:p>
          <w:p w14:paraId="114116FC" w14:textId="29FCE512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Водянникова – </w:t>
            </w:r>
          </w:p>
          <w:p w14:paraId="1E435385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Мужества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Чернышевского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Мартынова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Линейная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Мужества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Чернышевского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Березина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Шахтеров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Игарская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Сурикова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Марковского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Перенсона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Ленина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Робеспьера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Копылова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М. Годенко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Высотная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Тотмина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Калинина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Норильская</w:t>
            </w:r>
            <w:proofErr w:type="gramEnd"/>
          </w:p>
        </w:tc>
        <w:tc>
          <w:tcPr>
            <w:tcW w:type="dxa" w:w="425"/>
            <w:vMerge/>
          </w:tcPr>
          <w:p w14:paraId="62C4E3DA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0B7D3955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54CEF2E2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14:paraId="006BD6DF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12BCCE7D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14:paraId="79EC43C9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074F528E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4DD21A73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14:paraId="639AF243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14:paraId="676E7AE3" w14:textId="77777777" w:rsidR="00F734B7" w:rsidRDefault="00F734B7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2B1048A1" w14:textId="77777777" w:rsidR="00F734B7" w:rsidRDefault="00F734B7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26AD4114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14:paraId="3BB8D65D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14:paraId="22B8CD69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14:paraId="71228ABE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14:paraId="56563B4A" w14:textId="77777777" w:rsidR="00F734B7" w:rsidRDefault="00F734B7">
            <w:pPr>
              <w:rPr>
                <w:color w:val="000000"/>
                <w:sz w:val="12"/>
                <w:szCs w:val="12"/>
              </w:rPr>
            </w:pPr>
          </w:p>
        </w:tc>
      </w:tr>
      <w:tr w14:paraId="5349ADA8" w14:textId="77777777" w:rsidR="00F734B7">
        <w:trPr>
          <w:trHeight w:val="113"/>
          <w:jc w:val="center"/>
        </w:trPr>
        <w:tc>
          <w:tcPr>
            <w:tcW w:type="dxa" w:w="444"/>
            <w:vMerge w:val="restart"/>
          </w:tcPr>
          <w:p w14:paraId="42FBED6F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11</w:t>
            </w:r>
          </w:p>
        </w:tc>
        <w:tc>
          <w:tcPr>
            <w:tcW w:type="dxa" w:w="425"/>
            <w:vMerge w:val="restart"/>
          </w:tcPr>
          <w:p w14:paraId="595C802C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12*</w:t>
            </w:r>
          </w:p>
        </w:tc>
        <w:tc>
          <w:tcPr>
            <w:tcW w:type="dxa" w:w="567"/>
            <w:vMerge w:val="restart"/>
          </w:tcPr>
          <w:p w14:paraId="02EF8C12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мкрн. Севе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 ˗ пос. Уда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</w:t>
            </w:r>
          </w:p>
        </w:tc>
        <w:tc>
          <w:tcPr>
            <w:tcW w:type="dxa" w:w="1701"/>
          </w:tcPr>
          <w:p w14:paraId="6FAF6F30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ст. Красноярск˗Северный,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Шумяцкого, д. 11, Школа № 147, мкрн.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Северный,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Урванцева, Детская пол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клиника, 1˗й микрорайон, Дом Куприяна, ул. Петра Ломако, Планета, ул. Авиаторов, Городок, Школа искусств,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Батурина, Междугородный автовокзал, Медицинский университет, ул. Дубенского, Сибирский институт искусств,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Парижской коммуны, Главпочтамт, Стадион «Лок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мотив», Театр Кукол, Пл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щадь Революции, Агропром, Копыловский мост, Сквер А.П. Степанова, ул. Корнеева,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Луначарского</w:t>
            </w:r>
            <w:proofErr w:type="gramEnd"/>
          </w:p>
          <w:p w14:paraId="6B6550F9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(ул. М.  Годенко), ул. Кр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вченко, ул. Курчатова, Сады (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˗т Свободный), Сибирский федеральный университет, Экопарк Гремячая грива, Николаевская сопка, Школа на Лесной, ст. Южная, 1˗й дом отдыха, пер. Послушников, пос. Дачный, пер. Послушн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ков, ст. Южная, Санаторий, Сосны, ул. Живописная, Радиостанция, ул. Кипрейная, Рыбзавод, ул. Счастливая, Совхоз Удачный (конечная)</w:t>
            </w:r>
          </w:p>
        </w:tc>
        <w:tc>
          <w:tcPr>
            <w:tcW w:type="dxa" w:w="1276"/>
          </w:tcPr>
          <w:p w14:paraId="7CB5C545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Светлогорская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Шумяцкого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9 Мая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Авиаторов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Молокова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Батурина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Весны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Аэровокзальная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Березина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Аэровокзальная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П. Железняка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Белинского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Ленина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Робеспьера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Копылова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М. Годенко –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 Свободный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Лесная</w:t>
            </w:r>
          </w:p>
        </w:tc>
        <w:tc>
          <w:tcPr>
            <w:tcW w:type="dxa" w:w="425"/>
            <w:vMerge w:val="restart"/>
          </w:tcPr>
          <w:p w14:paraId="3748E9CA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29,5</w:t>
            </w:r>
          </w:p>
        </w:tc>
        <w:tc>
          <w:tcPr>
            <w:tcW w:type="dxa" w:w="567"/>
            <w:vMerge w:val="restart"/>
          </w:tcPr>
          <w:p w14:paraId="22D712B9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в уст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новле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ных остан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вочных пунктах</w:t>
            </w:r>
          </w:p>
        </w:tc>
        <w:tc>
          <w:tcPr>
            <w:tcW w:type="dxa" w:w="567"/>
            <w:vMerge w:val="restart"/>
          </w:tcPr>
          <w:p w14:paraId="032BF283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лярные пер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возки по регул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руемым тарифам</w:t>
            </w:r>
          </w:p>
        </w:tc>
        <w:tc>
          <w:tcPr>
            <w:tcW w:type="dxa" w:w="709"/>
            <w:vMerge w:val="restart"/>
          </w:tcPr>
          <w:p w14:paraId="037E2E69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автобус </w:t>
            </w:r>
          </w:p>
        </w:tc>
        <w:tc>
          <w:tcPr>
            <w:tcW w:type="dxa" w:w="567"/>
            <w:vMerge w:val="restart"/>
          </w:tcPr>
          <w:p w14:paraId="5D80BA3B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M3, I-класс</w:t>
            </w:r>
          </w:p>
        </w:tc>
        <w:tc>
          <w:tcPr>
            <w:tcW w:type="dxa" w:w="850"/>
            <w:vMerge w:val="restart"/>
          </w:tcPr>
          <w:p w14:paraId="61294383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большой – 18</w:t>
            </w:r>
          </w:p>
        </w:tc>
        <w:tc>
          <w:tcPr>
            <w:tcW w:type="dxa" w:w="567"/>
            <w:vMerge w:val="restart"/>
          </w:tcPr>
          <w:p w14:paraId="2687B184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Евро-5</w:t>
            </w:r>
          </w:p>
        </w:tc>
        <w:tc>
          <w:tcPr>
            <w:tcW w:type="dxa" w:w="567"/>
            <w:vMerge w:val="restart"/>
          </w:tcPr>
          <w:p w14:paraId="744CD3BD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10 лет</w:t>
            </w:r>
          </w:p>
        </w:tc>
        <w:tc>
          <w:tcPr>
            <w:tcW w:type="dxa" w:w="993"/>
            <w:vMerge w:val="restart"/>
          </w:tcPr>
          <w:p w14:paraId="573D3E9E" w14:textId="468369A1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пола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18, с оборудованием для доступности и безопасности инвалидов и информацио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18, с комплектом оборудования видеонаблюд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18, с виз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альным текст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вым  информ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рованием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пасс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жиров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18, с устройством, препятству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щим началу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движения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18, с оборудованной системой мон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торинга пасс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жиропотоков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18, с мониторами (медиапанелями) в салонах транспортных средств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18                        </w:t>
            </w:r>
            <w:proofErr w:type="gramEnd"/>
          </w:p>
        </w:tc>
        <w:tc>
          <w:tcPr>
            <w:tcW w:type="dxa" w:w="850"/>
            <w:vMerge w:val="restart"/>
          </w:tcPr>
          <w:p w14:paraId="640ACDFE" w14:textId="77777777" w:rsidR="00F734B7" w:rsidRDefault="004E7456">
            <w:pPr>
              <w:jc w:val="left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lastRenderedPageBreak/>
              <w:t>Согласно приложению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0E365AA5" w14:textId="77777777" w:rsidR="00F734B7" w:rsidRDefault="004E7456">
            <w:pPr>
              <w:jc w:val="left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</w:t>
            </w:r>
            <w:r>
              <w:rPr>
                <w:rFonts w:eastAsia="SimSun"/>
                <w:sz w:val="12"/>
                <w:szCs w:val="12"/>
              </w:rPr>
              <w:t>е</w:t>
            </w:r>
            <w:r>
              <w:rPr>
                <w:rFonts w:eastAsia="SimSun"/>
                <w:sz w:val="12"/>
                <w:szCs w:val="12"/>
              </w:rPr>
              <w:t>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6E9C08B8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01.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708"/>
            <w:vMerge w:val="restart"/>
          </w:tcPr>
          <w:p w14:paraId="1D7F8A89" w14:textId="7303133A" w:rsidP="00866982" w:rsidR="00F734B7" w:rsidRDefault="00866982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.12.2025-31</w:t>
            </w:r>
            <w:r w:rsidRPr="008669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.12.202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1276"/>
            <w:vMerge w:val="restart"/>
          </w:tcPr>
          <w:p w14:paraId="3D68B673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«КПАТП № 7»,     ИНН 2464166200          ОГРН 1242400027176 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sekretar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7@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</w:t>
            </w:r>
          </w:p>
        </w:tc>
        <w:tc>
          <w:tcPr>
            <w:tcW w:type="dxa" w:w="851"/>
            <w:vMerge w:val="restart"/>
          </w:tcPr>
          <w:p w14:paraId="65ECAA92" w14:textId="77777777" w:rsidR="00261F82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660079, Красноярский край, </w:t>
            </w:r>
          </w:p>
          <w:p w14:paraId="7E18EE85" w14:textId="4358845F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60 лет Октября, 169а</w:t>
            </w:r>
          </w:p>
        </w:tc>
        <w:tc>
          <w:tcPr>
            <w:tcW w:type="dxa" w:w="697"/>
            <w:vMerge w:val="restart"/>
          </w:tcPr>
          <w:p w14:paraId="2DBCA32C" w14:textId="77777777" w:rsidR="00F734B7" w:rsidRDefault="00F734B7">
            <w:pPr>
              <w:rPr>
                <w:color w:val="000000"/>
                <w:sz w:val="12"/>
                <w:szCs w:val="12"/>
              </w:rPr>
            </w:pPr>
          </w:p>
        </w:tc>
      </w:tr>
      <w:tr w14:paraId="54AA46CE" w14:textId="77777777" w:rsidR="00F734B7">
        <w:trPr>
          <w:trHeight w:val="113"/>
          <w:jc w:val="center"/>
        </w:trPr>
        <w:tc>
          <w:tcPr>
            <w:tcW w:type="dxa" w:w="444"/>
            <w:vMerge/>
          </w:tcPr>
          <w:p w14:paraId="4FFACB1D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14:paraId="11786E71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440973BD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14:paraId="0EB42468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Совхоз Удачный (конечная),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Счастливая, Рыбзавод,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Кипрейная, Радиостанция,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Живописная, Сосны, Санаторий, ст. Южная, пер. Послушников, пос. Дачный, пер. Послушников, 1˗й дом отдыха, ст. Южная, Школа </w:t>
            </w:r>
            <w:proofErr w:type="gramEnd"/>
          </w:p>
          <w:p w14:paraId="475348D5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 Лесной, Николаевская сопка, Экопарк Гремячая грива, Сибирский федерал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университет, Сады </w:t>
            </w:r>
          </w:p>
          <w:p w14:paraId="1DD59F98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˗т Свободный), ул. Курч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това, ул. Кравченко, </w:t>
            </w:r>
          </w:p>
          <w:p w14:paraId="520F7014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Луначарского </w:t>
            </w:r>
          </w:p>
          <w:p w14:paraId="35DB087A" w14:textId="77777777" w:rsidR="00261F82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М. Годенко),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Корнеева, Сквер </w:t>
            </w:r>
          </w:p>
          <w:p w14:paraId="0BB9C846" w14:textId="77777777" w:rsidR="00261F82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А.П. Степанова, Копыловский мост, ул. Профсоюзов,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Робеспьера (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Горького, Площадь Рев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люции (пр˗т Мира), Театр </w:t>
            </w:r>
          </w:p>
          <w:p w14:paraId="450C06FE" w14:textId="7144EA49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А.С. Пушкина, Дом Быта,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Карла Маркса, Музей им. Сурикова, Гостиница «О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тябрьская», Филармония,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Дубенского, Медицинский университет, ул. Аэровокзал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ная, Междугородный автово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зал, Детский центр, ул. Бат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рина, Школа искусств, Аптека (ул. Молокова), Кода «Мед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стал», Городок, ул. Авиат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ров, Планета, Дом Куприяна, 1˗й микрорайон, Детская поликлиника, ул. Урванцева, мкрн.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Северный, ул. Шумя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кого, д. 8, ст. Красноярск˗</w:t>
            </w:r>
          </w:p>
          <w:p w14:paraId="7731452C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Северный</w:t>
            </w:r>
          </w:p>
        </w:tc>
        <w:tc>
          <w:tcPr>
            <w:tcW w:type="dxa" w:w="1276"/>
          </w:tcPr>
          <w:p w14:paraId="4687320F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Лесная –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 Свободный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М. Годенко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Красной Армии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Копылова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Профсоюзов – пр˗т  Мира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Сурикова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К. Маркса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Белинского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П. Железняка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Аэровокзальная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Березина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Взлетная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Весны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Батурина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Молокова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Авиаторов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9 Мая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Шумяцкого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br/>
              <w:t>ул. Светлогорская</w:t>
            </w:r>
          </w:p>
        </w:tc>
        <w:tc>
          <w:tcPr>
            <w:tcW w:type="dxa" w:w="425"/>
            <w:vMerge/>
          </w:tcPr>
          <w:p w14:paraId="5D4DA282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14:paraId="31712586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14:paraId="236561C5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9"/>
            <w:vMerge/>
          </w:tcPr>
          <w:p w14:paraId="79813EAD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14:paraId="4A7127F4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14:paraId="7DB67023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14:paraId="47CDBBB8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14:paraId="0EE3EFF5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993"/>
            <w:vMerge/>
          </w:tcPr>
          <w:p w14:paraId="63C64B08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14:paraId="53FDDA37" w14:textId="77777777" w:rsidR="00F734B7" w:rsidRDefault="00F734B7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35FC5945" w14:textId="77777777" w:rsidR="00F734B7" w:rsidRDefault="00F734B7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07BEBF25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8"/>
            <w:vMerge/>
          </w:tcPr>
          <w:p w14:paraId="336D4A36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276"/>
            <w:vMerge/>
          </w:tcPr>
          <w:p w14:paraId="5B9F2D84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1"/>
            <w:vMerge/>
          </w:tcPr>
          <w:p w14:paraId="6D3A4BAE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697"/>
            <w:vMerge/>
          </w:tcPr>
          <w:p w14:paraId="330E6E23" w14:textId="77777777" w:rsidR="00F734B7" w:rsidRDefault="00F734B7">
            <w:pPr>
              <w:rPr>
                <w:color w:val="000000"/>
                <w:sz w:val="12"/>
                <w:szCs w:val="12"/>
              </w:rPr>
            </w:pPr>
          </w:p>
        </w:tc>
      </w:tr>
      <w:tr w14:paraId="6D956150" w14:textId="77777777" w:rsidR="00F734B7">
        <w:trPr>
          <w:trHeight w:val="113"/>
          <w:jc w:val="center"/>
        </w:trPr>
        <w:tc>
          <w:tcPr>
            <w:tcW w:type="dxa" w:w="444"/>
            <w:vMerge w:val="restart"/>
          </w:tcPr>
          <w:p w14:paraId="115ECAC6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13</w:t>
            </w:r>
          </w:p>
        </w:tc>
        <w:tc>
          <w:tcPr>
            <w:tcW w:type="dxa" w:w="425"/>
            <w:vMerge w:val="restart"/>
          </w:tcPr>
          <w:p w14:paraId="14FD6886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19</w:t>
            </w:r>
          </w:p>
        </w:tc>
        <w:tc>
          <w:tcPr>
            <w:tcW w:type="dxa" w:w="567"/>
            <w:vMerge w:val="restart"/>
          </w:tcPr>
          <w:p w14:paraId="5B7FE0FA" w14:textId="57B2997E" w:rsidR="00F734B7" w:rsidRDefault="00261F82" w:rsidRPr="00261F8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Стела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Причал</w:t>
            </w:r>
          </w:p>
        </w:tc>
        <w:tc>
          <w:tcPr>
            <w:tcW w:type="dxa" w:w="1701"/>
          </w:tcPr>
          <w:p w14:paraId="26716545" w14:textId="77777777" w:rsidR="00261F82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Стела, Роев ручей, Турбаза, Сад Крутовского, Лалетино, Почта (ул. Свердловская), Новостройка (ул. Свердло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ская), Больница (ул. Свер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ловская), Базаиха, Талнах, ДОК, Лесоперевалочная база, Магазин (ул. Свердловская),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Свердловская, д. 73, ОАО «Красфарма» (ул. Свердло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ская), ОАО «Красфарма», </w:t>
            </w:r>
            <w:proofErr w:type="gramEnd"/>
          </w:p>
          <w:p w14:paraId="5B4099E7" w14:textId="6746D8FD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пер. Медицинский, Библиот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 для слепых, Афонтово,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Хлебозавод (ул. 60 лет Октя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ря), РОВД, ОАО «Пикра», Художественное училище </w:t>
            </w:r>
          </w:p>
          <w:p w14:paraId="080A42CA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60 лет Октября), </w:t>
            </w:r>
          </w:p>
          <w:p w14:paraId="350618D4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60 лет Октября, ул. Матр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сова, Предмостная площадь, Юбилейная, Правый берег, Цирк, Затон, ТЮЗ (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˗т им. газеты «Красноярский раб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чий»), Торговый центр, Дом дружбы народов «Родина», Краевая детская библиотека, Возрождение кредит, Худож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ственная галерея, Аэрокосм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ческая академия, ДК «1 Мая», Школа, Хлебозавод, Каме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 квартал, ул. Крылова, Поликлиника (ул. 26 Баки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ских комиссаров), Гостиница «Кедр», ДК «Химик», пос. Технический, Переезд, Пр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ходная, Биохимзавод, </w:t>
            </w:r>
          </w:p>
          <w:p w14:paraId="517BB36C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Рейдовая, ул. 1˗я Фест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вальная, ул. 2˗я Фестивальная,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Храпова, Причал</w:t>
            </w:r>
            <w:proofErr w:type="gramEnd"/>
          </w:p>
        </w:tc>
        <w:tc>
          <w:tcPr>
            <w:tcW w:type="dxa" w:w="1276"/>
          </w:tcPr>
          <w:p w14:paraId="5C4E638E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Свердловская ˗ пер. Кривоколенный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60 лет Октября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А. Матросова –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 им. газеты «Красноярский рабочий»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26 Бакинских комиссаров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Рейдовая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Давыдова</w:t>
            </w:r>
          </w:p>
        </w:tc>
        <w:tc>
          <w:tcPr>
            <w:tcW w:type="dxa" w:w="425"/>
            <w:vMerge w:val="restart"/>
          </w:tcPr>
          <w:p w14:paraId="5C30723B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28,3</w:t>
            </w:r>
          </w:p>
        </w:tc>
        <w:tc>
          <w:tcPr>
            <w:tcW w:type="dxa" w:w="567"/>
            <w:vMerge w:val="restart"/>
          </w:tcPr>
          <w:p w14:paraId="543D4765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в уст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новле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ных остан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вочных пунктах</w:t>
            </w:r>
          </w:p>
        </w:tc>
        <w:tc>
          <w:tcPr>
            <w:tcW w:type="dxa" w:w="567"/>
            <w:vMerge w:val="restart"/>
          </w:tcPr>
          <w:p w14:paraId="2E343D22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лярные пер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возки по регул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руемым тарифам</w:t>
            </w:r>
          </w:p>
        </w:tc>
        <w:tc>
          <w:tcPr>
            <w:tcW w:type="dxa" w:w="709"/>
            <w:vMerge w:val="restart"/>
          </w:tcPr>
          <w:p w14:paraId="331F6EBC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автобус </w:t>
            </w:r>
          </w:p>
        </w:tc>
        <w:tc>
          <w:tcPr>
            <w:tcW w:type="dxa" w:w="567"/>
            <w:vMerge w:val="restart"/>
          </w:tcPr>
          <w:p w14:paraId="13DD0CDE" w14:textId="77777777" w:rsidR="004E7456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M3, </w:t>
            </w:r>
          </w:p>
          <w:p w14:paraId="2B9F741C" w14:textId="22436A01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I-класс</w:t>
            </w:r>
          </w:p>
        </w:tc>
        <w:tc>
          <w:tcPr>
            <w:tcW w:type="dxa" w:w="850"/>
            <w:vMerge w:val="restart"/>
          </w:tcPr>
          <w:p w14:paraId="6D4ECF61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большой – 19</w:t>
            </w:r>
          </w:p>
        </w:tc>
        <w:tc>
          <w:tcPr>
            <w:tcW w:type="dxa" w:w="567"/>
            <w:vMerge w:val="restart"/>
          </w:tcPr>
          <w:p w14:paraId="11F1E735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Евро-5 </w:t>
            </w:r>
          </w:p>
        </w:tc>
        <w:tc>
          <w:tcPr>
            <w:tcW w:type="dxa" w:w="567"/>
            <w:vMerge w:val="restart"/>
          </w:tcPr>
          <w:p w14:paraId="4FE47AE6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10 лет</w:t>
            </w:r>
          </w:p>
        </w:tc>
        <w:tc>
          <w:tcPr>
            <w:tcW w:type="dxa" w:w="993"/>
            <w:vMerge w:val="restart"/>
          </w:tcPr>
          <w:p w14:paraId="0B166FB1" w14:textId="3012F91C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пола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19, с оборудованием для доступности и безопасности инвалидов и информацио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19, с комплектом оборудования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видеонаблюд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19, с виз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альным текст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вым  информ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рованием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пасс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жиров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19, с устройством, препятству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щим началу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движения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19, с оборудованной системой мон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торинга пасс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жиропотоков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19, с мониторами (медиапанелями) в салонах транспортных средств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19                               </w:t>
            </w:r>
            <w:proofErr w:type="gramEnd"/>
          </w:p>
        </w:tc>
        <w:tc>
          <w:tcPr>
            <w:tcW w:type="dxa" w:w="850"/>
            <w:vMerge w:val="restart"/>
          </w:tcPr>
          <w:p w14:paraId="1BD4F090" w14:textId="77777777" w:rsidR="00F734B7" w:rsidRDefault="004E7456">
            <w:pPr>
              <w:jc w:val="left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lastRenderedPageBreak/>
              <w:t>Согласно приложению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7B9D6195" w14:textId="77777777" w:rsidR="00F734B7" w:rsidRDefault="004E7456">
            <w:pPr>
              <w:jc w:val="left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</w:t>
            </w:r>
            <w:r>
              <w:rPr>
                <w:rFonts w:eastAsia="SimSun"/>
                <w:sz w:val="12"/>
                <w:szCs w:val="12"/>
              </w:rPr>
              <w:t>е</w:t>
            </w:r>
            <w:r>
              <w:rPr>
                <w:rFonts w:eastAsia="SimSun"/>
                <w:sz w:val="12"/>
                <w:szCs w:val="12"/>
              </w:rPr>
              <w:t>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59ACA5DE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01.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708"/>
            <w:vMerge w:val="restart"/>
          </w:tcPr>
          <w:p w14:paraId="0117CEF5" w14:textId="65FAF1DA" w:rsidR="00F734B7" w:rsidRDefault="00866982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23.12.2025-31</w:t>
            </w:r>
            <w:r w:rsidRPr="008669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.12.202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1276"/>
            <w:vMerge w:val="restart"/>
          </w:tcPr>
          <w:p w14:paraId="066895BB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«КПАТП № 7»,     ИНН 2464166200          ОГРН 1242400027176 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sekretar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7@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</w:t>
            </w:r>
          </w:p>
        </w:tc>
        <w:tc>
          <w:tcPr>
            <w:tcW w:type="dxa" w:w="851"/>
            <w:vMerge w:val="restart"/>
          </w:tcPr>
          <w:p w14:paraId="79B7576E" w14:textId="77777777" w:rsidR="00261F82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660079, Красноярский край, </w:t>
            </w:r>
          </w:p>
          <w:p w14:paraId="28FD2080" w14:textId="09A1FCF1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60 лет Октября, 169а</w:t>
            </w:r>
          </w:p>
        </w:tc>
        <w:tc>
          <w:tcPr>
            <w:tcW w:type="dxa" w:w="697"/>
            <w:vMerge w:val="restart"/>
          </w:tcPr>
          <w:p w14:paraId="30974735" w14:textId="77777777" w:rsidR="00F734B7" w:rsidRDefault="00F734B7">
            <w:pPr>
              <w:rPr>
                <w:color w:val="000000"/>
                <w:sz w:val="12"/>
                <w:szCs w:val="12"/>
              </w:rPr>
            </w:pPr>
          </w:p>
        </w:tc>
      </w:tr>
      <w:tr w14:paraId="3DC56392" w14:textId="77777777" w:rsidR="00F734B7">
        <w:trPr>
          <w:trHeight w:val="113"/>
          <w:jc w:val="center"/>
        </w:trPr>
        <w:tc>
          <w:tcPr>
            <w:tcW w:type="dxa" w:w="444"/>
            <w:vMerge/>
          </w:tcPr>
          <w:p w14:paraId="0DA6A2DA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14:paraId="40E09AF7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403DD4F2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14:paraId="5EE85BF1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Причал, ул. Храпова, </w:t>
            </w:r>
          </w:p>
          <w:p w14:paraId="740FBD10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2˗я Фестивальная, </w:t>
            </w:r>
          </w:p>
          <w:p w14:paraId="6897D42E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1˗я Фестивальная,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Рейдовая, Биохимзавод, Проходная, Переезд, пос. Технический, ДК «Химик», Рынок (ул. 26 Бакинских комиссаров), Поликлиника (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26 Бакинских комиссаров),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Крылова, Каменный квартал, Хлебозавод, Школа, ДК «1 Мая», Аэрокосмическая академия, Художественная галерея, Возрождение кредит, Краевая детская библиотека, Дом дружбы народов «Род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на», Торговый центр, ТЮЗ (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˗т им. газеты «Красноя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рабочий»), Затон, Цирк, Правый берег, Юбилейная, Предмостная площадь, Агентство Аэрофлота, </w:t>
            </w:r>
          </w:p>
          <w:p w14:paraId="0236A13C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Матросова, ул. 60 лет Октября, Художественное училище (ул. 60 лет Октября), ОАО «Пикра», РОВД, Хлеб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завод (ул. 60 лет Октября), Афонтово, Библиотека для слепых, пер. Медицинский, Станция «Енисей», ОАО «Красфарма» (ул. Свердло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ская), ул. Свердловская, д. 73, Магазин (ул. Свердловская), Лесоперевалочная база, ДОК, Базаиха, Каштак, Больница </w:t>
            </w:r>
            <w:proofErr w:type="gramEnd"/>
          </w:p>
          <w:p w14:paraId="1320333A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Свердловская), 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востройка (ул. Свердловская), Почта (ул. Свердловская), Лалетино, Сад Крутовского, Турбаза, Роев ручей, Стела</w:t>
            </w:r>
            <w:proofErr w:type="gramEnd"/>
          </w:p>
          <w:p w14:paraId="426A68F4" w14:textId="77777777" w:rsidR="00940D26" w:rsidRDefault="00940D2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</w:tcPr>
          <w:p w14:paraId="0F467B89" w14:textId="77777777" w:rsidR="004E7456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Давыдова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Рейдовая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26 Бакинских комиссаров – </w:t>
            </w:r>
          </w:p>
          <w:p w14:paraId="100D5EB6" w14:textId="1DFE0213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 им. газеты «Красноярский рабочий»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А. Матросова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60 лет Октября ˗ пер. Медицинский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Свердловская</w:t>
            </w:r>
          </w:p>
        </w:tc>
        <w:tc>
          <w:tcPr>
            <w:tcW w:type="dxa" w:w="425"/>
            <w:vMerge/>
          </w:tcPr>
          <w:p w14:paraId="1BAB6D7E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20E5DC75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7176DF35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14:paraId="722A374F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5EB74453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14:paraId="5E697F2A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0B2DDF22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2B242E3F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14:paraId="0D834FF8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14:paraId="0B782311" w14:textId="77777777" w:rsidR="00F734B7" w:rsidRDefault="00F734B7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4D540BA6" w14:textId="77777777" w:rsidR="00F734B7" w:rsidRDefault="00F734B7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31CC7CC0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14:paraId="357C226A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14:paraId="45CA76F7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14:paraId="55F8B01F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14:paraId="73441ABB" w14:textId="77777777" w:rsidR="00F734B7" w:rsidRDefault="00F734B7">
            <w:pPr>
              <w:rPr>
                <w:color w:val="000000"/>
                <w:sz w:val="12"/>
                <w:szCs w:val="12"/>
              </w:rPr>
            </w:pPr>
          </w:p>
        </w:tc>
      </w:tr>
      <w:tr w14:paraId="784828D3" w14:textId="77777777" w:rsidR="00F734B7">
        <w:trPr>
          <w:trHeight w:val="113"/>
          <w:jc w:val="center"/>
        </w:trPr>
        <w:tc>
          <w:tcPr>
            <w:tcW w:type="dxa" w:w="444"/>
            <w:vMerge w:val="restart"/>
          </w:tcPr>
          <w:p w14:paraId="6C6A9420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15</w:t>
            </w:r>
          </w:p>
        </w:tc>
        <w:tc>
          <w:tcPr>
            <w:tcW w:type="dxa" w:w="425"/>
            <w:vMerge w:val="restart"/>
          </w:tcPr>
          <w:p w14:paraId="498B4249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22</w:t>
            </w:r>
          </w:p>
        </w:tc>
        <w:tc>
          <w:tcPr>
            <w:tcW w:type="dxa" w:w="567"/>
            <w:vMerge w:val="restart"/>
          </w:tcPr>
          <w:p w14:paraId="0C9AE692" w14:textId="44CB9D01" w:rsidR="00F734B7" w:rsidRDefault="004E7456" w:rsidRPr="00261F8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Жилой ко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плекс «Я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ный» 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пос. </w:t>
            </w:r>
            <w:r w:rsidRP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Инд</w:t>
            </w:r>
            <w:r w:rsidRP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</w:t>
            </w:r>
            <w:r w:rsidRP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альный</w:t>
            </w:r>
          </w:p>
        </w:tc>
        <w:tc>
          <w:tcPr>
            <w:tcW w:type="dxa" w:w="1701"/>
          </w:tcPr>
          <w:p w14:paraId="72795E24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Жилой комплекс «Ясный», Северное шоссе, ул. Петра Ломако, Планета, ул. Авиат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ров, ул. Авиаторов, д. 29, Международный выставо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но˗деловой центр «Сибирь», Центральный рынок Сове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ского района, Ледовая арена «Кристалл», Октябрьский мост, Авиагородок, ул. Кра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нодарская (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Металлургов),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Сергея Лазо, Рынок «Кедр» (по требованию), Дворец труда (ул. Тельмана), 5˗й микрорайон, Рынок, ДК «КрАЗа», Гвардейский парк, Спортзал, ул. Джамбул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ская,Школа единоборств, Сады (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Металлургов),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Башиловская, Промбаза, КраМЗ, Фабрика, Трест КАС, ОАО «РУСАЛ», КРССУ, АЗС, ООО «Сибирский элемент», Подстанция (ул. Кразовская), Переезд (ул. Кразовская), Сады (пос. Индустриальный), ИТК</w:t>
            </w:r>
          </w:p>
        </w:tc>
        <w:tc>
          <w:tcPr>
            <w:tcW w:type="dxa" w:w="1276"/>
          </w:tcPr>
          <w:p w14:paraId="5CC3CE80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Северное шоссе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Авиаторов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Октябрьская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П. Железняка – пр-т Металлургов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Тельмана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Новгородская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Джамбульская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Тельмана – </w:t>
            </w:r>
            <w:proofErr w:type="gramEnd"/>
          </w:p>
          <w:p w14:paraId="69336038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Металлургов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Пограничников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Кразовская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пос. Индустриал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</w:t>
            </w:r>
          </w:p>
        </w:tc>
        <w:tc>
          <w:tcPr>
            <w:tcW w:type="dxa" w:w="425"/>
            <w:vMerge w:val="restart"/>
          </w:tcPr>
          <w:p w14:paraId="122EE526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20,8</w:t>
            </w:r>
          </w:p>
        </w:tc>
        <w:tc>
          <w:tcPr>
            <w:tcW w:type="dxa" w:w="567"/>
            <w:vMerge w:val="restart"/>
          </w:tcPr>
          <w:p w14:paraId="5060483B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в-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    ленных остан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14:paraId="705CAA35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у-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14:paraId="2EDCB689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автобус </w:t>
            </w:r>
          </w:p>
        </w:tc>
        <w:tc>
          <w:tcPr>
            <w:tcW w:type="dxa" w:w="567"/>
            <w:vMerge w:val="restart"/>
          </w:tcPr>
          <w:p w14:paraId="68E6956E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M3, I-класс</w:t>
            </w:r>
          </w:p>
        </w:tc>
        <w:tc>
          <w:tcPr>
            <w:tcW w:type="dxa" w:w="850"/>
            <w:vMerge w:val="restart"/>
          </w:tcPr>
          <w:p w14:paraId="1F2AC48A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большой – 5</w:t>
            </w:r>
          </w:p>
        </w:tc>
        <w:tc>
          <w:tcPr>
            <w:tcW w:type="dxa" w:w="567"/>
            <w:vMerge w:val="restart"/>
          </w:tcPr>
          <w:p w14:paraId="5CC78A21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Евро-5 </w:t>
            </w:r>
          </w:p>
        </w:tc>
        <w:tc>
          <w:tcPr>
            <w:tcW w:type="dxa" w:w="567"/>
            <w:vMerge w:val="restart"/>
          </w:tcPr>
          <w:p w14:paraId="19634D2B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10 лет</w:t>
            </w:r>
          </w:p>
        </w:tc>
        <w:tc>
          <w:tcPr>
            <w:tcW w:type="dxa" w:w="993"/>
            <w:vMerge w:val="restart"/>
          </w:tcPr>
          <w:p w14:paraId="386B2E37" w14:textId="7F3775E9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пола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5, с оборудованием для доступности и безопасности инвалидов и информацио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5, с ко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плектом обор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дования виде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наблюдения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5, с визуальным текстовым  информирован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пассажиров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5, с устройством, препятству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щим началу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движения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5, с оборудованной системой мон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торинга пасс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жиропотоков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5, с мониторами (медиапанелями) в салонах транспортных средств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5                               </w:t>
            </w:r>
            <w:proofErr w:type="gramEnd"/>
          </w:p>
        </w:tc>
        <w:tc>
          <w:tcPr>
            <w:tcW w:type="dxa" w:w="850"/>
            <w:vMerge w:val="restart"/>
          </w:tcPr>
          <w:p w14:paraId="4BD178F0" w14:textId="77777777" w:rsidR="00F734B7" w:rsidRDefault="004E7456">
            <w:pPr>
              <w:jc w:val="left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приложению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5B95E6F4" w14:textId="77777777" w:rsidR="00F734B7" w:rsidRDefault="004E7456">
            <w:pPr>
              <w:jc w:val="left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</w:t>
            </w:r>
            <w:r>
              <w:rPr>
                <w:rFonts w:eastAsia="SimSun"/>
                <w:sz w:val="12"/>
                <w:szCs w:val="12"/>
              </w:rPr>
              <w:t>е</w:t>
            </w:r>
            <w:r>
              <w:rPr>
                <w:rFonts w:eastAsia="SimSun"/>
                <w:sz w:val="12"/>
                <w:szCs w:val="12"/>
              </w:rPr>
              <w:t>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22EC6E86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01.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708"/>
            <w:vMerge w:val="restart"/>
          </w:tcPr>
          <w:p w14:paraId="5D87A2FD" w14:textId="64D8EBF1" w:rsidR="00F734B7" w:rsidRDefault="00866982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23.12.2025-31</w:t>
            </w:r>
            <w:r w:rsidRPr="008669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.12.202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1276"/>
            <w:vMerge w:val="restart"/>
          </w:tcPr>
          <w:p w14:paraId="7D3101F2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«КПАТП № 7»,     ИНН 2464166200          ОГРН 1242400027176 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sekretar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7@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</w:t>
            </w:r>
          </w:p>
        </w:tc>
        <w:tc>
          <w:tcPr>
            <w:tcW w:type="dxa" w:w="851"/>
            <w:vMerge w:val="restart"/>
          </w:tcPr>
          <w:p w14:paraId="0EB7D0E7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660079, Красноярский край, 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60 лет Октября, 169а</w:t>
            </w:r>
          </w:p>
        </w:tc>
        <w:tc>
          <w:tcPr>
            <w:tcW w:type="dxa" w:w="697"/>
            <w:vMerge w:val="restart"/>
          </w:tcPr>
          <w:p w14:paraId="3F12CFA4" w14:textId="77777777" w:rsidR="00F734B7" w:rsidRDefault="00F734B7">
            <w:pPr>
              <w:rPr>
                <w:color w:val="000000"/>
                <w:sz w:val="12"/>
                <w:szCs w:val="12"/>
              </w:rPr>
            </w:pPr>
          </w:p>
        </w:tc>
      </w:tr>
      <w:tr w14:paraId="6ED2174C" w14:textId="77777777" w:rsidR="00F734B7">
        <w:trPr>
          <w:trHeight w:val="113"/>
          <w:jc w:val="center"/>
        </w:trPr>
        <w:tc>
          <w:tcPr>
            <w:tcW w:type="dxa" w:w="444"/>
            <w:vMerge/>
          </w:tcPr>
          <w:p w14:paraId="7F73A280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14:paraId="3FDC3174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61DB53BA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14:paraId="79CD1F82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ИТК, Сады (пос. Индустр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альный), Переезд (ул. Кразо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ская), Подстанция (ул. Кр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зовская), ООО «Сибирский элемент», АЗС, КРССУ, ОАО «РУСАЛ», Трест КАС, Фа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рика, КраМЗ, Промбаза,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Башиловская, Сады</w:t>
            </w:r>
            <w:proofErr w:type="gramEnd"/>
          </w:p>
          <w:p w14:paraId="43D12DAD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˗т Металлургов), Школа единоборств, ул. Джамбул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ская, Спортзал, ул. Новгоро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ская, Гвардейский парк, ДК «КрАЗа», Рынок, 5˗й микр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район, Дворец труда</w:t>
            </w:r>
          </w:p>
          <w:p w14:paraId="7A9E7569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Тельмана), ул. Сергея Лазо, ул. Краснодарская </w:t>
            </w:r>
          </w:p>
          <w:p w14:paraId="0C72363C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˗т Металлургов), Авиаг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родок, ул. Авиаторов, План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та, ул. Петра Ломако, Севе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ное шоссе, Жилой комплекс «Ясный»                                                                        </w:t>
            </w:r>
          </w:p>
        </w:tc>
        <w:tc>
          <w:tcPr>
            <w:tcW w:type="dxa" w:w="1276"/>
          </w:tcPr>
          <w:p w14:paraId="62B2C7A8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пос. Индустриал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– ул. Кразовская – ул. Пограничников –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 Металлургов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Тельмана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Джамбульская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Новгородская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Тельмана –</w:t>
            </w:r>
          </w:p>
          <w:p w14:paraId="7B93F5B6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Металлургов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П. Железняка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Авиаторов ˗ Северное шоссе</w:t>
            </w:r>
          </w:p>
        </w:tc>
        <w:tc>
          <w:tcPr>
            <w:tcW w:type="dxa" w:w="425"/>
            <w:vMerge/>
          </w:tcPr>
          <w:p w14:paraId="400ED8B9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0E752A1D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569F67CC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14:paraId="32EA8EE8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6A5442E4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14:paraId="7B773BC3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41C2EF5D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76F49F3E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14:paraId="48126EAD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14:paraId="4D88E064" w14:textId="77777777" w:rsidR="00F734B7" w:rsidRDefault="00F734B7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50E790F4" w14:textId="77777777" w:rsidR="00F734B7" w:rsidRDefault="00F734B7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5452BCC1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14:paraId="44B77634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14:paraId="19078496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14:paraId="5C8FE5A7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14:paraId="2A4389AB" w14:textId="77777777" w:rsidR="00F734B7" w:rsidRDefault="00F734B7">
            <w:pPr>
              <w:rPr>
                <w:color w:val="000000"/>
                <w:sz w:val="12"/>
                <w:szCs w:val="12"/>
              </w:rPr>
            </w:pPr>
          </w:p>
        </w:tc>
      </w:tr>
      <w:tr w14:paraId="3B90F1FA" w14:textId="77777777" w:rsidR="00F734B7">
        <w:trPr>
          <w:trHeight w:val="113"/>
          <w:jc w:val="center"/>
        </w:trPr>
        <w:tc>
          <w:tcPr>
            <w:tcW w:type="dxa" w:w="444"/>
            <w:vMerge w:val="restart"/>
          </w:tcPr>
          <w:p w14:paraId="0A291BCB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17</w:t>
            </w:r>
          </w:p>
        </w:tc>
        <w:tc>
          <w:tcPr>
            <w:tcW w:type="dxa" w:w="425"/>
            <w:vMerge w:val="restart"/>
          </w:tcPr>
          <w:p w14:paraId="78626219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26</w:t>
            </w:r>
          </w:p>
        </w:tc>
        <w:tc>
          <w:tcPr>
            <w:tcW w:type="dxa" w:w="567"/>
            <w:vMerge w:val="restart"/>
          </w:tcPr>
          <w:p w14:paraId="5C877F87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рожная больн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ца – Плод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во-ягодная станция</w:t>
            </w:r>
          </w:p>
        </w:tc>
        <w:tc>
          <w:tcPr>
            <w:tcW w:type="dxa" w:w="1701"/>
          </w:tcPr>
          <w:p w14:paraId="2F945398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Железнодорожная больница, Общежитие (ул. Ломоносова), Вагонное депо, ул. Ломонос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 Комбайновый завод, ДК «Комбайностроителей», Красная площадь, ул. Робе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пьера, ул. Республики, Би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нес˗центр «Баланс», </w:t>
            </w:r>
            <w:proofErr w:type="gramEnd"/>
          </w:p>
          <w:p w14:paraId="452BB58D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Маерчака, Космос, </w:t>
            </w:r>
          </w:p>
          <w:p w14:paraId="2748913D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Красномосковская, Школа (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˗т Свободный), Завод телевизоров, Торговый ква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тал, ГорДК, Спорткомплекс «Рассвет», ул. Крупской, БСМП, Медицинский ко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ледж, Краевой госпиталь ветеранов войн, Домик, Поворот, Поликлиника </w:t>
            </w:r>
          </w:p>
          <w:p w14:paraId="5BC9791A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(ул. Мирошниченко), Ун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вермаг «Ветлужанка», Де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сад, 5˗й мкрн. (мкрн.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Ветлужанка), Аграрный университет, ул. Снежная, Рябиновый сад, Березовая, Стадион (ул. Е.Стасовой), Пионерский лагерь «Салют», Плодово-ягодная станция</w:t>
            </w:r>
            <w:proofErr w:type="gramEnd"/>
          </w:p>
        </w:tc>
        <w:tc>
          <w:tcPr>
            <w:tcW w:type="dxa" w:w="1276"/>
          </w:tcPr>
          <w:p w14:paraId="6914C862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Ломоносова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Деповская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Б. Абалаковых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Робеспьера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Маерчака – </w:t>
            </w:r>
            <w:proofErr w:type="gramEnd"/>
          </w:p>
          <w:p w14:paraId="054D6A2E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 Свободный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Высотная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Крупской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Забобонова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Лесопарковая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Е. Стасовой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Мирошниченко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Гусарова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Чернышева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Е. Стасовой</w:t>
            </w:r>
          </w:p>
        </w:tc>
        <w:tc>
          <w:tcPr>
            <w:tcW w:type="dxa" w:w="425"/>
            <w:vMerge w:val="restart"/>
          </w:tcPr>
          <w:p w14:paraId="291036FE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16,4</w:t>
            </w:r>
          </w:p>
        </w:tc>
        <w:tc>
          <w:tcPr>
            <w:tcW w:type="dxa" w:w="567"/>
            <w:vMerge w:val="restart"/>
          </w:tcPr>
          <w:p w14:paraId="4BA9C10A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в уст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новле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ных остан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вочных пунктах</w:t>
            </w:r>
          </w:p>
        </w:tc>
        <w:tc>
          <w:tcPr>
            <w:tcW w:type="dxa" w:w="567"/>
            <w:vMerge w:val="restart"/>
          </w:tcPr>
          <w:p w14:paraId="4EBA4C53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лярные пер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возки по регул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руемым тарифам</w:t>
            </w:r>
          </w:p>
        </w:tc>
        <w:tc>
          <w:tcPr>
            <w:tcW w:type="dxa" w:w="709"/>
            <w:vMerge w:val="restart"/>
          </w:tcPr>
          <w:p w14:paraId="50ECC47A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автобус </w:t>
            </w:r>
          </w:p>
        </w:tc>
        <w:tc>
          <w:tcPr>
            <w:tcW w:type="dxa" w:w="567"/>
            <w:vMerge w:val="restart"/>
          </w:tcPr>
          <w:p w14:paraId="7CBF1429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M3, </w:t>
            </w:r>
          </w:p>
          <w:p w14:paraId="0831660A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I-класс</w:t>
            </w:r>
          </w:p>
        </w:tc>
        <w:tc>
          <w:tcPr>
            <w:tcW w:type="dxa" w:w="850"/>
            <w:vMerge w:val="restart"/>
          </w:tcPr>
          <w:p w14:paraId="4D35EEE6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средний /большой – 8</w:t>
            </w:r>
          </w:p>
        </w:tc>
        <w:tc>
          <w:tcPr>
            <w:tcW w:type="dxa" w:w="567"/>
            <w:vMerge w:val="restart"/>
          </w:tcPr>
          <w:p w14:paraId="100822D1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Евро-3</w:t>
            </w:r>
          </w:p>
        </w:tc>
        <w:tc>
          <w:tcPr>
            <w:tcW w:type="dxa" w:w="567"/>
            <w:vMerge w:val="restart"/>
          </w:tcPr>
          <w:p w14:paraId="2C5B23BA" w14:textId="2BD2E89B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средний- 10 лет/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большой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 лет</w:t>
            </w:r>
          </w:p>
        </w:tc>
        <w:tc>
          <w:tcPr>
            <w:tcW w:type="dxa" w:w="993"/>
            <w:vMerge w:val="restart"/>
          </w:tcPr>
          <w:p w14:paraId="539A8492" w14:textId="55FC9087" w:rsidR="004E7456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пола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4, с оборудованием для доступности и безопасности инвалидов и информацио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нием – не менее 8, с комплектом оборудования видеонаблюд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– не менее 8, с визуальным текстовым  информирован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пассажиров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не менее 8, с устройством, препятству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щим началу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движения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8, с оборудованной системой мон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торинга пасс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жиропотоков –</w:t>
            </w:r>
          </w:p>
          <w:p w14:paraId="2765109C" w14:textId="71538DD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 1, с мониторами (медиапанелями) в салонах транспортных средств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3                              </w:t>
            </w:r>
          </w:p>
        </w:tc>
        <w:tc>
          <w:tcPr>
            <w:tcW w:type="dxa" w:w="850"/>
            <w:vMerge w:val="restart"/>
          </w:tcPr>
          <w:p w14:paraId="048C73D2" w14:textId="77777777" w:rsidR="00F734B7" w:rsidRDefault="004E7456">
            <w:pPr>
              <w:jc w:val="left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lastRenderedPageBreak/>
              <w:t>Согласно приложению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3A58490F" w14:textId="77777777" w:rsidR="00F734B7" w:rsidRDefault="004E7456">
            <w:pPr>
              <w:jc w:val="left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</w:t>
            </w:r>
            <w:r>
              <w:rPr>
                <w:rFonts w:eastAsia="SimSun"/>
                <w:sz w:val="12"/>
                <w:szCs w:val="12"/>
              </w:rPr>
              <w:t>е</w:t>
            </w:r>
            <w:r>
              <w:rPr>
                <w:rFonts w:eastAsia="SimSun"/>
                <w:sz w:val="12"/>
                <w:szCs w:val="12"/>
              </w:rPr>
              <w:t>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01F2C4DE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01.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708"/>
            <w:vMerge w:val="restart"/>
          </w:tcPr>
          <w:p w14:paraId="11E85A3F" w14:textId="6EBFEE0D" w:rsidR="00F734B7" w:rsidRDefault="00866982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23.12.2025-31</w:t>
            </w:r>
            <w:r w:rsidRPr="008669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.12.202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1276"/>
            <w:vMerge w:val="restart"/>
          </w:tcPr>
          <w:p w14:paraId="43DA708E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«КПАТП № 5»,     ИНН 2463210351           ОГРН 1082468059618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5@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</w:tc>
        <w:tc>
          <w:tcPr>
            <w:tcW w:type="dxa" w:w="851"/>
            <w:vMerge w:val="restart"/>
          </w:tcPr>
          <w:p w14:paraId="658DCE5D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660061, Красноярский край, 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Калинина, 84</w:t>
            </w:r>
          </w:p>
        </w:tc>
        <w:tc>
          <w:tcPr>
            <w:tcW w:type="dxa" w:w="697"/>
            <w:vMerge w:val="restart"/>
          </w:tcPr>
          <w:p w14:paraId="1984A613" w14:textId="77777777" w:rsidR="00F734B7" w:rsidRDefault="00F734B7">
            <w:pPr>
              <w:rPr>
                <w:color w:val="000000"/>
                <w:sz w:val="12"/>
                <w:szCs w:val="12"/>
              </w:rPr>
            </w:pPr>
          </w:p>
        </w:tc>
      </w:tr>
      <w:tr w14:paraId="36B0E7BC" w14:textId="77777777" w:rsidR="00F734B7">
        <w:trPr>
          <w:trHeight w:val="113"/>
          <w:jc w:val="center"/>
        </w:trPr>
        <w:tc>
          <w:tcPr>
            <w:tcW w:type="dxa" w:w="444"/>
            <w:vMerge/>
          </w:tcPr>
          <w:p w14:paraId="3AB262BD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14:paraId="59DF245C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14:paraId="1528ABA7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701"/>
          </w:tcPr>
          <w:p w14:paraId="331BA6ED" w14:textId="77777777" w:rsidR="004E7456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Плодово˗ягодная станция, Пионерский лагерь «Салют», Стадион (ул. Е. Стасовой), Березовая, Рябиновый сад,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Снежная, Аграрный университет, 5˗й мкрн. </w:t>
            </w:r>
            <w:proofErr w:type="gramEnd"/>
          </w:p>
          <w:p w14:paraId="2F717914" w14:textId="46DF93F6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(мкрн.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Ветлужанка), Детский сад, Универмаг «Ветлужанка», Поликлиника (ул. Мирошн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ченко), Поворот (ул. Е. Стас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вой), Домик, Краевой госп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таль ветеранов войн, БСМП,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Крупской, Спорткомплекс «Рассвет», ГорДК, Торговый квартал, Завод телевизоров, Школа (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Свободный),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Красномосковская, Ко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мос, ул. Маерчака, Би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нес˗центр «Баланс», ЭВРЗ, Музыкальный театр, ДК «Комбайностроителей», Комбайновый завод, </w:t>
            </w:r>
          </w:p>
          <w:p w14:paraId="0BABBD00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Ломоносова, Вагонное депо, Общежитие</w:t>
            </w:r>
          </w:p>
          <w:p w14:paraId="051847F7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Ломоносова), Железнод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рожная больница</w:t>
            </w:r>
          </w:p>
        </w:tc>
        <w:tc>
          <w:tcPr>
            <w:tcW w:type="dxa" w:w="1276"/>
          </w:tcPr>
          <w:p w14:paraId="5252F831" w14:textId="77777777" w:rsidR="00261F82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Е. Стасовой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Чернышева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Гусарова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Мирошниченко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Е. Стасовой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Лесопарковая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Забобонова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Крупской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Высотная – </w:t>
            </w:r>
            <w:proofErr w:type="gramEnd"/>
          </w:p>
          <w:p w14:paraId="40732D30" w14:textId="54085EEB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 Свободный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Маерчака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Профсоюзов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Б.Абалаковых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Деповская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Ломоносова</w:t>
            </w:r>
          </w:p>
        </w:tc>
        <w:tc>
          <w:tcPr>
            <w:tcW w:type="dxa" w:w="425"/>
            <w:vMerge/>
          </w:tcPr>
          <w:p w14:paraId="14464AA4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22E6EB7E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3489B3DE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14:paraId="1E521B60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5DA93499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14:paraId="7007F1AA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0B6AFDCE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13427D03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14:paraId="0670C032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14:paraId="6703E8D8" w14:textId="77777777" w:rsidR="00F734B7" w:rsidRDefault="00F734B7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3F555505" w14:textId="77777777" w:rsidR="00F734B7" w:rsidRDefault="00F734B7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25F501F1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14:paraId="10C4BD65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14:paraId="4BCFF736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14:paraId="2AA731BC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14:paraId="7C4E09FE" w14:textId="77777777" w:rsidR="00F734B7" w:rsidRDefault="00F734B7">
            <w:pPr>
              <w:rPr>
                <w:color w:val="000000"/>
                <w:sz w:val="12"/>
                <w:szCs w:val="12"/>
              </w:rPr>
            </w:pPr>
          </w:p>
        </w:tc>
      </w:tr>
      <w:tr w14:paraId="25F3AA4C" w14:textId="77777777" w:rsidR="00F734B7">
        <w:trPr>
          <w:trHeight w:val="113"/>
          <w:jc w:val="center"/>
        </w:trPr>
        <w:tc>
          <w:tcPr>
            <w:tcW w:type="dxa" w:w="444"/>
            <w:vMerge w:val="restart"/>
          </w:tcPr>
          <w:p w14:paraId="4DA05D7F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19</w:t>
            </w:r>
          </w:p>
        </w:tc>
        <w:tc>
          <w:tcPr>
            <w:tcW w:type="dxa" w:w="425"/>
            <w:vMerge w:val="restart"/>
          </w:tcPr>
          <w:p w14:paraId="4FC647AB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30*</w:t>
            </w:r>
          </w:p>
        </w:tc>
        <w:tc>
          <w:tcPr>
            <w:tcW w:type="dxa" w:w="567"/>
            <w:vMerge w:val="restart"/>
          </w:tcPr>
          <w:p w14:paraId="506F8F0A" w14:textId="33FAAF16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Спор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зал – мкрн. Тихие зори</w:t>
            </w:r>
          </w:p>
        </w:tc>
        <w:tc>
          <w:tcPr>
            <w:tcW w:type="dxa" w:w="1701"/>
          </w:tcPr>
          <w:p w14:paraId="76A283A1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Спортзал, ул. Новгородская, Гвардейский парк, ДК «Кр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За», Рынок, 5˗й микрорайон, Дворец труда (ул. Тельмана),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Сергея Лазо, ул. Красн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дарскя (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˗т Металлургов), Авиагородок, Октябрьский мост, Ледовая арена «Кр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сталл», Зенит, Глазной центр, Краевая больница, Медици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университет, ул. Дубе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ского, Сибирский институт искусств, ул. Парижской коммуны, Главпочтамт, Театр оперы и балета, о. Отдыха, Агентство Аэрофлота, </w:t>
            </w:r>
          </w:p>
          <w:p w14:paraId="6B5B5768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Матросова, Студенческая (ул. Свердловская), Худож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ственное училище, Хлебоз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 (ул. Свердловская), Юбилейная (ул. Свердло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ская), Октябрьская </w:t>
            </w:r>
            <w:proofErr w:type="gramEnd"/>
          </w:p>
          <w:p w14:paraId="2C992710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Свердловская), Станция «Енисей», ОАО «Красфарма» (ул. Свердловская), ул. Свер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ловская, д. 73, Магазин </w:t>
            </w:r>
            <w:proofErr w:type="gramEnd"/>
          </w:p>
          <w:p w14:paraId="7E6E8ACC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Свердловская), Платинум Арена, мкрн. Тихие зори</w:t>
            </w:r>
          </w:p>
        </w:tc>
        <w:tc>
          <w:tcPr>
            <w:tcW w:type="dxa" w:w="1276"/>
          </w:tcPr>
          <w:p w14:paraId="23F4EE59" w14:textId="77777777" w:rsidR="004E7456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Новгородская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Тельмана – </w:t>
            </w:r>
          </w:p>
          <w:p w14:paraId="4A2C7F70" w14:textId="0668A4AD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 Металлургов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П. Железняка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Белинского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Ленина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Вейнбаума – Коммунальный мост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А. Матросова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Свердловская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Лесников</w:t>
            </w:r>
          </w:p>
        </w:tc>
        <w:tc>
          <w:tcPr>
            <w:tcW w:type="dxa" w:w="425"/>
            <w:vMerge w:val="restart"/>
          </w:tcPr>
          <w:p w14:paraId="7C5E38FD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20,2</w:t>
            </w:r>
          </w:p>
        </w:tc>
        <w:tc>
          <w:tcPr>
            <w:tcW w:type="dxa" w:w="567"/>
            <w:vMerge w:val="restart"/>
          </w:tcPr>
          <w:p w14:paraId="0057B361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в-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    ленных остан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14:paraId="271C3490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у-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14:paraId="1F8F3511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автобус </w:t>
            </w:r>
          </w:p>
        </w:tc>
        <w:tc>
          <w:tcPr>
            <w:tcW w:type="dxa" w:w="567"/>
            <w:vMerge w:val="restart"/>
          </w:tcPr>
          <w:p w14:paraId="0501DC32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M3, </w:t>
            </w:r>
          </w:p>
          <w:p w14:paraId="5A0E239C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I-класс</w:t>
            </w:r>
          </w:p>
        </w:tc>
        <w:tc>
          <w:tcPr>
            <w:tcW w:type="dxa" w:w="850"/>
            <w:vMerge w:val="restart"/>
          </w:tcPr>
          <w:p w14:paraId="3A5B9237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большой – 12</w:t>
            </w:r>
          </w:p>
        </w:tc>
        <w:tc>
          <w:tcPr>
            <w:tcW w:type="dxa" w:w="567"/>
            <w:vMerge w:val="restart"/>
          </w:tcPr>
          <w:p w14:paraId="5DEA783B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Евро- 4</w:t>
            </w:r>
          </w:p>
        </w:tc>
        <w:tc>
          <w:tcPr>
            <w:tcW w:type="dxa" w:w="567"/>
            <w:vMerge w:val="restart"/>
          </w:tcPr>
          <w:p w14:paraId="3E0799A8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15 лет</w:t>
            </w:r>
          </w:p>
        </w:tc>
        <w:tc>
          <w:tcPr>
            <w:tcW w:type="dxa" w:w="993"/>
            <w:vMerge w:val="restart"/>
          </w:tcPr>
          <w:p w14:paraId="6D6F2E1A" w14:textId="7201A678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пола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12, с оборудованием для доступности и безопасности инвалидов и информацио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12, с комплектом оборудования видеонаблюд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12, с виз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альным текст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вым  информ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рованием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пасс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жиров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12, с устройством, препятству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щим началу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движения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2, с оборудованной системой мон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торинга пасс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жиропотоков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1, 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мониторами (медиапанелями) в салонах транспортных средств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3                              </w:t>
            </w:r>
            <w:proofErr w:type="gramEnd"/>
          </w:p>
        </w:tc>
        <w:tc>
          <w:tcPr>
            <w:tcW w:type="dxa" w:w="850"/>
            <w:vMerge w:val="restart"/>
          </w:tcPr>
          <w:p w14:paraId="136EB5B1" w14:textId="77777777" w:rsidR="00F734B7" w:rsidRDefault="004E7456">
            <w:pPr>
              <w:jc w:val="left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lastRenderedPageBreak/>
              <w:t>Согласно приложению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5DFF3A4C" w14:textId="77777777" w:rsidR="00F734B7" w:rsidRDefault="004E7456">
            <w:pPr>
              <w:jc w:val="left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</w:t>
            </w:r>
            <w:r>
              <w:rPr>
                <w:rFonts w:eastAsia="SimSun"/>
                <w:sz w:val="12"/>
                <w:szCs w:val="12"/>
              </w:rPr>
              <w:t>е</w:t>
            </w:r>
            <w:r>
              <w:rPr>
                <w:rFonts w:eastAsia="SimSun"/>
                <w:sz w:val="12"/>
                <w:szCs w:val="12"/>
              </w:rPr>
              <w:t>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71301471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01.01.202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708"/>
            <w:vMerge w:val="restart"/>
          </w:tcPr>
          <w:p w14:paraId="623BD4FD" w14:textId="215F49DD" w:rsidP="00866982" w:rsidR="00F734B7" w:rsidRDefault="00866982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.12.2025-31</w:t>
            </w:r>
            <w:r w:rsidRPr="008669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.12.202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1276"/>
            <w:vMerge w:val="restart"/>
          </w:tcPr>
          <w:p w14:paraId="0222833B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«КПАТП № 5»,     ИНН 2463210351           ОГРН 1082468059618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5@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</w:t>
            </w:r>
          </w:p>
        </w:tc>
        <w:tc>
          <w:tcPr>
            <w:tcW w:type="dxa" w:w="851"/>
            <w:vMerge w:val="restart"/>
          </w:tcPr>
          <w:p w14:paraId="3D6C170A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660061, Красноярский край, </w:t>
            </w:r>
          </w:p>
          <w:p w14:paraId="7293A072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Калини-на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84</w:t>
            </w:r>
          </w:p>
        </w:tc>
        <w:tc>
          <w:tcPr>
            <w:tcW w:type="dxa" w:w="697"/>
            <w:vMerge w:val="restart"/>
          </w:tcPr>
          <w:p w14:paraId="591289A0" w14:textId="77777777" w:rsidR="00F734B7" w:rsidRDefault="00F734B7">
            <w:pPr>
              <w:rPr>
                <w:color w:val="000000"/>
                <w:sz w:val="12"/>
                <w:szCs w:val="12"/>
              </w:rPr>
            </w:pPr>
          </w:p>
        </w:tc>
      </w:tr>
      <w:tr w14:paraId="23762361" w14:textId="77777777" w:rsidR="00F734B7">
        <w:trPr>
          <w:trHeight w:val="113"/>
          <w:jc w:val="center"/>
        </w:trPr>
        <w:tc>
          <w:tcPr>
            <w:tcW w:type="dxa" w:w="444"/>
            <w:vMerge/>
          </w:tcPr>
          <w:p w14:paraId="27126EA3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14:paraId="23449E12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5B3BD161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14:paraId="5FB86B34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мкрн. Тихие зори, Платинум Арена, Магазин (ул. Свер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ловская), ул. Свердловская, </w:t>
            </w:r>
          </w:p>
          <w:p w14:paraId="0079385E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д. 73, ОАО «Красфарма»</w:t>
            </w:r>
          </w:p>
          <w:p w14:paraId="3BAAF7D2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Свердловская), Станция «Енисей», Октябрьская </w:t>
            </w:r>
          </w:p>
          <w:p w14:paraId="0FD53AB3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Свердловская), Юбиле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 (ул. Свердловская), Хлебозавод (ул. Свердло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ская), Художественное уч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лище, Студенческая </w:t>
            </w:r>
            <w:proofErr w:type="gramEnd"/>
          </w:p>
          <w:p w14:paraId="1AC172AD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Свердловская), ул. Ма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росова, Предмостная площадь, о. Отдыха, Театр оперы и балета, Дом быта, ул. Карла Маркса, Музей им. Сурикова, Гостиница «Октябрьская», Филармония, ул. Дубенского, Медицинский университет, Краевая больница, Глазной центр, Зенит, Ледовая арена «Кристалл», Октябрьский мост, Авиагородок, ул. Кра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нодарская (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Металлургов),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Сергея Лазо, Рынок «Кедр» (по требованию), Дворец труда (ул. Тельмана), 5˗й микрорайон, Рынок, </w:t>
            </w:r>
          </w:p>
          <w:p w14:paraId="27B4E80B" w14:textId="0A3C113F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ДК «КрАЗа», Гвардейский парк, Спортзал</w:t>
            </w:r>
          </w:p>
        </w:tc>
        <w:tc>
          <w:tcPr>
            <w:tcW w:type="dxa" w:w="1276"/>
          </w:tcPr>
          <w:p w14:paraId="602E4585" w14:textId="51A85662" w:rsidR="00261F82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Лесников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Свердловская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А. Матросова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Коммунальный мост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Вейнбаума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proofErr w:type="gramEnd"/>
          </w:p>
          <w:p w14:paraId="4206CB56" w14:textId="77777777" w:rsidR="00261F82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– </w:t>
            </w:r>
          </w:p>
          <w:p w14:paraId="5475BF68" w14:textId="4A745A50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Сурикова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К. Маркса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Белинского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П. Железняка –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 Металлургов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Тельмана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Новгородская</w:t>
            </w:r>
          </w:p>
        </w:tc>
        <w:tc>
          <w:tcPr>
            <w:tcW w:type="dxa" w:w="425"/>
            <w:vMerge/>
          </w:tcPr>
          <w:p w14:paraId="1C35E057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472D6747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73FF7B5C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14:paraId="32A52E5A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040BA596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14:paraId="712FB5BB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297A10F4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12D0AF32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14:paraId="310C52D4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14:paraId="5009115D" w14:textId="77777777" w:rsidR="00F734B7" w:rsidRDefault="00F734B7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2C2BFDB3" w14:textId="77777777" w:rsidR="00F734B7" w:rsidRDefault="00F734B7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2E253462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14:paraId="1B82E37D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14:paraId="70747712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14:paraId="1498185E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14:paraId="54E68D28" w14:textId="77777777" w:rsidR="00F734B7" w:rsidRDefault="00F734B7">
            <w:pPr>
              <w:rPr>
                <w:color w:val="000000"/>
                <w:sz w:val="12"/>
                <w:szCs w:val="12"/>
              </w:rPr>
            </w:pPr>
          </w:p>
        </w:tc>
      </w:tr>
      <w:tr w14:paraId="263E863F" w14:textId="77777777" w:rsidR="00F734B7">
        <w:trPr>
          <w:trHeight w:val="113"/>
          <w:jc w:val="center"/>
        </w:trPr>
        <w:tc>
          <w:tcPr>
            <w:tcW w:type="dxa" w:w="444"/>
            <w:vMerge w:val="restart"/>
          </w:tcPr>
          <w:p w14:paraId="44B8A6CD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</w:t>
            </w:r>
          </w:p>
        </w:tc>
        <w:tc>
          <w:tcPr>
            <w:tcW w:type="dxa" w:w="425"/>
            <w:vMerge w:val="restart"/>
          </w:tcPr>
          <w:p w14:paraId="2E6E2602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37*</w:t>
            </w:r>
          </w:p>
        </w:tc>
        <w:tc>
          <w:tcPr>
            <w:tcW w:type="dxa" w:w="567"/>
            <w:vMerge w:val="restart"/>
          </w:tcPr>
          <w:p w14:paraId="0232CBD8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рожный вокзал – Фан˗парк «Бо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ровый лог» – Оздор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вител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 ко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плекс «Грен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да»</w:t>
            </w:r>
          </w:p>
        </w:tc>
        <w:tc>
          <w:tcPr>
            <w:tcW w:type="dxa" w:w="1701"/>
          </w:tcPr>
          <w:p w14:paraId="5A6A1332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Железнодорожный вокзал, Комбайновый завод, ДК «Комбайностроителей», Красная площадь, ул. Робе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пьера (пр-т Мира), ул. Горьк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го, площадь Революции </w:t>
            </w:r>
            <w:proofErr w:type="gramEnd"/>
          </w:p>
          <w:p w14:paraId="5CDA0422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(пр-т Мира), ул. Перенсона, Театр оперы и балета, о. Отдыха, Агентство Аэрофл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та, ул. Матросова, ул. 60 лет Октября, Художественное училище (ул. 60 лет Октября), ОАО «Пикра», РОВД, Хлеб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завод (ул. 60 лет Октября), Афонтово, Библиотека для слепых, пер. Медицинский, Станция «Енисей», ОАО «Красфарма» (ул. Свердло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ская), ул. Свердловская, д. 73, Магазин (ул. Свердловская), Лесоперевалочная база, ДОК, Базаиха, Поворот (ул. База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ская), Родник (по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требов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нию), Фанпарк «Бобровый лог», Сплавконтора, Канатная дорога, Школа (ул. Базайская), Казахлес, пос. Базаиха, СНТ «Такмак», Столбы «Восто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 вход», Оздоровительный комплекс «Гренада»</w:t>
            </w:r>
            <w:proofErr w:type="gramEnd"/>
          </w:p>
        </w:tc>
        <w:tc>
          <w:tcPr>
            <w:tcW w:type="dxa" w:w="1276"/>
          </w:tcPr>
          <w:p w14:paraId="2AF05054" w14:textId="77777777" w:rsidR="00CF7D7B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пер. Выборгский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Деповская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Б. Абалаковых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Красная площадь – ул. Робеспьера ˗ пр-т Мира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Кирова </w:t>
            </w:r>
            <w:r w:rsidR="00CF7D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К. Маркса ˗ Коммунальный мост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А. Матросова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60 лет Октября – пер. Ме</w:t>
            </w:r>
            <w:r w:rsidR="00CF7D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дицинский – </w:t>
            </w:r>
            <w:r w:rsidR="00CF7D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Свердловская –</w:t>
            </w:r>
            <w:proofErr w:type="gramEnd"/>
          </w:p>
          <w:p w14:paraId="45B03131" w14:textId="5684424C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Фанпарк «Бобровый лог»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Базайская</w:t>
            </w:r>
          </w:p>
        </w:tc>
        <w:tc>
          <w:tcPr>
            <w:tcW w:type="dxa" w:w="425"/>
            <w:vMerge w:val="restart"/>
          </w:tcPr>
          <w:p w14:paraId="5BDC4EAF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21,6</w:t>
            </w:r>
          </w:p>
        </w:tc>
        <w:tc>
          <w:tcPr>
            <w:tcW w:type="dxa" w:w="567"/>
            <w:vMerge w:val="restart"/>
          </w:tcPr>
          <w:p w14:paraId="3D3C63BD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в уст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новле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ных остан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вочных пунктах</w:t>
            </w:r>
          </w:p>
        </w:tc>
        <w:tc>
          <w:tcPr>
            <w:tcW w:type="dxa" w:w="567"/>
            <w:vMerge w:val="restart"/>
          </w:tcPr>
          <w:p w14:paraId="66DB44FD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лярные пер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возки по регул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руемым тарифам</w:t>
            </w:r>
          </w:p>
        </w:tc>
        <w:tc>
          <w:tcPr>
            <w:tcW w:type="dxa" w:w="709"/>
            <w:vMerge w:val="restart"/>
          </w:tcPr>
          <w:p w14:paraId="79DA862E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автобус </w:t>
            </w:r>
          </w:p>
        </w:tc>
        <w:tc>
          <w:tcPr>
            <w:tcW w:type="dxa" w:w="567"/>
            <w:vMerge w:val="restart"/>
          </w:tcPr>
          <w:p w14:paraId="2C268C21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M3, </w:t>
            </w:r>
          </w:p>
          <w:p w14:paraId="07E8DA56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I-класс</w:t>
            </w:r>
          </w:p>
        </w:tc>
        <w:tc>
          <w:tcPr>
            <w:tcW w:type="dxa" w:w="850"/>
            <w:vMerge w:val="restart"/>
          </w:tcPr>
          <w:p w14:paraId="1BFE5148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ольшой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– 9</w:t>
            </w:r>
          </w:p>
        </w:tc>
        <w:tc>
          <w:tcPr>
            <w:tcW w:type="dxa" w:w="567"/>
            <w:vMerge w:val="restart"/>
          </w:tcPr>
          <w:p w14:paraId="25CB6C11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Евро-5 </w:t>
            </w:r>
          </w:p>
        </w:tc>
        <w:tc>
          <w:tcPr>
            <w:tcW w:type="dxa" w:w="567"/>
            <w:vMerge w:val="restart"/>
          </w:tcPr>
          <w:p w14:paraId="1FFB954B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10 лет</w:t>
            </w:r>
          </w:p>
        </w:tc>
        <w:tc>
          <w:tcPr>
            <w:tcW w:type="dxa" w:w="993"/>
            <w:vMerge w:val="restart"/>
          </w:tcPr>
          <w:p w14:paraId="2C4719F5" w14:textId="42708BC1" w:rsidR="004E7456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пола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14:paraId="6E435822" w14:textId="7F560D25" w:rsidR="00261F82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 9, с оборудованием для доступности и безопасности инвалидов и информацио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9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ко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плектом обор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дования виде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наблюдения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9, с визуальным текстовым  информирован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пассажиров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9, с устройством, препятству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щим началу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движения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9, с оборудованной системой мон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торинга пасс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жиропотоков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9, с мониторами (медиапанелями) в салонах транспортных средств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</w:t>
            </w:r>
          </w:p>
          <w:p w14:paraId="45D100C9" w14:textId="2898FF2C" w:rsidR="00F734B7" w:rsidRDefault="00261F8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9                              </w:t>
            </w:r>
          </w:p>
        </w:tc>
        <w:tc>
          <w:tcPr>
            <w:tcW w:type="dxa" w:w="850"/>
            <w:vMerge w:val="restart"/>
          </w:tcPr>
          <w:p w14:paraId="667C464E" w14:textId="77777777" w:rsidR="00F734B7" w:rsidRDefault="004E7456">
            <w:pPr>
              <w:jc w:val="left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приложению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1F1276B2" w14:textId="77777777" w:rsidR="00F734B7" w:rsidRDefault="004E7456">
            <w:pPr>
              <w:jc w:val="left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</w:t>
            </w:r>
            <w:r>
              <w:rPr>
                <w:rFonts w:eastAsia="SimSun"/>
                <w:sz w:val="12"/>
                <w:szCs w:val="12"/>
              </w:rPr>
              <w:t>е</w:t>
            </w:r>
            <w:r>
              <w:rPr>
                <w:rFonts w:eastAsia="SimSun"/>
                <w:sz w:val="12"/>
                <w:szCs w:val="12"/>
              </w:rPr>
              <w:t>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2097C526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.01.202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708"/>
            <w:vMerge w:val="restart"/>
          </w:tcPr>
          <w:p w14:paraId="0BD29364" w14:textId="4E5BC80D" w:rsidR="00F734B7" w:rsidRDefault="00866982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23.12.2025-31</w:t>
            </w:r>
            <w:r w:rsidRPr="008669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.12.202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1276"/>
            <w:vMerge w:val="restart"/>
          </w:tcPr>
          <w:p w14:paraId="499AE5D0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«КПАТП № 7»,     ИНН 2464166200          ОГРН 1242400027176 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sekretar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7@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</w:t>
            </w:r>
          </w:p>
        </w:tc>
        <w:tc>
          <w:tcPr>
            <w:tcW w:type="dxa" w:w="851"/>
            <w:vMerge w:val="restart"/>
          </w:tcPr>
          <w:p w14:paraId="15E96815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660079, Красноярский край,</w:t>
            </w:r>
          </w:p>
          <w:p w14:paraId="38145AC7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60 лет Октября, 169а</w:t>
            </w:r>
          </w:p>
        </w:tc>
        <w:tc>
          <w:tcPr>
            <w:tcW w:type="dxa" w:w="697"/>
            <w:vMerge w:val="restart"/>
          </w:tcPr>
          <w:p w14:paraId="41CE8F99" w14:textId="77777777" w:rsidR="00F734B7" w:rsidRDefault="00F734B7">
            <w:pPr>
              <w:rPr>
                <w:color w:val="000000"/>
                <w:sz w:val="12"/>
                <w:szCs w:val="12"/>
              </w:rPr>
            </w:pPr>
          </w:p>
        </w:tc>
      </w:tr>
      <w:tr w14:paraId="4144BF0D" w14:textId="77777777" w:rsidR="00F734B7">
        <w:trPr>
          <w:trHeight w:val="113"/>
          <w:jc w:val="center"/>
        </w:trPr>
        <w:tc>
          <w:tcPr>
            <w:tcW w:type="dxa" w:w="444"/>
            <w:vMerge/>
          </w:tcPr>
          <w:p w14:paraId="4773A537" w14:textId="60465D83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14:paraId="35703905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6F1BEE29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14:paraId="01A46360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Оздоровительный комплекс «Гренада», Столбы «Восто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 вход», СНТ «Такмак», пос. Базаиха, Казахлес, Школа (ул. Базайская), Канатная дорога, Сплавконтора, Родник (по требованию), Фанпарк «Бобровый лог», Базаиха, Талнах, ДОК, Лесоперевало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ная база, Магазин (ул. Свер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ловская), ул. Свердловская, </w:t>
            </w:r>
            <w:proofErr w:type="gramEnd"/>
          </w:p>
          <w:p w14:paraId="600CF349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д. 73, ОАО «Красфарма» </w:t>
            </w:r>
          </w:p>
          <w:p w14:paraId="1CA3AB84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Свердловская), ОАО «Красфарма», пер. Медици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ский, Библиотека для слепых, Афонтово, Хлебозавод </w:t>
            </w:r>
            <w:proofErr w:type="gramEnd"/>
          </w:p>
          <w:p w14:paraId="705C71D4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60 лет Октября), РОВД, ОАО «Пикра», Художестве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ное училище (ул. 60 лет Октября), ул. 60 лет Октября,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Матросова, Предмостная площадь, о. Отдыха, Театр оперы и балета, Главпочтамт, Стадион «Локомотив», Театр кукол, Площадь Революции, Агропром, Музыкальный театр, ДК «Комбайностроит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лей», Железнодорожный вокзал</w:t>
            </w:r>
            <w:proofErr w:type="gramEnd"/>
          </w:p>
        </w:tc>
        <w:tc>
          <w:tcPr>
            <w:tcW w:type="dxa" w:w="1276"/>
          </w:tcPr>
          <w:p w14:paraId="2C1AD0E6" w14:textId="7D95794E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ул. Базайская ˗ Фа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парк «Бобров</w:t>
            </w:r>
            <w:r w:rsidR="00CF7D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ый лог» – ул. Свердловская 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пер. Кривоколенный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60 лет Октября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А. Матросова – Коммунальный мост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Вейнбаума – </w:t>
            </w:r>
            <w:proofErr w:type="gramEnd"/>
          </w:p>
          <w:p w14:paraId="4C79FC08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– </w:t>
            </w:r>
          </w:p>
          <w:p w14:paraId="4B2F5A55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Сурикова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Ленина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Профсоюзов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Б. Абалаковых</w:t>
            </w:r>
          </w:p>
        </w:tc>
        <w:tc>
          <w:tcPr>
            <w:tcW w:type="dxa" w:w="425"/>
            <w:vMerge/>
          </w:tcPr>
          <w:p w14:paraId="56F2FB4B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46CCF7D1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2C72D194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14:paraId="38C5A8DB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678513ED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14:paraId="5BC9CBF2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663C20ED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5587A586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14:paraId="71952815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14:paraId="3097ABEE" w14:textId="77777777" w:rsidR="00F734B7" w:rsidRDefault="00F734B7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02467820" w14:textId="77777777" w:rsidR="00F734B7" w:rsidRDefault="00F734B7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3F89E40E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14:paraId="7AA919DF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14:paraId="0D6DECE8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14:paraId="143EAE3D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14:paraId="3D9C67D7" w14:textId="77777777" w:rsidR="00F734B7" w:rsidRDefault="00F734B7">
            <w:pPr>
              <w:rPr>
                <w:color w:val="000000"/>
                <w:sz w:val="12"/>
                <w:szCs w:val="12"/>
              </w:rPr>
            </w:pPr>
          </w:p>
        </w:tc>
      </w:tr>
      <w:tr w14:paraId="3767D03E" w14:textId="77777777" w:rsidR="00F734B7">
        <w:trPr>
          <w:trHeight w:val="113"/>
          <w:jc w:val="center"/>
        </w:trPr>
        <w:tc>
          <w:tcPr>
            <w:tcW w:type="dxa" w:w="444"/>
            <w:vMerge w:val="restart"/>
          </w:tcPr>
          <w:p w14:paraId="354785A6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</w:t>
            </w:r>
          </w:p>
        </w:tc>
        <w:tc>
          <w:tcPr>
            <w:tcW w:type="dxa" w:w="425"/>
            <w:vMerge w:val="restart"/>
          </w:tcPr>
          <w:p w14:paraId="5EFC1AE9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38</w:t>
            </w:r>
          </w:p>
        </w:tc>
        <w:tc>
          <w:tcPr>
            <w:tcW w:type="dxa" w:w="567"/>
            <w:vMerge w:val="restart"/>
          </w:tcPr>
          <w:p w14:paraId="428DD65D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Таймыр – Ак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демг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родок (Дом ученых)</w:t>
            </w:r>
          </w:p>
        </w:tc>
        <w:tc>
          <w:tcPr>
            <w:tcW w:type="dxa" w:w="1701"/>
          </w:tcPr>
          <w:p w14:paraId="44ED32BF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Таймыр (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конечная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), </w:t>
            </w:r>
          </w:p>
          <w:p w14:paraId="6BCEAC14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пос. Таймыр, пос. ГЭС, </w:t>
            </w:r>
          </w:p>
          <w:p w14:paraId="6CA8B431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б˗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Ботанический,  Центр «Свое дело», Сев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ро˗Западный район, Ради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технический завод, Кинотеатр «Строитель», Кинотеатр «Строитель» (ул. Е. Стас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вой), Овощной магазин, Гусарова, Поворот </w:t>
            </w:r>
          </w:p>
          <w:p w14:paraId="37919F61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Е. Стасовой), Домик, Краевой госпиталь ветеранов войн, БСМП, ул. Крупской, Спорткомплекс «Рассвет», ГорДК, Комсомольская площадь, ул. Киренского,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Луначарского, Кинотеатр «Ударник», Станция Юнн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тов, Поликлиника (ул. Кире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ского), Студенческий городок, Гастроном, Краевая детская больница, Гремячий лог, Лесная, Институт </w:t>
            </w:r>
            <w:proofErr w:type="gramEnd"/>
          </w:p>
          <w:p w14:paraId="0D3D0769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Киренского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), Магазин, Центр социальной защиты, Военный институт, Дом ученых</w:t>
            </w:r>
          </w:p>
        </w:tc>
        <w:tc>
          <w:tcPr>
            <w:tcW w:type="dxa" w:w="1276"/>
          </w:tcPr>
          <w:p w14:paraId="765F1FE6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Становая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Ботаническая – </w:t>
            </w:r>
          </w:p>
          <w:p w14:paraId="1928133C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б˗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Ботанический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Попова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Тотмина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Гусарова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Е. Стасовой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Лесопарковая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Забобонова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Крупской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Высотная – </w:t>
            </w:r>
          </w:p>
          <w:p w14:paraId="667BF7A6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 Свободный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Киренского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Академгородок</w:t>
            </w:r>
          </w:p>
        </w:tc>
        <w:tc>
          <w:tcPr>
            <w:tcW w:type="dxa" w:w="425"/>
            <w:vMerge w:val="restart"/>
          </w:tcPr>
          <w:p w14:paraId="54CAC39C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16,5</w:t>
            </w:r>
          </w:p>
        </w:tc>
        <w:tc>
          <w:tcPr>
            <w:tcW w:type="dxa" w:w="567"/>
            <w:vMerge w:val="restart"/>
          </w:tcPr>
          <w:p w14:paraId="596706D9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в-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    ленных остан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14:paraId="28128EDE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у-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14:paraId="7046BF3F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автобус </w:t>
            </w:r>
          </w:p>
        </w:tc>
        <w:tc>
          <w:tcPr>
            <w:tcW w:type="dxa" w:w="567"/>
            <w:vMerge w:val="restart"/>
          </w:tcPr>
          <w:p w14:paraId="36187E39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M3, </w:t>
            </w:r>
          </w:p>
          <w:p w14:paraId="67AFC5FC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I-класс</w:t>
            </w:r>
          </w:p>
        </w:tc>
        <w:tc>
          <w:tcPr>
            <w:tcW w:type="dxa" w:w="850"/>
            <w:vMerge w:val="restart"/>
          </w:tcPr>
          <w:p w14:paraId="1F30001B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средний – 14</w:t>
            </w:r>
          </w:p>
        </w:tc>
        <w:tc>
          <w:tcPr>
            <w:tcW w:type="dxa" w:w="567"/>
            <w:vMerge w:val="restart"/>
          </w:tcPr>
          <w:p w14:paraId="0FA73822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Евро˗4 </w:t>
            </w:r>
          </w:p>
        </w:tc>
        <w:tc>
          <w:tcPr>
            <w:tcW w:type="dxa" w:w="567"/>
            <w:vMerge w:val="restart"/>
          </w:tcPr>
          <w:p w14:paraId="188C57BB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12 лет</w:t>
            </w:r>
          </w:p>
        </w:tc>
        <w:tc>
          <w:tcPr>
            <w:tcW w:type="dxa" w:w="993"/>
            <w:vMerge w:val="restart"/>
          </w:tcPr>
          <w:p w14:paraId="4EE81844" w14:textId="5D18B09D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пола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7, с оборудованием для доступности и безопасности инвалидов и информацио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ко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плектом обор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дования виде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наблюдения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14, с визуальным текстовым  информирован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пассажиров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14, с устройством, препятству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щим началу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движения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5, с оборудованной системой мон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торинга пасс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жиропотоков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14, с бегущей строкой для визуального информиров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пассажиров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4                              </w:t>
            </w:r>
          </w:p>
        </w:tc>
        <w:tc>
          <w:tcPr>
            <w:tcW w:type="dxa" w:w="850"/>
            <w:vMerge w:val="restart"/>
          </w:tcPr>
          <w:p w14:paraId="61B67515" w14:textId="77777777" w:rsidR="00F734B7" w:rsidRDefault="004E7456">
            <w:pPr>
              <w:jc w:val="left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приложению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049B9F74" w14:textId="77777777" w:rsidR="00F734B7" w:rsidRDefault="004E7456">
            <w:pPr>
              <w:jc w:val="left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</w:t>
            </w:r>
            <w:r>
              <w:rPr>
                <w:rFonts w:eastAsia="SimSun"/>
                <w:sz w:val="12"/>
                <w:szCs w:val="12"/>
              </w:rPr>
              <w:t>е</w:t>
            </w:r>
            <w:r>
              <w:rPr>
                <w:rFonts w:eastAsia="SimSun"/>
                <w:sz w:val="12"/>
                <w:szCs w:val="12"/>
              </w:rPr>
              <w:t>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7D7F35E2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01.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708"/>
            <w:vMerge w:val="restart"/>
          </w:tcPr>
          <w:p w14:paraId="31D0CFB9" w14:textId="22A7E84E" w:rsidR="00F734B7" w:rsidRDefault="00866982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23.12.2025-31</w:t>
            </w:r>
            <w:r w:rsidRPr="008669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.12.202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1276"/>
            <w:vMerge w:val="restart"/>
          </w:tcPr>
          <w:p w14:paraId="39E8F33C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«СТК»,           ИНН 2435007260  ОГРН 1242400014570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info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ctk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24.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</w:p>
        </w:tc>
        <w:tc>
          <w:tcPr>
            <w:tcW w:type="dxa" w:w="851"/>
            <w:vMerge w:val="restart"/>
          </w:tcPr>
          <w:p w14:paraId="1B5A5010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663044, Красноярский край, Сухоб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зимский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˗н, п. Кононово,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Ени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сейская, 11</w:t>
            </w:r>
          </w:p>
        </w:tc>
        <w:tc>
          <w:tcPr>
            <w:tcW w:type="dxa" w:w="697"/>
            <w:vMerge w:val="restart"/>
          </w:tcPr>
          <w:p w14:paraId="68D17F1D" w14:textId="77777777" w:rsidR="00F734B7" w:rsidRDefault="00F734B7">
            <w:pPr>
              <w:rPr>
                <w:color w:val="000000"/>
                <w:sz w:val="12"/>
                <w:szCs w:val="12"/>
              </w:rPr>
            </w:pPr>
          </w:p>
        </w:tc>
      </w:tr>
      <w:tr w14:paraId="66099873" w14:textId="77777777" w:rsidR="00F734B7">
        <w:trPr>
          <w:trHeight w:val="113"/>
          <w:jc w:val="center"/>
        </w:trPr>
        <w:tc>
          <w:tcPr>
            <w:tcW w:type="dxa" w:w="444"/>
            <w:vMerge/>
          </w:tcPr>
          <w:p w14:paraId="5FCADC0D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14:paraId="2CA6D583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14:paraId="1DB97FBF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701"/>
          </w:tcPr>
          <w:p w14:paraId="1B151349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Дом ученых, Военный инст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тут, Центр социальной защ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ты, Магазин, Институт </w:t>
            </w:r>
          </w:p>
          <w:p w14:paraId="0A55AF66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Киренского), Лесная, Гремячий лог, Краевая де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 больница, Гастроном, Студенческий городок, Пол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клиника (ул. Киренского), Станция Юннатов, Кинотеатр «Ударник», ул. Луначарского,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Киренского, Комсомол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 площадь, ГорДК, Спор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комплекс «Рассвет», </w:t>
            </w:r>
            <w:proofErr w:type="gramEnd"/>
          </w:p>
          <w:p w14:paraId="32EDDE06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Крупской, БСМП, Мед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цинский колледж, Краевой госпиталь ветеранов войн, Домик, Поворот (ул. Е. Стас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вой), Овощной магазин, Кинотеатр «Строитель» </w:t>
            </w:r>
            <w:proofErr w:type="gramEnd"/>
          </w:p>
          <w:p w14:paraId="0FA5ED02" w14:textId="3E3833C4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(ул. Е. Стасовой), Кинотеатр «Строитель», Радиотехнич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завод, Северо˗Западный район,  Центр «Свое дело», б˗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Ботанический, пос. ГЭС, пос. Таймыр, пос. Таймыр (конечная)</w:t>
            </w:r>
          </w:p>
        </w:tc>
        <w:tc>
          <w:tcPr>
            <w:tcW w:type="dxa" w:w="1276"/>
          </w:tcPr>
          <w:p w14:paraId="694039FD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Академгородок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Киренского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</w:t>
            </w:r>
          </w:p>
          <w:p w14:paraId="47125E81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 Свободный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Высотная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Крупской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Забобонова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Лесопарковая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Е. Стасовой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Гусарова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Тотмина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Попова –</w:t>
            </w:r>
          </w:p>
          <w:p w14:paraId="5907D5F4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б˗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Ботанический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Ботаническая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Камчатская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Седова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Становая</w:t>
            </w:r>
          </w:p>
        </w:tc>
        <w:tc>
          <w:tcPr>
            <w:tcW w:type="dxa" w:w="425"/>
            <w:vMerge/>
          </w:tcPr>
          <w:p w14:paraId="4FCAB497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7BBC63C6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1CEDE959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14:paraId="37054F7F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0551743D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14:paraId="006A6135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17C974C9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6C44C11E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14:paraId="5C7E77EC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14:paraId="61064524" w14:textId="77777777" w:rsidR="00F734B7" w:rsidRDefault="00F734B7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0C570FC3" w14:textId="77777777" w:rsidR="00F734B7" w:rsidRDefault="00F734B7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60C3D33E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14:paraId="4970B525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14:paraId="527CE138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14:paraId="08669B4C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14:paraId="772D2365" w14:textId="77777777" w:rsidR="00F734B7" w:rsidRDefault="00F734B7">
            <w:pPr>
              <w:rPr>
                <w:color w:val="000000"/>
                <w:sz w:val="12"/>
                <w:szCs w:val="12"/>
              </w:rPr>
            </w:pPr>
          </w:p>
        </w:tc>
      </w:tr>
      <w:tr w14:paraId="6D02AE7A" w14:textId="77777777" w:rsidR="00F734B7">
        <w:trPr>
          <w:trHeight w:val="113"/>
          <w:jc w:val="center"/>
        </w:trPr>
        <w:tc>
          <w:tcPr>
            <w:tcW w:type="dxa" w:w="444"/>
            <w:vMerge w:val="restart"/>
          </w:tcPr>
          <w:p w14:paraId="4A735891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bdr w:color="000000" w:space="0" w:sz="8" w:val="single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25</w:t>
            </w:r>
          </w:p>
        </w:tc>
        <w:tc>
          <w:tcPr>
            <w:tcW w:type="dxa" w:w="425"/>
            <w:vMerge w:val="restart"/>
          </w:tcPr>
          <w:p w14:paraId="074F7D5A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39</w:t>
            </w:r>
          </w:p>
        </w:tc>
        <w:tc>
          <w:tcPr>
            <w:tcW w:type="dxa" w:w="567"/>
            <w:vMerge w:val="restart"/>
          </w:tcPr>
          <w:p w14:paraId="28C9D2A6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рожный вокзал – деревня Бугач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 – мкр.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Геолог (ст. Ми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нино)</w:t>
            </w:r>
          </w:p>
        </w:tc>
        <w:tc>
          <w:tcPr>
            <w:tcW w:type="dxa" w:w="1701"/>
          </w:tcPr>
          <w:p w14:paraId="66E5E68D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Железнодорожный вокзал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,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Комбайновый завод,  ДК «Комбайностроителей», Красная площадь, ул. Робе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пьера, Копыловский мост, Сквер А.П. Степанова, </w:t>
            </w:r>
          </w:p>
          <w:p w14:paraId="343FBE47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Корнеева, ул. Луначарск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 (ул.М.Годенко), ул. Кр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вченко,  ГорДК, Спортко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плекс «Рассвет», Почта, Кинотеатр «Строитель», Радиотехнический завод, Северо-западный район, Миграционный центр, АЗС </w:t>
            </w:r>
            <w:proofErr w:type="gramEnd"/>
          </w:p>
          <w:p w14:paraId="27C4D8D2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Калинина),  Пожарная часть, ДРСУ, Стела «Октябр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район», Школьный городок, Жилой комплекс «Глобус», Западный микр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район, Озеро-парк, д. Бугач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во, Лесная (пос. Элита), </w:t>
            </w:r>
            <w:proofErr w:type="gramEnd"/>
          </w:p>
          <w:p w14:paraId="26CE309F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ст. Минино, мкр. Геолог</w:t>
            </w:r>
          </w:p>
          <w:p w14:paraId="09CFBC06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(ст. Минино)</w:t>
            </w:r>
          </w:p>
        </w:tc>
        <w:tc>
          <w:tcPr>
            <w:tcW w:type="dxa" w:w="1276"/>
          </w:tcPr>
          <w:p w14:paraId="1365ECF8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пер. Выборгский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Деповская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Б. Абалаковых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Красная площадь – ул. Робеспьера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Копылова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М.Годенко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Высотная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Тотмина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Калинина – автомобильная дорога 04 ОП РЗ 04К-297 «Красноярск – Элита» – автомобильная дорога 04 ОП РЗ 04К-299 «Минино – Овинный» – автом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бильная дорога 04 ОП РЗ 04К-297 «Красн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ярск – Элита» – автомобильная дорога 04 ОП РЗ 04К-288 «Еловая – станция Минино» – автом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бильная дорога 04 ОП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РЗ 04К-296 «Красн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ярск – станция Мин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но»</w:t>
            </w:r>
          </w:p>
        </w:tc>
        <w:tc>
          <w:tcPr>
            <w:tcW w:type="dxa" w:w="425"/>
            <w:vMerge w:val="restart"/>
          </w:tcPr>
          <w:p w14:paraId="77C37949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33,6</w:t>
            </w:r>
          </w:p>
        </w:tc>
        <w:tc>
          <w:tcPr>
            <w:tcW w:type="dxa" w:w="567"/>
            <w:vMerge w:val="restart"/>
          </w:tcPr>
          <w:p w14:paraId="23CAEC71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в-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    ленных остан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14:paraId="3CCEA6C8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у-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14:paraId="7CB08845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автобус </w:t>
            </w:r>
          </w:p>
        </w:tc>
        <w:tc>
          <w:tcPr>
            <w:tcW w:type="dxa" w:w="567"/>
            <w:vMerge w:val="restart"/>
          </w:tcPr>
          <w:p w14:paraId="7184C57B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M3, </w:t>
            </w:r>
          </w:p>
          <w:p w14:paraId="1C42A112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I-класс</w:t>
            </w:r>
          </w:p>
        </w:tc>
        <w:tc>
          <w:tcPr>
            <w:tcW w:type="dxa" w:w="850"/>
            <w:vMerge w:val="restart"/>
          </w:tcPr>
          <w:p w14:paraId="73D30809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средний/</w:t>
            </w:r>
          </w:p>
          <w:p w14:paraId="25DC2C2B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большой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– 1 </w:t>
            </w:r>
          </w:p>
        </w:tc>
        <w:tc>
          <w:tcPr>
            <w:tcW w:type="dxa" w:w="567"/>
            <w:vMerge w:val="restart"/>
          </w:tcPr>
          <w:p w14:paraId="5E98E276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Евро-3</w:t>
            </w:r>
          </w:p>
        </w:tc>
        <w:tc>
          <w:tcPr>
            <w:tcW w:type="dxa" w:w="567"/>
            <w:vMerge w:val="restart"/>
          </w:tcPr>
          <w:p w14:paraId="079D0260" w14:textId="4F127F92" w:rsidR="00F734B7" w:rsidRDefault="00261F82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средний – 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12 лет/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большой – 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 лет</w:t>
            </w:r>
          </w:p>
        </w:tc>
        <w:tc>
          <w:tcPr>
            <w:tcW w:type="dxa" w:w="993"/>
            <w:vMerge w:val="restart"/>
          </w:tcPr>
          <w:p w14:paraId="4C1331B2" w14:textId="7B139EB4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оборудованием для доступности и безопасности инвалидов и информацио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ко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плектом обор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дования виде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наблюдения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1, с визуальным текстовым  информирован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пассажиров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1, с устройством, препятству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щим началу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движения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1,  с оборудованной системой мон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торинга пасс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жиропотоков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1, с бегущей строкой для визуального информиров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пассажиров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1</w:t>
            </w:r>
          </w:p>
        </w:tc>
        <w:tc>
          <w:tcPr>
            <w:tcW w:type="dxa" w:w="850"/>
            <w:vMerge w:val="restart"/>
          </w:tcPr>
          <w:p w14:paraId="67DEFADC" w14:textId="77777777" w:rsidR="00F734B7" w:rsidRDefault="004E7456">
            <w:pPr>
              <w:jc w:val="left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приложе-</w:t>
            </w:r>
          </w:p>
          <w:p w14:paraId="4353EFF0" w14:textId="77777777" w:rsidR="00F734B7" w:rsidRDefault="004E7456">
            <w:pPr>
              <w:jc w:val="left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нию 2 к распоряж</w:t>
            </w:r>
            <w:r>
              <w:rPr>
                <w:rFonts w:eastAsia="SimSun"/>
                <w:sz w:val="12"/>
                <w:szCs w:val="12"/>
              </w:rPr>
              <w:t>е</w:t>
            </w:r>
            <w:r>
              <w:rPr>
                <w:rFonts w:eastAsia="SimSun"/>
                <w:sz w:val="12"/>
                <w:szCs w:val="12"/>
              </w:rPr>
              <w:t>нию</w:t>
            </w:r>
          </w:p>
        </w:tc>
        <w:tc>
          <w:tcPr>
            <w:tcW w:type="dxa" w:w="709"/>
            <w:vMerge w:val="restart"/>
          </w:tcPr>
          <w:p w14:paraId="7047973E" w14:textId="77777777" w:rsidR="00F734B7" w:rsidRDefault="004E7456">
            <w:pPr>
              <w:jc w:val="left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</w:t>
            </w:r>
            <w:r>
              <w:rPr>
                <w:rFonts w:eastAsia="SimSun"/>
                <w:sz w:val="12"/>
                <w:szCs w:val="12"/>
              </w:rPr>
              <w:t>е</w:t>
            </w:r>
            <w:r>
              <w:rPr>
                <w:rFonts w:eastAsia="SimSun"/>
                <w:sz w:val="12"/>
                <w:szCs w:val="12"/>
              </w:rPr>
              <w:t>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472E1991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01.01.202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708"/>
            <w:vMerge w:val="restart"/>
          </w:tcPr>
          <w:p w14:paraId="68A7C61D" w14:textId="30D1041A" w:rsidP="00866982" w:rsidR="00F734B7" w:rsidRDefault="00866982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.12.2025-31</w:t>
            </w:r>
            <w:r w:rsidRPr="008669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.12.202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1276"/>
            <w:vMerge w:val="restart"/>
          </w:tcPr>
          <w:p w14:paraId="5988CD28" w14:textId="77777777" w:rsidR="00F734B7" w:rsidRDefault="004E7456" w:rsidRPr="00B9365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«КПАТП № 5»,     ИНН 2463210351           ОГРН 1082468059618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5@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</w:t>
            </w:r>
          </w:p>
        </w:tc>
        <w:tc>
          <w:tcPr>
            <w:tcW w:type="dxa" w:w="851"/>
            <w:vMerge w:val="restart"/>
          </w:tcPr>
          <w:p w14:paraId="3FC2C34C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660061, Красноярский край, </w:t>
            </w:r>
          </w:p>
          <w:p w14:paraId="3D155089" w14:textId="77777777" w:rsidR="00F734B7" w:rsidRDefault="004E7456" w:rsidRPr="00940D2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Калини-на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84</w:t>
            </w:r>
          </w:p>
        </w:tc>
        <w:tc>
          <w:tcPr>
            <w:tcW w:type="dxa" w:w="697"/>
            <w:vMerge w:val="restart"/>
          </w:tcPr>
          <w:p w14:paraId="02F9D700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14:paraId="3C1D86F2" w14:textId="77777777" w:rsidR="00F734B7">
        <w:trPr>
          <w:trHeight w:val="113"/>
          <w:jc w:val="center"/>
        </w:trPr>
        <w:tc>
          <w:tcPr>
            <w:tcW w:type="dxa" w:w="444"/>
            <w:vMerge/>
          </w:tcPr>
          <w:p w14:paraId="494790CC" w14:textId="77777777" w:rsidR="00F734B7" w:rsidRDefault="00F734B7" w:rsidRPr="00940D26">
            <w:pPr>
              <w:jc w:val="center"/>
              <w:rPr>
                <w:rFonts w:eastAsia="SimSun"/>
                <w:color w:val="000000"/>
                <w:sz w:val="12"/>
                <w:szCs w:val="12"/>
                <w:bdr w:color="000000" w:space="0" w:sz="8" w:val="single"/>
                <w:lang w:bidi="ar" w:eastAsia="zh-CN"/>
              </w:rPr>
            </w:pPr>
          </w:p>
        </w:tc>
        <w:tc>
          <w:tcPr>
            <w:tcW w:type="dxa" w:w="425"/>
            <w:vMerge/>
          </w:tcPr>
          <w:p w14:paraId="641C6145" w14:textId="77777777" w:rsidR="00F734B7" w:rsidRDefault="00F734B7" w:rsidRPr="00940D26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4C518AAD" w14:textId="77777777" w:rsidR="00F734B7" w:rsidRDefault="00F734B7" w:rsidRPr="00940D26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14:paraId="07EBB5E5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мкр. Геолог (ст. Минино),</w:t>
            </w:r>
          </w:p>
          <w:p w14:paraId="6A5BB0A0" w14:textId="77777777" w:rsidR="00CF7D7B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ст. Минино, Лесная </w:t>
            </w:r>
          </w:p>
          <w:p w14:paraId="15B9D789" w14:textId="5A93DDBD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(пос. Элита), д. Бугачево, Озеро-парк, Западный микр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район, Жилой комплекс «Глобус», Школьный городок, Стела «Октябрьский район», ДРСУ, Пожарная часть, АЗС </w:t>
            </w:r>
            <w:proofErr w:type="gramEnd"/>
          </w:p>
          <w:p w14:paraId="1EBD05DF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Калинина), Миграцио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 центр, Северо-западный район, Радиотехнический завод, Кинотеатр «Стро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тель», Почта, Спорткомплекс «Рассвет»,  ГорДК, ул. Кр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вченко, ул. Луначарского </w:t>
            </w:r>
            <w:proofErr w:type="gramEnd"/>
          </w:p>
          <w:p w14:paraId="363B0952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М.Годенко), ул. Корнеева, Сквер А.П. Степанова, Коп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ы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ловский мост,  Музыкальный театр ДК «Комбайностроит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лей», Железнодорожный вокзал</w:t>
            </w:r>
          </w:p>
        </w:tc>
        <w:tc>
          <w:tcPr>
            <w:tcW w:type="dxa" w:w="1276"/>
          </w:tcPr>
          <w:p w14:paraId="738D674C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автомобильная дорога 04 ОП РЗ 04К-296 «Красноярск – ста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ция Минино» – автомобильная дорога 04 ОП РЗ 04К-288 «Еловая – станция Минино» – автом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бильная дорога 04 ОП РЗ 04К-297 «Красн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ярск – Элита» – автомобильная дорога 04 ОП РЗ 04К-299 «Минино – Овинный» – автомобильная дорога 04 ОП РЗ 04К-297 «Красноярск – Элита» – ул. Калин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 – ул. Тотмина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Высотная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М. Годенко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Копылова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Партизанская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Красной армии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Копылова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Профсоюзов –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Б. Абалаковых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Деповская</w:t>
            </w:r>
            <w:proofErr w:type="gramEnd"/>
          </w:p>
        </w:tc>
        <w:tc>
          <w:tcPr>
            <w:tcW w:type="dxa" w:w="425"/>
            <w:vMerge/>
          </w:tcPr>
          <w:p w14:paraId="2810D6CF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0C54D25D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2A787B55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14:paraId="4A258EBD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0AD6A93C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14:paraId="6D663819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576A5909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22B4ED3F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14:paraId="16359E88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14:paraId="71C7B592" w14:textId="77777777" w:rsidR="00F734B7" w:rsidRDefault="00F734B7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35CAA2B3" w14:textId="77777777" w:rsidR="00F734B7" w:rsidRDefault="00F734B7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1C5BA025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14:paraId="5729D0D5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14:paraId="589FF56C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14:paraId="722A99D3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14:paraId="567B10B8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14:paraId="79424867" w14:textId="77777777" w:rsidR="00F734B7">
        <w:trPr>
          <w:trHeight w:val="113"/>
          <w:jc w:val="center"/>
        </w:trPr>
        <w:tc>
          <w:tcPr>
            <w:tcW w:type="dxa" w:w="444"/>
            <w:vMerge w:val="restart"/>
          </w:tcPr>
          <w:p w14:paraId="5647D9F5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</w:t>
            </w:r>
          </w:p>
        </w:tc>
        <w:tc>
          <w:tcPr>
            <w:tcW w:type="dxa" w:w="425"/>
            <w:vMerge w:val="restart"/>
          </w:tcPr>
          <w:p w14:paraId="0E09B6B4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49*</w:t>
            </w:r>
          </w:p>
        </w:tc>
        <w:tc>
          <w:tcPr>
            <w:tcW w:type="dxa" w:w="567"/>
            <w:vMerge w:val="restart"/>
          </w:tcPr>
          <w:p w14:paraId="4DBB3194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Кардио-центр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</w:t>
            </w:r>
          </w:p>
          <w:p w14:paraId="44AFBAE3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Спорт-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ко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плекс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«Раду-га»</w:t>
            </w:r>
          </w:p>
        </w:tc>
        <w:tc>
          <w:tcPr>
            <w:tcW w:type="dxa" w:w="1701"/>
          </w:tcPr>
          <w:p w14:paraId="3DC443A0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Кардиоцентр, Кадастровая палата, ул. Караульная, Жилой комплекс «Квадро», Детский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сад № 49, ул. 4˗я Дальнев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сточная, 7˗й микрорайон,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Линейная (ул. Мужества),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Мужества, ул. Молокова, д. 39, Подстанция, ул. Батур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на, Междугородный автово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зал, Медицинский универс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тет, ул. Дубенского, Сиби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институт искусств,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Парижской коммуны, Главпочтамт, Стадион «Лок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мотив», Театр кукол, Площадь Революции, Агропром,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Республики, ЭВРЗ, Коп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ы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ловский мост, Сквер А.П. Степанова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ул. Корнеева,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Луначарского </w:t>
            </w:r>
          </w:p>
          <w:p w14:paraId="5DA08A7C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М. Годенко), ул. Кравче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ко, ул. Курчатова, Сады </w:t>
            </w:r>
          </w:p>
          <w:p w14:paraId="69ABD462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Курчатова), ГПТУ, Медицинский колледж, Краевой госпиталь ветеранов войн, Домик, Поворот, Пол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клиника (ул. Мирошниченко), Универмаг «Ветлужанка», Детский сад, 5˗й мкрн. (мкрн.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Ветлужанка), Аграрный университет, ул. Снежная, Рябиновый сад, Березовая, Стадион (ул. Е. Стасовой), Спорткомплекс «Радуга»</w:t>
            </w:r>
            <w:proofErr w:type="gramEnd"/>
          </w:p>
        </w:tc>
        <w:tc>
          <w:tcPr>
            <w:tcW w:type="dxa" w:w="1276"/>
          </w:tcPr>
          <w:p w14:paraId="79355143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П. Подзолкова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Караульная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Чернышевского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Мужества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Шахтеров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Молокова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Батурина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Весны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Аэровокзальная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Березина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Аэровокзальная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П. Железняка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Белинского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Ленина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Робеспьера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Республики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Профсоюзов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Копылова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М. Годенко – </w:t>
            </w:r>
            <w:proofErr w:type="gramEnd"/>
          </w:p>
          <w:p w14:paraId="67170D66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 Свободный –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Лесопарковая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Е. Стасовой 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Мирошниченко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Гусарова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Чернышева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Е. Стасовой</w:t>
            </w:r>
          </w:p>
        </w:tc>
        <w:tc>
          <w:tcPr>
            <w:tcW w:type="dxa" w:w="425"/>
            <w:vMerge w:val="restart"/>
          </w:tcPr>
          <w:p w14:paraId="4B1E8F21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26,2</w:t>
            </w:r>
          </w:p>
        </w:tc>
        <w:tc>
          <w:tcPr>
            <w:tcW w:type="dxa" w:w="567"/>
            <w:vMerge w:val="restart"/>
          </w:tcPr>
          <w:p w14:paraId="384CA6CD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в уст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новле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ных остан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вочных пунктах</w:t>
            </w:r>
          </w:p>
        </w:tc>
        <w:tc>
          <w:tcPr>
            <w:tcW w:type="dxa" w:w="567"/>
            <w:vMerge w:val="restart"/>
          </w:tcPr>
          <w:p w14:paraId="30B974F6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рег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лярные пер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возки по регул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руемым тарифам</w:t>
            </w:r>
          </w:p>
        </w:tc>
        <w:tc>
          <w:tcPr>
            <w:tcW w:type="dxa" w:w="709"/>
            <w:vMerge w:val="restart"/>
          </w:tcPr>
          <w:p w14:paraId="46309AF2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 xml:space="preserve">автобус </w:t>
            </w:r>
          </w:p>
        </w:tc>
        <w:tc>
          <w:tcPr>
            <w:tcW w:type="dxa" w:w="567"/>
            <w:vMerge w:val="restart"/>
          </w:tcPr>
          <w:p w14:paraId="0F78754E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M3, </w:t>
            </w:r>
          </w:p>
          <w:p w14:paraId="7DE391CE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I-класс</w:t>
            </w:r>
          </w:p>
        </w:tc>
        <w:tc>
          <w:tcPr>
            <w:tcW w:type="dxa" w:w="850"/>
            <w:vMerge w:val="restart"/>
          </w:tcPr>
          <w:p w14:paraId="6CB71ADA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большой – 20</w:t>
            </w:r>
          </w:p>
        </w:tc>
        <w:tc>
          <w:tcPr>
            <w:tcW w:type="dxa" w:w="567"/>
            <w:vMerge w:val="restart"/>
          </w:tcPr>
          <w:p w14:paraId="4EEC87C1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Евро-3</w:t>
            </w:r>
          </w:p>
        </w:tc>
        <w:tc>
          <w:tcPr>
            <w:tcW w:type="dxa" w:w="567"/>
            <w:vMerge w:val="restart"/>
          </w:tcPr>
          <w:p w14:paraId="1E0AC790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 лет</w:t>
            </w:r>
          </w:p>
        </w:tc>
        <w:tc>
          <w:tcPr>
            <w:tcW w:type="dxa" w:w="993"/>
            <w:vMerge w:val="restart"/>
          </w:tcPr>
          <w:p w14:paraId="0247F447" w14:textId="0B38B7D8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пола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20, 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оборудованием для доступности и безопасности инвалидов и информацио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20, с комплектом оборудования видеонаблюд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20, с виз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альным текст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вым  информ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рованием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пасс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жиров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20, с устройством, препятству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щим началу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движения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2, с оборудованной системой мон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торинга пасс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жиропотоков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1, с мониторами (медиапанелями) в салонах транспортных средств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3                            </w:t>
            </w:r>
            <w:proofErr w:type="gramEnd"/>
          </w:p>
        </w:tc>
        <w:tc>
          <w:tcPr>
            <w:tcW w:type="dxa" w:w="850"/>
            <w:vMerge w:val="restart"/>
          </w:tcPr>
          <w:p w14:paraId="15C5E7DE" w14:textId="77777777" w:rsidR="00F734B7" w:rsidRDefault="004E7456">
            <w:pPr>
              <w:jc w:val="left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lastRenderedPageBreak/>
              <w:t>Согласно приложению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lastRenderedPageBreak/>
              <w:t>жению</w:t>
            </w:r>
          </w:p>
        </w:tc>
        <w:tc>
          <w:tcPr>
            <w:tcW w:type="dxa" w:w="709"/>
            <w:vMerge w:val="restart"/>
          </w:tcPr>
          <w:p w14:paraId="14E441E8" w14:textId="77777777" w:rsidR="00F734B7" w:rsidRDefault="004E7456">
            <w:pPr>
              <w:jc w:val="left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lastRenderedPageBreak/>
              <w:t>Согласно прилож</w:t>
            </w:r>
            <w:r>
              <w:rPr>
                <w:rFonts w:eastAsia="SimSun"/>
                <w:sz w:val="12"/>
                <w:szCs w:val="12"/>
              </w:rPr>
              <w:t>е</w:t>
            </w:r>
            <w:r>
              <w:rPr>
                <w:rFonts w:eastAsia="SimSun"/>
                <w:sz w:val="12"/>
                <w:szCs w:val="12"/>
              </w:rPr>
              <w:t xml:space="preserve">нию 2 к </w:t>
            </w:r>
            <w:r>
              <w:rPr>
                <w:rFonts w:eastAsia="SimSun"/>
                <w:sz w:val="12"/>
                <w:szCs w:val="12"/>
              </w:rPr>
              <w:lastRenderedPageBreak/>
              <w:t>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1A074112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01.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708"/>
            <w:vMerge w:val="restart"/>
          </w:tcPr>
          <w:p w14:paraId="5B6E14E4" w14:textId="0B8BF539" w:rsidR="00F734B7" w:rsidRDefault="00866982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23.12.2025-31</w:t>
            </w:r>
            <w:r w:rsidRPr="008669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.12.202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1276"/>
            <w:vMerge w:val="restart"/>
          </w:tcPr>
          <w:p w14:paraId="03C85BEB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«КПАТП № 5»,     ИНН 2463210351           ОГРН 1082468059618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kpatp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5@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</w:tc>
        <w:tc>
          <w:tcPr>
            <w:tcW w:type="dxa" w:w="851"/>
            <w:vMerge w:val="restart"/>
          </w:tcPr>
          <w:p w14:paraId="025E8C84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660061, Красноярский край,</w:t>
            </w:r>
          </w:p>
          <w:p w14:paraId="68C8ED93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Калини-</w:t>
            </w:r>
          </w:p>
          <w:p w14:paraId="25B135E2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на, 84</w:t>
            </w:r>
          </w:p>
        </w:tc>
        <w:tc>
          <w:tcPr>
            <w:tcW w:type="dxa" w:w="697"/>
            <w:vMerge w:val="restart"/>
          </w:tcPr>
          <w:p w14:paraId="5A359E01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14:paraId="60930620" w14:textId="77777777" w:rsidR="00F734B7">
        <w:trPr>
          <w:trHeight w:val="113"/>
          <w:jc w:val="center"/>
        </w:trPr>
        <w:tc>
          <w:tcPr>
            <w:tcW w:type="dxa" w:w="444"/>
            <w:vMerge/>
          </w:tcPr>
          <w:p w14:paraId="1619827C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14:paraId="70BA599B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662A111A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14:paraId="75AE7FE9" w14:textId="77777777" w:rsidR="00CF7D7B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Спорткомплекс «Радуга», Стадион (ул. Е. Стасовой), Березовая, Рябиновый сад,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Снежная, Аграрный университет, 5˗й мкрн. </w:t>
            </w:r>
            <w:proofErr w:type="gramEnd"/>
          </w:p>
          <w:p w14:paraId="21784E73" w14:textId="426E0F32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(мкрн.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Ветлужанка), Детский сад, Универмаг «Ветлужанка», Поликлиника (ул. Мирошн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ченко), Поворот (ул. Е. Стас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вой), Домик, Краевой госп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таль ветеранов войн, БСМП </w:t>
            </w:r>
            <w:proofErr w:type="gramEnd"/>
          </w:p>
          <w:p w14:paraId="4AC84A69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Курчатова), ГПТУ,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Курчатова, ул. Кравченко,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Луначарского </w:t>
            </w:r>
          </w:p>
          <w:p w14:paraId="632BBE55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М. Годенко), ул. Корне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 Сквер А.П. Степанова, Копыловский мост, Муз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ы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кальный театр, Красная площадь, ул. Робеспьера</w:t>
            </w:r>
            <w:proofErr w:type="gramEnd"/>
          </w:p>
          <w:p w14:paraId="52A96C4D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(пр-т Мира), ул. Горького, площадь Революции</w:t>
            </w:r>
          </w:p>
          <w:p w14:paraId="4CB515F8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(пр-т Мира), театр </w:t>
            </w:r>
          </w:p>
          <w:p w14:paraId="5C830CA6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им. А.С. Пушкина, Дом быта, ул. Карла Маркса, Музей им. Сурикова, Гостиница «О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тябрьская», Филармония,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Дубенского, Медицинский университет, ул. Аэровокзал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ная, Междугородный автово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зал, Детский центр, ул. Бат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рина, Оптима, Подстанция,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Мужества, ул. Линейная </w:t>
            </w:r>
            <w:proofErr w:type="gramEnd"/>
          </w:p>
          <w:p w14:paraId="629968EF" w14:textId="5559EFBE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Мужества), 7-й микр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район, ул. 4˗я Дальневосто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ная, Поликлиника № 5, етский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сад № 49, Автоцентр, Жилой комплекс «Квадро»,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Караульная, Кадастровая палата, Кардиоцентр</w:t>
            </w:r>
            <w:proofErr w:type="gramEnd"/>
          </w:p>
        </w:tc>
        <w:tc>
          <w:tcPr>
            <w:tcW w:type="dxa" w:w="1276"/>
          </w:tcPr>
          <w:p w14:paraId="1CF59088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Е. Стасовой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Чернышева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Гусарова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Мирошниченко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Е. Стасовой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Лесопарковая –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 Свободный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М. Годенко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Красной Армии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Копылова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Профсоюзов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Красная площадь – ул. Робеспьера – </w:t>
            </w:r>
          </w:p>
          <w:p w14:paraId="00DFACD5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Сурикова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К. Маркса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Белинского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П. Железняка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Аэровокзальная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Березина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Взлетная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Весны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Батурина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Молокова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Шахтеров –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Мужества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Чернышевского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Караульная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П. Подзолкова</w:t>
            </w:r>
            <w:proofErr w:type="gramEnd"/>
          </w:p>
        </w:tc>
        <w:tc>
          <w:tcPr>
            <w:tcW w:type="dxa" w:w="425"/>
            <w:vMerge/>
          </w:tcPr>
          <w:p w14:paraId="4ED6E2C7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585AA451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543AC924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14:paraId="755DC439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4D98BFA1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14:paraId="6C4E160D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181B4B39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58D2E36A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14:paraId="22CA0DF2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14:paraId="132EA4AC" w14:textId="77777777" w:rsidR="00F734B7" w:rsidRDefault="00F734B7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4B26F9F7" w14:textId="77777777" w:rsidR="00F734B7" w:rsidRDefault="00F734B7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09E6D2C5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14:paraId="35B1694B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14:paraId="06ECA25E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14:paraId="72255100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14:paraId="5E7B8959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14:paraId="2864A47B" w14:textId="77777777" w:rsidR="00F734B7">
        <w:trPr>
          <w:trHeight w:val="113"/>
          <w:jc w:val="center"/>
        </w:trPr>
        <w:tc>
          <w:tcPr>
            <w:tcW w:type="dxa" w:w="444"/>
            <w:vMerge w:val="restart"/>
          </w:tcPr>
          <w:p w14:paraId="531671E1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9</w:t>
            </w:r>
          </w:p>
        </w:tc>
        <w:tc>
          <w:tcPr>
            <w:tcW w:type="dxa" w:w="425"/>
            <w:vMerge w:val="restart"/>
          </w:tcPr>
          <w:p w14:paraId="69086F75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52*</w:t>
            </w:r>
          </w:p>
        </w:tc>
        <w:tc>
          <w:tcPr>
            <w:tcW w:type="dxa" w:w="567"/>
            <w:vMerge w:val="restart"/>
          </w:tcPr>
          <w:p w14:paraId="1B7EEABD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мкрн. Тихие Зори – </w:t>
            </w:r>
          </w:p>
          <w:p w14:paraId="3A907008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Озеро-парк</w:t>
            </w:r>
          </w:p>
        </w:tc>
        <w:tc>
          <w:tcPr>
            <w:tcW w:type="dxa" w:w="1701"/>
          </w:tcPr>
          <w:p w14:paraId="7E2230CB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мкрн. Тихие Зори, Платинум Арена, ул. Графитная (по требованию), ЛДК, Школа </w:t>
            </w:r>
          </w:p>
          <w:p w14:paraId="1349CD41" w14:textId="77777777" w:rsidR="00CF7D7B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Судостроительная), Третья поликлиника, Паше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ный, Утиный плес, Жилой комплекс «Полтавский»,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Семафорная, Студенческая (ул. Семафорная), ул. Матр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сова, Предмостная площадь, </w:t>
            </w:r>
            <w:proofErr w:type="gramEnd"/>
          </w:p>
          <w:p w14:paraId="22852255" w14:textId="5CA41661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о. Отдыха, Театр оперы и балета, ул. Марковского, Стадион «Локомотив», Театр кукол, Площадь Революции, Агропром, ул. Республики, Физкультурный техникум, </w:t>
            </w:r>
            <w:proofErr w:type="gramEnd"/>
          </w:p>
          <w:p w14:paraId="1748F01A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Красной гвардии, </w:t>
            </w:r>
          </w:p>
          <w:p w14:paraId="1DFB60B4" w14:textId="77777777" w:rsidR="00CF7D7B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Северная, Площадь изы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кателей, Дрожжевой завод, </w:t>
            </w:r>
          </w:p>
          <w:p w14:paraId="67779E25" w14:textId="4FB9AE95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1˗я Калинина, 2˗я Калинина, Поликлиника (ул. Калинина), Таксопарк, Тарная база, Полюс, Автотранспортный техникум, Школьная, КПАТП˗5, АЗС (ул. Калин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на), Пожарная часть, ДРСУ, Стела «Октябрьский район», Школьный городок, Жилой комплекс «Глобус», Западный микрорайон, Озеро-парк</w:t>
            </w:r>
            <w:proofErr w:type="gramEnd"/>
          </w:p>
        </w:tc>
        <w:tc>
          <w:tcPr>
            <w:tcW w:type="dxa" w:w="1276"/>
          </w:tcPr>
          <w:p w14:paraId="71266317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Лесная,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Судостроительная – ул. Семафорная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А. Матросова – Коммунальный мост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Вейнбаума –</w:t>
            </w:r>
            <w:proofErr w:type="gramEnd"/>
          </w:p>
          <w:p w14:paraId="66D7873E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Сурикова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Марковского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Перенсона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Ленина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Робеспьера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Республики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Железнодорожн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ков – ул. Северная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Маерчака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Калинина</w:t>
            </w:r>
            <w:proofErr w:type="gramEnd"/>
          </w:p>
        </w:tc>
        <w:tc>
          <w:tcPr>
            <w:tcW w:type="dxa" w:w="425"/>
            <w:vMerge w:val="restart"/>
          </w:tcPr>
          <w:p w14:paraId="27338F32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25,1</w:t>
            </w:r>
          </w:p>
        </w:tc>
        <w:tc>
          <w:tcPr>
            <w:tcW w:type="dxa" w:w="567"/>
            <w:vMerge w:val="restart"/>
          </w:tcPr>
          <w:p w14:paraId="694EEA70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в уст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новле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ных остан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вочных пунктах</w:t>
            </w:r>
          </w:p>
        </w:tc>
        <w:tc>
          <w:tcPr>
            <w:tcW w:type="dxa" w:w="567"/>
            <w:vMerge w:val="restart"/>
          </w:tcPr>
          <w:p w14:paraId="08AD474C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лярные пер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возки по регул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руемым тарифам</w:t>
            </w:r>
          </w:p>
        </w:tc>
        <w:tc>
          <w:tcPr>
            <w:tcW w:type="dxa" w:w="709"/>
            <w:vMerge w:val="restart"/>
          </w:tcPr>
          <w:p w14:paraId="6E2A2BC6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автобус </w:t>
            </w:r>
          </w:p>
        </w:tc>
        <w:tc>
          <w:tcPr>
            <w:tcW w:type="dxa" w:w="567"/>
            <w:vMerge w:val="restart"/>
          </w:tcPr>
          <w:p w14:paraId="26DE8765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M3, I-класс</w:t>
            </w:r>
          </w:p>
        </w:tc>
        <w:tc>
          <w:tcPr>
            <w:tcW w:type="dxa" w:w="850"/>
            <w:vMerge w:val="restart"/>
          </w:tcPr>
          <w:p w14:paraId="7433C6C9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большой – 19</w:t>
            </w:r>
          </w:p>
        </w:tc>
        <w:tc>
          <w:tcPr>
            <w:tcW w:type="dxa" w:w="567"/>
            <w:vMerge w:val="restart"/>
          </w:tcPr>
          <w:p w14:paraId="18668F94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Евро-3</w:t>
            </w:r>
          </w:p>
        </w:tc>
        <w:tc>
          <w:tcPr>
            <w:tcW w:type="dxa" w:w="567"/>
            <w:vMerge w:val="restart"/>
          </w:tcPr>
          <w:p w14:paraId="3C9FC021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 лет</w:t>
            </w:r>
          </w:p>
        </w:tc>
        <w:tc>
          <w:tcPr>
            <w:tcW w:type="dxa" w:w="993"/>
            <w:vMerge w:val="restart"/>
          </w:tcPr>
          <w:p w14:paraId="216B7820" w14:textId="77777777" w:rsidR="00CF7D7B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пола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19, с оборудованием для доступности и безопасности инвалидов и информацио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19, с комплектом оборудования видеонаблюд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19, с виз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альным текст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вым  информ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рованием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пасс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жиров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19, с устройством, препятству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щим началу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движения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14:paraId="29F9672F" w14:textId="77777777" w:rsidR="00CF7D7B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 2, с оборудованной системой мон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торинга пасс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жиропотоков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1, с мониторами (медиапанелями) в салонах транспортных средств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</w:t>
            </w:r>
          </w:p>
          <w:p w14:paraId="11F8D6C3" w14:textId="5FF835FD" w:rsidR="00F734B7" w:rsidRDefault="00261F8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3                            </w:t>
            </w:r>
          </w:p>
        </w:tc>
        <w:tc>
          <w:tcPr>
            <w:tcW w:type="dxa" w:w="850"/>
            <w:vMerge w:val="restart"/>
          </w:tcPr>
          <w:p w14:paraId="7F21B2FC" w14:textId="77777777" w:rsidR="00F734B7" w:rsidRDefault="004E7456">
            <w:pPr>
              <w:jc w:val="left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приложению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44BF755B" w14:textId="77777777" w:rsidR="00F734B7" w:rsidRDefault="004E7456">
            <w:pPr>
              <w:jc w:val="left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</w:t>
            </w:r>
            <w:r>
              <w:rPr>
                <w:rFonts w:eastAsia="SimSun"/>
                <w:sz w:val="12"/>
                <w:szCs w:val="12"/>
              </w:rPr>
              <w:t>е</w:t>
            </w:r>
            <w:r>
              <w:rPr>
                <w:rFonts w:eastAsia="SimSun"/>
                <w:sz w:val="12"/>
                <w:szCs w:val="12"/>
              </w:rPr>
              <w:t>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52CA35D0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01.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708"/>
            <w:vMerge w:val="restart"/>
          </w:tcPr>
          <w:p w14:paraId="781845FD" w14:textId="48A4212B" w:rsidR="00F734B7" w:rsidRDefault="00866982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23.12.2025-31</w:t>
            </w:r>
            <w:r w:rsidRPr="008669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.12.202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1276"/>
            <w:vMerge w:val="restart"/>
          </w:tcPr>
          <w:p w14:paraId="734416F4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«КПАТП № 5»,     ИНН 2463210351           ОГРН 1082468059618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5@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</w:tc>
        <w:tc>
          <w:tcPr>
            <w:tcW w:type="dxa" w:w="851"/>
            <w:vMerge w:val="restart"/>
          </w:tcPr>
          <w:p w14:paraId="6F398549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660061, Красноярский край, 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Калинина, 84</w:t>
            </w:r>
          </w:p>
        </w:tc>
        <w:tc>
          <w:tcPr>
            <w:tcW w:type="dxa" w:w="697"/>
            <w:vMerge w:val="restart"/>
          </w:tcPr>
          <w:p w14:paraId="655D034E" w14:textId="77777777" w:rsidR="00F734B7" w:rsidRDefault="00F734B7">
            <w:pPr>
              <w:rPr>
                <w:color w:val="000000"/>
                <w:sz w:val="12"/>
                <w:szCs w:val="12"/>
              </w:rPr>
            </w:pPr>
          </w:p>
        </w:tc>
      </w:tr>
      <w:tr w14:paraId="551F3B56" w14:textId="77777777" w:rsidR="00F734B7">
        <w:trPr>
          <w:trHeight w:val="113"/>
          <w:jc w:val="center"/>
        </w:trPr>
        <w:tc>
          <w:tcPr>
            <w:tcW w:type="dxa" w:w="444"/>
            <w:vMerge/>
          </w:tcPr>
          <w:p w14:paraId="47196012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14:paraId="79A89AE5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14:paraId="0C6A717E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701"/>
          </w:tcPr>
          <w:p w14:paraId="6622AC26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Озеро-парк, Западный микр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район, Жилой комплекс «Глобус», Школьный городок, Стела «Октябрьский район», ДРСУ, Пожарная часть, АЗС </w:t>
            </w:r>
            <w:proofErr w:type="gramEnd"/>
          </w:p>
          <w:p w14:paraId="5480E406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Калинина), КПАТП˗5, Школьная, Автотранспортный техникум, Полюс, Тарная база, Таксопарк, Поликлиника (ул. Калинина), 2˗я Калинина, 1˗я Калинина, Дрожжевой завод, Площадь изыскателей,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Северная, Сквер «Уют»,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Красной гвардии, Фи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культурный техникум, Коми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сионный магазин, Музыкал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 театр, Красная площадь, ул. Робеспьера (пр-т Мира), ул. Горького, площадь Рев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люции (пр-т Мира), ул. П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ренсона, Театр оперы и балета, о. Отдыха, Агентство Аэрофлота, ул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.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Матросова, Студенческая (ул. Семафо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ная), ул. Семафорная, Жилой комплекс «Полтавский», Утиный плес, Пашенный, Третья поликлиника, Школа </w:t>
            </w:r>
            <w:proofErr w:type="gramEnd"/>
          </w:p>
          <w:p w14:paraId="5D8D324B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Судостроительная), ЛДК,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Графитная (по требов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нию), Платинум Арена, мкрн. Тихие Зори</w:t>
            </w:r>
          </w:p>
        </w:tc>
        <w:tc>
          <w:tcPr>
            <w:tcW w:type="dxa" w:w="1276"/>
          </w:tcPr>
          <w:p w14:paraId="1E45680F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Калинина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Маерчака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Северная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Железно-дорожников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Республики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Горького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Ленина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Профсоюзов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Красная площадь – ул. Робеспьера – </w:t>
            </w:r>
            <w:proofErr w:type="gramEnd"/>
          </w:p>
          <w:p w14:paraId="67F79A37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Кирова –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К. Маркса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–К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оммунальный мост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А. Матросова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Семафорная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Судостроительная,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Лесная</w:t>
            </w:r>
          </w:p>
        </w:tc>
        <w:tc>
          <w:tcPr>
            <w:tcW w:type="dxa" w:w="425"/>
            <w:vMerge/>
          </w:tcPr>
          <w:p w14:paraId="16F36115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758EA748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10B28FF6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14:paraId="5E62676F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200BCE57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14:paraId="181A395A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3EBA534F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7B339BF5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14:paraId="2D221EFC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14:paraId="465932E3" w14:textId="77777777" w:rsidR="00F734B7" w:rsidRDefault="00F734B7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54F158A9" w14:textId="77777777" w:rsidR="00F734B7" w:rsidRDefault="00F734B7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17700CD7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14:paraId="694616D6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14:paraId="2C965821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14:paraId="7AC1A458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14:paraId="554B909D" w14:textId="77777777" w:rsidR="00F734B7" w:rsidRDefault="00F734B7">
            <w:pPr>
              <w:rPr>
                <w:color w:val="000000"/>
                <w:sz w:val="12"/>
                <w:szCs w:val="12"/>
              </w:rPr>
            </w:pPr>
          </w:p>
        </w:tc>
      </w:tr>
      <w:tr w14:paraId="77F9ADFB" w14:textId="77777777" w:rsidR="00F734B7">
        <w:trPr>
          <w:trHeight w:val="113"/>
          <w:jc w:val="center"/>
        </w:trPr>
        <w:tc>
          <w:tcPr>
            <w:tcW w:type="dxa" w:w="444"/>
            <w:vMerge w:val="restart"/>
          </w:tcPr>
          <w:p w14:paraId="625C28FD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30</w:t>
            </w:r>
          </w:p>
        </w:tc>
        <w:tc>
          <w:tcPr>
            <w:tcW w:type="dxa" w:w="425"/>
            <w:vMerge w:val="restart"/>
          </w:tcPr>
          <w:p w14:paraId="53BC257C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55*</w:t>
            </w:r>
          </w:p>
        </w:tc>
        <w:tc>
          <w:tcPr>
            <w:tcW w:type="dxa" w:w="567"/>
            <w:vMerge w:val="restart"/>
          </w:tcPr>
          <w:p w14:paraId="4B8FB1CC" w14:textId="2935EF6F" w:rsidP="00CF7D7B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Водн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ков </w:t>
            </w:r>
            <w:r w:rsidR="00CF7D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Желе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рожный вокзал</w:t>
            </w:r>
          </w:p>
        </w:tc>
        <w:tc>
          <w:tcPr>
            <w:tcW w:type="dxa" w:w="1701"/>
          </w:tcPr>
          <w:p w14:paraId="60E76D9B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Цементников, пос. Ц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ментников (магазин), </w:t>
            </w:r>
          </w:p>
          <w:p w14:paraId="2A7C28AE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Братская, ул. Тургенева, Садовая, ул. Тимошенкова, Молодежный центр, Магазин «Наш двор», Аптека </w:t>
            </w:r>
            <w:proofErr w:type="gramEnd"/>
          </w:p>
          <w:p w14:paraId="403F4DB7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Тимошенкова), пос. Водников, Водокачка, Стол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вая (ул. Затонская), ДК «К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ровский», Оптика, Автобу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переулок, Универсам, Станция «Злобино», Дворец молодежи, Поликлиника </w:t>
            </w:r>
            <w:proofErr w:type="gramEnd"/>
          </w:p>
          <w:p w14:paraId="12E52674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Павлова), Завод «СибТ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жМаш», ул. Волгоградская,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Мичурина (ул. Моско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ская), Возрождение кредит </w:t>
            </w:r>
            <w:proofErr w:type="gramEnd"/>
          </w:p>
          <w:p w14:paraId="152F3504" w14:textId="77777777" w:rsidR="00CF7D7B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Московская), Краевая детская библиотека, Дом дружбы народов «Родина», Торговый центр, ТЮЗ </w:t>
            </w:r>
          </w:p>
          <w:p w14:paraId="731083BE" w14:textId="4F119D10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˗т им. газеты «Красноя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рабочий»), Затон, Цирк, Правый берег, Юбилейная, Предмостная площадь, о. Отдыха, Театр оперы и балета, Главпочтамт, Стадион «Лок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мотив», Театр Кукол, Пл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щадь Революции, Агропром, Музыкальный театр, ДК «Комбайностроителей», Железнодорожный вокзал</w:t>
            </w:r>
          </w:p>
        </w:tc>
        <w:tc>
          <w:tcPr>
            <w:tcW w:type="dxa" w:w="1276"/>
          </w:tcPr>
          <w:p w14:paraId="7F7EF526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Цементников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Тургенева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А. Тимошенкова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Затонская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Грунтовая –</w:t>
            </w:r>
            <w:proofErr w:type="gramEnd"/>
          </w:p>
          <w:p w14:paraId="528FB408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пер. Автобусный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Кутузова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Пионерской правды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А. Павлова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Мичурина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Московская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Корнетова – </w:t>
            </w:r>
            <w:proofErr w:type="gramEnd"/>
          </w:p>
          <w:p w14:paraId="273A0F5D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˗т  им. газеты «Красноярский рабочий» – Комм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нальный мост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Вейнбаума – </w:t>
            </w:r>
          </w:p>
          <w:p w14:paraId="4CAF3917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Сурикова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Ленина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Профсоюзов ˗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Б. Абалаковых</w:t>
            </w:r>
            <w:proofErr w:type="gramEnd"/>
          </w:p>
        </w:tc>
        <w:tc>
          <w:tcPr>
            <w:tcW w:type="dxa" w:w="425"/>
            <w:vMerge w:val="restart"/>
          </w:tcPr>
          <w:p w14:paraId="01DC3233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22,8</w:t>
            </w:r>
          </w:p>
        </w:tc>
        <w:tc>
          <w:tcPr>
            <w:tcW w:type="dxa" w:w="567"/>
            <w:vMerge w:val="restart"/>
          </w:tcPr>
          <w:p w14:paraId="58C7A6BE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в уст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новле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ных остан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вочных пунктах</w:t>
            </w:r>
          </w:p>
        </w:tc>
        <w:tc>
          <w:tcPr>
            <w:tcW w:type="dxa" w:w="567"/>
            <w:vMerge w:val="restart"/>
          </w:tcPr>
          <w:p w14:paraId="1C0BDFA4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лярные пер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возки по регул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руемым тарифам</w:t>
            </w:r>
          </w:p>
        </w:tc>
        <w:tc>
          <w:tcPr>
            <w:tcW w:type="dxa" w:w="709"/>
            <w:vMerge w:val="restart"/>
          </w:tcPr>
          <w:p w14:paraId="5E9860FD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автобус </w:t>
            </w:r>
          </w:p>
        </w:tc>
        <w:tc>
          <w:tcPr>
            <w:tcW w:type="dxa" w:w="567"/>
            <w:vMerge w:val="restart"/>
          </w:tcPr>
          <w:p w14:paraId="5A5CBAD7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M3, </w:t>
            </w:r>
          </w:p>
          <w:p w14:paraId="285BD44D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I-класс</w:t>
            </w:r>
          </w:p>
        </w:tc>
        <w:tc>
          <w:tcPr>
            <w:tcW w:type="dxa" w:w="850"/>
            <w:vMerge w:val="restart"/>
          </w:tcPr>
          <w:p w14:paraId="2D78C2CC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большой – 22</w:t>
            </w:r>
          </w:p>
        </w:tc>
        <w:tc>
          <w:tcPr>
            <w:tcW w:type="dxa" w:w="567"/>
            <w:vMerge w:val="restart"/>
          </w:tcPr>
          <w:p w14:paraId="5ECE276B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Евро-5 </w:t>
            </w:r>
          </w:p>
        </w:tc>
        <w:tc>
          <w:tcPr>
            <w:tcW w:type="dxa" w:w="567"/>
            <w:vMerge w:val="restart"/>
          </w:tcPr>
          <w:p w14:paraId="1E6BFADA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10 лет</w:t>
            </w:r>
          </w:p>
        </w:tc>
        <w:tc>
          <w:tcPr>
            <w:tcW w:type="dxa" w:w="993"/>
            <w:vMerge w:val="restart"/>
          </w:tcPr>
          <w:p w14:paraId="191CF2A3" w14:textId="6BCEFA81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пола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22, с оборудованием для доступности и безопасности инвалидов и информацио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22, с комплектом оборудования видеонаблюд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22, с виз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альным текст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вым  информ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рованием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пасс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жиров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22, с устройством, препятству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щим началу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движения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22, с оборудованной системой мон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торинга пасс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жиропотоков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22, с мониторами (медиапанелями) в салонах транспортных средств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22                            </w:t>
            </w:r>
            <w:proofErr w:type="gramEnd"/>
          </w:p>
        </w:tc>
        <w:tc>
          <w:tcPr>
            <w:tcW w:type="dxa" w:w="850"/>
            <w:vMerge w:val="restart"/>
          </w:tcPr>
          <w:p w14:paraId="29FAF11C" w14:textId="77777777" w:rsidR="00F734B7" w:rsidRDefault="004E7456">
            <w:pPr>
              <w:jc w:val="left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приложению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0708730D" w14:textId="77777777" w:rsidR="00F734B7" w:rsidRDefault="004E7456">
            <w:pPr>
              <w:jc w:val="left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</w:t>
            </w:r>
            <w:r>
              <w:rPr>
                <w:rFonts w:eastAsia="SimSun"/>
                <w:sz w:val="12"/>
                <w:szCs w:val="12"/>
              </w:rPr>
              <w:t>е</w:t>
            </w:r>
            <w:r>
              <w:rPr>
                <w:rFonts w:eastAsia="SimSun"/>
                <w:sz w:val="12"/>
                <w:szCs w:val="12"/>
              </w:rPr>
              <w:t>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15DA4EE7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01.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708"/>
            <w:vMerge w:val="restart"/>
          </w:tcPr>
          <w:p w14:paraId="75BE1A5A" w14:textId="40F9178C" w:rsidP="00866982" w:rsidR="00F734B7" w:rsidRDefault="00866982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.12.2025-31</w:t>
            </w:r>
            <w:r w:rsidRPr="008669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.12.202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1276"/>
            <w:vMerge w:val="restart"/>
          </w:tcPr>
          <w:p w14:paraId="4F36AE35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«КПАТП № 7»,     ИНН 2464166200          ОГРН 1242400027176 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sekretar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7@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</w:t>
            </w:r>
          </w:p>
        </w:tc>
        <w:tc>
          <w:tcPr>
            <w:tcW w:type="dxa" w:w="851"/>
            <w:vMerge w:val="restart"/>
          </w:tcPr>
          <w:p w14:paraId="764F2449" w14:textId="77777777" w:rsidR="00940D26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660079, Красноярский край, </w:t>
            </w:r>
          </w:p>
          <w:p w14:paraId="59658E32" w14:textId="553003AC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60 лет Октября, 169а</w:t>
            </w:r>
          </w:p>
        </w:tc>
        <w:tc>
          <w:tcPr>
            <w:tcW w:type="dxa" w:w="697"/>
            <w:vMerge w:val="restart"/>
          </w:tcPr>
          <w:p w14:paraId="4B3A76A7" w14:textId="77777777" w:rsidR="00F734B7" w:rsidRDefault="00F734B7">
            <w:pPr>
              <w:rPr>
                <w:color w:val="000000"/>
                <w:sz w:val="12"/>
                <w:szCs w:val="12"/>
              </w:rPr>
            </w:pPr>
          </w:p>
        </w:tc>
      </w:tr>
      <w:tr w14:paraId="6A8EC0E4" w14:textId="77777777" w:rsidR="00F734B7">
        <w:trPr>
          <w:trHeight w:val="113"/>
          <w:jc w:val="center"/>
        </w:trPr>
        <w:tc>
          <w:tcPr>
            <w:tcW w:type="dxa" w:w="444"/>
            <w:vMerge/>
          </w:tcPr>
          <w:p w14:paraId="034D7009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14:paraId="41D45E1E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1E571B19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14:paraId="2A055186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Железнодорожный вокзал, Комбайновый завод, ДК «Комбайностроителей», Красная площадь, ул. Робе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пьера (пр-т Мира), ул. Горьк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го, площадь Революции </w:t>
            </w:r>
            <w:proofErr w:type="gramEnd"/>
          </w:p>
          <w:p w14:paraId="471F2F5F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(пр-т Мира), ул. Перенсона, Театр оперы и балета, </w:t>
            </w:r>
          </w:p>
          <w:p w14:paraId="6C933C46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о. Отдыха, Предмостная площадь, Юбилейная, Правый берег, Цирк, Затон, ТЮЗ </w:t>
            </w:r>
          </w:p>
          <w:p w14:paraId="2632ED9B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˗т им. газеты «Красноя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рабочий»), Торговый центр, Дом дружбы народов «Родина», Краевая детская библиотека, Возрождение кредит (ул. Московская),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Мичурина, ул. Волгогра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ская, Поликлиника (ул. Па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лова), Дворец молодежи, Станция «Злобино», </w:t>
            </w:r>
          </w:p>
          <w:p w14:paraId="3519B568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Менделеева, Универсам, пер. Автобусный (ул. Пионе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ской правды), Оптика, ДК «Кировский», Столовая </w:t>
            </w:r>
            <w:proofErr w:type="gramEnd"/>
          </w:p>
          <w:p w14:paraId="7E31CB9E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Затонская), Водокачка, пос. Водников, Аптека</w:t>
            </w:r>
          </w:p>
          <w:p w14:paraId="7FC0FBA8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Тимошенкова), Магазин «Наш двор», Молодежный центр, ул. Тимошенкова, Садовая, ул. Тургенева,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Братская, пос. Цементн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ков (магазин), пос.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Цементников</w:t>
            </w:r>
            <w:proofErr w:type="gramEnd"/>
          </w:p>
        </w:tc>
        <w:tc>
          <w:tcPr>
            <w:tcW w:type="dxa" w:w="1276"/>
          </w:tcPr>
          <w:p w14:paraId="0B75A63D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пер. Выборгский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Деповская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Б. Абалаковых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Красная площадь – ул. Робеспьера –</w:t>
            </w:r>
            <w:proofErr w:type="gramEnd"/>
          </w:p>
          <w:p w14:paraId="1ECB8434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Кирова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К. Маркса – Коммунальный мост –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 им. газеты «Красноярский рабочий»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Корнетова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Московская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Мичурина ˗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А. Павлова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Пионерской правды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Кутузова – </w:t>
            </w:r>
          </w:p>
          <w:p w14:paraId="1C79F21E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пер. Автобусный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Грунтовая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Затонская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А. Тимошенкова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Тургенева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Цементников</w:t>
            </w:r>
            <w:proofErr w:type="gramEnd"/>
          </w:p>
        </w:tc>
        <w:tc>
          <w:tcPr>
            <w:tcW w:type="dxa" w:w="425"/>
            <w:vMerge/>
          </w:tcPr>
          <w:p w14:paraId="61CA48BE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14:paraId="350305BA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14:paraId="3B62EBB7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9"/>
            <w:vMerge/>
          </w:tcPr>
          <w:p w14:paraId="7F976CAE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14:paraId="22616E94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14:paraId="279B4C4E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14:paraId="3D5A94AA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14:paraId="6DAA2E27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993"/>
            <w:vMerge/>
          </w:tcPr>
          <w:p w14:paraId="4D7793A8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14:paraId="0BF123E0" w14:textId="77777777" w:rsidR="00F734B7" w:rsidRDefault="00F734B7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65EE288F" w14:textId="77777777" w:rsidR="00F734B7" w:rsidRDefault="00F734B7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4BFE8A1C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8"/>
            <w:vMerge/>
          </w:tcPr>
          <w:p w14:paraId="5BA74BC8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276"/>
            <w:vMerge/>
          </w:tcPr>
          <w:p w14:paraId="20112A22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1"/>
            <w:vMerge/>
          </w:tcPr>
          <w:p w14:paraId="296D6558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697"/>
            <w:vMerge/>
          </w:tcPr>
          <w:p w14:paraId="6A79429A" w14:textId="77777777" w:rsidR="00F734B7" w:rsidRDefault="00F734B7">
            <w:pPr>
              <w:rPr>
                <w:color w:val="000000"/>
                <w:sz w:val="12"/>
                <w:szCs w:val="12"/>
              </w:rPr>
            </w:pPr>
          </w:p>
        </w:tc>
      </w:tr>
      <w:tr w14:paraId="710477D2" w14:textId="77777777" w:rsidR="00F734B7">
        <w:trPr>
          <w:trHeight w:val="113"/>
          <w:jc w:val="center"/>
        </w:trPr>
        <w:tc>
          <w:tcPr>
            <w:tcW w:type="dxa" w:w="444"/>
            <w:vMerge w:val="restart"/>
          </w:tcPr>
          <w:p w14:paraId="0C69FE40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31</w:t>
            </w:r>
          </w:p>
        </w:tc>
        <w:tc>
          <w:tcPr>
            <w:tcW w:type="dxa" w:w="425"/>
            <w:vMerge w:val="restart"/>
          </w:tcPr>
          <w:p w14:paraId="5D288933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56*</w:t>
            </w:r>
          </w:p>
        </w:tc>
        <w:tc>
          <w:tcPr>
            <w:tcW w:type="dxa" w:w="567"/>
            <w:vMerge w:val="restart"/>
          </w:tcPr>
          <w:p w14:paraId="069397CC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Шинн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ков – Желе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рожный вокзал</w:t>
            </w:r>
          </w:p>
        </w:tc>
        <w:tc>
          <w:tcPr>
            <w:tcW w:type="dxa" w:w="1701"/>
          </w:tcPr>
          <w:p w14:paraId="5EED87B5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Железнодорожный вокзал, Комбайновый завод, ДК «Комбайностроителей», Красная площадь, ул. Робе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пьера (пр-т Мира), ул. Горьк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го, площадь Революции </w:t>
            </w:r>
            <w:proofErr w:type="gramEnd"/>
          </w:p>
          <w:p w14:paraId="6C360E1E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(пр-т Мира), ул. Перенсона, Театр оперы и балета, </w:t>
            </w:r>
          </w:p>
          <w:p w14:paraId="71C35B02" w14:textId="77777777" w:rsidR="00CF7D7B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о. Отдыха, Агентство Аэр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флота, ул. Матросова, Мо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тажный колледж, Культбы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строй, Техникум транспорта и сервиса, Школа ДОСААФ, </w:t>
            </w:r>
            <w:proofErr w:type="gramEnd"/>
          </w:p>
          <w:p w14:paraId="20B111D7" w14:textId="6E8740A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Транзитная (ул. Павлова), ул. Пионерской правды, Универсам, Станция «Злоб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но», Дворец молодежи, Поликлиника (ул. Павлова), Завод «СибТяжМаш», Де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кинотеатр «Мечта», Учкомбинат, Гараж </w:t>
            </w:r>
            <w:proofErr w:type="gramEnd"/>
          </w:p>
          <w:p w14:paraId="736DFF10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Мичурина), Магазин </w:t>
            </w:r>
          </w:p>
          <w:p w14:paraId="1FF2E986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Суворова), 2˗я ул. Сув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рова, Социальный техникум, Кафе «Заря», Школа (ул. Аральская), Столовая, Старые Черемушки, </w:t>
            </w:r>
            <w:proofErr w:type="gramEnd"/>
          </w:p>
          <w:p w14:paraId="2042F914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Амурская, Школа № 100, Универмаг «Амурский», Почта (ул. Шевченко), Чер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мушки, ул. 2˗я Шинная, Северная, Новостройка, Сады (ул. Борисевича), ул. Борис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вича, пос. Шинников, Церковь (по требованию), пос. Шинн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ков (конечная)</w:t>
            </w:r>
            <w:proofErr w:type="gramEnd"/>
          </w:p>
        </w:tc>
        <w:tc>
          <w:tcPr>
            <w:tcW w:type="dxa" w:w="1276"/>
          </w:tcPr>
          <w:p w14:paraId="6F0E8335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пер. Выборгский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Деповская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Б. Абалаковых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Красная площадь – ул. Робеспьера –</w:t>
            </w:r>
            <w:proofErr w:type="gramEnd"/>
          </w:p>
          <w:p w14:paraId="12179E43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Кирова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К. Маркса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Вейнбаума – Коммунальный мост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А. Матросова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60 лет Октября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А. Павлова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Мичурина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Суворова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Аральская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Амурская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Шевченко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Борисевича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Шинная 4˗я</w:t>
            </w:r>
            <w:proofErr w:type="gramEnd"/>
          </w:p>
        </w:tc>
        <w:tc>
          <w:tcPr>
            <w:tcW w:type="dxa" w:w="425"/>
            <w:vMerge w:val="restart"/>
          </w:tcPr>
          <w:p w14:paraId="08652F08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23,2</w:t>
            </w:r>
          </w:p>
        </w:tc>
        <w:tc>
          <w:tcPr>
            <w:tcW w:type="dxa" w:w="567"/>
            <w:vMerge w:val="restart"/>
          </w:tcPr>
          <w:p w14:paraId="15162C5A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в уст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новле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ных остан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вочных пунктах</w:t>
            </w:r>
          </w:p>
        </w:tc>
        <w:tc>
          <w:tcPr>
            <w:tcW w:type="dxa" w:w="567"/>
            <w:vMerge w:val="restart"/>
          </w:tcPr>
          <w:p w14:paraId="49FC8F17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лярные пер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возки по регул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руемым тарифам</w:t>
            </w:r>
          </w:p>
        </w:tc>
        <w:tc>
          <w:tcPr>
            <w:tcW w:type="dxa" w:w="709"/>
            <w:vMerge w:val="restart"/>
          </w:tcPr>
          <w:p w14:paraId="7F97F91B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автобус </w:t>
            </w:r>
          </w:p>
        </w:tc>
        <w:tc>
          <w:tcPr>
            <w:tcW w:type="dxa" w:w="567"/>
            <w:vMerge w:val="restart"/>
          </w:tcPr>
          <w:p w14:paraId="38813A6F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M3, </w:t>
            </w:r>
          </w:p>
          <w:p w14:paraId="12B1A8D4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I-класс</w:t>
            </w:r>
          </w:p>
        </w:tc>
        <w:tc>
          <w:tcPr>
            <w:tcW w:type="dxa" w:w="850"/>
            <w:vMerge w:val="restart"/>
          </w:tcPr>
          <w:p w14:paraId="6E48F2CF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большой – 17</w:t>
            </w:r>
          </w:p>
        </w:tc>
        <w:tc>
          <w:tcPr>
            <w:tcW w:type="dxa" w:w="567"/>
            <w:vMerge w:val="restart"/>
          </w:tcPr>
          <w:p w14:paraId="47BD976B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Евро-5 </w:t>
            </w:r>
          </w:p>
        </w:tc>
        <w:tc>
          <w:tcPr>
            <w:tcW w:type="dxa" w:w="567"/>
            <w:vMerge w:val="restart"/>
          </w:tcPr>
          <w:p w14:paraId="463841DD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10 лет</w:t>
            </w:r>
          </w:p>
        </w:tc>
        <w:tc>
          <w:tcPr>
            <w:tcW w:type="dxa" w:w="993"/>
            <w:vMerge w:val="restart"/>
          </w:tcPr>
          <w:p w14:paraId="14D4D129" w14:textId="61256EAA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пола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17, с оборудованием для доступности и безопасности инвалидов и информацио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17, с комплектом оборудования видеонаблюд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17, с виз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альным текст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вым  информ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рованием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пасс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жиров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17, с устройством, препятству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щим началу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движения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17, с оборудованной системой мон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торинга пасс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жиропотоков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17, с мониторами (медиапанелями) в салонах транспортных средств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17                            </w:t>
            </w:r>
            <w:proofErr w:type="gramEnd"/>
          </w:p>
        </w:tc>
        <w:tc>
          <w:tcPr>
            <w:tcW w:type="dxa" w:w="850"/>
            <w:vMerge w:val="restart"/>
          </w:tcPr>
          <w:p w14:paraId="33F6A8C4" w14:textId="77777777" w:rsidR="00F734B7" w:rsidRDefault="004E7456">
            <w:pPr>
              <w:jc w:val="left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приложению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4C2AFE0D" w14:textId="77777777" w:rsidR="00F734B7" w:rsidRDefault="004E7456">
            <w:pPr>
              <w:jc w:val="left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</w:t>
            </w:r>
            <w:r>
              <w:rPr>
                <w:rFonts w:eastAsia="SimSun"/>
                <w:sz w:val="12"/>
                <w:szCs w:val="12"/>
              </w:rPr>
              <w:t>е</w:t>
            </w:r>
            <w:r>
              <w:rPr>
                <w:rFonts w:eastAsia="SimSun"/>
                <w:sz w:val="12"/>
                <w:szCs w:val="12"/>
              </w:rPr>
              <w:t>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26FDEEF3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01.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708"/>
            <w:vMerge w:val="restart"/>
          </w:tcPr>
          <w:p w14:paraId="4A8D6F25" w14:textId="4E334D65" w:rsidP="00866982" w:rsidR="00F734B7" w:rsidRDefault="00866982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.12.2025-31</w:t>
            </w:r>
            <w:r w:rsidRPr="008669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.12.202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1276"/>
            <w:vMerge w:val="restart"/>
          </w:tcPr>
          <w:p w14:paraId="23668563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«КПАТП № 7»,     ИНН 2464166200          ОГРН 1242400027176 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sekretar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7@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</w:t>
            </w:r>
          </w:p>
        </w:tc>
        <w:tc>
          <w:tcPr>
            <w:tcW w:type="dxa" w:w="851"/>
            <w:vMerge w:val="restart"/>
          </w:tcPr>
          <w:p w14:paraId="698E98A4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660079, Красноярский край, </w:t>
            </w:r>
          </w:p>
          <w:p w14:paraId="7F8CB46F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60 лет Октября, 169а</w:t>
            </w:r>
          </w:p>
        </w:tc>
        <w:tc>
          <w:tcPr>
            <w:tcW w:type="dxa" w:w="697"/>
            <w:vMerge w:val="restart"/>
          </w:tcPr>
          <w:p w14:paraId="13CDBA7A" w14:textId="77777777" w:rsidR="00F734B7" w:rsidRDefault="00F734B7">
            <w:pPr>
              <w:rPr>
                <w:color w:val="000000"/>
                <w:sz w:val="12"/>
                <w:szCs w:val="12"/>
              </w:rPr>
            </w:pPr>
          </w:p>
        </w:tc>
      </w:tr>
      <w:tr w14:paraId="0A392246" w14:textId="77777777" w:rsidR="00F734B7">
        <w:trPr>
          <w:trHeight w:val="113"/>
          <w:jc w:val="center"/>
        </w:trPr>
        <w:tc>
          <w:tcPr>
            <w:tcW w:type="dxa" w:w="444"/>
            <w:vMerge/>
          </w:tcPr>
          <w:p w14:paraId="067C049E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14:paraId="425B2080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58276C67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14:paraId="2E09C0C4" w14:textId="77777777" w:rsidR="00940D26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Шинников (конечная), пос. Шинников, ул. Борисев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ча, Сады (ул. Борисевича), Новостройка, Северная, </w:t>
            </w:r>
            <w:proofErr w:type="gramEnd"/>
          </w:p>
          <w:p w14:paraId="55C83A48" w14:textId="4734EC87" w:rsidR="00CF7D7B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2˗я Шинная, Черемушки, Почта (ул. Шевченко), Ун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вермаг «Амурский», </w:t>
            </w:r>
          </w:p>
          <w:p w14:paraId="69953733" w14:textId="77777777" w:rsidR="00CF7D7B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Школа № 100, Старые Чер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мушки, Столовая, Школа </w:t>
            </w:r>
          </w:p>
          <w:p w14:paraId="1A7E9DB6" w14:textId="77777777" w:rsidR="00CF7D7B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Аральская), Кафе «Заря», Социальный техникум,</w:t>
            </w:r>
          </w:p>
          <w:p w14:paraId="5532ED63" w14:textId="77777777" w:rsidR="00CF7D7B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2˗я ул. Суворова, Магазин </w:t>
            </w:r>
          </w:p>
          <w:p w14:paraId="6037E35F" w14:textId="77777777" w:rsidR="00CF7D7B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Суворова), Гараж </w:t>
            </w:r>
          </w:p>
          <w:p w14:paraId="24BEC698" w14:textId="77777777" w:rsidR="00CF7D7B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Мичурина), Учкомбинат, Детский кинотеатр «Мечта», Завод «СибТяжМаш» </w:t>
            </w:r>
          </w:p>
          <w:p w14:paraId="29182F94" w14:textId="77777777" w:rsidR="00CF7D7B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Павлова), Поликлиника (ул. Павлова), Дворец мол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дежи, Станция «Злобино», </w:t>
            </w:r>
          </w:p>
          <w:p w14:paraId="54507AC3" w14:textId="77777777" w:rsidR="00CF7D7B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Менделеева, Универсам, ул. Пионерской правды, </w:t>
            </w:r>
          </w:p>
          <w:p w14:paraId="5E1A9953" w14:textId="77777777" w:rsidR="00CF7D7B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Транзитная (ул. Павлова), Школа ДОСААФ, Техникум транспорта и сервиса, Куль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бытстрой, Лукас, Монтажный колледж, ул. Матросова, Предмостная площадь, </w:t>
            </w:r>
            <w:proofErr w:type="gramEnd"/>
          </w:p>
          <w:p w14:paraId="7CDF3CD9" w14:textId="3D78FCD0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о. Отдыха, Театр оперы и балета, Главпочтамт, Стадион «Локомотив», Театр Кукол,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Площадь Революции, Агр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пром, Музыкальный театр, ДК «Комбайностроителей», Железнодорожный вокзал</w:t>
            </w:r>
            <w:proofErr w:type="gramEnd"/>
          </w:p>
        </w:tc>
        <w:tc>
          <w:tcPr>
            <w:tcW w:type="dxa" w:w="1276"/>
          </w:tcPr>
          <w:p w14:paraId="7E117C1B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Шинная 4˗я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Борисевича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Шевченко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Амурская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Аральская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Суворова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Мичурина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А. Павлова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60 лет Октября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А. Матросова – Коммунальный мост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Вейнбаума – </w:t>
            </w:r>
            <w:proofErr w:type="gramEnd"/>
          </w:p>
          <w:p w14:paraId="5C0555BB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Сурикова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Ленина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Профсоюзов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Б. Абалаковых</w:t>
            </w:r>
            <w:proofErr w:type="gramEnd"/>
          </w:p>
        </w:tc>
        <w:tc>
          <w:tcPr>
            <w:tcW w:type="dxa" w:w="425"/>
            <w:vMerge/>
          </w:tcPr>
          <w:p w14:paraId="74935C86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1619CA8E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5F3E8FB0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14:paraId="749472C7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4DD1B6B9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14:paraId="465B85BC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3D5350A6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13956B6E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14:paraId="6B0BF9B5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14:paraId="52FA3807" w14:textId="77777777" w:rsidR="00F734B7" w:rsidRDefault="00F734B7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76726C68" w14:textId="77777777" w:rsidR="00F734B7" w:rsidRDefault="00F734B7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17D0C77F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14:paraId="3D77401A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14:paraId="3D4B5FFF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14:paraId="04549921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14:paraId="7BBEA666" w14:textId="77777777" w:rsidR="00F734B7" w:rsidRDefault="00F734B7">
            <w:pPr>
              <w:rPr>
                <w:color w:val="000000"/>
                <w:sz w:val="12"/>
                <w:szCs w:val="12"/>
              </w:rPr>
            </w:pPr>
          </w:p>
        </w:tc>
      </w:tr>
      <w:tr w14:paraId="6DD36C37" w14:textId="77777777" w:rsidR="00F734B7">
        <w:trPr>
          <w:trHeight w:val="113"/>
          <w:jc w:val="center"/>
        </w:trPr>
        <w:tc>
          <w:tcPr>
            <w:tcW w:type="dxa" w:w="444"/>
            <w:vMerge w:val="restart"/>
          </w:tcPr>
          <w:p w14:paraId="1CDC5F50" w14:textId="77777777" w:rsidP="00940D26" w:rsidR="00F734B7" w:rsidRDefault="004E7456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33</w:t>
            </w:r>
          </w:p>
        </w:tc>
        <w:tc>
          <w:tcPr>
            <w:tcW w:type="dxa" w:w="425"/>
            <w:vMerge w:val="restart"/>
          </w:tcPr>
          <w:p w14:paraId="7CF71D98" w14:textId="77777777" w:rsidP="00940D26" w:rsidR="00F734B7" w:rsidRDefault="004E7456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59</w:t>
            </w:r>
          </w:p>
        </w:tc>
        <w:tc>
          <w:tcPr>
            <w:tcW w:type="dxa" w:w="567"/>
            <w:vMerge w:val="restart"/>
          </w:tcPr>
          <w:p w14:paraId="0B896542" w14:textId="77777777" w:rsidP="00940D26" w:rsidR="00F734B7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Предмо-стная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площадь – пос. Бер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зовка</w:t>
            </w:r>
          </w:p>
        </w:tc>
        <w:tc>
          <w:tcPr>
            <w:tcW w:type="dxa" w:w="1701"/>
          </w:tcPr>
          <w:p w14:paraId="65879479" w14:textId="77777777" w:rsidP="00940D26" w:rsidR="00CF7D7B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Предмостная площадь (коне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ная), Юбилейная, Правый берег, Цирк, Затон, ТЮЗ (пр. им. газ.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чий), Торговый центр, Дом дружбы народов «Родина»,  Краевая детская библиотека, Возрождение кредит, Худож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ственная галерея, Аэрокосм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ческая академия, ДК «1 Мая», Школа, Хлебозавод, Каме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 квартал, ул. Крылова, ДК «КрасТЭЦ», КрасТЭЦ, Ши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 перекресток, Водолей (ул. Глинки), База Ленторга, ул. Глинки, Новая Базаиха, Станция «Базаиха», Конте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нерный двор, ул. Карьерная,  пос. Цыганский, Мехколонна № 16 (ул. Солнечная), Маг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зин (ул. Солнечная), Нефт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провод (ул. Калинина), Ремз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 (ул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.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Полевая), Аптека </w:t>
            </w:r>
            <w:proofErr w:type="gramEnd"/>
          </w:p>
          <w:p w14:paraId="6C5E87C4" w14:textId="1D57C8CA" w:rsidP="00940D26" w:rsidR="00F734B7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Полевая), магазин «Гранд» (ул. Дружбы), Пер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кресток (ул. Кирова), Адм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нистрация (ул. Кирова), Дом Быта (ул. Центральная), Типография (ул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.Ц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ентральная), Рынок (ул. Советская), Пол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клиника (ул. Парковая)</w:t>
            </w:r>
          </w:p>
        </w:tc>
        <w:tc>
          <w:tcPr>
            <w:tcW w:type="dxa" w:w="1276"/>
          </w:tcPr>
          <w:p w14:paraId="3551BD79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Предмостная площадь – просп. им. Газеты Красноярский раб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чий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Глинки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Рязанская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Контейнерная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Солнечная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Полевая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Дружбы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Кирова –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Центральная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Строителей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Советская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Парковая</w:t>
            </w:r>
            <w:proofErr w:type="gramEnd"/>
          </w:p>
        </w:tc>
        <w:tc>
          <w:tcPr>
            <w:tcW w:type="dxa" w:w="425"/>
            <w:vMerge w:val="restart"/>
          </w:tcPr>
          <w:p w14:paraId="05AB6C3A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20,1</w:t>
            </w:r>
          </w:p>
        </w:tc>
        <w:tc>
          <w:tcPr>
            <w:tcW w:type="dxa" w:w="567"/>
            <w:vMerge w:val="restart"/>
          </w:tcPr>
          <w:p w14:paraId="41CED4F3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в-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    ленных остан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14:paraId="5DC5F716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у-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14:paraId="443AA539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567"/>
            <w:vMerge w:val="restart"/>
          </w:tcPr>
          <w:p w14:paraId="0A917732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M3, </w:t>
            </w:r>
          </w:p>
          <w:p w14:paraId="0A981CAC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I-класс</w:t>
            </w:r>
          </w:p>
        </w:tc>
        <w:tc>
          <w:tcPr>
            <w:tcW w:type="dxa" w:w="850"/>
            <w:vMerge w:val="restart"/>
          </w:tcPr>
          <w:p w14:paraId="2916D238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средний 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5</w:t>
            </w:r>
          </w:p>
        </w:tc>
        <w:tc>
          <w:tcPr>
            <w:tcW w:type="dxa" w:w="567"/>
            <w:vMerge w:val="restart"/>
          </w:tcPr>
          <w:p w14:paraId="7D0C4160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Евро-4</w:t>
            </w:r>
          </w:p>
        </w:tc>
        <w:tc>
          <w:tcPr>
            <w:tcW w:type="dxa" w:w="567"/>
            <w:vMerge w:val="restart"/>
          </w:tcPr>
          <w:p w14:paraId="71F007E9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10 лет</w:t>
            </w:r>
          </w:p>
        </w:tc>
        <w:tc>
          <w:tcPr>
            <w:tcW w:type="dxa" w:w="993"/>
            <w:vMerge w:val="restart"/>
          </w:tcPr>
          <w:p w14:paraId="669145DB" w14:textId="7E56A25E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пола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1, с оборудованием для доступности и безопасности инвалидов и информацио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ко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плектом обор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дования виде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наблюдения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5, с визуальным текстовым  информирован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пассажиров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5, с устройством, препятству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щим началу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движения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1,  с оборудованной системой мон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торинга пасс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жиропотоков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5, с бегущей строкой для визуального информиров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пассажиров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1</w:t>
            </w:r>
          </w:p>
        </w:tc>
        <w:tc>
          <w:tcPr>
            <w:tcW w:type="dxa" w:w="850"/>
            <w:vMerge w:val="restart"/>
          </w:tcPr>
          <w:p w14:paraId="6FCC8605" w14:textId="77777777" w:rsidR="00F734B7" w:rsidRDefault="004E7456">
            <w:pPr>
              <w:jc w:val="left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приложению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57458D1D" w14:textId="77777777" w:rsidR="00F734B7" w:rsidRDefault="004E7456">
            <w:pPr>
              <w:jc w:val="left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</w:t>
            </w:r>
            <w:r>
              <w:rPr>
                <w:rFonts w:eastAsia="SimSun"/>
                <w:sz w:val="12"/>
                <w:szCs w:val="12"/>
              </w:rPr>
              <w:t>е</w:t>
            </w:r>
            <w:r>
              <w:rPr>
                <w:rFonts w:eastAsia="SimSun"/>
                <w:sz w:val="12"/>
                <w:szCs w:val="12"/>
              </w:rPr>
              <w:t>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491BFC8A" w14:textId="77777777" w:rsidR="00F734B7" w:rsidRDefault="004E7456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01.01.2026</w:t>
            </w:r>
          </w:p>
        </w:tc>
        <w:tc>
          <w:tcPr>
            <w:tcW w:type="dxa" w:w="708"/>
            <w:vMerge w:val="restart"/>
          </w:tcPr>
          <w:p w14:paraId="5D06526D" w14:textId="7DD41101" w:rsidP="00866982" w:rsidR="00F734B7" w:rsidRDefault="00866982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.12.2025-31</w:t>
            </w:r>
            <w:r w:rsidRPr="008669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.12.202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1276"/>
            <w:vMerge w:val="restart"/>
          </w:tcPr>
          <w:p w14:paraId="7B45B900" w14:textId="77777777" w:rsidR="00F734B7" w:rsidRDefault="004E7456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ООО «Контур» </w:t>
            </w:r>
          </w:p>
          <w:p w14:paraId="2617368C" w14:textId="77777777" w:rsidR="00F734B7" w:rsidRDefault="004E7456" w:rsidRPr="00B9365E">
            <w:pPr>
              <w:widowControl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ИНН </w:t>
            </w:r>
            <w:r w:rsidRPr="00B9365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2465293610</w:t>
            </w:r>
          </w:p>
          <w:p w14:paraId="24A4E38F" w14:textId="77777777" w:rsidR="00F734B7" w:rsidRDefault="004E7456">
            <w:pPr>
              <w:widowControl/>
              <w:jc w:val="left"/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ОГРН </w:t>
            </w:r>
            <w:r w:rsidRPr="00B9365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1132468031640</w:t>
            </w:r>
          </w:p>
          <w:p w14:paraId="620EA9DC" w14:textId="77777777" w:rsidR="00F734B7" w:rsidRDefault="00F8706F">
            <w:pPr>
              <w:jc w:val="left"/>
              <w:rPr>
                <w:rFonts w:eastAsia="SimSun"/>
                <w:color w:val="000000"/>
                <w:sz w:val="12"/>
                <w:szCs w:val="12"/>
                <w:highlight w:val="yellow"/>
                <w:lang w:bidi="ar" w:eastAsia="zh-CN"/>
              </w:rPr>
            </w:pPr>
            <w:hyperlink r:id="rId10" w:history="true">
              <w:r w:rsidR="004E7456">
                <w:rPr>
                  <w:rStyle w:val="a3"/>
                  <w:color w:val="auto"/>
                  <w:sz w:val="12"/>
                  <w:szCs w:val="12"/>
                  <w:u w:val="none"/>
                </w:rPr>
                <w:t>89832990007@</w:t>
              </w:r>
              <w:r w:rsidR="004E7456">
                <w:rPr>
                  <w:rStyle w:val="a3"/>
                  <w:color w:val="auto"/>
                  <w:sz w:val="12"/>
                  <w:szCs w:val="12"/>
                  <w:u w:val="none"/>
                  <w:lang w:val="en-US"/>
                </w:rPr>
                <w:t>mail</w:t>
              </w:r>
              <w:r w:rsidR="004E7456">
                <w:rPr>
                  <w:rStyle w:val="a3"/>
                  <w:color w:val="auto"/>
                  <w:sz w:val="12"/>
                  <w:szCs w:val="12"/>
                  <w:u w:val="none"/>
                </w:rPr>
                <w:t>.</w:t>
              </w:r>
              <w:r w:rsidR="004E7456">
                <w:rPr>
                  <w:rStyle w:val="a3"/>
                  <w:color w:val="auto"/>
                  <w:sz w:val="12"/>
                  <w:szCs w:val="12"/>
                  <w:u w:val="none"/>
                  <w:lang w:val="en-US"/>
                </w:rPr>
                <w:t>ru</w:t>
              </w:r>
            </w:hyperlink>
          </w:p>
        </w:tc>
        <w:tc>
          <w:tcPr>
            <w:tcW w:type="dxa" w:w="851"/>
            <w:vMerge w:val="restart"/>
          </w:tcPr>
          <w:p w14:paraId="45FC2506" w14:textId="77777777" w:rsidR="00F734B7" w:rsidRDefault="004E7456">
            <w:pPr>
              <w:jc w:val="left"/>
              <w:rPr>
                <w:rFonts w:eastAsia="SimSun"/>
                <w:color w:val="000000"/>
                <w:sz w:val="12"/>
                <w:szCs w:val="12"/>
                <w:highlight w:val="yellow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660124, Красноярский край, г. Красноярск, ул. Борисев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ча, зд. 30 «Б», офис 201</w:t>
            </w:r>
          </w:p>
        </w:tc>
        <w:tc>
          <w:tcPr>
            <w:tcW w:type="dxa" w:w="697"/>
            <w:vMerge w:val="restart"/>
          </w:tcPr>
          <w:p w14:paraId="00664D88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14:paraId="2FF7E313" w14:textId="77777777" w:rsidR="00F734B7">
        <w:trPr>
          <w:trHeight w:val="113"/>
          <w:jc w:val="center"/>
        </w:trPr>
        <w:tc>
          <w:tcPr>
            <w:tcW w:type="dxa" w:w="444"/>
            <w:vMerge/>
          </w:tcPr>
          <w:p w14:paraId="2F2CA08D" w14:textId="77777777" w:rsidP="00940D26" w:rsidR="00F734B7" w:rsidRDefault="00F734B7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14:paraId="2F56609C" w14:textId="77777777" w:rsidP="00940D26" w:rsidR="00F734B7" w:rsidRDefault="00F734B7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14:paraId="22154500" w14:textId="77777777" w:rsidP="00940D26" w:rsidR="00F734B7" w:rsidRDefault="00F734B7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701"/>
          </w:tcPr>
          <w:p w14:paraId="4EF5A8B3" w14:textId="77777777" w:rsidP="00940D26" w:rsidR="00F734B7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Поликлиника (ул. Парковая), Поликлиника (ул. Береговая), Рынок (ул. Советская), Тип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графия (ул. Центральная), </w:t>
            </w:r>
            <w:proofErr w:type="gramEnd"/>
          </w:p>
          <w:p w14:paraId="5462E244" w14:textId="77777777" w:rsidP="00940D26" w:rsidR="00940D26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Дом Быта (ул. Центральная), Администрация (ул. Кирова), Перекресток (ул. Кирова),  магазин «Гранд» (ул. Дру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бы), Аптека (ул. Полевая), Ремзавод (ул. Полевая), Нефтепровод (ул. Калинина), Магазин (ул. Солнечная), Мехколонна № 16 (ул. Со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нечная), пос. Цыганский,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Карьерная, Контейнерный двор, Станция «Базаиха», Новая Базаиха, ул. Глинки, База Ленторга, Шинный перекресток, КрасТЭЦ, ДК «КрасТЭЦ», ул. Крылова, Каменный квартал, Хлебоз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вод, Школа, ДК «1 Мая», Аэрокосмическая академия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Художественная галерея, Возрождение кредит, Краевая детская библиотека,  Дом дружбы народов «Родина», Торговый центр, ТЮЗ </w:t>
            </w:r>
          </w:p>
          <w:p w14:paraId="01028FA3" w14:textId="708F21C4" w:rsidP="00940D26" w:rsidR="00F734B7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(пр. им. газ.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Красноярский рабочий), Затон, Цирк, Пр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вый берег, Юбилейная, Пре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мостная площадь (конечная)</w:t>
            </w:r>
            <w:proofErr w:type="gramEnd"/>
          </w:p>
        </w:tc>
        <w:tc>
          <w:tcPr>
            <w:tcW w:type="dxa" w:w="1276"/>
          </w:tcPr>
          <w:p w14:paraId="1C6E3296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Парковая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Береговая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Строителей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Центральная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Кирова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Дружбы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Полевая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Солнечная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Контейнерная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Рязанская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Глинки – </w:t>
            </w:r>
            <w:proofErr w:type="gramEnd"/>
          </w:p>
          <w:p w14:paraId="7085F3E9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просп. им. Газеты Красноярский раб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чий – Предмостная площадь</w:t>
            </w:r>
          </w:p>
        </w:tc>
        <w:tc>
          <w:tcPr>
            <w:tcW w:type="dxa" w:w="425"/>
            <w:vMerge/>
          </w:tcPr>
          <w:p w14:paraId="59EBC152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77A98C29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587F4FC9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14:paraId="79AB4AE3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0F003095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14:paraId="25D26B39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4EED0814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3DCD6C12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14:paraId="73552E5E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14:paraId="3A14A169" w14:textId="77777777" w:rsidR="00F734B7" w:rsidRDefault="00F734B7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37EED8D2" w14:textId="77777777" w:rsidR="00F734B7" w:rsidRDefault="00F734B7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325928F7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14:paraId="2820C1E1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14:paraId="2AA450A0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14:paraId="3CDC3911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14:paraId="54B82833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14:paraId="76EA41A0" w14:textId="77777777" w:rsidR="00F734B7">
        <w:trPr>
          <w:trHeight w:val="113"/>
          <w:jc w:val="center"/>
        </w:trPr>
        <w:tc>
          <w:tcPr>
            <w:tcW w:type="dxa" w:w="444"/>
            <w:vMerge w:val="restart"/>
          </w:tcPr>
          <w:p w14:paraId="49598687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</w:t>
            </w:r>
          </w:p>
        </w:tc>
        <w:tc>
          <w:tcPr>
            <w:tcW w:type="dxa" w:w="425"/>
            <w:vMerge w:val="restart"/>
          </w:tcPr>
          <w:p w14:paraId="04C4552F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64*</w:t>
            </w:r>
          </w:p>
        </w:tc>
        <w:tc>
          <w:tcPr>
            <w:tcW w:type="dxa" w:w="567"/>
            <w:vMerge w:val="restart"/>
          </w:tcPr>
          <w:p w14:paraId="091CE9F8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мкрн. Солне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 ˗ мкрн. Тихие зори</w:t>
            </w:r>
          </w:p>
        </w:tc>
        <w:tc>
          <w:tcPr>
            <w:tcW w:type="dxa" w:w="1701"/>
          </w:tcPr>
          <w:p w14:paraId="70DA7C91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мкрн. Солнечный (конечная),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Петрушина, мкрн. Солне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ный, 4˗й микрорайон</w:t>
            </w:r>
          </w:p>
          <w:p w14:paraId="4BBEB743" w14:textId="77777777" w:rsidR="00CF7D7B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Славы), Школа № 144, Простоквашино, Жилой комплекс «Снегири», Жилой комплекс «Ярослав», д. Бадалык, Бадалык (по треб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ванию), Кладбище Бадалык, База КПС, Школа № 147, мкрн.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Северный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ул. Урванц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ва, Детская поликлиника, </w:t>
            </w:r>
          </w:p>
          <w:p w14:paraId="766DEE19" w14:textId="6E8962EC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1˗й микрорайон, Дом Купри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на, ул. Петра Ломако, План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та, ул. Алексеева, Школа </w:t>
            </w:r>
          </w:p>
          <w:p w14:paraId="724C272B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Алексеева), Слобода Весны, Южный рынок, Ен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сейский рынок, ул. Берез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а(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Шахтеров), ул. Шахт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ров, пл. Победы, ул. Игарская, ул. Марковского, Стадион «Локомотив», Театр Кукол, Площадь Революции, Агр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пром, Копыловский мост, Сквер А.П. Степанова,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Корнеева, ул. Пастеро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ская, ул. Сопочная, Платинум Арена, мкрн. Тихие зори</w:t>
            </w:r>
          </w:p>
        </w:tc>
        <w:tc>
          <w:tcPr>
            <w:tcW w:type="dxa" w:w="1276"/>
          </w:tcPr>
          <w:p w14:paraId="38683F5C" w14:textId="00E993CD" w:rsidR="00F734B7" w:rsidRDefault="004E7456" w:rsidRPr="00CF7D7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˗т 60 лет Образов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СССР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Славы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40 лет Победы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Гриболевская – пр˗т  60 лет Образ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вания СССР ˗ Енисе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тракт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9 Мая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Авиаторов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Алексеева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Шахтеров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Игарская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Сурикова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Марковского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Перенсона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Ленина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Робеспьера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Копылова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Пар</w:t>
            </w:r>
            <w:r w:rsidR="00CF7D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тизанская – </w:t>
            </w:r>
            <w:r w:rsidR="00CF7D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Красной Армии 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="00CF7D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пр-т Николаевский 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Николаевский мост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Лесников</w:t>
            </w:r>
          </w:p>
        </w:tc>
        <w:tc>
          <w:tcPr>
            <w:tcW w:type="dxa" w:w="425"/>
            <w:vMerge w:val="restart"/>
          </w:tcPr>
          <w:p w14:paraId="338451C2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28,1</w:t>
            </w:r>
          </w:p>
        </w:tc>
        <w:tc>
          <w:tcPr>
            <w:tcW w:type="dxa" w:w="567"/>
            <w:vMerge w:val="restart"/>
          </w:tcPr>
          <w:p w14:paraId="08207CCA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в уст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новле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ных остан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вочных пунктах</w:t>
            </w:r>
          </w:p>
        </w:tc>
        <w:tc>
          <w:tcPr>
            <w:tcW w:type="dxa" w:w="567"/>
            <w:vMerge w:val="restart"/>
          </w:tcPr>
          <w:p w14:paraId="06BCDF0D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лярные пер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возки по регул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руемым тарифам</w:t>
            </w:r>
          </w:p>
        </w:tc>
        <w:tc>
          <w:tcPr>
            <w:tcW w:type="dxa" w:w="709"/>
            <w:vMerge w:val="restart"/>
          </w:tcPr>
          <w:p w14:paraId="5C092C95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автобус </w:t>
            </w:r>
          </w:p>
        </w:tc>
        <w:tc>
          <w:tcPr>
            <w:tcW w:type="dxa" w:w="567"/>
            <w:vMerge w:val="restart"/>
          </w:tcPr>
          <w:p w14:paraId="2CED6F5E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M3, </w:t>
            </w:r>
          </w:p>
          <w:p w14:paraId="24E5E82D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I-класс</w:t>
            </w:r>
          </w:p>
        </w:tc>
        <w:tc>
          <w:tcPr>
            <w:tcW w:type="dxa" w:w="850"/>
            <w:vMerge w:val="restart"/>
          </w:tcPr>
          <w:p w14:paraId="37C31CA1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большой – 15</w:t>
            </w:r>
          </w:p>
        </w:tc>
        <w:tc>
          <w:tcPr>
            <w:tcW w:type="dxa" w:w="567"/>
            <w:vMerge w:val="restart"/>
          </w:tcPr>
          <w:p w14:paraId="506A5F57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Евро-3</w:t>
            </w:r>
          </w:p>
        </w:tc>
        <w:tc>
          <w:tcPr>
            <w:tcW w:type="dxa" w:w="567"/>
            <w:vMerge w:val="restart"/>
          </w:tcPr>
          <w:p w14:paraId="40DA593E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 лет</w:t>
            </w:r>
          </w:p>
        </w:tc>
        <w:tc>
          <w:tcPr>
            <w:tcW w:type="dxa" w:w="993"/>
            <w:vMerge w:val="restart"/>
          </w:tcPr>
          <w:p w14:paraId="575966F4" w14:textId="260313D2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пола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15, с оборудованием для доступности и безопасности инвалидов и информацио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15, с комплектом оборудования видеонаблюд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15, с виз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альным текст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вым  информ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рованием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пасс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жиров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15, с устройством, препятству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щим началу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движения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2, с оборудованной системой мон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торинга пасс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жиропотоков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1, с мониторами (медиапанелями) в салонах транспортных средств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3                            </w:t>
            </w:r>
            <w:proofErr w:type="gramEnd"/>
          </w:p>
        </w:tc>
        <w:tc>
          <w:tcPr>
            <w:tcW w:type="dxa" w:w="850"/>
            <w:vMerge w:val="restart"/>
          </w:tcPr>
          <w:p w14:paraId="713A5898" w14:textId="77777777" w:rsidR="00F734B7" w:rsidRDefault="004E7456">
            <w:pPr>
              <w:jc w:val="left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приложению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5C61D0CA" w14:textId="77777777" w:rsidR="00F734B7" w:rsidRDefault="004E7456">
            <w:pPr>
              <w:jc w:val="left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</w:t>
            </w:r>
            <w:r>
              <w:rPr>
                <w:rFonts w:eastAsia="SimSun"/>
                <w:sz w:val="12"/>
                <w:szCs w:val="12"/>
              </w:rPr>
              <w:t>е</w:t>
            </w:r>
            <w:r>
              <w:rPr>
                <w:rFonts w:eastAsia="SimSun"/>
                <w:sz w:val="12"/>
                <w:szCs w:val="12"/>
              </w:rPr>
              <w:t>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3DE78C13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01.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708"/>
            <w:vMerge w:val="restart"/>
          </w:tcPr>
          <w:p w14:paraId="3AD2F0D6" w14:textId="6D76552D" w:rsidR="00F734B7" w:rsidRDefault="00866982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23.12.2025-31</w:t>
            </w:r>
            <w:r w:rsidRPr="008669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.12.202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1276"/>
            <w:vMerge w:val="restart"/>
          </w:tcPr>
          <w:p w14:paraId="74426CAF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«КПАТП № 5»,     ИНН 2463210351           ОГРН 1082468059618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5@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</w:tc>
        <w:tc>
          <w:tcPr>
            <w:tcW w:type="dxa" w:w="851"/>
            <w:vMerge w:val="restart"/>
          </w:tcPr>
          <w:p w14:paraId="3E71D66E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660061, Красноярский край, </w:t>
            </w:r>
          </w:p>
          <w:p w14:paraId="5EFB85AC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Калини-на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84</w:t>
            </w:r>
          </w:p>
        </w:tc>
        <w:tc>
          <w:tcPr>
            <w:tcW w:type="dxa" w:w="697"/>
            <w:vMerge w:val="restart"/>
          </w:tcPr>
          <w:p w14:paraId="5F3B86A4" w14:textId="77777777" w:rsidR="00F734B7" w:rsidRDefault="00F734B7">
            <w:pPr>
              <w:rPr>
                <w:color w:val="000000"/>
                <w:sz w:val="12"/>
                <w:szCs w:val="12"/>
              </w:rPr>
            </w:pPr>
          </w:p>
        </w:tc>
      </w:tr>
      <w:tr w14:paraId="26F71C81" w14:textId="77777777" w:rsidR="00F734B7">
        <w:trPr>
          <w:trHeight w:val="113"/>
          <w:jc w:val="center"/>
        </w:trPr>
        <w:tc>
          <w:tcPr>
            <w:tcW w:type="dxa" w:w="444"/>
            <w:vMerge/>
          </w:tcPr>
          <w:p w14:paraId="4902F842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14:paraId="3228B897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26B83624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14:paraId="4527C6DC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мкрн.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Тихие зори, Платинум Арена, ул. Радищева,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Пастеровская,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Корнеева, Сквер А.П. Степанова, Копыловский мост, Музыкальный театр, Красная площадь, ул. Робе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пьера (пр-т Мира), ул. Горьк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го, Площадь Революции </w:t>
            </w:r>
            <w:proofErr w:type="gramEnd"/>
          </w:p>
          <w:p w14:paraId="00501E45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(пр-т Мира), Театр </w:t>
            </w:r>
          </w:p>
          <w:p w14:paraId="36B099E3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им. А.С. Пушкина, Химчис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ка, ул. Игарская, Мемориал Победы (по требованию), </w:t>
            </w:r>
          </w:p>
          <w:p w14:paraId="036DC3F3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пл. Победы, ул. Шахтеров,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Березина (ул. Шахтеров), Енисейский рынок, Южный рынок, Слобода Весны, Школа (ул. Алексеева),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Алексеева, Планета, Дом Куприяна, 1˗й микрорайон, Детская поликлиника,  </w:t>
            </w:r>
            <w:proofErr w:type="gramEnd"/>
          </w:p>
          <w:p w14:paraId="5A17DE88" w14:textId="77777777" w:rsidR="00940D26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Урванцева, мкрн. Севе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ный, Школа № 147, База КПС, Кладбище Бадалык, Бадалык (по требованию), д. Бадалык, Жилой комплекс «Ярослав», Простоквашино, </w:t>
            </w:r>
          </w:p>
          <w:p w14:paraId="1BD7C131" w14:textId="60C0EE0E" w:rsidR="00CF7D7B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Школа № 144, 4˗й микрорайон </w:t>
            </w:r>
          </w:p>
          <w:p w14:paraId="14239816" w14:textId="77777777" w:rsidR="00CF7D7B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</w:t>
            </w:r>
            <w:r w:rsidRPr="00CF7D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Славы), Рынок </w:t>
            </w:r>
          </w:p>
          <w:p w14:paraId="64798971" w14:textId="77777777" w:rsidR="00940D26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 w:rsidRPr="00CF7D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(мкрн.</w:t>
            </w:r>
            <w:proofErr w:type="gramEnd"/>
            <w:r w:rsidRPr="00CF7D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proofErr w:type="gramStart"/>
            <w:r w:rsidRPr="00CF7D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Солнечный), </w:t>
            </w:r>
            <w:proofErr w:type="gramEnd"/>
          </w:p>
          <w:p w14:paraId="38D16C81" w14:textId="77777777" w:rsidR="00940D26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F7D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мкрн. Солнечный, </w:t>
            </w:r>
          </w:p>
          <w:p w14:paraId="20F38A28" w14:textId="553C683B" w:rsidR="00F734B7" w:rsidRDefault="004E7456" w:rsidRPr="00CF7D7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F7D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мкрн. Солнечный (конечная)</w:t>
            </w:r>
          </w:p>
        </w:tc>
        <w:tc>
          <w:tcPr>
            <w:tcW w:type="dxa" w:w="1276"/>
          </w:tcPr>
          <w:p w14:paraId="2B3D4DB6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Лесников – </w:t>
            </w:r>
          </w:p>
          <w:p w14:paraId="4D7C3F10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Николаевский мост – пр-т Николаевский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Красной Армии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Копылова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Профсоюзов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Красная площадь – ул. Робеспьера –</w:t>
            </w:r>
            <w:proofErr w:type="gramEnd"/>
          </w:p>
          <w:p w14:paraId="43C8AC89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пр-т Мира 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Сурикова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Игарская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Шахтеров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Алексеева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Авиаторов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9 Мая ˗ Енисе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тракт – </w:t>
            </w:r>
            <w:proofErr w:type="gramEnd"/>
          </w:p>
          <w:p w14:paraId="4006F954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˗т  60 лет Образ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вания СССР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Гриболевская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40 лет Победы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Славы – </w:t>
            </w:r>
          </w:p>
          <w:p w14:paraId="22AAFA5C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˗т 60 лет Образов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СССР</w:t>
            </w:r>
          </w:p>
        </w:tc>
        <w:tc>
          <w:tcPr>
            <w:tcW w:type="dxa" w:w="425"/>
            <w:vMerge/>
          </w:tcPr>
          <w:p w14:paraId="02D9D936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640C0792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4212570E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14:paraId="2F9B48A7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492AC098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14:paraId="14378B6F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53927299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3B87AED2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14:paraId="4D9A4771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14:paraId="4375CFDD" w14:textId="77777777" w:rsidR="00F734B7" w:rsidRDefault="00F734B7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69C40FC3" w14:textId="77777777" w:rsidR="00F734B7" w:rsidRDefault="00F734B7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1C699640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14:paraId="498FB817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14:paraId="2C0FD61C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14:paraId="06CE1849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14:paraId="077320A3" w14:textId="77777777" w:rsidR="00F734B7" w:rsidRDefault="00F734B7">
            <w:pPr>
              <w:rPr>
                <w:color w:val="000000"/>
                <w:sz w:val="12"/>
                <w:szCs w:val="12"/>
              </w:rPr>
            </w:pPr>
          </w:p>
        </w:tc>
      </w:tr>
      <w:tr w14:paraId="19C508E2" w14:textId="77777777" w:rsidR="00F734B7">
        <w:trPr>
          <w:trHeight w:val="113"/>
          <w:jc w:val="center"/>
        </w:trPr>
        <w:tc>
          <w:tcPr>
            <w:tcW w:type="dxa" w:w="444"/>
            <w:vMerge w:val="restart"/>
          </w:tcPr>
          <w:p w14:paraId="342A8AC4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39</w:t>
            </w:r>
          </w:p>
        </w:tc>
        <w:tc>
          <w:tcPr>
            <w:tcW w:type="dxa" w:w="425"/>
            <w:vMerge w:val="restart"/>
          </w:tcPr>
          <w:p w14:paraId="3C3D9973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66</w:t>
            </w:r>
          </w:p>
        </w:tc>
        <w:tc>
          <w:tcPr>
            <w:tcW w:type="dxa" w:w="567"/>
            <w:vMerge w:val="restart"/>
          </w:tcPr>
          <w:p w14:paraId="0F6DFF8F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рожный вокзал – Школа (пос.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Соло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цы)</w:t>
            </w:r>
          </w:p>
        </w:tc>
        <w:tc>
          <w:tcPr>
            <w:tcW w:type="dxa" w:w="1701"/>
          </w:tcPr>
          <w:p w14:paraId="3D23E992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Железнодорожный вокзал, Комбайновый завод, </w:t>
            </w:r>
          </w:p>
          <w:p w14:paraId="2433AA38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ДК «Комбайностроителей», Красная площадь, ул. Робе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пьера, ул. Республики, Бизнес-центр «Баланс», ул. Маерчака,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площадь Изыскателей, Дро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жевой завод, Кирпичный завод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,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Тубдиспансер, Сады (пр-т.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Котельникова), Гипе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маркет «Метро», Магазин </w:t>
            </w:r>
            <w:proofErr w:type="gramEnd"/>
          </w:p>
          <w:p w14:paraId="4FB958DE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Центральная), Родничок,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Юности, пер. Жемчужный, пер. Васильковый, Школа (пос.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Солонцы)</w:t>
            </w:r>
            <w:proofErr w:type="gramEnd"/>
          </w:p>
        </w:tc>
        <w:tc>
          <w:tcPr>
            <w:tcW w:type="dxa" w:w="1276"/>
          </w:tcPr>
          <w:p w14:paraId="13274238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пер. Выборгский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Деповская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Б. Абалаковых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Красная площадь – ул. Робеспьера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Республики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Маерчака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Брянская – </w:t>
            </w:r>
            <w:proofErr w:type="gramEnd"/>
          </w:p>
          <w:p w14:paraId="12201EDE" w14:textId="68FBCF6B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пр-т. Котельникова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Центральная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Содружества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Юности </w:t>
            </w:r>
            <w:r w:rsidR="00CF7D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просп. Генерала Корякова</w:t>
            </w:r>
          </w:p>
        </w:tc>
        <w:tc>
          <w:tcPr>
            <w:tcW w:type="dxa" w:w="425"/>
            <w:vMerge w:val="restart"/>
          </w:tcPr>
          <w:p w14:paraId="70D89D05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12,0</w:t>
            </w:r>
          </w:p>
        </w:tc>
        <w:tc>
          <w:tcPr>
            <w:tcW w:type="dxa" w:w="567"/>
            <w:vMerge w:val="restart"/>
          </w:tcPr>
          <w:p w14:paraId="4661AD09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в-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    ленных остан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воч-                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ных пунктах</w:t>
            </w:r>
          </w:p>
        </w:tc>
        <w:tc>
          <w:tcPr>
            <w:tcW w:type="dxa" w:w="567"/>
            <w:vMerge w:val="restart"/>
          </w:tcPr>
          <w:p w14:paraId="485C3A03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рег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у-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лярные пере-            возки по регули-            руемым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тари-            фам</w:t>
            </w:r>
          </w:p>
        </w:tc>
        <w:tc>
          <w:tcPr>
            <w:tcW w:type="dxa" w:w="709"/>
            <w:vMerge w:val="restart"/>
          </w:tcPr>
          <w:p w14:paraId="1499CF0D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 xml:space="preserve">автобус </w:t>
            </w:r>
          </w:p>
        </w:tc>
        <w:tc>
          <w:tcPr>
            <w:tcW w:type="dxa" w:w="567"/>
            <w:vMerge w:val="restart"/>
          </w:tcPr>
          <w:p w14:paraId="26134054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M3, </w:t>
            </w:r>
          </w:p>
          <w:p w14:paraId="1C49A9B9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I-класс</w:t>
            </w:r>
          </w:p>
        </w:tc>
        <w:tc>
          <w:tcPr>
            <w:tcW w:type="dxa" w:w="850"/>
            <w:vMerge w:val="restart"/>
          </w:tcPr>
          <w:p w14:paraId="7C51D0A6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средний/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большой – 1</w:t>
            </w:r>
          </w:p>
        </w:tc>
        <w:tc>
          <w:tcPr>
            <w:tcW w:type="dxa" w:w="567"/>
            <w:vMerge w:val="restart"/>
          </w:tcPr>
          <w:p w14:paraId="37413545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Евро-3</w:t>
            </w:r>
          </w:p>
        </w:tc>
        <w:tc>
          <w:tcPr>
            <w:tcW w:type="dxa" w:w="567"/>
            <w:vMerge w:val="restart"/>
          </w:tcPr>
          <w:p w14:paraId="374CF454" w14:textId="1DBC2663" w:rsidR="00F734B7" w:rsidRDefault="00261F82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средний – 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12 лет/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большой – 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 лет</w:t>
            </w:r>
          </w:p>
        </w:tc>
        <w:tc>
          <w:tcPr>
            <w:tcW w:type="dxa" w:w="993"/>
            <w:vMerge w:val="restart"/>
          </w:tcPr>
          <w:p w14:paraId="4C654693" w14:textId="58837BC3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комплектом оборудования видеонаблюд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</w:t>
            </w:r>
            <w:proofErr w:type="gramEnd"/>
          </w:p>
        </w:tc>
        <w:tc>
          <w:tcPr>
            <w:tcW w:type="dxa" w:w="850"/>
            <w:vMerge w:val="restart"/>
          </w:tcPr>
          <w:p w14:paraId="1609A04E" w14:textId="77777777" w:rsidR="00F734B7" w:rsidRDefault="004E7456">
            <w:pPr>
              <w:jc w:val="left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приложению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563EF772" w14:textId="77777777" w:rsidR="00F734B7" w:rsidRDefault="004E7456">
            <w:pPr>
              <w:jc w:val="left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</w:t>
            </w:r>
            <w:r>
              <w:rPr>
                <w:rFonts w:eastAsia="SimSun"/>
                <w:sz w:val="12"/>
                <w:szCs w:val="12"/>
              </w:rPr>
              <w:t>е</w:t>
            </w:r>
            <w:r>
              <w:rPr>
                <w:rFonts w:eastAsia="SimSun"/>
                <w:sz w:val="12"/>
                <w:szCs w:val="12"/>
              </w:rPr>
              <w:t>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7FB74C56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01.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708"/>
            <w:vMerge w:val="restart"/>
          </w:tcPr>
          <w:p w14:paraId="6E8C5BE2" w14:textId="1E08CF82" w:rsidR="00F734B7" w:rsidRDefault="00866982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26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.12.2025-31</w:t>
            </w:r>
            <w:r w:rsidRPr="008669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.12.202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1276"/>
            <w:vMerge w:val="restart"/>
          </w:tcPr>
          <w:p w14:paraId="653F1F32" w14:textId="77777777" w:rsidR="00F734B7" w:rsidRDefault="004E7456" w:rsidRPr="00B9365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«КПАТП № 5»,     ИНН 2463210351           ОГРН 1082468059618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5@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</w:tc>
        <w:tc>
          <w:tcPr>
            <w:tcW w:type="dxa" w:w="851"/>
            <w:vMerge w:val="restart"/>
          </w:tcPr>
          <w:p w14:paraId="25E55E5D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660061, Красноярский край, </w:t>
            </w:r>
          </w:p>
          <w:p w14:paraId="1DE7A25A" w14:textId="77777777" w:rsidR="00F734B7" w:rsidRDefault="004E7456" w:rsidRPr="00940D2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Калини-на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84</w:t>
            </w:r>
          </w:p>
        </w:tc>
        <w:tc>
          <w:tcPr>
            <w:tcW w:type="dxa" w:w="697"/>
            <w:vMerge w:val="restart"/>
          </w:tcPr>
          <w:p w14:paraId="4417F74A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14:paraId="254D0DB5" w14:textId="77777777" w:rsidR="00F734B7">
        <w:trPr>
          <w:trHeight w:val="113"/>
          <w:jc w:val="center"/>
        </w:trPr>
        <w:tc>
          <w:tcPr>
            <w:tcW w:type="dxa" w:w="444"/>
            <w:vMerge/>
          </w:tcPr>
          <w:p w14:paraId="38D7A368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14:paraId="27B0FBBB" w14:textId="77777777" w:rsidR="00F734B7" w:rsidRDefault="00F734B7" w:rsidRPr="00940D26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231713B1" w14:textId="77777777" w:rsidR="00F734B7" w:rsidRDefault="00F734B7" w:rsidRPr="00940D26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14:paraId="2E776081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Школа (пос. Солонцы), </w:t>
            </w:r>
          </w:p>
          <w:p w14:paraId="26631FED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пер. Васильковый, пер. Же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чуженый, ул. Юности, Родн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чок, Магазин (ул. Централ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ная), Гипермаркет «Метро», Сады (пр-т.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Котельникова), Тубдиспансер, Дрожжевой завод,  площадь Изыскателей,</w:t>
            </w:r>
            <w:proofErr w:type="gramEnd"/>
          </w:p>
          <w:p w14:paraId="63932502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Маерчака, Бизнес-центр «Баланс», ЭВРЗ, Музыкал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 театр, ДК «Комбайн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строителей», Железнодоро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 вокзал</w:t>
            </w:r>
          </w:p>
        </w:tc>
        <w:tc>
          <w:tcPr>
            <w:tcW w:type="dxa" w:w="1276"/>
          </w:tcPr>
          <w:p w14:paraId="3C9916E3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просп. Генерала Корякова – </w:t>
            </w:r>
          </w:p>
          <w:p w14:paraId="231B767D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Юности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Содружества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Центральная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</w:t>
            </w:r>
          </w:p>
          <w:p w14:paraId="6DC8D464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пр-т.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Котельникова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Брянская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Маерчака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Профсоюзов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Братьев Абалак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вых – ул. Деповская</w:t>
            </w:r>
            <w:proofErr w:type="gramEnd"/>
          </w:p>
        </w:tc>
        <w:tc>
          <w:tcPr>
            <w:tcW w:type="dxa" w:w="425"/>
            <w:vMerge/>
          </w:tcPr>
          <w:p w14:paraId="4B5AA37A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08494246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13C7B3B9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14:paraId="47194536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4C03815D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14:paraId="3AE24CAC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579D9845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193B156F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14:paraId="7CB8B3BE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14:paraId="3EBFE606" w14:textId="77777777" w:rsidR="00F734B7" w:rsidRDefault="00F734B7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4F58702C" w14:textId="77777777" w:rsidR="00F734B7" w:rsidRDefault="00F734B7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6922C748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14:paraId="411A9BB0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14:paraId="28E0D139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14:paraId="01E4ADCF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14:paraId="1A1264F9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14:paraId="35FF8041" w14:textId="77777777" w:rsidR="00F734B7">
        <w:trPr>
          <w:trHeight w:val="113"/>
          <w:jc w:val="center"/>
        </w:trPr>
        <w:tc>
          <w:tcPr>
            <w:tcW w:type="dxa" w:w="444"/>
            <w:vMerge w:val="restart"/>
          </w:tcPr>
          <w:p w14:paraId="04E10E67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40</w:t>
            </w:r>
          </w:p>
        </w:tc>
        <w:tc>
          <w:tcPr>
            <w:tcW w:type="dxa" w:w="425"/>
            <w:vMerge w:val="restart"/>
          </w:tcPr>
          <w:p w14:paraId="6BB4C3FC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67</w:t>
            </w:r>
          </w:p>
        </w:tc>
        <w:tc>
          <w:tcPr>
            <w:tcW w:type="dxa" w:w="567"/>
            <w:vMerge w:val="restart"/>
          </w:tcPr>
          <w:p w14:paraId="46BB8548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рож-ный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вокзал – пос. Солон-цы</w:t>
            </w:r>
          </w:p>
        </w:tc>
        <w:tc>
          <w:tcPr>
            <w:tcW w:type="dxa" w:w="1701"/>
          </w:tcPr>
          <w:p w14:paraId="7D24F9BD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Железнодорожный вокзал, Комбайновый завод, </w:t>
            </w:r>
          </w:p>
          <w:p w14:paraId="4718495B" w14:textId="77777777" w:rsidR="00CF7D7B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ДК «Комбайностроителей», Красная площадь, ул. Робе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="00CF7D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пьера, ул. Республики, </w:t>
            </w:r>
          </w:p>
          <w:p w14:paraId="48C9EAEA" w14:textId="09C304C0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Бизнес-центр «Баланс», </w:t>
            </w:r>
          </w:p>
          <w:p w14:paraId="0D169BE3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Маерчака, площадь Изы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кателей, Дрожжевой завод, Кирпичный завод, Тубдиспа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сер, Сады (пр-т.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Котельник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ва), Гипермаркет «Метро»,  Магазин (ул. Центральная), пос. Солонцы (конечная)</w:t>
            </w:r>
            <w:proofErr w:type="gramEnd"/>
          </w:p>
        </w:tc>
        <w:tc>
          <w:tcPr>
            <w:tcW w:type="dxa" w:w="1276"/>
          </w:tcPr>
          <w:p w14:paraId="73C8A129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пер. Выборгский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Деповская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Б. Абалаковых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Красная площадь – ул. Робеспьера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Республики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Маерчака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Брянская – </w:t>
            </w:r>
            <w:proofErr w:type="gramEnd"/>
          </w:p>
          <w:p w14:paraId="32A66570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пр-т. Котельникова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Центральная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Новостроек </w:t>
            </w:r>
          </w:p>
        </w:tc>
        <w:tc>
          <w:tcPr>
            <w:tcW w:type="dxa" w:w="425"/>
            <w:vMerge w:val="restart"/>
          </w:tcPr>
          <w:p w14:paraId="633AEB2B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9,0</w:t>
            </w:r>
          </w:p>
        </w:tc>
        <w:tc>
          <w:tcPr>
            <w:tcW w:type="dxa" w:w="567"/>
            <w:vMerge w:val="restart"/>
          </w:tcPr>
          <w:p w14:paraId="58F5AAC6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в-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    ленных остан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14:paraId="10FBAD05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у-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14:paraId="7C2B4012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автобус </w:t>
            </w:r>
          </w:p>
        </w:tc>
        <w:tc>
          <w:tcPr>
            <w:tcW w:type="dxa" w:w="567"/>
            <w:vMerge w:val="restart"/>
          </w:tcPr>
          <w:p w14:paraId="0FDE8019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M3, I-класс</w:t>
            </w:r>
          </w:p>
        </w:tc>
        <w:tc>
          <w:tcPr>
            <w:tcW w:type="dxa" w:w="850"/>
            <w:vMerge w:val="restart"/>
          </w:tcPr>
          <w:p w14:paraId="1C4BE174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большой- 3</w:t>
            </w:r>
          </w:p>
        </w:tc>
        <w:tc>
          <w:tcPr>
            <w:tcW w:type="dxa" w:w="567"/>
            <w:vMerge w:val="restart"/>
          </w:tcPr>
          <w:p w14:paraId="2C6B0A1A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Евро-3</w:t>
            </w:r>
          </w:p>
        </w:tc>
        <w:tc>
          <w:tcPr>
            <w:tcW w:type="dxa" w:w="567"/>
            <w:vMerge w:val="restart"/>
          </w:tcPr>
          <w:p w14:paraId="2792DD3D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 лет</w:t>
            </w:r>
          </w:p>
        </w:tc>
        <w:tc>
          <w:tcPr>
            <w:tcW w:type="dxa" w:w="993"/>
            <w:vMerge w:val="restart"/>
          </w:tcPr>
          <w:p w14:paraId="66D27D75" w14:textId="1048CECE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пола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1, с оборудованием для доступности и безопасности инвалидов и информацио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ко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плектом обор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дования виде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наблюдения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3, с визуальным текстовым  информирован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пассажиров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3, с устройством, препятству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щим началу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движения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1,  с оборудованной системой мон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торинга пасс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жиропотоков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1, с бегущей строкой для визуального информиров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пассажиров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1</w:t>
            </w:r>
          </w:p>
        </w:tc>
        <w:tc>
          <w:tcPr>
            <w:tcW w:type="dxa" w:w="850"/>
            <w:vMerge w:val="restart"/>
          </w:tcPr>
          <w:p w14:paraId="50087ED7" w14:textId="77777777" w:rsidR="00F734B7" w:rsidRDefault="004E7456">
            <w:pPr>
              <w:jc w:val="left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приложению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25B7A8AC" w14:textId="77777777" w:rsidR="00F734B7" w:rsidRDefault="004E7456">
            <w:pPr>
              <w:jc w:val="left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</w:t>
            </w:r>
            <w:r>
              <w:rPr>
                <w:rFonts w:eastAsia="SimSun"/>
                <w:sz w:val="12"/>
                <w:szCs w:val="12"/>
              </w:rPr>
              <w:t>е</w:t>
            </w:r>
            <w:r>
              <w:rPr>
                <w:rFonts w:eastAsia="SimSun"/>
                <w:sz w:val="12"/>
                <w:szCs w:val="12"/>
              </w:rPr>
              <w:t>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5F8CFA83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01.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708"/>
            <w:vMerge w:val="restart"/>
          </w:tcPr>
          <w:p w14:paraId="46001DD0" w14:textId="56E5622E" w:rsidP="00866982" w:rsidR="00F734B7" w:rsidRDefault="00866982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.12.2025-31</w:t>
            </w:r>
            <w:r w:rsidRPr="008669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.12.202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1276"/>
            <w:vMerge w:val="restart"/>
          </w:tcPr>
          <w:p w14:paraId="496531BA" w14:textId="77777777" w:rsidR="00F734B7" w:rsidRDefault="004E7456" w:rsidRPr="00B9365E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«КПАТП № 5»,     ИНН 2463210351           ОГРН 1082468059618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5@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</w:tc>
        <w:tc>
          <w:tcPr>
            <w:tcW w:type="dxa" w:w="851"/>
            <w:vMerge w:val="restart"/>
          </w:tcPr>
          <w:p w14:paraId="6A39A0BC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660061, Красноярский край, </w:t>
            </w:r>
          </w:p>
          <w:p w14:paraId="119CF629" w14:textId="77777777" w:rsidR="00F734B7" w:rsidRDefault="004E7456" w:rsidRPr="00940D2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Калини-на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84</w:t>
            </w:r>
          </w:p>
        </w:tc>
        <w:tc>
          <w:tcPr>
            <w:tcW w:type="dxa" w:w="697"/>
            <w:vMerge w:val="restart"/>
          </w:tcPr>
          <w:p w14:paraId="5917AAF4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14:paraId="04E0BA9C" w14:textId="77777777" w:rsidR="00F734B7">
        <w:trPr>
          <w:trHeight w:val="113"/>
          <w:jc w:val="center"/>
        </w:trPr>
        <w:tc>
          <w:tcPr>
            <w:tcW w:type="dxa" w:w="444"/>
            <w:vMerge/>
          </w:tcPr>
          <w:p w14:paraId="694DF2FD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14:paraId="2A842F32" w14:textId="77777777" w:rsidR="00F734B7" w:rsidRDefault="00F734B7" w:rsidRPr="00940D26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06B7F878" w14:textId="77777777" w:rsidR="00F734B7" w:rsidRDefault="00F734B7" w:rsidRPr="00940D26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14:paraId="7BD86327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Солонцы (конечная), Магазин (ул. Центральная),  Гипермаркет «Метро», Сады (пр-т.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Котельникова), Тубди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пансер, Дрожжевой завод, площадь Изыскателей,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Маерчака, Бизнес-центр «Баланс», ЭВРЗ, Музыкал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 театр, ДК «Комбайн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строителей», Железнодоро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 вокзал</w:t>
            </w:r>
            <w:proofErr w:type="gramEnd"/>
          </w:p>
        </w:tc>
        <w:tc>
          <w:tcPr>
            <w:tcW w:type="dxa" w:w="1276"/>
          </w:tcPr>
          <w:p w14:paraId="05C5BCBB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Новостроек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Центральная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</w:t>
            </w:r>
          </w:p>
          <w:p w14:paraId="7E471859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пр-т.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Котельникова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Брянская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Маерчака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Профсоюзов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Братьев Абалак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вых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Деповская</w:t>
            </w:r>
            <w:proofErr w:type="gramEnd"/>
          </w:p>
        </w:tc>
        <w:tc>
          <w:tcPr>
            <w:tcW w:type="dxa" w:w="425"/>
            <w:vMerge/>
          </w:tcPr>
          <w:p w14:paraId="54B0F2D5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14:paraId="5EFB6693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14:paraId="3AA03E0A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9"/>
            <w:vMerge/>
          </w:tcPr>
          <w:p w14:paraId="32F110AB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14:paraId="2C013DD2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14:paraId="4BA716C7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14:paraId="5A5E0E93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14:paraId="1E1CE610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993"/>
            <w:vMerge/>
          </w:tcPr>
          <w:p w14:paraId="63440FA7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14:paraId="01C2479D" w14:textId="77777777" w:rsidR="00F734B7" w:rsidRDefault="00F734B7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3D8AE844" w14:textId="77777777" w:rsidR="00F734B7" w:rsidRDefault="00F734B7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678D1578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8"/>
            <w:vMerge/>
          </w:tcPr>
          <w:p w14:paraId="47291A53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276"/>
            <w:vMerge/>
          </w:tcPr>
          <w:p w14:paraId="05C4E8E1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1"/>
            <w:vMerge/>
          </w:tcPr>
          <w:p w14:paraId="3ACCAC86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697"/>
            <w:vMerge/>
          </w:tcPr>
          <w:p w14:paraId="79D0AC78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14:paraId="3D594560" w14:textId="77777777" w:rsidR="00F734B7">
        <w:trPr>
          <w:trHeight w:val="113"/>
          <w:jc w:val="center"/>
        </w:trPr>
        <w:tc>
          <w:tcPr>
            <w:tcW w:type="dxa" w:w="444"/>
            <w:vMerge w:val="restart"/>
          </w:tcPr>
          <w:p w14:paraId="66B2D2CA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42</w:t>
            </w:r>
          </w:p>
        </w:tc>
        <w:tc>
          <w:tcPr>
            <w:tcW w:type="dxa" w:w="425"/>
            <w:vMerge w:val="restart"/>
          </w:tcPr>
          <w:p w14:paraId="78B20EEE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70</w:t>
            </w:r>
          </w:p>
        </w:tc>
        <w:tc>
          <w:tcPr>
            <w:tcW w:type="dxa" w:w="567"/>
            <w:vMerge w:val="restart"/>
          </w:tcPr>
          <w:p w14:paraId="7E034E9C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вокзал «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сточ-ный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 – мкрн. Няша</w:t>
            </w:r>
          </w:p>
        </w:tc>
        <w:tc>
          <w:tcPr>
            <w:tcW w:type="dxa" w:w="1701"/>
          </w:tcPr>
          <w:p w14:paraId="3F910F64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Автовокзал «Восточный», Водолей (ул. Глинки), База Ленторга, ул. Глинки, Новая Базаиха, Станция Базаиха</w:t>
            </w:r>
          </w:p>
          <w:p w14:paraId="435AF9EA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Глинки), Сады-1 </w:t>
            </w:r>
          </w:p>
          <w:p w14:paraId="741AC43E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Трактовая), Станция Сады (ул. Трактовая), Магазин «Хозтовары», пос. Березовка, Магазин «Продуктовый Мир»,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Овощной магазин (ул. Тракт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вая), ДОК Енисей, Овощной магазин (ул. Трактовая), Магазин «Продуктовый Мир», Нильс, ЖБИ, Олимп, Пер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кресток (ул. Дружбы), Кла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бище (ул. Дружбы), Прокур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тура, Типография (ул. Лен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на), Рынок (ул. Советская), Поликлиника (ул. Парковая), мкрн.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Няша</w:t>
            </w:r>
          </w:p>
        </w:tc>
        <w:tc>
          <w:tcPr>
            <w:tcW w:type="dxa" w:w="1276"/>
          </w:tcPr>
          <w:p w14:paraId="09777155" w14:textId="77777777" w:rsidR="00940D26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Глинки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Трактовая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Кирова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Дружбы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Ленина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Центральная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Строителей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Советская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Парковая – авт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мобильная дорога </w:t>
            </w:r>
            <w:proofErr w:type="gramEnd"/>
          </w:p>
          <w:p w14:paraId="1C7B9A85" w14:textId="464391CF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04 ОП РЗ 04К-154 «Обход Березовки»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Придорожная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Михаила Годенко </w:t>
            </w:r>
          </w:p>
        </w:tc>
        <w:tc>
          <w:tcPr>
            <w:tcW w:type="dxa" w:w="425"/>
            <w:vMerge w:val="restart"/>
          </w:tcPr>
          <w:p w14:paraId="54EA3D3E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14,7</w:t>
            </w:r>
          </w:p>
        </w:tc>
        <w:tc>
          <w:tcPr>
            <w:tcW w:type="dxa" w:w="567"/>
            <w:vMerge w:val="restart"/>
          </w:tcPr>
          <w:p w14:paraId="2C140150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в-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    ленных остан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14:paraId="110841C7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у-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14:paraId="5312D341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автобус </w:t>
            </w:r>
          </w:p>
        </w:tc>
        <w:tc>
          <w:tcPr>
            <w:tcW w:type="dxa" w:w="567"/>
            <w:vMerge w:val="restart"/>
          </w:tcPr>
          <w:p w14:paraId="5191E01F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M3, </w:t>
            </w:r>
          </w:p>
          <w:p w14:paraId="7D0F3B9F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I-класс</w:t>
            </w:r>
          </w:p>
        </w:tc>
        <w:tc>
          <w:tcPr>
            <w:tcW w:type="dxa" w:w="850"/>
            <w:vMerge w:val="restart"/>
          </w:tcPr>
          <w:p w14:paraId="4E5974D3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средний – 3</w:t>
            </w:r>
          </w:p>
        </w:tc>
        <w:tc>
          <w:tcPr>
            <w:tcW w:type="dxa" w:w="567"/>
            <w:vMerge w:val="restart"/>
          </w:tcPr>
          <w:p w14:paraId="188BDD06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Евро-3</w:t>
            </w:r>
          </w:p>
        </w:tc>
        <w:tc>
          <w:tcPr>
            <w:tcW w:type="dxa" w:w="567"/>
            <w:vMerge w:val="restart"/>
          </w:tcPr>
          <w:p w14:paraId="112EDC93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12 лет</w:t>
            </w:r>
          </w:p>
        </w:tc>
        <w:tc>
          <w:tcPr>
            <w:tcW w:type="dxa" w:w="993"/>
            <w:vMerge w:val="restart"/>
          </w:tcPr>
          <w:p w14:paraId="13ECF59A" w14:textId="2A61A662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оборудованием для доступности и безопасности инвалидов и информацио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ко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плектом обор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дования виде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наблюдения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3, с визуальным текстовым  информирован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пассажиров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3, с устройством, препятству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щим началу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движения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1,  с оборудованной системой мон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торинга пасс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жиропотоков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3,</w:t>
            </w:r>
          </w:p>
        </w:tc>
        <w:tc>
          <w:tcPr>
            <w:tcW w:type="dxa" w:w="850"/>
            <w:vMerge w:val="restart"/>
          </w:tcPr>
          <w:p w14:paraId="5B7278A5" w14:textId="77777777" w:rsidR="00F734B7" w:rsidRDefault="004E7456">
            <w:pPr>
              <w:jc w:val="left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lastRenderedPageBreak/>
              <w:t>Согласно приложению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0B15D264" w14:textId="77777777" w:rsidR="00F734B7" w:rsidRDefault="004E7456">
            <w:pPr>
              <w:jc w:val="left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</w:t>
            </w:r>
            <w:r>
              <w:rPr>
                <w:rFonts w:eastAsia="SimSun"/>
                <w:sz w:val="12"/>
                <w:szCs w:val="12"/>
              </w:rPr>
              <w:t>е</w:t>
            </w:r>
            <w:r>
              <w:rPr>
                <w:rFonts w:eastAsia="SimSun"/>
                <w:sz w:val="12"/>
                <w:szCs w:val="12"/>
              </w:rPr>
              <w:t>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736F75F4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01.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708"/>
            <w:vMerge w:val="restart"/>
          </w:tcPr>
          <w:p w14:paraId="58500EC7" w14:textId="5BC2CC91" w:rsidR="00F734B7" w:rsidRDefault="00866982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26.12.2025-31</w:t>
            </w:r>
            <w:r w:rsidRPr="008669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.12.202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1276"/>
            <w:vMerge w:val="restart"/>
          </w:tcPr>
          <w:p w14:paraId="732708AA" w14:textId="77777777" w:rsidR="00F734B7" w:rsidRDefault="004E7456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ООО «Контур» </w:t>
            </w:r>
          </w:p>
          <w:p w14:paraId="088C97F3" w14:textId="77777777" w:rsidR="00F734B7" w:rsidRDefault="004E7456" w:rsidRPr="00B9365E">
            <w:pPr>
              <w:widowControl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ИНН </w:t>
            </w:r>
            <w:r w:rsidRPr="00B9365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2465293610</w:t>
            </w:r>
          </w:p>
          <w:p w14:paraId="598CC740" w14:textId="77777777" w:rsidR="00F734B7" w:rsidRDefault="004E7456">
            <w:pPr>
              <w:widowControl/>
              <w:jc w:val="left"/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ОГРН </w:t>
            </w:r>
            <w:r w:rsidRPr="00B9365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1132468031640</w:t>
            </w:r>
          </w:p>
          <w:p w14:paraId="51BCA390" w14:textId="77777777" w:rsidR="00F734B7" w:rsidRDefault="00F8706F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hyperlink r:id="rId11" w:history="true">
              <w:r w:rsidR="004E7456">
                <w:rPr>
                  <w:rStyle w:val="a3"/>
                  <w:color w:val="auto"/>
                  <w:sz w:val="12"/>
                  <w:szCs w:val="12"/>
                  <w:u w:val="none"/>
                </w:rPr>
                <w:t>89832990007@</w:t>
              </w:r>
              <w:r w:rsidR="004E7456">
                <w:rPr>
                  <w:rStyle w:val="a3"/>
                  <w:color w:val="auto"/>
                  <w:sz w:val="12"/>
                  <w:szCs w:val="12"/>
                  <w:u w:val="none"/>
                  <w:lang w:val="en-US"/>
                </w:rPr>
                <w:t>mail</w:t>
              </w:r>
              <w:r w:rsidR="004E7456">
                <w:rPr>
                  <w:rStyle w:val="a3"/>
                  <w:color w:val="auto"/>
                  <w:sz w:val="12"/>
                  <w:szCs w:val="12"/>
                  <w:u w:val="none"/>
                </w:rPr>
                <w:t>.</w:t>
              </w:r>
              <w:r w:rsidR="004E7456">
                <w:rPr>
                  <w:rStyle w:val="a3"/>
                  <w:color w:val="auto"/>
                  <w:sz w:val="12"/>
                  <w:szCs w:val="12"/>
                  <w:u w:val="none"/>
                  <w:lang w:val="en-US"/>
                </w:rPr>
                <w:t>ru</w:t>
              </w:r>
            </w:hyperlink>
          </w:p>
        </w:tc>
        <w:tc>
          <w:tcPr>
            <w:tcW w:type="dxa" w:w="851"/>
            <w:vMerge w:val="restart"/>
          </w:tcPr>
          <w:p w14:paraId="17B941B0" w14:textId="77777777" w:rsidR="00F734B7" w:rsidRDefault="004E7456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660124, Красноярский край, г. Красноярск, ул. Борисев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ча, зд. 30 «Б», офис 201</w:t>
            </w:r>
          </w:p>
        </w:tc>
        <w:tc>
          <w:tcPr>
            <w:tcW w:type="dxa" w:w="697"/>
            <w:vMerge w:val="restart"/>
          </w:tcPr>
          <w:p w14:paraId="608482EF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14:paraId="6F6E378D" w14:textId="77777777" w:rsidR="00F734B7">
        <w:trPr>
          <w:trHeight w:val="113"/>
          <w:jc w:val="center"/>
        </w:trPr>
        <w:tc>
          <w:tcPr>
            <w:tcW w:type="dxa" w:w="444"/>
            <w:vMerge/>
          </w:tcPr>
          <w:p w14:paraId="55241819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14:paraId="650BC2DB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14:paraId="2CADABF6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701"/>
          </w:tcPr>
          <w:p w14:paraId="6703C23C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мкрн. Няша, Поликлиника </w:t>
            </w:r>
          </w:p>
          <w:p w14:paraId="1C3DB6CA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Береговая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), Рынок </w:t>
            </w:r>
          </w:p>
          <w:p w14:paraId="776642D7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Советская),  Типография </w:t>
            </w:r>
          </w:p>
          <w:p w14:paraId="49120862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Ленина), Прокуратура, Кладбище (ул. Дружбы), Перекресток (ул. Дружбы), Олимп, ЖБИ, Нильс, Магазин «Продуктовый Мир», Ово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щ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ной магазин (ул. Трактовая), ДОК Енисей,  Овощной магазин (ул. Трактовая), Магазин «Продуктовый Мир», пос. Березовка, Станция Сады (ул. Трактовая), Сады-1 </w:t>
            </w:r>
            <w:proofErr w:type="gramEnd"/>
          </w:p>
          <w:p w14:paraId="7DF88E36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Трактовая), Станция Базаиха (ул. Глинки), Новая Базаиха, ул. Глинки, База Ленторга, Автовокзал «В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сточный»</w:t>
            </w:r>
            <w:proofErr w:type="gramEnd"/>
          </w:p>
        </w:tc>
        <w:tc>
          <w:tcPr>
            <w:tcW w:type="dxa" w:w="1276"/>
          </w:tcPr>
          <w:p w14:paraId="10DD3E12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Михаила Годенко – ул. Свободная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Придорождная - автомобильная дорога 04 ОП РЗ 04К-154 «Обоход Березовки»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Парковая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Береговая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Строителей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Центральная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Ленина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Дружбы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br/>
              <w:t xml:space="preserve">ул. Кирова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br/>
              <w:t xml:space="preserve">ул. Трактовая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br/>
              <w:t>ул. Глинки</w:t>
            </w:r>
            <w:proofErr w:type="gramEnd"/>
          </w:p>
        </w:tc>
        <w:tc>
          <w:tcPr>
            <w:tcW w:type="dxa" w:w="425"/>
            <w:vMerge/>
          </w:tcPr>
          <w:p w14:paraId="443BFE44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14:paraId="1E0F167A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14:paraId="37498B80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9"/>
            <w:vMerge/>
          </w:tcPr>
          <w:p w14:paraId="59AF203E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14:paraId="0F6BD89E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14:paraId="7884D82C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14:paraId="24A55BCC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14:paraId="311023FC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993"/>
            <w:vMerge/>
          </w:tcPr>
          <w:p w14:paraId="5D7C9E6D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0"/>
            <w:vMerge/>
          </w:tcPr>
          <w:p w14:paraId="694CBB39" w14:textId="77777777" w:rsidR="00F734B7" w:rsidRDefault="00F734B7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01AD5A81" w14:textId="77777777" w:rsidR="00F734B7" w:rsidRDefault="00F734B7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1080D0B4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708"/>
            <w:vMerge/>
          </w:tcPr>
          <w:p w14:paraId="0BB9E2F5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276"/>
            <w:vMerge/>
          </w:tcPr>
          <w:p w14:paraId="2AB129DB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851"/>
            <w:vMerge/>
          </w:tcPr>
          <w:p w14:paraId="07EF3B5F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697"/>
            <w:vMerge/>
          </w:tcPr>
          <w:p w14:paraId="2E4E4C89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14:paraId="504A50D8" w14:textId="77777777" w:rsidR="00F734B7">
        <w:trPr>
          <w:trHeight w:val="113"/>
          <w:jc w:val="center"/>
        </w:trPr>
        <w:tc>
          <w:tcPr>
            <w:tcW w:type="dxa" w:w="444"/>
            <w:vMerge w:val="restart"/>
          </w:tcPr>
          <w:p w14:paraId="6B4CE42E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44</w:t>
            </w:r>
          </w:p>
        </w:tc>
        <w:tc>
          <w:tcPr>
            <w:tcW w:type="dxa" w:w="425"/>
            <w:vMerge w:val="restart"/>
          </w:tcPr>
          <w:p w14:paraId="217F0E59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73</w:t>
            </w:r>
          </w:p>
        </w:tc>
        <w:tc>
          <w:tcPr>
            <w:tcW w:type="dxa" w:w="567"/>
            <w:vMerge w:val="restart"/>
          </w:tcPr>
          <w:p w14:paraId="3739A8E1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Межд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горо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автовок-зал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</w:t>
            </w:r>
          </w:p>
          <w:p w14:paraId="3721BC6E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пос.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Березов-ка</w:t>
            </w:r>
            <w:proofErr w:type="gramEnd"/>
          </w:p>
        </w:tc>
        <w:tc>
          <w:tcPr>
            <w:tcW w:type="dxa" w:w="1701"/>
          </w:tcPr>
          <w:p w14:paraId="540E5920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Междугородный автовокзал (площадка отстоя), Междуг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родный автовокзал, Краевая больница, Глазной центр, Зенит, Ледовая арена «Кр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сталл»,  о. Татышев, Пол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клиника, ул. Московская, Художественная галерея, Аэрокосмическая академия, ДК «1 Мая», Школа, Хлебоз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вод, Каменный квартал,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Крылова, ДК «КрасТЭЦ»,  КрасТЭЦ, Шинный перекр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сток, Водолей (ул. Глинки), База Ленторга, ул. Глинки, Новая Базаиха, Станция «Базаиха», Контейнерный двор, ул. Карьерная, </w:t>
            </w:r>
            <w:proofErr w:type="gramEnd"/>
          </w:p>
          <w:p w14:paraId="37B8BD6E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Цыганский, Мехколонна № 16 (ул. Солнечная), Маг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зи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н(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Солнечная), Нефт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провод (ул. Калинина), Ремз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 (ул. Полевая), Аптека </w:t>
            </w:r>
          </w:p>
          <w:p w14:paraId="0C53DAD6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Полевая), магазин «Гранд» (ул. Дружбы),  Перекресток (ул. Кирова), Администрация (ул. Кирова), Дом Быта (ул. Центральная), Типография (ул. Централ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ная), Рынок (ул. Советская), Поликлиника (ул. Парковая)</w:t>
            </w:r>
            <w:proofErr w:type="gramEnd"/>
          </w:p>
        </w:tc>
        <w:tc>
          <w:tcPr>
            <w:tcW w:type="dxa" w:w="1276"/>
          </w:tcPr>
          <w:p w14:paraId="7AADC2EA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Аэровокзальная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Партизана Желе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няка – Октябрьский мост – ул. Мичурина – ул. Московская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Коломенская – просп. им. Газеты Красноярский раб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чий – ул. Глинки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Рязанская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Контейнерная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Солнечная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Полевая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Дружбы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Кирова –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Центральная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Строителей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Советская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Парковая</w:t>
            </w:r>
            <w:proofErr w:type="gramEnd"/>
          </w:p>
        </w:tc>
        <w:tc>
          <w:tcPr>
            <w:tcW w:type="dxa" w:w="425"/>
            <w:vMerge w:val="restart"/>
          </w:tcPr>
          <w:p w14:paraId="6908E528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22,2</w:t>
            </w:r>
          </w:p>
        </w:tc>
        <w:tc>
          <w:tcPr>
            <w:tcW w:type="dxa" w:w="567"/>
            <w:vMerge w:val="restart"/>
          </w:tcPr>
          <w:p w14:paraId="0E936727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в-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    ленных остан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14:paraId="6BD2D418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у-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14:paraId="2B248923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</w:p>
        </w:tc>
        <w:tc>
          <w:tcPr>
            <w:tcW w:type="dxa" w:w="567"/>
            <w:vMerge w:val="restart"/>
          </w:tcPr>
          <w:p w14:paraId="45687D4F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М3, </w:t>
            </w:r>
          </w:p>
          <w:p w14:paraId="0B61B9F5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I-класс</w:t>
            </w:r>
          </w:p>
        </w:tc>
        <w:tc>
          <w:tcPr>
            <w:tcW w:type="dxa" w:w="850"/>
            <w:vMerge w:val="restart"/>
          </w:tcPr>
          <w:p w14:paraId="0DEB9DDC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средний – 9</w:t>
            </w:r>
          </w:p>
        </w:tc>
        <w:tc>
          <w:tcPr>
            <w:tcW w:type="dxa" w:w="567"/>
            <w:vMerge w:val="restart"/>
          </w:tcPr>
          <w:p w14:paraId="3C329B65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Евро-4</w:t>
            </w:r>
          </w:p>
        </w:tc>
        <w:tc>
          <w:tcPr>
            <w:tcW w:type="dxa" w:w="567"/>
            <w:vMerge w:val="restart"/>
          </w:tcPr>
          <w:p w14:paraId="6943DF4A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10 лет</w:t>
            </w:r>
          </w:p>
        </w:tc>
        <w:tc>
          <w:tcPr>
            <w:tcW w:type="dxa" w:w="993"/>
            <w:vMerge w:val="restart"/>
          </w:tcPr>
          <w:p w14:paraId="1999E151" w14:textId="77777777" w:rsidR="00CF7D7B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оборудованием для доступности и безопасности инвалидов и информацио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ко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плектом обор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дования виде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наблюдения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9, с визуальным текстовым  информирован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пассажиров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9, с устройством, препятству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щим началу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движения – </w:t>
            </w:r>
          </w:p>
          <w:p w14:paraId="74F82CE5" w14:textId="365DDCCC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 1, с оборудованной системой мон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торинга пасс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жиропотоков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9, с бегущей строкой для визуального информиров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пассажиров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1</w:t>
            </w:r>
          </w:p>
        </w:tc>
        <w:tc>
          <w:tcPr>
            <w:tcW w:type="dxa" w:w="850"/>
            <w:vMerge w:val="restart"/>
          </w:tcPr>
          <w:p w14:paraId="67085BE1" w14:textId="77777777" w:rsidR="00F734B7" w:rsidRDefault="004E7456">
            <w:pPr>
              <w:jc w:val="left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приложению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1D2A5EF2" w14:textId="77777777" w:rsidR="00F734B7" w:rsidRDefault="004E7456">
            <w:pPr>
              <w:jc w:val="left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</w:t>
            </w:r>
            <w:r>
              <w:rPr>
                <w:rFonts w:eastAsia="SimSun"/>
                <w:sz w:val="12"/>
                <w:szCs w:val="12"/>
              </w:rPr>
              <w:t>е</w:t>
            </w:r>
            <w:r>
              <w:rPr>
                <w:rFonts w:eastAsia="SimSun"/>
                <w:sz w:val="12"/>
                <w:szCs w:val="12"/>
              </w:rPr>
              <w:t>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36229794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01.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708"/>
            <w:vMerge w:val="restart"/>
          </w:tcPr>
          <w:p w14:paraId="7E519A85" w14:textId="28F74C79" w:rsidR="00F734B7" w:rsidRDefault="00866982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26.12.2025-31</w:t>
            </w:r>
            <w:r w:rsidRPr="008669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.12.202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1276"/>
            <w:vMerge w:val="restart"/>
          </w:tcPr>
          <w:p w14:paraId="2F123071" w14:textId="77777777" w:rsidR="00F734B7" w:rsidRDefault="004E7456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ООО «Контур» </w:t>
            </w:r>
          </w:p>
          <w:p w14:paraId="2C7AFC1F" w14:textId="77777777" w:rsidR="00F734B7" w:rsidRDefault="004E7456" w:rsidRPr="00B9365E">
            <w:pPr>
              <w:widowControl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ИНН </w:t>
            </w:r>
            <w:r w:rsidRPr="00B9365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2465293610</w:t>
            </w:r>
          </w:p>
          <w:p w14:paraId="1BCE79FF" w14:textId="77777777" w:rsidR="00F734B7" w:rsidRDefault="004E7456">
            <w:pPr>
              <w:widowControl/>
              <w:jc w:val="left"/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ОГРН </w:t>
            </w:r>
            <w:r w:rsidRPr="00B9365E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1132468031640</w:t>
            </w:r>
          </w:p>
          <w:p w14:paraId="170F494A" w14:textId="77777777" w:rsidR="00F734B7" w:rsidRDefault="00F8706F" w:rsidRPr="00B9365E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hyperlink r:id="rId12" w:history="true">
              <w:r w:rsidR="004E7456">
                <w:rPr>
                  <w:rStyle w:val="a3"/>
                  <w:color w:val="auto"/>
                  <w:sz w:val="12"/>
                  <w:szCs w:val="12"/>
                  <w:u w:val="none"/>
                </w:rPr>
                <w:t>89832990007@</w:t>
              </w:r>
              <w:r w:rsidR="004E7456">
                <w:rPr>
                  <w:rStyle w:val="a3"/>
                  <w:color w:val="auto"/>
                  <w:sz w:val="12"/>
                  <w:szCs w:val="12"/>
                  <w:u w:val="none"/>
                  <w:lang w:val="en-US"/>
                </w:rPr>
                <w:t>mail</w:t>
              </w:r>
              <w:r w:rsidR="004E7456">
                <w:rPr>
                  <w:rStyle w:val="a3"/>
                  <w:color w:val="auto"/>
                  <w:sz w:val="12"/>
                  <w:szCs w:val="12"/>
                  <w:u w:val="none"/>
                </w:rPr>
                <w:t>.</w:t>
              </w:r>
              <w:r w:rsidR="004E7456">
                <w:rPr>
                  <w:rStyle w:val="a3"/>
                  <w:color w:val="auto"/>
                  <w:sz w:val="12"/>
                  <w:szCs w:val="12"/>
                  <w:u w:val="none"/>
                  <w:lang w:val="en-US"/>
                </w:rPr>
                <w:t>ru</w:t>
              </w:r>
            </w:hyperlink>
          </w:p>
        </w:tc>
        <w:tc>
          <w:tcPr>
            <w:tcW w:type="dxa" w:w="851"/>
            <w:vMerge w:val="restart"/>
          </w:tcPr>
          <w:p w14:paraId="1F2003CC" w14:textId="77777777" w:rsidR="00F734B7" w:rsidRDefault="004E7456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660124, Красноярский край, г. Красноярск, ул. Борисев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ча, зд. 30 «Б», офис 201</w:t>
            </w:r>
          </w:p>
        </w:tc>
        <w:tc>
          <w:tcPr>
            <w:tcW w:type="dxa" w:w="697"/>
            <w:vMerge w:val="restart"/>
          </w:tcPr>
          <w:p w14:paraId="020F8002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14:paraId="09E6D517" w14:textId="77777777" w:rsidR="00F734B7">
        <w:trPr>
          <w:trHeight w:val="113"/>
          <w:jc w:val="center"/>
        </w:trPr>
        <w:tc>
          <w:tcPr>
            <w:tcW w:type="dxa" w:w="444"/>
            <w:vMerge/>
          </w:tcPr>
          <w:p w14:paraId="62BC39AE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14:paraId="0B1D1E12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567"/>
            <w:vMerge/>
          </w:tcPr>
          <w:p w14:paraId="68DA1865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</w:p>
        </w:tc>
        <w:tc>
          <w:tcPr>
            <w:tcW w:type="dxa" w:w="1701"/>
          </w:tcPr>
          <w:p w14:paraId="2DB084DC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Поликлиника (ул. Парковая), Поликлиника (ул. Береговая), Рынок (ул. Советская), Тип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графия (ул. Центральная), </w:t>
            </w:r>
            <w:proofErr w:type="gramEnd"/>
          </w:p>
          <w:p w14:paraId="3CE7E972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Дом Быта (ул. Центральная),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Администрация (ул. Кирова), Перекресток (ул. Кирова), магазин «Гранд» (ул. Дру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бы),  Аптека (ул. Полевая), Ремзавод (ул. Полевая), Нефтепровод (ул. Калинина), Магазин (ул. Солнечная), Мехколонна № 16 (ул. Со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нечная), пос. Цыганский,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Карьерная, Контейнерный двор, Станция «Базаиха», Новая Базаиха, ул. Глинки, База Ленторга, Шинный перекресток, КрасТЭЦ, </w:t>
            </w:r>
            <w:proofErr w:type="gramEnd"/>
          </w:p>
          <w:p w14:paraId="507E6EC7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ДК «КрасТЭЦ», ул. Крылова, Каменный квартал, Хлебоз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вод, Школа, ДК «1 Мая», Аэрокосмическая академия, 20-я больница, ул. Крайняя, </w:t>
            </w:r>
            <w:proofErr w:type="gramEnd"/>
          </w:p>
          <w:p w14:paraId="63F75C0B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о. Татышев, Октябрьская, Октябрьский мост, Ледовая арена «Кристалл», Зенит, Глазной центр, Краевая больница, Междугородный автовокзал, Междугородный автовокзал (площадка отстоя)</w:t>
            </w:r>
            <w:proofErr w:type="gramEnd"/>
          </w:p>
        </w:tc>
        <w:tc>
          <w:tcPr>
            <w:tcW w:type="dxa" w:w="1276"/>
          </w:tcPr>
          <w:p w14:paraId="3EAF9F4C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Парковая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Береговая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Строителей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Центральная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Кирова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Дружбы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Полевая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Солнечная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Контейнерная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Рязанская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Глинки – просп. им. Газеты Красноя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рабочий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Чайковского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Крайняя – </w:t>
            </w:r>
            <w:proofErr w:type="gramEnd"/>
          </w:p>
          <w:p w14:paraId="352407EE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Октябрьский мост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Авиаторов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Октябрьская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Партизана Желе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няка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Аэровокзальная</w:t>
            </w:r>
            <w:proofErr w:type="gramEnd"/>
          </w:p>
        </w:tc>
        <w:tc>
          <w:tcPr>
            <w:tcW w:type="dxa" w:w="425"/>
            <w:vMerge/>
          </w:tcPr>
          <w:p w14:paraId="180A278C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59060DF5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74B4DA93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14:paraId="2FF25A5E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68EFC4EE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14:paraId="1AE714D6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7F297BF3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6A27AD0C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14:paraId="770B3240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14:paraId="15FB4C0A" w14:textId="77777777" w:rsidR="00F734B7" w:rsidRDefault="00F734B7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19976F18" w14:textId="77777777" w:rsidR="00F734B7" w:rsidRDefault="00F734B7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12E92BD0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14:paraId="527A0EF4" w14:textId="77777777" w:rsidR="00F734B7" w:rsidRDefault="00F734B7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14:paraId="3007E0D5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14:paraId="7835C68C" w14:textId="77777777" w:rsidR="00F734B7" w:rsidRDefault="00F734B7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14:paraId="402FED40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14:paraId="1C174C51" w14:textId="77777777" w:rsidR="00F734B7">
        <w:trPr>
          <w:trHeight w:val="113"/>
          <w:jc w:val="center"/>
        </w:trPr>
        <w:tc>
          <w:tcPr>
            <w:tcW w:type="dxa" w:w="444"/>
            <w:vMerge w:val="restart"/>
          </w:tcPr>
          <w:p w14:paraId="1F5A449F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51</w:t>
            </w:r>
          </w:p>
        </w:tc>
        <w:tc>
          <w:tcPr>
            <w:tcW w:type="dxa" w:w="425"/>
            <w:vMerge w:val="restart"/>
          </w:tcPr>
          <w:p w14:paraId="7AE070EA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87*</w:t>
            </w:r>
          </w:p>
        </w:tc>
        <w:tc>
          <w:tcPr>
            <w:tcW w:type="dxa" w:w="567"/>
            <w:vMerge w:val="restart"/>
          </w:tcPr>
          <w:p w14:paraId="2F58F511" w14:textId="549B9A68" w:rsidR="00F734B7" w:rsidRDefault="00CF7D7B" w:rsidRPr="00CF7D7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мкрн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 Солнеч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Молодежная</w:t>
            </w:r>
          </w:p>
        </w:tc>
        <w:tc>
          <w:tcPr>
            <w:tcW w:type="dxa" w:w="1701"/>
          </w:tcPr>
          <w:p w14:paraId="629D8B0F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мкрн. Солнечный (конечная),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Петрушина, мкрн.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Солне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ный,4˗й микрорайон, Детская библиотека «Жар˗птица», Жилой комплекс «Снегири», Жилой комплекс «Ярослав», д. Бадалык, Бадалык </w:t>
            </w:r>
            <w:proofErr w:type="gramEnd"/>
          </w:p>
          <w:p w14:paraId="4D910BEA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(по требованию), Кладбище Бадалык, База КПС, </w:t>
            </w:r>
          </w:p>
          <w:p w14:paraId="73B39102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Школа № 147, мкрн. Севе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ный, ул. 9 Мая,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˗т Комс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мольский, ул. Ястынская </w:t>
            </w:r>
          </w:p>
          <w:p w14:paraId="707F5DA5" w14:textId="77777777" w:rsidR="00CF7D7B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Комсомольский),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Армейская, Магазин «Металлург», ул. Краснода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ская, Авиагородок, Октябр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мост, Ледовая арена «Кристалл», Зенит, Глазной центр, Краевая больница, Медицинский университет,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Дубенского, Сибирский институт искусств,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Парижской коммуны, Главпочтамт, Стадион «Лок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мотив», Театр кукол, Площадь Революции, Агропром,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940D2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Республики, Бизнес˗центр «Баланс», ул. Маерчака, Космос, ул.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Красномоско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ская, Школа (пр˗т Свобо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ный), Завод телевизоров, Торговый квартал, ГорДК, Спорткомплекс «Рассвет», Почта, Кинотеатр «Стро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тель», Радиотехнический завод, Северо˗Западный район, База УМТС, АЗС</w:t>
            </w:r>
          </w:p>
          <w:p w14:paraId="39B59A7B" w14:textId="4831A0D4" w:rsidP="00CF7D7B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Калинина), Пожарная часть, ДРСУ, Стела «Октябр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район», Школьный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городок, Жилой комплекс «Глобус», Западный микр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район, Детский центр, Тихий квартал, ул. Норильская, Молодежная, Молодежная (площадка отстоя)</w:t>
            </w:r>
            <w:proofErr w:type="gramEnd"/>
          </w:p>
        </w:tc>
        <w:tc>
          <w:tcPr>
            <w:tcW w:type="dxa" w:w="1276"/>
          </w:tcPr>
          <w:p w14:paraId="36748233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˗т 60 лет Образов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СССР ˗ Енисе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тракт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9 Мая – </w:t>
            </w:r>
          </w:p>
          <w:p w14:paraId="5E47DE0A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 Комсомольский – ул. Крас-нодарская – ул. П. Железняка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Белинского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Ленина –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Робеспьера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Республики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Маерчака – </w:t>
            </w:r>
          </w:p>
          <w:p w14:paraId="0AEE86F4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 Свободный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Высотная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Тотмина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Калинина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Норильская</w:t>
            </w:r>
          </w:p>
        </w:tc>
        <w:tc>
          <w:tcPr>
            <w:tcW w:type="dxa" w:w="425"/>
            <w:vMerge w:val="restart"/>
          </w:tcPr>
          <w:p w14:paraId="5ED6E391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34,7</w:t>
            </w:r>
          </w:p>
        </w:tc>
        <w:tc>
          <w:tcPr>
            <w:tcW w:type="dxa" w:w="567"/>
            <w:vMerge w:val="restart"/>
          </w:tcPr>
          <w:p w14:paraId="1269A1AB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в уст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новле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ных остан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вочных пунктах</w:t>
            </w:r>
          </w:p>
        </w:tc>
        <w:tc>
          <w:tcPr>
            <w:tcW w:type="dxa" w:w="567"/>
            <w:vMerge w:val="restart"/>
          </w:tcPr>
          <w:p w14:paraId="4BC112CB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лярные пер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возки по регул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руемым тарифам</w:t>
            </w:r>
          </w:p>
        </w:tc>
        <w:tc>
          <w:tcPr>
            <w:tcW w:type="dxa" w:w="709"/>
            <w:vMerge w:val="restart"/>
          </w:tcPr>
          <w:p w14:paraId="7E5A09D9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автобус </w:t>
            </w:r>
          </w:p>
        </w:tc>
        <w:tc>
          <w:tcPr>
            <w:tcW w:type="dxa" w:w="567"/>
            <w:vMerge w:val="restart"/>
          </w:tcPr>
          <w:p w14:paraId="63B0F28C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M3, </w:t>
            </w:r>
          </w:p>
          <w:p w14:paraId="48015030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I-класс</w:t>
            </w:r>
          </w:p>
        </w:tc>
        <w:tc>
          <w:tcPr>
            <w:tcW w:type="dxa" w:w="850"/>
            <w:vMerge w:val="restart"/>
          </w:tcPr>
          <w:p w14:paraId="0423E97D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большой – 28</w:t>
            </w:r>
          </w:p>
        </w:tc>
        <w:tc>
          <w:tcPr>
            <w:tcW w:type="dxa" w:w="567"/>
            <w:vMerge w:val="restart"/>
          </w:tcPr>
          <w:p w14:paraId="1FD2D958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Евро-3</w:t>
            </w:r>
          </w:p>
        </w:tc>
        <w:tc>
          <w:tcPr>
            <w:tcW w:type="dxa" w:w="567"/>
            <w:vMerge w:val="restart"/>
          </w:tcPr>
          <w:p w14:paraId="0A91A5D1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 лет</w:t>
            </w:r>
          </w:p>
        </w:tc>
        <w:tc>
          <w:tcPr>
            <w:tcW w:type="dxa" w:w="993"/>
            <w:vMerge w:val="restart"/>
          </w:tcPr>
          <w:p w14:paraId="101FEEAA" w14:textId="56CE3ED1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пола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28, с оборудованием для доступности и безопасности инвалидов и информацио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28, с комплектом оборудования видеонаблюд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28, с виз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альным текст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вым  информ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рованием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пасс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жиров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28, с устройством, препятству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щим началу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движения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2, с оборудованной системой мон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торинга пасс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жиропотоков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1, с мониторами (медиапанелями) в салонах транспортных средств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3                            </w:t>
            </w:r>
            <w:proofErr w:type="gramEnd"/>
          </w:p>
        </w:tc>
        <w:tc>
          <w:tcPr>
            <w:tcW w:type="dxa" w:w="850"/>
            <w:vMerge w:val="restart"/>
          </w:tcPr>
          <w:p w14:paraId="157E1BC5" w14:textId="77777777" w:rsidR="00F734B7" w:rsidRDefault="004E7456">
            <w:pPr>
              <w:jc w:val="left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приложению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2B26A222" w14:textId="77777777" w:rsidR="00F734B7" w:rsidRDefault="004E7456">
            <w:pPr>
              <w:jc w:val="left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</w:t>
            </w:r>
            <w:r>
              <w:rPr>
                <w:rFonts w:eastAsia="SimSun"/>
                <w:sz w:val="12"/>
                <w:szCs w:val="12"/>
              </w:rPr>
              <w:t>е</w:t>
            </w:r>
            <w:r>
              <w:rPr>
                <w:rFonts w:eastAsia="SimSun"/>
                <w:sz w:val="12"/>
                <w:szCs w:val="12"/>
              </w:rPr>
              <w:t>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6452C087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01.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708"/>
            <w:vMerge w:val="restart"/>
          </w:tcPr>
          <w:p w14:paraId="455A1CA0" w14:textId="56248F57" w:rsidP="00866982" w:rsidR="00F734B7" w:rsidRDefault="00866982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.12.2025-31</w:t>
            </w:r>
            <w:r w:rsidRPr="008669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.12.202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1276"/>
            <w:vMerge w:val="restart"/>
          </w:tcPr>
          <w:p w14:paraId="0BEB4485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«КПАТП № 5»,     ИНН 2463210351           ОГРН 1082468059618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5@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</w:tc>
        <w:tc>
          <w:tcPr>
            <w:tcW w:type="dxa" w:w="851"/>
            <w:vMerge w:val="restart"/>
          </w:tcPr>
          <w:p w14:paraId="34FAF05A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660061, Красноярский край,</w:t>
            </w:r>
          </w:p>
          <w:p w14:paraId="2599838A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Калини-</w:t>
            </w:r>
          </w:p>
          <w:p w14:paraId="7DE39E25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на, 84</w:t>
            </w:r>
          </w:p>
        </w:tc>
        <w:tc>
          <w:tcPr>
            <w:tcW w:type="dxa" w:w="697"/>
            <w:vMerge w:val="restart"/>
          </w:tcPr>
          <w:p w14:paraId="6B4F77ED" w14:textId="77777777" w:rsidR="00F734B7" w:rsidRDefault="00F734B7">
            <w:pPr>
              <w:rPr>
                <w:color w:val="000000"/>
                <w:sz w:val="12"/>
                <w:szCs w:val="12"/>
              </w:rPr>
            </w:pPr>
          </w:p>
        </w:tc>
      </w:tr>
      <w:tr w14:paraId="7C9BE682" w14:textId="77777777" w:rsidR="00F734B7">
        <w:trPr>
          <w:trHeight w:val="113"/>
          <w:jc w:val="center"/>
        </w:trPr>
        <w:tc>
          <w:tcPr>
            <w:tcW w:type="dxa" w:w="444"/>
            <w:vMerge/>
          </w:tcPr>
          <w:p w14:paraId="5E22BA3C" w14:textId="77777777" w:rsidP="00CF7D7B" w:rsidR="00F734B7" w:rsidRDefault="00F734B7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14:paraId="1F258595" w14:textId="77777777" w:rsidP="00CF7D7B" w:rsidR="00F734B7" w:rsidRDefault="00F734B7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0EDA02F5" w14:textId="77777777" w:rsidP="00CF7D7B" w:rsidR="00F734B7" w:rsidRDefault="00F734B7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14:paraId="09B8E332" w14:textId="77777777" w:rsidP="00CF7D7B" w:rsidR="00F734B7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Молодежная (площадка отстоя), Молодежная,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Норильская, Тихий ква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тал, Детский центр, Западный микрорайон, Жилой комплекс «Глобус», Школьный городок, Стела «Октябрьский район», ДРСУ, Пожарная часть, АЗС</w:t>
            </w:r>
            <w:proofErr w:type="gramEnd"/>
          </w:p>
          <w:p w14:paraId="095D3406" w14:textId="77777777" w:rsidP="00CF7D7B" w:rsidR="00F734B7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Калинина), База УМТС, Северо˗Западный район, Радиотехнический завод, Кинотеатр «Строитель», Почта, Спорткомплекс «Ра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свет», ГорДК, Торговый квартал, Завод телевизоров, Школа (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Свободный), </w:t>
            </w:r>
          </w:p>
          <w:p w14:paraId="0B675C67" w14:textId="77777777" w:rsidP="00CF7D7B" w:rsidR="00F734B7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Красномосковская, Ко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мос, ул. Маерчака, Би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нес˗центр «Баланс», ЭВРЗ, Музыкальный театр, Красная площадь, ул. Робеспьера </w:t>
            </w:r>
            <w:proofErr w:type="gramEnd"/>
          </w:p>
          <w:p w14:paraId="10423F11" w14:textId="77777777" w:rsidP="00CF7D7B" w:rsidR="00F734B7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(пр-т Мира), ул. Горького, Площадь Революции </w:t>
            </w:r>
          </w:p>
          <w:p w14:paraId="32F3CDD7" w14:textId="77777777" w:rsidP="00CF7D7B" w:rsidR="00CF7D7B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(пр-т Мира), Театр </w:t>
            </w:r>
          </w:p>
          <w:p w14:paraId="1E84CFF5" w14:textId="77777777" w:rsidP="00CF7D7B" w:rsidR="00CF7D7B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А.С. Пушкина, Дом быта,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Карла Маркса, Музей </w:t>
            </w:r>
          </w:p>
          <w:p w14:paraId="2481BCCD" w14:textId="682AB66E" w:rsidP="00CF7D7B" w:rsidR="00F734B7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Сурикова, Гостиница «Октябрьская», Филармония,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Дубенского, Медицинский университет, Краевая больн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ца, Глазной центр, Зенит, Ледовая арена «Кристалл», Октябрьский мост, Авиагор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док, ул. Краснодарская, Магазин «Металлург»,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Армейская, Военкомат,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Ястынская (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˗т Комс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мольский), пр˗т Комсомол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ский, ул. 9 Мая, мкрн.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Севе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ный, Школа № 147, База КПС, Кладбище Бадалык, Бадалык (по требованию), д. Бадалык, Жилой комплекс «Ярослав», Жилой комплекс «Снегири», Детская библиотека «Жар˗птица», Центр «Эдел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вейс», 4˗й микрорайон, Рынок (мкрн.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Солнечный), мкрн. Солнечный, мкрн. Солнечный (конечная)</w:t>
            </w:r>
          </w:p>
        </w:tc>
        <w:tc>
          <w:tcPr>
            <w:tcW w:type="dxa" w:w="1276"/>
          </w:tcPr>
          <w:p w14:paraId="4368830E" w14:textId="77777777" w:rsidP="00CF7D7B" w:rsidR="00F734B7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Норильская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Калинина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Тотмина – </w:t>
            </w:r>
          </w:p>
          <w:p w14:paraId="6EFF8929" w14:textId="77777777" w:rsidP="00CF7D7B" w:rsidR="00F734B7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Высотная –</w:t>
            </w:r>
          </w:p>
          <w:p w14:paraId="24393396" w14:textId="77777777" w:rsidP="00CF7D7B" w:rsidR="00F734B7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 Свободный – </w:t>
            </w:r>
          </w:p>
          <w:p w14:paraId="62E05F05" w14:textId="77777777" w:rsidP="00CF7D7B" w:rsidR="00F734B7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Маерчака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Профсоюзов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Красная площадь – ул. Робеспьера ˗ </w:t>
            </w:r>
          </w:p>
          <w:p w14:paraId="10C752F2" w14:textId="77777777" w:rsidP="00CF7D7B" w:rsidR="00F734B7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– </w:t>
            </w:r>
          </w:p>
          <w:p w14:paraId="359D0B58" w14:textId="77777777" w:rsidP="00CF7D7B" w:rsidR="00F734B7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Сурикова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К. Маркса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Белинского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П. Железняка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Краснодарская –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˗т  Комсомольский – ул. 9 Мая ˗ Енисе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тракт – </w:t>
            </w:r>
          </w:p>
          <w:p w14:paraId="6999652A" w14:textId="77777777" w:rsidP="00CF7D7B" w:rsidR="00F734B7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˗т  60 лет Образ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вания СССР</w:t>
            </w:r>
          </w:p>
        </w:tc>
        <w:tc>
          <w:tcPr>
            <w:tcW w:type="dxa" w:w="425"/>
            <w:vMerge/>
          </w:tcPr>
          <w:p w14:paraId="31D0BCCE" w14:textId="77777777" w:rsidP="00CF7D7B" w:rsidR="00F734B7" w:rsidRDefault="00F734B7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505475ED" w14:textId="77777777" w:rsidP="00CF7D7B" w:rsidR="00F734B7" w:rsidRDefault="00F734B7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4182718F" w14:textId="77777777" w:rsidP="00CF7D7B" w:rsidR="00F734B7" w:rsidRDefault="00F734B7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14:paraId="55307F0D" w14:textId="77777777" w:rsidP="00CF7D7B" w:rsidR="00F734B7" w:rsidRDefault="00F734B7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1CBC082C" w14:textId="77777777" w:rsidP="00CF7D7B" w:rsidR="00F734B7" w:rsidRDefault="00F734B7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14:paraId="3D84A211" w14:textId="77777777" w:rsidP="00CF7D7B" w:rsidR="00F734B7" w:rsidRDefault="00F734B7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44976E1C" w14:textId="77777777" w:rsidP="00CF7D7B" w:rsidR="00F734B7" w:rsidRDefault="00F734B7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41A9BFCF" w14:textId="77777777" w:rsidP="00CF7D7B" w:rsidR="00F734B7" w:rsidRDefault="00F734B7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14:paraId="3CCE6FE8" w14:textId="77777777" w:rsidP="00CF7D7B" w:rsidR="00F734B7" w:rsidRDefault="00F734B7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14:paraId="0823B888" w14:textId="77777777" w:rsidP="00CF7D7B" w:rsidR="00F734B7" w:rsidRDefault="00F734B7">
            <w:pPr>
              <w:spacing w:line="235" w:lineRule="auto"/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1CAFFDE8" w14:textId="77777777" w:rsidP="00CF7D7B" w:rsidR="00F734B7" w:rsidRDefault="00F734B7">
            <w:pPr>
              <w:spacing w:line="235" w:lineRule="auto"/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6719CDB8" w14:textId="77777777" w:rsidP="00CF7D7B" w:rsidR="00F734B7" w:rsidRDefault="00F734B7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14:paraId="3309DB75" w14:textId="77777777" w:rsidP="00CF7D7B" w:rsidR="00F734B7" w:rsidRDefault="00F734B7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14:paraId="6FA5EA7C" w14:textId="77777777" w:rsidP="00CF7D7B" w:rsidR="00F734B7" w:rsidRDefault="00F734B7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14:paraId="2635A491" w14:textId="77777777" w:rsidP="00CF7D7B" w:rsidR="00F734B7" w:rsidRDefault="00F734B7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14:paraId="076A812B" w14:textId="77777777" w:rsidP="00CF7D7B" w:rsidR="00F734B7" w:rsidRDefault="00F734B7">
            <w:pPr>
              <w:spacing w:line="235" w:lineRule="auto"/>
              <w:rPr>
                <w:color w:val="000000"/>
                <w:sz w:val="12"/>
                <w:szCs w:val="12"/>
              </w:rPr>
            </w:pPr>
          </w:p>
        </w:tc>
      </w:tr>
      <w:tr w14:paraId="4164EFCF" w14:textId="77777777" w:rsidR="00F734B7">
        <w:trPr>
          <w:trHeight w:val="113"/>
          <w:jc w:val="center"/>
        </w:trPr>
        <w:tc>
          <w:tcPr>
            <w:tcW w:type="dxa" w:w="444"/>
            <w:vMerge w:val="restart"/>
          </w:tcPr>
          <w:p w14:paraId="42EA5D6C" w14:textId="77777777" w:rsidR="00F734B7" w:rsidRDefault="004E7456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56</w:t>
            </w:r>
          </w:p>
        </w:tc>
        <w:tc>
          <w:tcPr>
            <w:tcW w:type="dxa" w:w="425"/>
            <w:vMerge w:val="restart"/>
          </w:tcPr>
          <w:p w14:paraId="4640634E" w14:textId="77777777" w:rsidR="00F734B7" w:rsidRDefault="004E7456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95</w:t>
            </w:r>
          </w:p>
        </w:tc>
        <w:tc>
          <w:tcPr>
            <w:tcW w:type="dxa" w:w="567"/>
            <w:vMerge w:val="restart"/>
          </w:tcPr>
          <w:p w14:paraId="114314E3" w14:textId="77777777" w:rsidR="00F734B7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мкрн. Верхние Чер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мушки – ЛДК</w:t>
            </w:r>
          </w:p>
        </w:tc>
        <w:tc>
          <w:tcPr>
            <w:tcW w:type="dxa" w:w="1701"/>
          </w:tcPr>
          <w:p w14:paraId="22E3FF03" w14:textId="77777777" w:rsidR="00F734B7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мкрн. Верхние Черемушки (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конечная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), ул. Даурская, Верхние Черемушки, </w:t>
            </w:r>
          </w:p>
          <w:p w14:paraId="70E06F57" w14:textId="77777777" w:rsidR="00F734B7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Машиностроителей,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Тобольская, ул. Амурская, Школа № 100, Универмаг «Амурский», Почта </w:t>
            </w:r>
          </w:p>
          <w:p w14:paraId="3BAF5030" w14:textId="77777777" w:rsidR="00F734B7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Шевченко), пос. Энерг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тиков (ул. Тамбовская), Мостоотряд, Шинный завод, Шинный перекресток, </w:t>
            </w:r>
            <w:proofErr w:type="gramEnd"/>
          </w:p>
          <w:p w14:paraId="5D0E7AE7" w14:textId="77777777" w:rsidR="00F734B7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КрасТЭЦ, ДК «КрасТЭЦ»,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Крылова, Каменный квартал, Хлебозавод, Школа, ДК «1 Мая», Аэрокосмическая академия, Художественная галерея, Возрождение кредит, Краевая детская библиотека, Дом дружбы народов «Род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на», Торговый центр, ТЮЗ (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˗т им. газеты «Красноя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рабочий»), Затон, Цирк, Правый берег, Юбилейная, Предмостная площадь, Агентство Аэрофлота,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Матросова, Студенческая </w:t>
            </w:r>
          </w:p>
          <w:p w14:paraId="0EEF345D" w14:textId="77777777" w:rsidR="00F734B7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Семафорная),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Семафорная, Жилой комплекс «Полтавский», Утиный плес, Пашенный, Третья поликлиника, Школа</w:t>
            </w:r>
            <w:proofErr w:type="gramEnd"/>
          </w:p>
          <w:p w14:paraId="476DFF0E" w14:textId="77777777" w:rsidR="00F734B7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Судостроительная), ЛДК</w:t>
            </w:r>
          </w:p>
        </w:tc>
        <w:tc>
          <w:tcPr>
            <w:tcW w:type="dxa" w:w="1276"/>
          </w:tcPr>
          <w:p w14:paraId="79691994" w14:textId="77777777" w:rsidR="00F734B7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Даурская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Шевченко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Тамбовская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</w:t>
            </w:r>
          </w:p>
          <w:p w14:paraId="15C89FA6" w14:textId="77777777" w:rsidR="00F734B7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 им. газеты «Красноярский рабочий»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А. Матросова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Семафорная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Судостроительная</w:t>
            </w:r>
          </w:p>
        </w:tc>
        <w:tc>
          <w:tcPr>
            <w:tcW w:type="dxa" w:w="425"/>
            <w:vMerge w:val="restart"/>
          </w:tcPr>
          <w:p w14:paraId="15F5CDC9" w14:textId="77777777" w:rsidR="00F734B7" w:rsidRDefault="004E7456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20,7</w:t>
            </w:r>
          </w:p>
        </w:tc>
        <w:tc>
          <w:tcPr>
            <w:tcW w:type="dxa" w:w="567"/>
            <w:vMerge w:val="restart"/>
          </w:tcPr>
          <w:p w14:paraId="0511C7CC" w14:textId="77777777" w:rsidR="00F734B7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в уст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новле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ных остан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вочных пунктах</w:t>
            </w:r>
          </w:p>
        </w:tc>
        <w:tc>
          <w:tcPr>
            <w:tcW w:type="dxa" w:w="567"/>
            <w:vMerge w:val="restart"/>
          </w:tcPr>
          <w:p w14:paraId="6C9C4C9D" w14:textId="77777777" w:rsidR="00F734B7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лярные пер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возки по регул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руемым тарифам</w:t>
            </w:r>
          </w:p>
        </w:tc>
        <w:tc>
          <w:tcPr>
            <w:tcW w:type="dxa" w:w="709"/>
            <w:vMerge w:val="restart"/>
          </w:tcPr>
          <w:p w14:paraId="57051B2B" w14:textId="77777777" w:rsidR="00F734B7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автобус </w:t>
            </w:r>
          </w:p>
        </w:tc>
        <w:tc>
          <w:tcPr>
            <w:tcW w:type="dxa" w:w="567"/>
            <w:vMerge w:val="restart"/>
          </w:tcPr>
          <w:p w14:paraId="6EF9868C" w14:textId="77777777" w:rsidR="00F734B7" w:rsidRDefault="004E7456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M3, </w:t>
            </w:r>
          </w:p>
          <w:p w14:paraId="7FF376DD" w14:textId="77777777" w:rsidR="00F734B7" w:rsidRDefault="004E7456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I-класс</w:t>
            </w:r>
          </w:p>
        </w:tc>
        <w:tc>
          <w:tcPr>
            <w:tcW w:type="dxa" w:w="850"/>
            <w:vMerge w:val="restart"/>
          </w:tcPr>
          <w:p w14:paraId="24947DBE" w14:textId="77777777" w:rsidR="00F734B7" w:rsidRDefault="004E7456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большой – 18</w:t>
            </w:r>
          </w:p>
        </w:tc>
        <w:tc>
          <w:tcPr>
            <w:tcW w:type="dxa" w:w="567"/>
            <w:vMerge w:val="restart"/>
          </w:tcPr>
          <w:p w14:paraId="36DA51AD" w14:textId="77777777" w:rsidR="00F734B7" w:rsidRDefault="004E7456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Евро-5 </w:t>
            </w:r>
          </w:p>
        </w:tc>
        <w:tc>
          <w:tcPr>
            <w:tcW w:type="dxa" w:w="567"/>
            <w:vMerge w:val="restart"/>
          </w:tcPr>
          <w:p w14:paraId="422A8B1B" w14:textId="77777777" w:rsidR="00F734B7" w:rsidRDefault="004E7456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10 лет</w:t>
            </w:r>
          </w:p>
        </w:tc>
        <w:tc>
          <w:tcPr>
            <w:tcW w:type="dxa" w:w="993"/>
            <w:vMerge w:val="restart"/>
          </w:tcPr>
          <w:p w14:paraId="293D9A6D" w14:textId="77777777" w:rsidR="00940D26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пола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18, с оборудованием для доступности и безопасности инвалидов и информацио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18, 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комплектом оборудования видеонаблюд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18, с виз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альным текст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вым  информ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рованием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пасс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жиров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18, с устройством, препятству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щим началу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движения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14:paraId="35AE153C" w14:textId="3B5A147A" w:rsidR="00F734B7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 18, с оборудованной системой мон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торинга пасс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жиропотоков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18, с мониторами (медиапанелями) в салонах транспортных средств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18                            </w:t>
            </w:r>
          </w:p>
        </w:tc>
        <w:tc>
          <w:tcPr>
            <w:tcW w:type="dxa" w:w="850"/>
            <w:vMerge w:val="restart"/>
          </w:tcPr>
          <w:p w14:paraId="4A5A1D9B" w14:textId="77777777" w:rsidR="00F734B7" w:rsidRDefault="004E7456">
            <w:pPr>
              <w:spacing w:line="235" w:lineRule="auto"/>
              <w:jc w:val="left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lastRenderedPageBreak/>
              <w:t>Согласно приложению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3008BAE3" w14:textId="77777777" w:rsidR="00F734B7" w:rsidRDefault="004E7456">
            <w:pPr>
              <w:spacing w:line="235" w:lineRule="auto"/>
              <w:jc w:val="left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</w:t>
            </w:r>
            <w:r>
              <w:rPr>
                <w:rFonts w:eastAsia="SimSun"/>
                <w:sz w:val="12"/>
                <w:szCs w:val="12"/>
              </w:rPr>
              <w:t>е</w:t>
            </w:r>
            <w:r>
              <w:rPr>
                <w:rFonts w:eastAsia="SimSun"/>
                <w:sz w:val="12"/>
                <w:szCs w:val="12"/>
              </w:rPr>
              <w:t>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19C6949C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01.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708"/>
            <w:vMerge w:val="restart"/>
          </w:tcPr>
          <w:p w14:paraId="24823020" w14:textId="3E6E7A3E" w:rsidP="00866982" w:rsidR="00F734B7" w:rsidRDefault="00866982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.12.2025-31</w:t>
            </w:r>
            <w:r w:rsidRPr="008669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.12.202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1276"/>
            <w:vMerge w:val="restart"/>
          </w:tcPr>
          <w:p w14:paraId="524ACF64" w14:textId="77777777" w:rsidR="00F734B7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«КПАТП № 7»,     ИНН 2464166200          ОГРН 1242400027176 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sekretar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7@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</w:t>
            </w:r>
          </w:p>
        </w:tc>
        <w:tc>
          <w:tcPr>
            <w:tcW w:type="dxa" w:w="851"/>
            <w:vMerge w:val="restart"/>
          </w:tcPr>
          <w:p w14:paraId="6CD4D565" w14:textId="77777777" w:rsidR="00F734B7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660079, Красноярский край, </w:t>
            </w:r>
          </w:p>
          <w:p w14:paraId="5B07D007" w14:textId="77777777" w:rsidR="00F734B7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60 лет Октября, 169а</w:t>
            </w:r>
          </w:p>
        </w:tc>
        <w:tc>
          <w:tcPr>
            <w:tcW w:type="dxa" w:w="697"/>
            <w:vMerge w:val="restart"/>
          </w:tcPr>
          <w:p w14:paraId="0C94FB1F" w14:textId="77777777" w:rsidR="00F734B7" w:rsidRDefault="00F734B7">
            <w:pPr>
              <w:spacing w:line="235" w:lineRule="auto"/>
              <w:rPr>
                <w:color w:val="000000"/>
                <w:sz w:val="12"/>
                <w:szCs w:val="12"/>
              </w:rPr>
            </w:pPr>
          </w:p>
        </w:tc>
      </w:tr>
      <w:tr w14:paraId="29404090" w14:textId="77777777" w:rsidR="00F734B7">
        <w:trPr>
          <w:trHeight w:val="113"/>
          <w:jc w:val="center"/>
        </w:trPr>
        <w:tc>
          <w:tcPr>
            <w:tcW w:type="dxa" w:w="444"/>
            <w:vMerge/>
          </w:tcPr>
          <w:p w14:paraId="78CE19F1" w14:textId="77777777" w:rsidR="00F734B7" w:rsidRDefault="00F734B7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14:paraId="4BB0F247" w14:textId="77777777" w:rsidR="00F734B7" w:rsidRDefault="00F734B7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4304CFAD" w14:textId="77777777" w:rsidR="00F734B7" w:rsidRDefault="00F734B7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14:paraId="20D8260D" w14:textId="77777777" w:rsidR="00F734B7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ЛДК, Школа (ул. Судостро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тельная), Третья поликлиника, Пашенный, Утиный плес, Жилой комплекс «Полта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ский», ул. Семафорная, Студенческая (ул. Семафо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ная), ул. Матросова, Пре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мостная площадь, Юбилейная, Правый берег, Цирк, Затон, ТЮЗ (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˗т им. газеты «Кра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ноярский рабочий»), Торг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вый центр, Дом дружбы народов «Родина», Краевая детская библиотека, Возро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дение кредит, Художестве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 галерея, Аэрокосмическая академия, ДК «1 Мая», Шк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ла, Хлебозавод, Каменный квартал, ул. Крылова, ДК «КрасТЭЦ», КрасТЭЦ, Ши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перекресток, Шинный завод, Мостоотряд, </w:t>
            </w:r>
          </w:p>
          <w:p w14:paraId="3CDE2870" w14:textId="77777777" w:rsidR="00F734B7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Энергетиков (ул. Тамбо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ская), Почта (ул. Шевченко), Универмаг «Амурский», Школа № 100, ул. Тобольская,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Машиностроителей, Верхние Черемушки,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Даурская, мкрн. Верхние Черемушки (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конечная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)</w:t>
            </w:r>
          </w:p>
        </w:tc>
        <w:tc>
          <w:tcPr>
            <w:tcW w:type="dxa" w:w="1276"/>
          </w:tcPr>
          <w:p w14:paraId="1177BDF7" w14:textId="77777777" w:rsidR="00F734B7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Судостроительная – ул. Семафорная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А. Матросова –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 им. газеты «Красноярский рабочий»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Тамбовская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Шевченко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Даурская</w:t>
            </w:r>
          </w:p>
        </w:tc>
        <w:tc>
          <w:tcPr>
            <w:tcW w:type="dxa" w:w="425"/>
            <w:vMerge/>
          </w:tcPr>
          <w:p w14:paraId="04676E2A" w14:textId="77777777" w:rsidR="00F734B7" w:rsidRDefault="00F734B7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57127F2A" w14:textId="77777777" w:rsidR="00F734B7" w:rsidRDefault="00F734B7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3BA1C7B9" w14:textId="77777777" w:rsidR="00F734B7" w:rsidRDefault="00F734B7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14:paraId="5232907A" w14:textId="77777777" w:rsidR="00F734B7" w:rsidRDefault="00F734B7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48D7A824" w14:textId="77777777" w:rsidR="00F734B7" w:rsidRDefault="00F734B7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14:paraId="38A9EBC5" w14:textId="77777777" w:rsidR="00F734B7" w:rsidRDefault="00F734B7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68159FC1" w14:textId="77777777" w:rsidR="00F734B7" w:rsidRDefault="00F734B7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50BAE270" w14:textId="77777777" w:rsidR="00F734B7" w:rsidRDefault="00F734B7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14:paraId="09D0ABBB" w14:textId="77777777" w:rsidR="00F734B7" w:rsidRDefault="00F734B7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14:paraId="70C82B24" w14:textId="77777777" w:rsidR="00F734B7" w:rsidRDefault="00F734B7">
            <w:pPr>
              <w:spacing w:line="235" w:lineRule="auto"/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6365347F" w14:textId="77777777" w:rsidR="00F734B7" w:rsidRDefault="00F734B7">
            <w:pPr>
              <w:spacing w:line="235" w:lineRule="auto"/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487A2F62" w14:textId="77777777" w:rsidR="00F734B7" w:rsidRDefault="00F734B7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14:paraId="4E962933" w14:textId="77777777" w:rsidR="00F734B7" w:rsidRDefault="00F734B7">
            <w:pPr>
              <w:spacing w:line="235" w:lineRule="auto"/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14:paraId="6A1728C0" w14:textId="77777777" w:rsidR="00F734B7" w:rsidRDefault="00F734B7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14:paraId="12CFD4F6" w14:textId="77777777" w:rsidR="00F734B7" w:rsidRDefault="00F734B7">
            <w:pPr>
              <w:spacing w:line="235" w:lineRule="auto"/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14:paraId="7E0876FE" w14:textId="77777777" w:rsidR="00F734B7" w:rsidRDefault="00F734B7">
            <w:pPr>
              <w:spacing w:line="235" w:lineRule="auto"/>
              <w:rPr>
                <w:color w:val="000000"/>
                <w:sz w:val="12"/>
                <w:szCs w:val="12"/>
              </w:rPr>
            </w:pPr>
          </w:p>
        </w:tc>
      </w:tr>
      <w:tr w14:paraId="5414E32D" w14:textId="77777777" w:rsidR="00F734B7">
        <w:trPr>
          <w:trHeight w:val="113"/>
          <w:jc w:val="center"/>
        </w:trPr>
        <w:tc>
          <w:tcPr>
            <w:tcW w:type="dxa" w:w="444"/>
            <w:vMerge w:val="restart"/>
          </w:tcPr>
          <w:p w14:paraId="1FC049F5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5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9</w:t>
            </w:r>
          </w:p>
        </w:tc>
        <w:tc>
          <w:tcPr>
            <w:tcW w:type="dxa" w:w="425"/>
            <w:vMerge w:val="restart"/>
          </w:tcPr>
          <w:p w14:paraId="20DF47D3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18</w:t>
            </w:r>
          </w:p>
        </w:tc>
        <w:tc>
          <w:tcPr>
            <w:tcW w:type="dxa" w:w="567"/>
            <w:vMerge w:val="restart"/>
          </w:tcPr>
          <w:p w14:paraId="0FFA72D3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«КПАТП № 7» – мкрн. Верхние Чер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мушки</w:t>
            </w:r>
          </w:p>
        </w:tc>
        <w:tc>
          <w:tcPr>
            <w:tcW w:type="dxa" w:w="1701"/>
          </w:tcPr>
          <w:p w14:paraId="0FAD5F3F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Техникум транспорта и сервиса, Культбытстрой, Лукас, Монтажный колледж,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Матросова, Предмостная площадь, Юбилейная, Правый берег, Цирк, Затон, ТЮЗ </w:t>
            </w:r>
            <w:proofErr w:type="gramEnd"/>
          </w:p>
          <w:p w14:paraId="5D83E9BC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˗т им. газеты «Красноя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рабочий»), Торговый центр, Дом дружбы народов «Родина», Краевая детская библиотека, Возрождение кредит (ул. Московская),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Мичурина, ул. Волгогра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ская, Завод «СибТяжМаш», Детский кинотеатр «Мечта», пер. Маяковского,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ул. Котовского, Больница</w:t>
            </w:r>
          </w:p>
          <w:p w14:paraId="48C5E31B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Кутузова), Лицей «Пе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спектива», Детская поликл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ника (ул. Кутузова), пос. Монтажников, Вариант 999, пос. Водников (ул. Монта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ников), Сады «Мечта», Сады «Юбилейный», Сады˗2, Сады «Речфлот», Сады «СТМ», Сады, мкрн.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Верхние Чер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мушки (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конечная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)</w:t>
            </w:r>
          </w:p>
        </w:tc>
        <w:tc>
          <w:tcPr>
            <w:tcW w:type="dxa" w:w="1276"/>
          </w:tcPr>
          <w:p w14:paraId="23B601F1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60 лет Октября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А. Матросова –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 им. газеты «Красноярский рабочий»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Корнетова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Московская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Мичурина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Кутузова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Монтажников ˗ автодорога на Кузн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цовское плато</w:t>
            </w:r>
          </w:p>
        </w:tc>
        <w:tc>
          <w:tcPr>
            <w:tcW w:type="dxa" w:w="425"/>
            <w:vMerge w:val="restart"/>
          </w:tcPr>
          <w:p w14:paraId="5A5F5AD3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19</w:t>
            </w:r>
          </w:p>
        </w:tc>
        <w:tc>
          <w:tcPr>
            <w:tcW w:type="dxa" w:w="567"/>
            <w:vMerge w:val="restart"/>
          </w:tcPr>
          <w:p w14:paraId="43B11946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в-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    ленных остан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14:paraId="39488F1D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у-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14:paraId="3CFE78D8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автобус </w:t>
            </w:r>
          </w:p>
        </w:tc>
        <w:tc>
          <w:tcPr>
            <w:tcW w:type="dxa" w:w="567"/>
            <w:vMerge w:val="restart"/>
          </w:tcPr>
          <w:p w14:paraId="7886966D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M3, </w:t>
            </w:r>
          </w:p>
          <w:p w14:paraId="1DFAF5D9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I-класс</w:t>
            </w:r>
          </w:p>
        </w:tc>
        <w:tc>
          <w:tcPr>
            <w:tcW w:type="dxa" w:w="850"/>
            <w:vMerge w:val="restart"/>
          </w:tcPr>
          <w:p w14:paraId="628DAED2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большой – 2</w:t>
            </w:r>
          </w:p>
        </w:tc>
        <w:tc>
          <w:tcPr>
            <w:tcW w:type="dxa" w:w="567"/>
            <w:vMerge w:val="restart"/>
          </w:tcPr>
          <w:p w14:paraId="72093E5F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Евро-5</w:t>
            </w:r>
          </w:p>
        </w:tc>
        <w:tc>
          <w:tcPr>
            <w:tcW w:type="dxa" w:w="567"/>
            <w:vMerge w:val="restart"/>
          </w:tcPr>
          <w:p w14:paraId="73A38E47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10 лет</w:t>
            </w:r>
          </w:p>
        </w:tc>
        <w:tc>
          <w:tcPr>
            <w:tcW w:type="dxa" w:w="993"/>
            <w:vMerge w:val="restart"/>
          </w:tcPr>
          <w:p w14:paraId="449CAE77" w14:textId="0F51199D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пола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2, с оборудованием для доступности и безопасности инвалидов и информацио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="00B40A5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нием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</w:t>
            </w:r>
          </w:p>
          <w:p w14:paraId="3550544F" w14:textId="77777777" w:rsidR="00B40A59" w:rsidRDefault="00261F8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</w:t>
            </w:r>
            <w:r w:rsidR="00B40A5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2, </w:t>
            </w:r>
          </w:p>
          <w:p w14:paraId="6FEE2ABB" w14:textId="77777777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комплектом оборудования видеонаблюд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</w:t>
            </w:r>
          </w:p>
          <w:p w14:paraId="18F8C544" w14:textId="77777777" w:rsidR="00B40A59" w:rsidRDefault="00261F8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</w:t>
            </w:r>
            <w:r w:rsidR="00B40A5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2, </w:t>
            </w:r>
          </w:p>
          <w:p w14:paraId="198445ED" w14:textId="77777777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с визуальным текстовым  информирован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пассажиров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2, </w:t>
            </w:r>
          </w:p>
          <w:p w14:paraId="5167C0DF" w14:textId="77777777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устройством, препятству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щим началу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движения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14:paraId="1DAB97F7" w14:textId="77777777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 менее 2, </w:t>
            </w:r>
          </w:p>
          <w:p w14:paraId="039C293C" w14:textId="77777777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оборудованной системой мон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торинга пасс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жиропотоков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2, </w:t>
            </w:r>
          </w:p>
          <w:p w14:paraId="6313F699" w14:textId="77777777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мониторами (медиапанелями) в салонах транспортных средств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</w:t>
            </w:r>
          </w:p>
          <w:p w14:paraId="6766B1A9" w14:textId="0FE830D0" w:rsidR="00F734B7" w:rsidRDefault="00261F82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2                            </w:t>
            </w:r>
          </w:p>
        </w:tc>
        <w:tc>
          <w:tcPr>
            <w:tcW w:type="dxa" w:w="850"/>
            <w:vMerge w:val="restart"/>
          </w:tcPr>
          <w:p w14:paraId="71A63B2A" w14:textId="77777777" w:rsidR="00F734B7" w:rsidRDefault="004E7456">
            <w:pPr>
              <w:jc w:val="left"/>
              <w:rPr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lastRenderedPageBreak/>
              <w:t>Согласно приложению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55895A69" w14:textId="77777777" w:rsidR="00F734B7" w:rsidRDefault="004E7456">
            <w:pPr>
              <w:jc w:val="left"/>
              <w:rPr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</w:t>
            </w:r>
            <w:r>
              <w:rPr>
                <w:rFonts w:eastAsia="SimSun"/>
                <w:sz w:val="12"/>
                <w:szCs w:val="12"/>
              </w:rPr>
              <w:t>е</w:t>
            </w:r>
            <w:r>
              <w:rPr>
                <w:rFonts w:eastAsia="SimSun"/>
                <w:sz w:val="12"/>
                <w:szCs w:val="12"/>
              </w:rPr>
              <w:t>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35FC4A86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01.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708"/>
            <w:vMerge w:val="restart"/>
          </w:tcPr>
          <w:p w14:paraId="34B43240" w14:textId="43154539" w:rsidP="00866982" w:rsidR="00F734B7" w:rsidRDefault="00866982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.12.2025-31</w:t>
            </w:r>
            <w:r w:rsidRPr="008669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.12.202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1276"/>
            <w:vMerge w:val="restart"/>
          </w:tcPr>
          <w:p w14:paraId="74808C79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«КПАТП № 7»,     ИНН 2464166200          ОГРН 1242400027176 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sekretar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7@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</w:t>
            </w:r>
          </w:p>
        </w:tc>
        <w:tc>
          <w:tcPr>
            <w:tcW w:type="dxa" w:w="851"/>
            <w:vMerge w:val="restart"/>
          </w:tcPr>
          <w:p w14:paraId="3930B98F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660079, Красноярский край, </w:t>
            </w:r>
          </w:p>
          <w:p w14:paraId="200C1FBE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60 лет Октября, 169а»</w:t>
            </w:r>
          </w:p>
        </w:tc>
        <w:tc>
          <w:tcPr>
            <w:tcW w:type="dxa" w:w="697"/>
          </w:tcPr>
          <w:p w14:paraId="295CD203" w14:textId="77777777" w:rsidR="00F734B7" w:rsidRDefault="00F734B7">
            <w:pPr>
              <w:rPr>
                <w:color w:val="000000"/>
                <w:sz w:val="12"/>
                <w:szCs w:val="12"/>
              </w:rPr>
            </w:pPr>
          </w:p>
        </w:tc>
      </w:tr>
      <w:tr w14:paraId="604C9CD1" w14:textId="77777777" w:rsidR="00F734B7">
        <w:trPr>
          <w:trHeight w:val="113"/>
          <w:jc w:val="center"/>
        </w:trPr>
        <w:tc>
          <w:tcPr>
            <w:tcW w:type="dxa" w:w="444"/>
            <w:vMerge/>
          </w:tcPr>
          <w:p w14:paraId="5188A326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425"/>
            <w:vMerge/>
          </w:tcPr>
          <w:p w14:paraId="67BF3B29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14:paraId="22A97101" w14:textId="77777777" w:rsidR="00F734B7" w:rsidRDefault="00F734B7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1701"/>
          </w:tcPr>
          <w:p w14:paraId="277DF44F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мкрн.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Верхние Черемушки (конечная), Сады, Сады «СТМ», Сады «Речфлот», Сады˗2, Сады «Юбилейный», Сады «Мечта», пос. Водников (ул. Монтажников), Вариант 999, пос. Монтажников, Детская поликлиника</w:t>
            </w:r>
            <w:proofErr w:type="gramEnd"/>
          </w:p>
          <w:p w14:paraId="58F8E7DB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Кутузова), Лицей «Пе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спектива», Больница </w:t>
            </w:r>
          </w:p>
          <w:p w14:paraId="4FA2E70B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Кутузова), ул. Котовск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го, пер. Маяковского, Детский кинотеатр «Мечта», Завод «СибТяжМаш», </w:t>
            </w:r>
            <w:proofErr w:type="gramEnd"/>
          </w:p>
          <w:p w14:paraId="1141D248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Волгоградская, </w:t>
            </w:r>
          </w:p>
          <w:p w14:paraId="10C60BD2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Мичурина (ул. Моско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ская), Возрождение кредит </w:t>
            </w:r>
          </w:p>
          <w:p w14:paraId="0A17FB98" w14:textId="77777777" w:rsidR="00CF7D7B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Московская), Краевая детская библиотека, Дом дружбы народов «Родина», Торговый центр, ТЮЗ (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им. газеты «Красноярский рабочий»), Затон, Цирк, Правый берег, Юбилейная, Предмостная площадь, Агентство Аэрофлота,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Матросова, Монтажный колледж, Культбытстрой, Техникум транспорта </w:t>
            </w:r>
          </w:p>
          <w:p w14:paraId="02263F5A" w14:textId="551BB695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 сервиса</w:t>
            </w:r>
          </w:p>
        </w:tc>
        <w:tc>
          <w:tcPr>
            <w:tcW w:type="dxa" w:w="1276"/>
          </w:tcPr>
          <w:p w14:paraId="7B80CCB3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Автодорога на Кузн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цовское плато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Монтажников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Кутузова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Мичурина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Московская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Корнетова – </w:t>
            </w:r>
            <w:proofErr w:type="gramEnd"/>
          </w:p>
          <w:p w14:paraId="4A5FFAFD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 им. газеты «Красноярский рабочий»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А. Матросова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60 лет Октября</w:t>
            </w:r>
          </w:p>
        </w:tc>
        <w:tc>
          <w:tcPr>
            <w:tcW w:type="dxa" w:w="425"/>
            <w:vMerge/>
          </w:tcPr>
          <w:p w14:paraId="5A079BD9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14:paraId="5C7AD848" w14:textId="77777777" w:rsidR="00F734B7" w:rsidRDefault="00F734B7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14:paraId="1FC3F134" w14:textId="77777777" w:rsidR="00F734B7" w:rsidRDefault="00F734B7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1763CE11" w14:textId="77777777" w:rsidR="00F734B7" w:rsidRDefault="00F734B7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14:paraId="22E22086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14:paraId="27A07314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14:paraId="40445569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14:paraId="11C85407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993"/>
            <w:vMerge/>
          </w:tcPr>
          <w:p w14:paraId="797B3E92" w14:textId="77777777" w:rsidR="00F734B7" w:rsidRDefault="00F734B7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14:paraId="5C82DEF3" w14:textId="77777777" w:rsidR="00F734B7" w:rsidRDefault="00F734B7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5C260D63" w14:textId="77777777" w:rsidR="00F734B7" w:rsidRDefault="00F734B7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39D66157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708"/>
            <w:vMerge/>
          </w:tcPr>
          <w:p w14:paraId="39CB8455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1276"/>
            <w:vMerge/>
          </w:tcPr>
          <w:p w14:paraId="0E153BF6" w14:textId="77777777" w:rsidR="00F734B7" w:rsidRDefault="00F734B7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1"/>
            <w:vMerge/>
          </w:tcPr>
          <w:p w14:paraId="3ADD7EA3" w14:textId="77777777" w:rsidR="00F734B7" w:rsidRDefault="00F734B7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697"/>
          </w:tcPr>
          <w:p w14:paraId="1ADCFF24" w14:textId="77777777" w:rsidR="00F734B7" w:rsidRDefault="00F734B7">
            <w:pPr>
              <w:rPr>
                <w:color w:val="000000"/>
                <w:sz w:val="12"/>
                <w:szCs w:val="12"/>
              </w:rPr>
            </w:pPr>
          </w:p>
        </w:tc>
      </w:tr>
      <w:tr w14:paraId="27364F7B" w14:textId="77777777" w:rsidR="00F734B7">
        <w:trPr>
          <w:trHeight w:val="113"/>
          <w:jc w:val="center"/>
        </w:trPr>
        <w:tc>
          <w:tcPr>
            <w:tcW w:type="dxa" w:w="444"/>
            <w:vMerge w:val="restart"/>
          </w:tcPr>
          <w:p w14:paraId="4FD5D0F6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</w:t>
            </w:r>
          </w:p>
        </w:tc>
        <w:tc>
          <w:tcPr>
            <w:tcW w:type="dxa" w:w="425"/>
            <w:vMerge w:val="restart"/>
          </w:tcPr>
          <w:p w14:paraId="7C33F8C5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18с</w:t>
            </w:r>
          </w:p>
        </w:tc>
        <w:tc>
          <w:tcPr>
            <w:tcW w:type="dxa" w:w="567"/>
            <w:vMerge w:val="restart"/>
          </w:tcPr>
          <w:p w14:paraId="77C35437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ОАО «Кра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фарма» – мкрн. Верхние Чер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мушки</w:t>
            </w:r>
          </w:p>
        </w:tc>
        <w:tc>
          <w:tcPr>
            <w:tcW w:type="dxa" w:w="1701"/>
          </w:tcPr>
          <w:p w14:paraId="5DC72790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ОАО «Красфарма», </w:t>
            </w:r>
          </w:p>
          <w:p w14:paraId="27729ECC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пер. Медицинский, Библиот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 для слепых, Афонтово, Хлебозавод (ул. 60 лет Октя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ря), РОВД, ОАО «Пикра», Художественное училище</w:t>
            </w:r>
          </w:p>
          <w:p w14:paraId="260A47E4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60 лет Октября),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60 лет Октября, Монта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колледж, Культбытстрой, Техникум транспорта и сервиса, Школа ДОСААФ,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Транзитная (ул. Павлова),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Пионерской правды, Универсам, Станция «Злоб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но», Дворец молодежи, Поликлиника (ул. Павлова), Завод «СибТяжМаш», Де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кинотеатр «Мечта», </w:t>
            </w:r>
            <w:proofErr w:type="gramEnd"/>
          </w:p>
          <w:p w14:paraId="352CBAF3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пер. Маяковского, ул. Кото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ского, Больница (ул. Кутуз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ва), Лицей «Перспектива», Детская поликлиника </w:t>
            </w:r>
            <w:proofErr w:type="gramEnd"/>
          </w:p>
          <w:p w14:paraId="540EEBDB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Кутузова), пос. Монта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ников, Вариант 999, </w:t>
            </w:r>
          </w:p>
          <w:p w14:paraId="61F39893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Водников (ул. Монта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ников), Сады «Мечта», Сады «Юбилейный», Сады˗2, Сады «Речфлот», Сады «СТМ», Сады, мкрн.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Верхние Чер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мушки (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конечная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)</w:t>
            </w:r>
          </w:p>
        </w:tc>
        <w:tc>
          <w:tcPr>
            <w:tcW w:type="dxa" w:w="1276"/>
          </w:tcPr>
          <w:p w14:paraId="718CBEC9" w14:textId="77777777" w:rsidR="00CF7D7B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60 лет Октября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А. Павлова – </w:t>
            </w:r>
            <w:r w:rsidR="00CF7D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Мичурина – </w:t>
            </w:r>
            <w:r w:rsidR="00CF7D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Кутузова – </w:t>
            </w:r>
            <w:r w:rsidR="00CF7D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Монтажников –</w:t>
            </w:r>
            <w:proofErr w:type="gramEnd"/>
          </w:p>
          <w:p w14:paraId="1CC973BF" w14:textId="22E62100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автодорога на Кузн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цовское плато</w:t>
            </w:r>
          </w:p>
        </w:tc>
        <w:tc>
          <w:tcPr>
            <w:tcW w:type="dxa" w:w="425"/>
            <w:vMerge w:val="restart"/>
          </w:tcPr>
          <w:p w14:paraId="2C7F4C6F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18,5</w:t>
            </w:r>
          </w:p>
        </w:tc>
        <w:tc>
          <w:tcPr>
            <w:tcW w:type="dxa" w:w="567"/>
            <w:vMerge w:val="restart"/>
          </w:tcPr>
          <w:p w14:paraId="18F9311F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в-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    ленных остан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14:paraId="79FF51DC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у-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14:paraId="25B31116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автобус </w:t>
            </w:r>
          </w:p>
        </w:tc>
        <w:tc>
          <w:tcPr>
            <w:tcW w:type="dxa" w:w="567"/>
            <w:vMerge w:val="restart"/>
          </w:tcPr>
          <w:p w14:paraId="4DADBA8E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M3, </w:t>
            </w:r>
          </w:p>
          <w:p w14:paraId="2D147CB5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I-класс</w:t>
            </w:r>
          </w:p>
        </w:tc>
        <w:tc>
          <w:tcPr>
            <w:tcW w:type="dxa" w:w="850"/>
            <w:vMerge w:val="restart"/>
          </w:tcPr>
          <w:p w14:paraId="335F40DD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большой- 1 </w:t>
            </w:r>
          </w:p>
        </w:tc>
        <w:tc>
          <w:tcPr>
            <w:tcW w:type="dxa" w:w="567"/>
            <w:vMerge w:val="restart"/>
          </w:tcPr>
          <w:p w14:paraId="4E0703C4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Евро-5</w:t>
            </w:r>
          </w:p>
        </w:tc>
        <w:tc>
          <w:tcPr>
            <w:tcW w:type="dxa" w:w="567"/>
            <w:vMerge w:val="restart"/>
          </w:tcPr>
          <w:p w14:paraId="436B27DB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10 лет</w:t>
            </w:r>
          </w:p>
        </w:tc>
        <w:tc>
          <w:tcPr>
            <w:tcW w:type="dxa" w:w="993"/>
            <w:vMerge w:val="restart"/>
          </w:tcPr>
          <w:p w14:paraId="6D54876B" w14:textId="77777777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пола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1, </w:t>
            </w:r>
          </w:p>
          <w:p w14:paraId="381D8A0D" w14:textId="5EDBFF64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оборудованием для доступности и безопасности инвалидов и информацио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</w:t>
            </w:r>
          </w:p>
          <w:p w14:paraId="76E92FF4" w14:textId="77777777" w:rsidR="00B40A59" w:rsidRDefault="00261F8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</w:t>
            </w:r>
            <w:r w:rsidR="00B40A5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1, </w:t>
            </w:r>
          </w:p>
          <w:p w14:paraId="3ECDCEE0" w14:textId="6AE1A3C4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комплектом оборудования видеонаблюд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визуальным текстовым  информирован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пассажиров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1, с устройством, препятству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щим началу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движения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1, 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оборудованной системой мон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торинга пасс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жиропотоков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1, с мониторами (медиапанелями) в салонах транспортных средств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1                            </w:t>
            </w:r>
          </w:p>
        </w:tc>
        <w:tc>
          <w:tcPr>
            <w:tcW w:type="dxa" w:w="850"/>
            <w:vMerge w:val="restart"/>
          </w:tcPr>
          <w:p w14:paraId="2AD1B992" w14:textId="77777777" w:rsidR="00F734B7" w:rsidRDefault="004E7456">
            <w:pPr>
              <w:jc w:val="left"/>
              <w:rPr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lastRenderedPageBreak/>
              <w:t>Согласно приложению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0EE90390" w14:textId="77777777" w:rsidR="00F734B7" w:rsidRDefault="004E7456">
            <w:pPr>
              <w:jc w:val="left"/>
              <w:rPr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</w:t>
            </w:r>
            <w:r>
              <w:rPr>
                <w:rFonts w:eastAsia="SimSun"/>
                <w:sz w:val="12"/>
                <w:szCs w:val="12"/>
              </w:rPr>
              <w:t>е</w:t>
            </w:r>
            <w:r>
              <w:rPr>
                <w:rFonts w:eastAsia="SimSun"/>
                <w:sz w:val="12"/>
                <w:szCs w:val="12"/>
              </w:rPr>
              <w:t>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372894EA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01.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708"/>
            <w:vMerge w:val="restart"/>
          </w:tcPr>
          <w:p w14:paraId="5454E424" w14:textId="218ED8B3" w:rsidR="00F734B7" w:rsidRDefault="00866982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23.12.2025-31</w:t>
            </w:r>
            <w:r w:rsidRPr="008669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.12.202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1276"/>
            <w:vMerge w:val="restart"/>
          </w:tcPr>
          <w:p w14:paraId="521401B6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«КПАТП № 7»,     ИНН 2464166200          ОГРН 1242400027176 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sekretar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7@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</w:t>
            </w:r>
          </w:p>
        </w:tc>
        <w:tc>
          <w:tcPr>
            <w:tcW w:type="dxa" w:w="851"/>
            <w:vMerge w:val="restart"/>
          </w:tcPr>
          <w:p w14:paraId="7A17348F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660079, Красноярский край, </w:t>
            </w:r>
          </w:p>
          <w:p w14:paraId="2002B4AD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60 лет Октября, 169а</w:t>
            </w:r>
          </w:p>
        </w:tc>
        <w:tc>
          <w:tcPr>
            <w:tcW w:type="dxa" w:w="697"/>
            <w:vMerge w:val="restart"/>
          </w:tcPr>
          <w:p w14:paraId="17ED8FED" w14:textId="77777777" w:rsidR="00F734B7" w:rsidRDefault="00F734B7">
            <w:pPr>
              <w:rPr>
                <w:color w:val="000000"/>
                <w:sz w:val="12"/>
                <w:szCs w:val="12"/>
              </w:rPr>
            </w:pPr>
          </w:p>
        </w:tc>
      </w:tr>
      <w:tr w14:paraId="2D86EFF9" w14:textId="77777777" w:rsidR="00F734B7">
        <w:trPr>
          <w:trHeight w:val="113"/>
          <w:jc w:val="center"/>
        </w:trPr>
        <w:tc>
          <w:tcPr>
            <w:tcW w:type="dxa" w:w="444"/>
            <w:vMerge/>
          </w:tcPr>
          <w:p w14:paraId="057724ED" w14:textId="3F80114B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425"/>
            <w:vMerge/>
          </w:tcPr>
          <w:p w14:paraId="4154B170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14:paraId="1949B5D1" w14:textId="77777777" w:rsidR="00F734B7" w:rsidRDefault="00F734B7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1701"/>
          </w:tcPr>
          <w:p w14:paraId="37F3CC9A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мкрн.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Верхние Черемушки (конечная), Сады, Сады «СТМ», Сады «Речфлот», Сады˗2, Сады «Юбилейный», Сады «Мечта», пос. Водников (ул. Монтажников), Вариант 999, пос. Монтажников, Детская поликлиника</w:t>
            </w:r>
            <w:proofErr w:type="gramEnd"/>
          </w:p>
          <w:p w14:paraId="430B5138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Кутузова), Лицей «Пе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спектива», Больница </w:t>
            </w:r>
          </w:p>
          <w:p w14:paraId="619B659F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Кутузова), ул. Котовск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го, пер. Маяковского, Детский кинотеатр «Мечта», Завод «СибТяжМаш» (ул. Павлова), Поликлиника (ул. Павлова), Дворец молодежи, Станция «Злобино», ул. Менделеева, Универсам, ул. Пионерской правды, ул. Транзитная </w:t>
            </w:r>
            <w:proofErr w:type="gramEnd"/>
          </w:p>
          <w:p w14:paraId="09D04DBD" w14:textId="77777777" w:rsidR="00940D26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Павлова), Школа ДОС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АФ, Техникум транспорта </w:t>
            </w:r>
          </w:p>
          <w:p w14:paraId="3BF07B4C" w14:textId="1742EEBB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 сервиса, Культбытстрой, Лукас, ул. 60 лет Октября, Художественное училище </w:t>
            </w:r>
          </w:p>
          <w:p w14:paraId="018E5E8D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60 лет Октября), ОАО «Пикра», РОВД, Хлебозавод (ул. 60 лет Октября), Афонт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во, Библиотека для слепых, пер. Медицинский, ОАО «Красфарма»</w:t>
            </w:r>
          </w:p>
        </w:tc>
        <w:tc>
          <w:tcPr>
            <w:tcW w:type="dxa" w:w="1276"/>
          </w:tcPr>
          <w:p w14:paraId="107E9CEE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Автодорога на Кузн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цовское плато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Монтажников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Кутузова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Мичурина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А. Павлова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br/>
              <w:t>ул. 60 лет Октября</w:t>
            </w:r>
            <w:proofErr w:type="gramEnd"/>
          </w:p>
        </w:tc>
        <w:tc>
          <w:tcPr>
            <w:tcW w:type="dxa" w:w="425"/>
            <w:vMerge/>
          </w:tcPr>
          <w:p w14:paraId="1E1F1E78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14:paraId="109B1DA9" w14:textId="77777777" w:rsidR="00F734B7" w:rsidRDefault="00F734B7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14:paraId="32028868" w14:textId="77777777" w:rsidR="00F734B7" w:rsidRDefault="00F734B7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1092701E" w14:textId="77777777" w:rsidR="00F734B7" w:rsidRDefault="00F734B7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14:paraId="7D97F396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14:paraId="6209481E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14:paraId="63AE37A3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14:paraId="6EE9EF41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993"/>
            <w:vMerge/>
          </w:tcPr>
          <w:p w14:paraId="1A6CC103" w14:textId="77777777" w:rsidR="00F734B7" w:rsidRDefault="00F734B7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14:paraId="5E4227B2" w14:textId="77777777" w:rsidR="00F734B7" w:rsidRDefault="00F734B7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3B13FD22" w14:textId="77777777" w:rsidR="00F734B7" w:rsidRDefault="00F734B7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36A6C22B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708"/>
            <w:vMerge/>
          </w:tcPr>
          <w:p w14:paraId="45321D1D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1276"/>
            <w:vMerge/>
          </w:tcPr>
          <w:p w14:paraId="318C65ED" w14:textId="77777777" w:rsidR="00F734B7" w:rsidRDefault="00F734B7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1"/>
            <w:vMerge/>
          </w:tcPr>
          <w:p w14:paraId="4A5E513A" w14:textId="77777777" w:rsidR="00F734B7" w:rsidRDefault="00F734B7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697"/>
            <w:vMerge/>
          </w:tcPr>
          <w:p w14:paraId="767FF19D" w14:textId="77777777" w:rsidR="00F734B7" w:rsidRDefault="00F734B7">
            <w:pPr>
              <w:rPr>
                <w:color w:val="000000"/>
                <w:sz w:val="12"/>
                <w:szCs w:val="12"/>
              </w:rPr>
            </w:pPr>
          </w:p>
        </w:tc>
      </w:tr>
      <w:tr w14:paraId="57B8D070" w14:textId="77777777" w:rsidR="00F734B7">
        <w:trPr>
          <w:trHeight w:val="113"/>
          <w:jc w:val="center"/>
        </w:trPr>
        <w:tc>
          <w:tcPr>
            <w:tcW w:type="dxa" w:w="444"/>
            <w:vMerge w:val="restart"/>
          </w:tcPr>
          <w:p w14:paraId="11699F05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61</w:t>
            </w:r>
          </w:p>
        </w:tc>
        <w:tc>
          <w:tcPr>
            <w:tcW w:type="dxa" w:w="425"/>
            <w:vMerge w:val="restart"/>
          </w:tcPr>
          <w:p w14:paraId="6B226A37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40</w:t>
            </w:r>
          </w:p>
        </w:tc>
        <w:tc>
          <w:tcPr>
            <w:tcW w:type="dxa" w:w="567"/>
            <w:vMerge w:val="restart"/>
          </w:tcPr>
          <w:p w14:paraId="27313911" w14:textId="0BB891AC" w:rsidP="00CF7D7B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«КПАТП № 7» </w:t>
            </w:r>
            <w:r w:rsidR="00CF7D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По</w:t>
            </w:r>
            <w:r w:rsidR="00CF7D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лигон</w:t>
            </w:r>
          </w:p>
        </w:tc>
        <w:tc>
          <w:tcPr>
            <w:tcW w:type="dxa" w:w="1701"/>
          </w:tcPr>
          <w:p w14:paraId="42B92948" w14:textId="77777777" w:rsidR="00CF7D7B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Техникум транспорта и сервиса, Культбытстрой, Лукас, Монтажный колледж,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Матросова, Предмостная площадь, Юбилейная, Правый берег, Цирк, Затон, ТЮЗ </w:t>
            </w:r>
            <w:proofErr w:type="gramEnd"/>
          </w:p>
          <w:p w14:paraId="553AE4B1" w14:textId="77777777" w:rsidR="00CF7D7B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˗т им. газеты «Красноя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рабочий»), Торговый центр, Дом дружбы народов «Родина», Краевая детская библиотека, Возрождение кредит (ул. Московская), </w:t>
            </w:r>
          </w:p>
          <w:p w14:paraId="3B7C82A0" w14:textId="4F642BF9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Мичурина, ул. Волгогра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ская, Завод «СибТяжМаш», Детский кинотеатр «Мечта», </w:t>
            </w:r>
          </w:p>
          <w:p w14:paraId="2DE16C0E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пер. Маяковского, ул. Кото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ского, Больница (ул. Кутуз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ва), Лицей «Перспектива», Детская поликлиника </w:t>
            </w:r>
            <w:proofErr w:type="gramEnd"/>
          </w:p>
          <w:p w14:paraId="24ED5C98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Кутузова), пос. Монта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ников, Вариант 999, пос. Водников (ул. Монтажников), Полигон, Сады-43, Сады (Полигон), Сады-2 (Полигон), Полигон (конечная)</w:t>
            </w:r>
            <w:proofErr w:type="gramEnd"/>
          </w:p>
        </w:tc>
        <w:tc>
          <w:tcPr>
            <w:tcW w:type="dxa" w:w="1276"/>
          </w:tcPr>
          <w:p w14:paraId="2B149098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60 лет Октября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А. Матросова –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 им. газеты «Красноярский рабочий»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Корнетова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Московская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Мичурина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Кутузова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Монтажников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Садовая (Полигон)</w:t>
            </w:r>
          </w:p>
        </w:tc>
        <w:tc>
          <w:tcPr>
            <w:tcW w:type="dxa" w:w="425"/>
            <w:vMerge w:val="restart"/>
          </w:tcPr>
          <w:p w14:paraId="08348FAD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16,3</w:t>
            </w:r>
          </w:p>
        </w:tc>
        <w:tc>
          <w:tcPr>
            <w:tcW w:type="dxa" w:w="567"/>
            <w:vMerge w:val="restart"/>
          </w:tcPr>
          <w:p w14:paraId="79C2C4FD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в-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    ленных остан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14:paraId="33C0FA3A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у-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14:paraId="2EEEA215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автобус </w:t>
            </w:r>
          </w:p>
        </w:tc>
        <w:tc>
          <w:tcPr>
            <w:tcW w:type="dxa" w:w="567"/>
            <w:vMerge w:val="restart"/>
          </w:tcPr>
          <w:p w14:paraId="186B05B2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M3, </w:t>
            </w:r>
          </w:p>
          <w:p w14:paraId="5EDF2C7D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I-класс</w:t>
            </w:r>
          </w:p>
        </w:tc>
        <w:tc>
          <w:tcPr>
            <w:tcW w:type="dxa" w:w="850"/>
            <w:vMerge w:val="restart"/>
          </w:tcPr>
          <w:p w14:paraId="0D9378CE" w14:textId="2131922B" w:rsidP="00B40A59" w:rsidR="00F734B7" w:rsidRDefault="00B40A59" w:rsidRPr="00B40A59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Б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ольшой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–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2</w:t>
            </w:r>
          </w:p>
        </w:tc>
        <w:tc>
          <w:tcPr>
            <w:tcW w:type="dxa" w:w="567"/>
            <w:vMerge w:val="restart"/>
          </w:tcPr>
          <w:p w14:paraId="52E048B1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Евро-5 </w:t>
            </w:r>
          </w:p>
        </w:tc>
        <w:tc>
          <w:tcPr>
            <w:tcW w:type="dxa" w:w="567"/>
            <w:vMerge w:val="restart"/>
          </w:tcPr>
          <w:p w14:paraId="1B7436C3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10 лет</w:t>
            </w:r>
          </w:p>
        </w:tc>
        <w:tc>
          <w:tcPr>
            <w:tcW w:type="dxa" w:w="993"/>
            <w:vMerge w:val="restart"/>
          </w:tcPr>
          <w:p w14:paraId="6FD169E5" w14:textId="77777777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пола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2, </w:t>
            </w:r>
          </w:p>
          <w:p w14:paraId="4CE0FB0F" w14:textId="4FD87592" w:rsidR="00CF7D7B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оборудованием для доступности и безопасности инвалидов и информацио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</w:t>
            </w:r>
          </w:p>
          <w:p w14:paraId="6621A8DE" w14:textId="77777777" w:rsidR="00CF7D7B" w:rsidRDefault="00261F8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</w:t>
            </w:r>
            <w:r w:rsidR="00CF7D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2, </w:t>
            </w:r>
          </w:p>
          <w:p w14:paraId="061FC387" w14:textId="77777777" w:rsidR="00CF7D7B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комплектом оборудования видеонаблюд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</w:t>
            </w:r>
          </w:p>
          <w:p w14:paraId="38E19258" w14:textId="77777777" w:rsidR="00B40A59" w:rsidRDefault="00261F8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</w:t>
            </w:r>
            <w:r w:rsidR="00CF7D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2, </w:t>
            </w:r>
          </w:p>
          <w:p w14:paraId="2A6D6948" w14:textId="40B80CD7" w:rsidR="00CF7D7B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визуальным текстовым  информирован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пассажиров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2, </w:t>
            </w:r>
          </w:p>
          <w:p w14:paraId="1638C92D" w14:textId="426CC147" w:rsidR="00CF7D7B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устройством, препятству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щим началу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движения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14:paraId="613F9DA1" w14:textId="77777777" w:rsidR="00CF7D7B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 менее 2, </w:t>
            </w:r>
          </w:p>
          <w:p w14:paraId="69CD1BB2" w14:textId="77777777" w:rsidR="00CF7D7B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оборудованной системой мон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торинга пасс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жиропотоков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2, </w:t>
            </w:r>
          </w:p>
          <w:p w14:paraId="7ADA61B6" w14:textId="77777777" w:rsidR="00CF7D7B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с мониторами (медиапанелями) в салонах транспортных средств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</w:t>
            </w:r>
          </w:p>
          <w:p w14:paraId="39907C90" w14:textId="26E38951" w:rsidR="00F734B7" w:rsidRDefault="00261F82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2                            </w:t>
            </w:r>
          </w:p>
        </w:tc>
        <w:tc>
          <w:tcPr>
            <w:tcW w:type="dxa" w:w="850"/>
            <w:vMerge w:val="restart"/>
          </w:tcPr>
          <w:p w14:paraId="0A12C3D2" w14:textId="77777777" w:rsidR="00F734B7" w:rsidRDefault="004E7456">
            <w:pPr>
              <w:jc w:val="left"/>
              <w:rPr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lastRenderedPageBreak/>
              <w:t>Согласно приложению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1E277133" w14:textId="77777777" w:rsidR="00F734B7" w:rsidRDefault="004E7456">
            <w:pPr>
              <w:jc w:val="left"/>
              <w:rPr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</w:t>
            </w:r>
            <w:r>
              <w:rPr>
                <w:rFonts w:eastAsia="SimSun"/>
                <w:sz w:val="12"/>
                <w:szCs w:val="12"/>
              </w:rPr>
              <w:t>е</w:t>
            </w:r>
            <w:r>
              <w:rPr>
                <w:rFonts w:eastAsia="SimSun"/>
                <w:sz w:val="12"/>
                <w:szCs w:val="12"/>
              </w:rPr>
              <w:t>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48D991D5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01.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708"/>
            <w:vMerge w:val="restart"/>
          </w:tcPr>
          <w:p w14:paraId="0694E190" w14:textId="50C820F4" w:rsidR="00F734B7" w:rsidRDefault="00866982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23.12.2025-31</w:t>
            </w:r>
            <w:r w:rsidRPr="008669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.12.202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1276"/>
            <w:vMerge w:val="restart"/>
          </w:tcPr>
          <w:p w14:paraId="37CEA41F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«КПАТП № 7»,     ИНН 2464166200          ОГРН 1242400027176 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sekretar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7@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</w:t>
            </w:r>
          </w:p>
        </w:tc>
        <w:tc>
          <w:tcPr>
            <w:tcW w:type="dxa" w:w="851"/>
            <w:vMerge w:val="restart"/>
          </w:tcPr>
          <w:p w14:paraId="57CF3C05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660079, Красноярский край, </w:t>
            </w:r>
          </w:p>
          <w:p w14:paraId="07346CAE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60 лет Октября, 169а</w:t>
            </w:r>
          </w:p>
        </w:tc>
        <w:tc>
          <w:tcPr>
            <w:tcW w:type="dxa" w:w="697"/>
            <w:vMerge w:val="restart"/>
          </w:tcPr>
          <w:p w14:paraId="601C8C48" w14:textId="77777777" w:rsidR="00F734B7" w:rsidRDefault="00F734B7">
            <w:pPr>
              <w:rPr>
                <w:color w:val="000000"/>
                <w:sz w:val="12"/>
                <w:szCs w:val="12"/>
              </w:rPr>
            </w:pPr>
          </w:p>
        </w:tc>
      </w:tr>
      <w:tr w14:paraId="1E6E4100" w14:textId="77777777" w:rsidR="00F734B7">
        <w:trPr>
          <w:trHeight w:val="113"/>
          <w:jc w:val="center"/>
        </w:trPr>
        <w:tc>
          <w:tcPr>
            <w:tcW w:type="dxa" w:w="444"/>
            <w:vMerge/>
          </w:tcPr>
          <w:p w14:paraId="7E28F792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425"/>
            <w:vMerge/>
          </w:tcPr>
          <w:p w14:paraId="6F3FB0C2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14:paraId="253CDE5A" w14:textId="77777777" w:rsidR="00F734B7" w:rsidRDefault="00F734B7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1701"/>
          </w:tcPr>
          <w:p w14:paraId="6D40F0DE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Полигон (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конечная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), Сады Красноярец-4, Сады-2 (Пол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гон), Сады (Полигон), </w:t>
            </w:r>
          </w:p>
          <w:p w14:paraId="4D5CFD04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Сады-43, Полигон, </w:t>
            </w:r>
          </w:p>
          <w:p w14:paraId="6780B921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Водников (ул. Монта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ников), Вариант 999, </w:t>
            </w:r>
          </w:p>
          <w:p w14:paraId="0361F224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пос. Монтажников, Детская поликлиника (ул. Кутузова), Лицей «Перспектива», Бол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ница (ул. Кутузова),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Котовского, пер. Маяко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ского, Детский кинотеатр «Мечта», Завод «СибТя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Маш», ул. Волгоградская,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Мичурина (ул. Моско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ская), Возрождение кредит </w:t>
            </w:r>
            <w:proofErr w:type="gramEnd"/>
          </w:p>
          <w:p w14:paraId="6DAA0E0D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Московская), Краевая детская библиотека, Дом дружбы народов «Родина», Торговый центр, ТЮЗ </w:t>
            </w:r>
          </w:p>
          <w:p w14:paraId="7DCD2FB5" w14:textId="77777777" w:rsidR="00940D26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˗т им. газеты «Красноя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рабочий»), Затон, Цирк, Правый берег, Юбилейная, Предмостная площадь, Агентство Аэрофлота,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Матросова, Монтажный колледж, Культбытстрой, Техникум транспорта </w:t>
            </w:r>
          </w:p>
          <w:p w14:paraId="0325A381" w14:textId="43AC204D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 сервиса</w:t>
            </w:r>
          </w:p>
        </w:tc>
        <w:tc>
          <w:tcPr>
            <w:tcW w:type="dxa" w:w="1276"/>
          </w:tcPr>
          <w:p w14:paraId="5E361D1D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Садовая (Полигон) – ул. Монтажников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Кутузова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Мичурина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Московская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Корнетова – </w:t>
            </w:r>
            <w:proofErr w:type="gramEnd"/>
          </w:p>
          <w:p w14:paraId="65D72BE4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 им. газеты «Красноярский рабочий»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А. Матросова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60 лет Октября</w:t>
            </w:r>
          </w:p>
        </w:tc>
        <w:tc>
          <w:tcPr>
            <w:tcW w:type="dxa" w:w="425"/>
            <w:vMerge/>
          </w:tcPr>
          <w:p w14:paraId="09C3F96D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14:paraId="562E4BF4" w14:textId="77777777" w:rsidR="00F734B7" w:rsidRDefault="00F734B7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14:paraId="5425D6D1" w14:textId="77777777" w:rsidR="00F734B7" w:rsidRDefault="00F734B7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63ED1B0F" w14:textId="77777777" w:rsidR="00F734B7" w:rsidRDefault="00F734B7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14:paraId="7C37FEAB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14:paraId="0F10AF73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14:paraId="088ACD39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14:paraId="04D62BDC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993"/>
            <w:vMerge/>
          </w:tcPr>
          <w:p w14:paraId="7B9C4CF2" w14:textId="77777777" w:rsidR="00F734B7" w:rsidRDefault="00F734B7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14:paraId="505821D5" w14:textId="77777777" w:rsidR="00F734B7" w:rsidRDefault="00F734B7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3E94307C" w14:textId="77777777" w:rsidR="00F734B7" w:rsidRDefault="00F734B7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3A6950D5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708"/>
            <w:vMerge/>
          </w:tcPr>
          <w:p w14:paraId="15D3EE00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1276"/>
            <w:vMerge/>
          </w:tcPr>
          <w:p w14:paraId="298BD8A2" w14:textId="77777777" w:rsidR="00F734B7" w:rsidRDefault="00F734B7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1"/>
            <w:vMerge/>
          </w:tcPr>
          <w:p w14:paraId="47357596" w14:textId="77777777" w:rsidR="00F734B7" w:rsidRDefault="00F734B7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697"/>
            <w:vMerge/>
          </w:tcPr>
          <w:p w14:paraId="0771B003" w14:textId="77777777" w:rsidR="00F734B7" w:rsidRDefault="00F734B7">
            <w:pPr>
              <w:rPr>
                <w:color w:val="000000"/>
                <w:sz w:val="12"/>
                <w:szCs w:val="12"/>
              </w:rPr>
            </w:pPr>
          </w:p>
        </w:tc>
      </w:tr>
      <w:tr w14:paraId="57E868E5" w14:textId="77777777" w:rsidR="00F734B7">
        <w:trPr>
          <w:trHeight w:val="113"/>
          <w:jc w:val="center"/>
        </w:trPr>
        <w:tc>
          <w:tcPr>
            <w:tcW w:type="dxa" w:w="444"/>
            <w:vMerge w:val="restart"/>
          </w:tcPr>
          <w:p w14:paraId="6E612F1F" w14:textId="77777777" w:rsidR="00F734B7" w:rsidRDefault="004E7456">
            <w:pPr>
              <w:spacing w:line="235" w:lineRule="auto"/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62</w:t>
            </w:r>
          </w:p>
        </w:tc>
        <w:tc>
          <w:tcPr>
            <w:tcW w:type="dxa" w:w="425"/>
            <w:vMerge w:val="restart"/>
          </w:tcPr>
          <w:p w14:paraId="45A921E8" w14:textId="77777777" w:rsidR="00F734B7" w:rsidRDefault="004E7456">
            <w:pPr>
              <w:spacing w:line="235" w:lineRule="auto"/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40а</w:t>
            </w:r>
          </w:p>
        </w:tc>
        <w:tc>
          <w:tcPr>
            <w:tcW w:type="dxa" w:w="567"/>
            <w:vMerge w:val="restart"/>
          </w:tcPr>
          <w:p w14:paraId="734DE1D4" w14:textId="708A1B14" w:rsidR="00F734B7" w:rsidRDefault="004E7456" w:rsidRPr="00B40A5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вокзал «В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ный»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</w:t>
            </w:r>
            <w:r w:rsidR="00B40A5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чу</w:t>
            </w:r>
            <w:r w:rsidR="00B40A5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рина</w:t>
            </w:r>
            <w:proofErr w:type="gramEnd"/>
            <w:r w:rsidR="00B40A5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Полигон</w:t>
            </w:r>
          </w:p>
        </w:tc>
        <w:tc>
          <w:tcPr>
            <w:tcW w:type="dxa" w:w="1701"/>
          </w:tcPr>
          <w:p w14:paraId="54BA9A21" w14:textId="77777777" w:rsidR="00F734B7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Автовокзал «Восточный» (площадка отстоя), Автово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зал «Восточный», КрасТЭЦ, ДК «КрасТЭЦ», ул. Крылова, Каменный квартал, Хлебоз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вод, Школа, ДК «1 Мая», Аэрокосмическая академия, Художественная галерея,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Мичурина, ул. Волгогра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ская, Завод «СибТяжМаш», Детский кинотеатр «Мечта», пер. Маяковского, ул. Кото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ского, Больница (ул. Кутуз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ва), Лицей «Перспектива», Детская поликлиника</w:t>
            </w:r>
            <w:proofErr w:type="gramEnd"/>
          </w:p>
          <w:p w14:paraId="727D203B" w14:textId="77777777" w:rsidR="00F734B7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Кутузова), пос. Монта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ников, Вариант 999,</w:t>
            </w:r>
          </w:p>
          <w:p w14:paraId="3E58A6B2" w14:textId="77777777" w:rsidR="00F734B7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Водников (ул. Монта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ников), Полигон, Сады-43, Сады (Полигон), Сады-2 (Полигон), Полигон (коне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ная)</w:t>
            </w:r>
            <w:proofErr w:type="gramEnd"/>
          </w:p>
        </w:tc>
        <w:tc>
          <w:tcPr>
            <w:tcW w:type="dxa" w:w="1276"/>
          </w:tcPr>
          <w:p w14:paraId="46739F57" w14:textId="77777777" w:rsidR="00F734B7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им. газеты «Красноярский рабочий»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Коломенская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Московская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Мичурина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Кутузова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Монтажников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Садовая (Полигон)</w:t>
            </w:r>
          </w:p>
        </w:tc>
        <w:tc>
          <w:tcPr>
            <w:tcW w:type="dxa" w:w="425"/>
            <w:vMerge w:val="restart"/>
          </w:tcPr>
          <w:p w14:paraId="250C514C" w14:textId="77777777" w:rsidR="00F734B7" w:rsidRDefault="004E7456">
            <w:pPr>
              <w:spacing w:line="235" w:lineRule="auto"/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13,5</w:t>
            </w:r>
          </w:p>
        </w:tc>
        <w:tc>
          <w:tcPr>
            <w:tcW w:type="dxa" w:w="567"/>
            <w:vMerge w:val="restart"/>
          </w:tcPr>
          <w:p w14:paraId="70328EC2" w14:textId="77777777" w:rsidR="00F734B7" w:rsidRDefault="004E7456">
            <w:pPr>
              <w:spacing w:line="235" w:lineRule="auto"/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в-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    ленных остан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14:paraId="285A6FCB" w14:textId="77777777" w:rsidR="00F734B7" w:rsidRDefault="004E7456">
            <w:pPr>
              <w:spacing w:line="235" w:lineRule="auto"/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у-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14:paraId="32395930" w14:textId="77777777" w:rsidR="00F734B7" w:rsidRDefault="004E7456">
            <w:pPr>
              <w:spacing w:line="235" w:lineRule="auto"/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автобус </w:t>
            </w:r>
          </w:p>
        </w:tc>
        <w:tc>
          <w:tcPr>
            <w:tcW w:type="dxa" w:w="567"/>
            <w:vMerge w:val="restart"/>
          </w:tcPr>
          <w:p w14:paraId="7D3DB2BE" w14:textId="77777777" w:rsidR="00B40A59" w:rsidRDefault="004E7456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M3, </w:t>
            </w:r>
          </w:p>
          <w:p w14:paraId="0F2EDCB9" w14:textId="42FF1331" w:rsidR="00F734B7" w:rsidRDefault="004E7456">
            <w:pPr>
              <w:spacing w:line="235" w:lineRule="auto"/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I-класс</w:t>
            </w:r>
          </w:p>
        </w:tc>
        <w:tc>
          <w:tcPr>
            <w:tcW w:type="dxa" w:w="850"/>
            <w:vMerge w:val="restart"/>
          </w:tcPr>
          <w:p w14:paraId="5612FA65" w14:textId="08CA702B" w:rsidP="00B40A59" w:rsidR="00F734B7" w:rsidRDefault="00B40A59" w:rsidRPr="00B40A59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Б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ольшой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–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1 </w:t>
            </w:r>
          </w:p>
        </w:tc>
        <w:tc>
          <w:tcPr>
            <w:tcW w:type="dxa" w:w="567"/>
            <w:vMerge w:val="restart"/>
          </w:tcPr>
          <w:p w14:paraId="568C012F" w14:textId="77777777" w:rsidR="00F734B7" w:rsidRDefault="004E7456">
            <w:pPr>
              <w:spacing w:line="235" w:lineRule="auto"/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Евро-5 </w:t>
            </w:r>
          </w:p>
        </w:tc>
        <w:tc>
          <w:tcPr>
            <w:tcW w:type="dxa" w:w="567"/>
            <w:vMerge w:val="restart"/>
          </w:tcPr>
          <w:p w14:paraId="390ED765" w14:textId="77777777" w:rsidR="00F734B7" w:rsidRDefault="004E7456">
            <w:pPr>
              <w:spacing w:line="235" w:lineRule="auto"/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10 лет</w:t>
            </w:r>
          </w:p>
        </w:tc>
        <w:tc>
          <w:tcPr>
            <w:tcW w:type="dxa" w:w="993"/>
            <w:vMerge w:val="restart"/>
          </w:tcPr>
          <w:p w14:paraId="596B1D14" w14:textId="77777777" w:rsidR="00B40A59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пола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1, с оборудованием для доступности и безопасности инвалидов и информацио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14:paraId="3893C013" w14:textId="77777777" w:rsidR="00B40A59" w:rsidRDefault="00261F82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</w:t>
            </w:r>
            <w:r w:rsidR="00B40A5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1, </w:t>
            </w:r>
          </w:p>
          <w:p w14:paraId="1086909C" w14:textId="173C615C" w:rsidR="00B40A59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комплектом оборудования видеонаблюд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</w:p>
          <w:p w14:paraId="4EE74F19" w14:textId="15665D08" w:rsidR="00B40A59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визуальным текстовым  информирован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пассажиров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1, </w:t>
            </w:r>
          </w:p>
          <w:p w14:paraId="593DCFED" w14:textId="1AD24AA6" w:rsidR="00B40A59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устройством, препятству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щим началу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движения – </w:t>
            </w:r>
          </w:p>
          <w:p w14:paraId="026FD2B4" w14:textId="77777777" w:rsidR="00B40A59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 менее 1, </w:t>
            </w:r>
          </w:p>
          <w:p w14:paraId="01713A47" w14:textId="77777777" w:rsidR="00B40A59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оборудованной системой мон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торинга пасс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жиропотоков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1, с мониторами (медиапанелями) в салонах транспортных средств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</w:t>
            </w:r>
          </w:p>
          <w:p w14:paraId="64F89B63" w14:textId="6FD55735" w:rsidR="00F734B7" w:rsidRDefault="00261F82">
            <w:pPr>
              <w:spacing w:line="235" w:lineRule="auto"/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1                            </w:t>
            </w:r>
          </w:p>
        </w:tc>
        <w:tc>
          <w:tcPr>
            <w:tcW w:type="dxa" w:w="850"/>
            <w:vMerge w:val="restart"/>
          </w:tcPr>
          <w:p w14:paraId="2D354137" w14:textId="77777777" w:rsidR="00F734B7" w:rsidRDefault="004E7456">
            <w:pPr>
              <w:spacing w:line="235" w:lineRule="auto"/>
              <w:jc w:val="left"/>
              <w:rPr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приложению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554512A6" w14:textId="77777777" w:rsidR="00F734B7" w:rsidRDefault="004E7456">
            <w:pPr>
              <w:spacing w:line="235" w:lineRule="auto"/>
              <w:jc w:val="left"/>
              <w:rPr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</w:t>
            </w:r>
            <w:r>
              <w:rPr>
                <w:rFonts w:eastAsia="SimSun"/>
                <w:sz w:val="12"/>
                <w:szCs w:val="12"/>
              </w:rPr>
              <w:t>е</w:t>
            </w:r>
            <w:r>
              <w:rPr>
                <w:rFonts w:eastAsia="SimSun"/>
                <w:sz w:val="12"/>
                <w:szCs w:val="12"/>
              </w:rPr>
              <w:t>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234BD177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01.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708"/>
            <w:vMerge w:val="restart"/>
          </w:tcPr>
          <w:p w14:paraId="7F363CB0" w14:textId="5D569ED6" w:rsidR="00F734B7" w:rsidRDefault="00866982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23.12.2025-31</w:t>
            </w:r>
            <w:r w:rsidRPr="008669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.12.202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1276"/>
            <w:vMerge w:val="restart"/>
          </w:tcPr>
          <w:p w14:paraId="7AA6D35C" w14:textId="77777777" w:rsidR="00F734B7" w:rsidRDefault="004E7456">
            <w:pPr>
              <w:spacing w:line="235" w:lineRule="auto"/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«КПАТП № 7»,     ИНН 2464166200          ОГРН 1242400027176 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sekretar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7@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</w:t>
            </w:r>
          </w:p>
        </w:tc>
        <w:tc>
          <w:tcPr>
            <w:tcW w:type="dxa" w:w="851"/>
            <w:vMerge w:val="restart"/>
          </w:tcPr>
          <w:p w14:paraId="0217A832" w14:textId="77777777" w:rsidR="00CF7D7B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660079, Красноярский край, </w:t>
            </w:r>
          </w:p>
          <w:p w14:paraId="2027D16E" w14:textId="609C2961" w:rsidR="00F734B7" w:rsidRDefault="004E7456">
            <w:pPr>
              <w:spacing w:line="235" w:lineRule="auto"/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60 лет Октября, 169а</w:t>
            </w:r>
          </w:p>
        </w:tc>
        <w:tc>
          <w:tcPr>
            <w:tcW w:type="dxa" w:w="697"/>
            <w:vMerge w:val="restart"/>
          </w:tcPr>
          <w:p w14:paraId="5320A5A9" w14:textId="77777777" w:rsidR="00F734B7" w:rsidRDefault="00F734B7">
            <w:pPr>
              <w:spacing w:line="235" w:lineRule="auto"/>
              <w:rPr>
                <w:color w:val="000000"/>
                <w:sz w:val="12"/>
                <w:szCs w:val="12"/>
              </w:rPr>
            </w:pPr>
          </w:p>
        </w:tc>
      </w:tr>
      <w:tr w14:paraId="5FB00519" w14:textId="77777777" w:rsidR="00F734B7">
        <w:trPr>
          <w:trHeight w:val="113"/>
          <w:jc w:val="center"/>
        </w:trPr>
        <w:tc>
          <w:tcPr>
            <w:tcW w:type="dxa" w:w="444"/>
            <w:vMerge/>
          </w:tcPr>
          <w:p w14:paraId="1A65E0AC" w14:textId="77777777" w:rsidR="00F734B7" w:rsidRDefault="00F734B7">
            <w:pPr>
              <w:spacing w:line="235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425"/>
            <w:vMerge/>
          </w:tcPr>
          <w:p w14:paraId="59229A7F" w14:textId="77777777" w:rsidR="00F734B7" w:rsidRDefault="00F734B7">
            <w:pPr>
              <w:spacing w:line="235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14:paraId="5C3AD27D" w14:textId="77777777" w:rsidR="00F734B7" w:rsidRDefault="00F734B7">
            <w:pPr>
              <w:spacing w:line="235" w:lineRule="auto"/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1701"/>
          </w:tcPr>
          <w:p w14:paraId="3A791DA5" w14:textId="77777777" w:rsidR="00F734B7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Полигон (конечная), Сады Красноярец-4, Сады-2 (Пол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гон), Сады (Полигон), 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ды˗43, Полигон, пос. Водн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ков (ул. Монтажников), Вариант 999, пос. Монтажн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ков, Детская поликлиника </w:t>
            </w:r>
            <w:proofErr w:type="gramEnd"/>
          </w:p>
          <w:p w14:paraId="674DD4DC" w14:textId="77777777" w:rsidR="00F734B7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Кутузова), Лицей «Пе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спектива», Больница </w:t>
            </w:r>
          </w:p>
          <w:p w14:paraId="07E5C97B" w14:textId="77777777" w:rsidR="00F734B7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Кутузова), ул. Котовск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го, пер. Маяковского, Детский кинотеатр «Мечта», Завод «СибТяжМаш», ул. Волг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градская, ул. Московская, Художественная галерея, Аэрокосмическая академия, ДК «1 Мая», Школа, Хлебоз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вод, Каменный квартал, </w:t>
            </w:r>
            <w:proofErr w:type="gramEnd"/>
          </w:p>
          <w:p w14:paraId="7BECC9F8" w14:textId="77777777" w:rsidR="00F734B7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Крылова, ДК «КрасТЭЦ», КрасТЭЦ, Автовокзал «В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сточный», Автовокзал «В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сточный» (площадка отстоя)</w:t>
            </w:r>
            <w:proofErr w:type="gramEnd"/>
          </w:p>
        </w:tc>
        <w:tc>
          <w:tcPr>
            <w:tcW w:type="dxa" w:w="1276"/>
          </w:tcPr>
          <w:p w14:paraId="3AF7C809" w14:textId="77777777" w:rsidR="00F734B7" w:rsidRDefault="004E7456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Садовая (Полигон) – ул. Монтажников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Кутузова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Мичурина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Московская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Коломенская –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˗т  им. газеты «Красноярский рабочий»</w:t>
            </w:r>
          </w:p>
        </w:tc>
        <w:tc>
          <w:tcPr>
            <w:tcW w:type="dxa" w:w="425"/>
            <w:vMerge/>
          </w:tcPr>
          <w:p w14:paraId="2315E505" w14:textId="77777777" w:rsidR="00F734B7" w:rsidRDefault="00F734B7">
            <w:pPr>
              <w:spacing w:line="235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14:paraId="786A1992" w14:textId="77777777" w:rsidR="00F734B7" w:rsidRDefault="00F734B7">
            <w:pPr>
              <w:spacing w:line="235" w:lineRule="auto"/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14:paraId="20DCD28E" w14:textId="77777777" w:rsidR="00F734B7" w:rsidRDefault="00F734B7">
            <w:pPr>
              <w:spacing w:line="235" w:lineRule="auto"/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348BAAF7" w14:textId="77777777" w:rsidR="00F734B7" w:rsidRDefault="00F734B7">
            <w:pPr>
              <w:spacing w:line="235" w:lineRule="auto"/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14:paraId="323DD6C9" w14:textId="77777777" w:rsidR="00F734B7" w:rsidRDefault="00F734B7">
            <w:pPr>
              <w:spacing w:line="235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14:paraId="60349239" w14:textId="77777777" w:rsidR="00F734B7" w:rsidRDefault="00F734B7">
            <w:pPr>
              <w:spacing w:line="235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14:paraId="0E4E40DC" w14:textId="77777777" w:rsidR="00F734B7" w:rsidRDefault="00F734B7">
            <w:pPr>
              <w:spacing w:line="235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14:paraId="0E58566E" w14:textId="77777777" w:rsidR="00F734B7" w:rsidRDefault="00F734B7">
            <w:pPr>
              <w:spacing w:line="235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993"/>
            <w:vMerge/>
          </w:tcPr>
          <w:p w14:paraId="33956FD4" w14:textId="77777777" w:rsidR="00F734B7" w:rsidRDefault="00F734B7">
            <w:pPr>
              <w:spacing w:line="235" w:lineRule="auto"/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14:paraId="64520DAE" w14:textId="77777777" w:rsidR="00F734B7" w:rsidRDefault="00F734B7">
            <w:pPr>
              <w:spacing w:line="235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6C679271" w14:textId="77777777" w:rsidR="00F734B7" w:rsidRDefault="00F734B7">
            <w:pPr>
              <w:spacing w:line="235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49593CE0" w14:textId="77777777" w:rsidR="00F734B7" w:rsidRDefault="00F734B7">
            <w:pPr>
              <w:spacing w:line="235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708"/>
            <w:vMerge/>
          </w:tcPr>
          <w:p w14:paraId="7509ABAA" w14:textId="77777777" w:rsidR="00F734B7" w:rsidRDefault="00F734B7">
            <w:pPr>
              <w:spacing w:line="235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1276"/>
            <w:vMerge/>
          </w:tcPr>
          <w:p w14:paraId="20F32DD3" w14:textId="77777777" w:rsidR="00F734B7" w:rsidRDefault="00F734B7">
            <w:pPr>
              <w:spacing w:line="235" w:lineRule="auto"/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1"/>
            <w:vMerge/>
          </w:tcPr>
          <w:p w14:paraId="08768C82" w14:textId="77777777" w:rsidR="00F734B7" w:rsidRDefault="00F734B7">
            <w:pPr>
              <w:spacing w:line="235" w:lineRule="auto"/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697"/>
            <w:vMerge/>
          </w:tcPr>
          <w:p w14:paraId="59846F82" w14:textId="77777777" w:rsidR="00F734B7" w:rsidRDefault="00F734B7">
            <w:pPr>
              <w:spacing w:line="235" w:lineRule="auto"/>
              <w:rPr>
                <w:color w:val="000000"/>
                <w:sz w:val="12"/>
                <w:szCs w:val="12"/>
              </w:rPr>
            </w:pPr>
          </w:p>
        </w:tc>
      </w:tr>
      <w:tr w14:paraId="1BB5FEFE" w14:textId="77777777" w:rsidR="00F734B7">
        <w:trPr>
          <w:trHeight w:val="113"/>
          <w:jc w:val="center"/>
        </w:trPr>
        <w:tc>
          <w:tcPr>
            <w:tcW w:type="dxa" w:w="444"/>
            <w:vMerge w:val="restart"/>
          </w:tcPr>
          <w:p w14:paraId="35F5A138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63</w:t>
            </w:r>
          </w:p>
        </w:tc>
        <w:tc>
          <w:tcPr>
            <w:tcW w:type="dxa" w:w="425"/>
            <w:vMerge w:val="restart"/>
          </w:tcPr>
          <w:p w14:paraId="53BE0109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40с</w:t>
            </w:r>
          </w:p>
        </w:tc>
        <w:tc>
          <w:tcPr>
            <w:tcW w:type="dxa" w:w="567"/>
            <w:vMerge w:val="restart"/>
          </w:tcPr>
          <w:p w14:paraId="0E6964FF" w14:textId="01BDC45E" w:rsidP="00CF7D7B" w:rsidR="00F734B7" w:rsidRDefault="004E7456" w:rsidRPr="00CF7D7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пл.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</w:t>
            </w:r>
            <w:r w:rsidR="00CF7D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тельн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="00CF7D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кова</w:t>
            </w:r>
            <w:proofErr w:type="gramEnd"/>
            <w:r w:rsidR="00CF7D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Авт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вокзал «В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ный» </w:t>
            </w:r>
            <w:r w:rsidR="00CF7D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Сады 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Полигон</w:t>
            </w:r>
          </w:p>
        </w:tc>
        <w:tc>
          <w:tcPr>
            <w:tcW w:type="dxa" w:w="1701"/>
          </w:tcPr>
          <w:p w14:paraId="0DABD272" w14:textId="77777777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Московская, 32/2 (пл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щадка отстоя), ул. Моско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ская, Художественная галерея, Аэрокосмическая академия, ДК «1 Мая», Школа, Хлебоз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вод, Каменный квартал, </w:t>
            </w:r>
            <w:proofErr w:type="gramEnd"/>
          </w:p>
          <w:p w14:paraId="410C9813" w14:textId="13B519DC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Крылова, ДК «КрасТЭЦ», КрасТЭЦ, Шинный перекр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сток, Шинный завод, Мост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отряд, пос. Энергетиков </w:t>
            </w:r>
          </w:p>
          <w:p w14:paraId="25ADDA79" w14:textId="77777777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Тамбовская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), Кинотеатр «Звездный», ул. Волжская </w:t>
            </w:r>
          </w:p>
          <w:p w14:paraId="1E934E3D" w14:textId="241DDCEA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Говорова), Поликлиника (ул. Волжская), Библиотека им. Шевченко, Кафе «Заря», Школа (ул. Аральская), Столовая, Старые Черемушки, </w:t>
            </w:r>
            <w:proofErr w:type="gramEnd"/>
          </w:p>
          <w:p w14:paraId="020A3884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Тобольская,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˗т Машин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строителей, Верхние Чер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мушки, ул. Даурская, Сады, Сады «СТМ», Сады Речфлот, Сады˗2, Сады «Юбилейный», Сады «Мечта», Полигон, Сады˗43, Сады (Полигон), Сады-2 (Полигон), Полигон (конечная)</w:t>
            </w:r>
          </w:p>
        </w:tc>
        <w:tc>
          <w:tcPr>
            <w:tcW w:type="dxa" w:w="1276"/>
          </w:tcPr>
          <w:p w14:paraId="54AB4EB1" w14:textId="6822F288" w:rsidP="00CF7D7B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Волгоградская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Мичурина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Московская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Коломенская –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 им. газеты «Красноярский рабочий»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Тамбовская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Говорова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Аральская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Амурская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Даурская ˗ автод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рога на Кузнецовское плато – ул. Садовая (Полигон)</w:t>
            </w:r>
          </w:p>
        </w:tc>
        <w:tc>
          <w:tcPr>
            <w:tcW w:type="dxa" w:w="425"/>
            <w:vMerge w:val="restart"/>
          </w:tcPr>
          <w:p w14:paraId="3C86D257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19,1</w:t>
            </w:r>
          </w:p>
        </w:tc>
        <w:tc>
          <w:tcPr>
            <w:tcW w:type="dxa" w:w="567"/>
            <w:vMerge w:val="restart"/>
          </w:tcPr>
          <w:p w14:paraId="4A3873BD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в-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    ленных остан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14:paraId="52CBDA7F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у-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14:paraId="7C7A69D7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автобус </w:t>
            </w:r>
          </w:p>
        </w:tc>
        <w:tc>
          <w:tcPr>
            <w:tcW w:type="dxa" w:w="567"/>
            <w:vMerge w:val="restart"/>
          </w:tcPr>
          <w:p w14:paraId="4E767B28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M3, I-класс</w:t>
            </w:r>
          </w:p>
        </w:tc>
        <w:tc>
          <w:tcPr>
            <w:tcW w:type="dxa" w:w="850"/>
            <w:vMerge w:val="restart"/>
          </w:tcPr>
          <w:p w14:paraId="7BE5739E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большой- 1 </w:t>
            </w:r>
          </w:p>
        </w:tc>
        <w:tc>
          <w:tcPr>
            <w:tcW w:type="dxa" w:w="567"/>
            <w:vMerge w:val="restart"/>
          </w:tcPr>
          <w:p w14:paraId="58B785EE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Евро-5 </w:t>
            </w:r>
          </w:p>
        </w:tc>
        <w:tc>
          <w:tcPr>
            <w:tcW w:type="dxa" w:w="567"/>
            <w:vMerge w:val="restart"/>
          </w:tcPr>
          <w:p w14:paraId="4FA6D1CC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10 лет</w:t>
            </w:r>
          </w:p>
        </w:tc>
        <w:tc>
          <w:tcPr>
            <w:tcW w:type="dxa" w:w="993"/>
            <w:vMerge w:val="restart"/>
          </w:tcPr>
          <w:p w14:paraId="667F8CE8" w14:textId="77777777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пола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1, </w:t>
            </w:r>
          </w:p>
          <w:p w14:paraId="071CE7E1" w14:textId="77777777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оборудованием для доступности и безопасности инвалидов и информацио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14:paraId="2307D98D" w14:textId="77777777" w:rsidR="00B40A59" w:rsidRDefault="00261F8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</w:t>
            </w:r>
            <w:r w:rsidR="00B40A5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1, </w:t>
            </w:r>
          </w:p>
          <w:p w14:paraId="0E4C1E70" w14:textId="77777777" w:rsidR="00940D26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комплектом оборудования видеонаблюд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</w:t>
            </w:r>
          </w:p>
          <w:p w14:paraId="265B3D0A" w14:textId="19386B4F" w:rsidR="00B40A59" w:rsidRDefault="00261F8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</w:t>
            </w:r>
            <w:r w:rsidR="00940D2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1, </w:t>
            </w:r>
          </w:p>
          <w:p w14:paraId="0812A8DD" w14:textId="77777777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визуальным текстовым  информирован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пассажиров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1, </w:t>
            </w:r>
          </w:p>
          <w:p w14:paraId="3D5FF307" w14:textId="77777777" w:rsidR="00940D26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устройством, препятству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щим началу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движения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14:paraId="539B73AD" w14:textId="77777777" w:rsidR="00940D26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 менее 1, </w:t>
            </w:r>
          </w:p>
          <w:p w14:paraId="7283A8DA" w14:textId="77777777" w:rsidR="00940D26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оборудованной системой мон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торинга пасс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жиропотоков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1, </w:t>
            </w:r>
          </w:p>
          <w:p w14:paraId="15EB8D8A" w14:textId="3FF1B186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мониторами (медиапанелями) в салонах транспортных средств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1                            </w:t>
            </w:r>
          </w:p>
        </w:tc>
        <w:tc>
          <w:tcPr>
            <w:tcW w:type="dxa" w:w="850"/>
            <w:vMerge w:val="restart"/>
          </w:tcPr>
          <w:p w14:paraId="2F3906ED" w14:textId="77777777" w:rsidR="00F734B7" w:rsidRDefault="004E7456">
            <w:pPr>
              <w:jc w:val="left"/>
              <w:rPr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приложению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7DCF5624" w14:textId="77777777" w:rsidR="00F734B7" w:rsidRDefault="004E7456">
            <w:pPr>
              <w:jc w:val="left"/>
              <w:rPr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</w:t>
            </w:r>
            <w:r>
              <w:rPr>
                <w:rFonts w:eastAsia="SimSun"/>
                <w:sz w:val="12"/>
                <w:szCs w:val="12"/>
              </w:rPr>
              <w:t>е</w:t>
            </w:r>
            <w:r>
              <w:rPr>
                <w:rFonts w:eastAsia="SimSun"/>
                <w:sz w:val="12"/>
                <w:szCs w:val="12"/>
              </w:rPr>
              <w:t>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12FF7158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01.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708"/>
            <w:vMerge w:val="restart"/>
          </w:tcPr>
          <w:p w14:paraId="05877CE0" w14:textId="4648CCE9" w:rsidR="00F734B7" w:rsidRDefault="00866982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23.12.2025-31</w:t>
            </w:r>
            <w:r w:rsidRPr="008669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.12.202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1276"/>
            <w:vMerge w:val="restart"/>
          </w:tcPr>
          <w:p w14:paraId="4F4DD9C9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«КПАТП № 7»,     ИНН 2464166200          ОГРН 1242400027176 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sekretar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7@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</w:t>
            </w:r>
          </w:p>
        </w:tc>
        <w:tc>
          <w:tcPr>
            <w:tcW w:type="dxa" w:w="851"/>
            <w:vMerge w:val="restart"/>
          </w:tcPr>
          <w:p w14:paraId="69915F6F" w14:textId="77777777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660079, Красноярский край, </w:t>
            </w:r>
          </w:p>
          <w:p w14:paraId="4A7B7C98" w14:textId="09071964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60 лет Октября, 169а</w:t>
            </w:r>
          </w:p>
        </w:tc>
        <w:tc>
          <w:tcPr>
            <w:tcW w:type="dxa" w:w="697"/>
            <w:vMerge w:val="restart"/>
          </w:tcPr>
          <w:p w14:paraId="092B1130" w14:textId="77777777" w:rsidR="00F734B7" w:rsidRDefault="00F734B7">
            <w:pPr>
              <w:rPr>
                <w:color w:val="000000"/>
                <w:sz w:val="12"/>
                <w:szCs w:val="12"/>
              </w:rPr>
            </w:pPr>
          </w:p>
        </w:tc>
      </w:tr>
      <w:tr w14:paraId="2F1F03AE" w14:textId="77777777" w:rsidR="00F734B7">
        <w:trPr>
          <w:trHeight w:val="113"/>
          <w:jc w:val="center"/>
        </w:trPr>
        <w:tc>
          <w:tcPr>
            <w:tcW w:type="dxa" w:w="444"/>
            <w:vMerge/>
          </w:tcPr>
          <w:p w14:paraId="6363C9A6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425"/>
            <w:vMerge/>
          </w:tcPr>
          <w:p w14:paraId="54066B7B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14:paraId="77C2096F" w14:textId="77777777" w:rsidR="00F734B7" w:rsidRDefault="00F734B7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1701"/>
          </w:tcPr>
          <w:p w14:paraId="28B0B428" w14:textId="77777777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Полигон (конечная), Сады Красноярец-4, Сады-2 (Пол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гон), Сады (Полигон), 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ды˗43, Полигон, Сады «Ме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та», Сады «Юбилейный», Сады˗2, Сады Речфлот, Сады СТМ, Сады, ул. Даурская, Верхние Черемушки, </w:t>
            </w:r>
            <w:proofErr w:type="gramEnd"/>
          </w:p>
          <w:p w14:paraId="6ED8EEE0" w14:textId="77777777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Машиностроителей, </w:t>
            </w:r>
          </w:p>
          <w:p w14:paraId="5F85E278" w14:textId="1350E7F6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Тобольская, Старые Черемушки, Столовая, Школа</w:t>
            </w:r>
          </w:p>
          <w:p w14:paraId="07E8E94D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Аральская), Кафе «Заря», пос. Инициаторов, Библиотека им. Шевченко, Поликлиника </w:t>
            </w:r>
          </w:p>
          <w:p w14:paraId="166249F0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Волжская), ул. Волжская </w:t>
            </w:r>
          </w:p>
          <w:p w14:paraId="2F8ACE5F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Говорова), Кинотеатр «Звездный», пос. Энергетиков (ул. Тамбовская), Мостоотряд, Шинный завод, Шинный перекресток, КрасТЭЦ, ДК «КрасТЭЦ», ул. Крылова, Каменный квартал, Хлебоз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вод, Школа, ДК «1 Мая», Аэрокосмическая академия, ул. Московская, 32/2 (пл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щадка отстоя)</w:t>
            </w:r>
            <w:proofErr w:type="gramEnd"/>
          </w:p>
        </w:tc>
        <w:tc>
          <w:tcPr>
            <w:tcW w:type="dxa" w:w="1276"/>
          </w:tcPr>
          <w:p w14:paraId="1FBF47F1" w14:textId="77777777" w:rsidR="00CF7D7B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Садовая (Полигон) ˗ автодорога на Кузнецовское плато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Даурская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Амурская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Аральская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Говорова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Тамбовская – </w:t>
            </w:r>
            <w:proofErr w:type="gramEnd"/>
          </w:p>
          <w:p w14:paraId="7AA5C247" w14:textId="26653826" w:rsidR="00F734B7" w:rsidRDefault="00CF7D7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им. газеты «Красноярский рабочий» – 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Чайковского – 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Волгоградская</w:t>
            </w:r>
          </w:p>
        </w:tc>
        <w:tc>
          <w:tcPr>
            <w:tcW w:type="dxa" w:w="425"/>
            <w:vMerge/>
          </w:tcPr>
          <w:p w14:paraId="4B7DC96A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14:paraId="69E7557B" w14:textId="77777777" w:rsidR="00F734B7" w:rsidRDefault="00F734B7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14:paraId="42C94AAD" w14:textId="77777777" w:rsidR="00F734B7" w:rsidRDefault="00F734B7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5153F083" w14:textId="77777777" w:rsidR="00F734B7" w:rsidRDefault="00F734B7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14:paraId="61672829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14:paraId="7067D4E3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14:paraId="4D31C161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14:paraId="4865C890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993"/>
            <w:vMerge/>
          </w:tcPr>
          <w:p w14:paraId="43A6C66D" w14:textId="77777777" w:rsidR="00F734B7" w:rsidRDefault="00F734B7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14:paraId="02D8C65A" w14:textId="77777777" w:rsidR="00F734B7" w:rsidRDefault="00F734B7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60619EE1" w14:textId="77777777" w:rsidR="00F734B7" w:rsidRDefault="00F734B7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71C151D6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708"/>
            <w:vMerge/>
          </w:tcPr>
          <w:p w14:paraId="2EF10FC9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1276"/>
            <w:vMerge/>
          </w:tcPr>
          <w:p w14:paraId="4EA487A2" w14:textId="77777777" w:rsidR="00F734B7" w:rsidRDefault="00F734B7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1"/>
            <w:vMerge/>
          </w:tcPr>
          <w:p w14:paraId="5B4708A9" w14:textId="77777777" w:rsidR="00F734B7" w:rsidRDefault="00F734B7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697"/>
            <w:vMerge/>
          </w:tcPr>
          <w:p w14:paraId="4C49344A" w14:textId="77777777" w:rsidR="00F734B7" w:rsidRDefault="00F734B7">
            <w:pPr>
              <w:rPr>
                <w:color w:val="000000"/>
                <w:sz w:val="12"/>
                <w:szCs w:val="12"/>
              </w:rPr>
            </w:pPr>
          </w:p>
        </w:tc>
      </w:tr>
      <w:tr w14:paraId="7A14CF15" w14:textId="77777777" w:rsidR="00F734B7">
        <w:trPr>
          <w:trHeight w:val="113"/>
          <w:jc w:val="center"/>
        </w:trPr>
        <w:tc>
          <w:tcPr>
            <w:tcW w:type="dxa" w:w="444"/>
          </w:tcPr>
          <w:p w14:paraId="18EE28A5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64</w:t>
            </w:r>
          </w:p>
        </w:tc>
        <w:tc>
          <w:tcPr>
            <w:tcW w:type="dxa" w:w="425"/>
          </w:tcPr>
          <w:p w14:paraId="458B6685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4</w:t>
            </w:r>
          </w:p>
        </w:tc>
        <w:tc>
          <w:tcPr>
            <w:tcW w:type="dxa" w:w="567"/>
          </w:tcPr>
          <w:p w14:paraId="2ECACA9B" w14:textId="21DF8117" w:rsidP="00CF7D7B" w:rsidR="00F734B7" w:rsidRDefault="004E7456" w:rsidRPr="00CF7D7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рожный вокзал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Ка</w:t>
            </w:r>
            <w:r w:rsidR="00B40A5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лини</w:t>
            </w:r>
            <w:r w:rsidR="00CF7D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</w:t>
            </w:r>
            <w:proofErr w:type="gramEnd"/>
            <w:r w:rsidR="00CF7D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Сев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ро˗Западный район </w:t>
            </w:r>
            <w:r w:rsidR="00CF7D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Желе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рожный вокзал</w:t>
            </w:r>
          </w:p>
        </w:tc>
        <w:tc>
          <w:tcPr>
            <w:tcW w:type="dxa" w:w="1701"/>
          </w:tcPr>
          <w:p w14:paraId="0638659F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Железнодорожный вокзал, Комбайновый завод, ДК «Комбайностроителей», Красная площадь, ул. Робе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пьера, ул. Республики, Би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нес˗центр «Баланс»,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Маерчака, Площадь Изыскателей, Дрожжевой завод, 1˗я Калинина, </w:t>
            </w:r>
            <w:proofErr w:type="gramEnd"/>
          </w:p>
          <w:p w14:paraId="6837CCED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2˗я Калинина, Поликлиника</w:t>
            </w:r>
          </w:p>
          <w:p w14:paraId="4E33F254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Калинина), Таксопарк, Тарная база, Полюс, Авт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транспортный техникум, Школьная, КПАТП˗5, База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УМТС, Северо˗Западный район, Радиотехнический завод, Кинотеатр «Стро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тель», Почта, Спорткомплекс «Рассвет», ГорДК, Торговый квартал, Завод телевизоров, Школа (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Свободный),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Красномосковская, Ко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мос, ул. Маерчака, Би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нес˗центр «Баланс», ЭВРЗ, Музыкальный театр, ДК «Комбайностроителей», Железнодорожный вокзал</w:t>
            </w:r>
          </w:p>
        </w:tc>
        <w:tc>
          <w:tcPr>
            <w:tcW w:type="dxa" w:w="1276"/>
          </w:tcPr>
          <w:p w14:paraId="5A816808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пер. Выборгский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Деповская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Б. Абалаковых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Красная площадь – ул. Робеспьера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Республики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Маерчака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Калинина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Тотмина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Высотная – </w:t>
            </w:r>
            <w:proofErr w:type="gramEnd"/>
          </w:p>
          <w:p w14:paraId="7828AE38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 Свободный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Маерчака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Профсоюзов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Б. Абалаковых</w:t>
            </w:r>
          </w:p>
        </w:tc>
        <w:tc>
          <w:tcPr>
            <w:tcW w:type="dxa" w:w="425"/>
          </w:tcPr>
          <w:p w14:paraId="4A4F70FB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18,05</w:t>
            </w:r>
          </w:p>
        </w:tc>
        <w:tc>
          <w:tcPr>
            <w:tcW w:type="dxa" w:w="567"/>
          </w:tcPr>
          <w:p w14:paraId="27FA9F1E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в-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    ленных остан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</w:tcPr>
          <w:p w14:paraId="486A39D6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у-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лярные пере-            возки по регули-            руемым тари-            фам</w:t>
            </w:r>
          </w:p>
        </w:tc>
        <w:tc>
          <w:tcPr>
            <w:tcW w:type="dxa" w:w="709"/>
          </w:tcPr>
          <w:p w14:paraId="3CDF16F3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трол-лейбус</w:t>
            </w:r>
          </w:p>
        </w:tc>
        <w:tc>
          <w:tcPr>
            <w:tcW w:type="dxa" w:w="567"/>
          </w:tcPr>
          <w:p w14:paraId="294C9431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M3, </w:t>
            </w:r>
          </w:p>
          <w:p w14:paraId="582C7E4F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I-класс</w:t>
            </w:r>
          </w:p>
        </w:tc>
        <w:tc>
          <w:tcPr>
            <w:tcW w:type="dxa" w:w="850"/>
          </w:tcPr>
          <w:p w14:paraId="7585F781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большой – 10</w:t>
            </w:r>
          </w:p>
        </w:tc>
        <w:tc>
          <w:tcPr>
            <w:tcW w:type="dxa" w:w="567"/>
          </w:tcPr>
          <w:p w14:paraId="7869DB61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-</w:t>
            </w:r>
          </w:p>
        </w:tc>
        <w:tc>
          <w:tcPr>
            <w:tcW w:type="dxa" w:w="567"/>
          </w:tcPr>
          <w:p w14:paraId="5685F48D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 лет</w:t>
            </w:r>
          </w:p>
        </w:tc>
        <w:tc>
          <w:tcPr>
            <w:tcW w:type="dxa" w:w="993"/>
          </w:tcPr>
          <w:p w14:paraId="16681617" w14:textId="77777777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пола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10, с оборудованием для доступности и безопасности инвалидов и информацио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10, </w:t>
            </w:r>
          </w:p>
          <w:p w14:paraId="712F6675" w14:textId="322435D1" w:rsidR="00CF7D7B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комплектом оборудования видеонаблюд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ния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10, с виз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альным текст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вым  информ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рованием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пасс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жиров – </w:t>
            </w:r>
          </w:p>
          <w:p w14:paraId="7042BA1F" w14:textId="77777777" w:rsidR="00CF7D7B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 менее 10, </w:t>
            </w:r>
          </w:p>
          <w:p w14:paraId="358A1B0E" w14:textId="4AEB2BB3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устройством, препятству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щим началу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движения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10, с оборудованной системой мон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торинга пасс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жиропотоков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10, с мониторами (медиапанелями) в салонах транспортных средств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10   </w:t>
            </w:r>
          </w:p>
        </w:tc>
        <w:tc>
          <w:tcPr>
            <w:tcW w:type="dxa" w:w="850"/>
          </w:tcPr>
          <w:p w14:paraId="3309683D" w14:textId="77777777" w:rsidR="00F734B7" w:rsidRDefault="004E7456">
            <w:pPr>
              <w:jc w:val="left"/>
              <w:rPr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lastRenderedPageBreak/>
              <w:t>Согласно приложению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</w:tcPr>
          <w:p w14:paraId="6FBB9179" w14:textId="77777777" w:rsidR="00F734B7" w:rsidRDefault="004E7456">
            <w:pPr>
              <w:jc w:val="left"/>
              <w:rPr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</w:t>
            </w:r>
            <w:r>
              <w:rPr>
                <w:rFonts w:eastAsia="SimSun"/>
                <w:sz w:val="12"/>
                <w:szCs w:val="12"/>
              </w:rPr>
              <w:t>е</w:t>
            </w:r>
            <w:r>
              <w:rPr>
                <w:rFonts w:eastAsia="SimSun"/>
                <w:sz w:val="12"/>
                <w:szCs w:val="12"/>
              </w:rPr>
              <w:t>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</w:tcPr>
          <w:p w14:paraId="301127F7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01.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708"/>
          </w:tcPr>
          <w:p w14:paraId="2FD1162B" w14:textId="681C5B67" w:rsidP="00866982" w:rsidR="00F734B7" w:rsidRDefault="00866982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.12.2025-31</w:t>
            </w:r>
            <w:r w:rsidRPr="008669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.12.202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1276"/>
          </w:tcPr>
          <w:p w14:paraId="0E4367D5" w14:textId="77777777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МП г. Красноярска «Городской тран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порт»,           </w:t>
            </w:r>
          </w:p>
          <w:p w14:paraId="1DAE33CF" w14:textId="4AF30EF3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ИНН 2451000381 ОГРН 1022402301690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mpget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yandex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</w:tc>
        <w:tc>
          <w:tcPr>
            <w:tcW w:type="dxa" w:w="851"/>
          </w:tcPr>
          <w:p w14:paraId="5D15070A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660093, Красноярский край,</w:t>
            </w:r>
          </w:p>
          <w:p w14:paraId="1786C497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Вавило-</w:t>
            </w:r>
          </w:p>
          <w:p w14:paraId="374426FC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 2</w:t>
            </w:r>
          </w:p>
        </w:tc>
        <w:tc>
          <w:tcPr>
            <w:tcW w:type="dxa" w:w="697"/>
          </w:tcPr>
          <w:p w14:paraId="5393031A" w14:textId="77777777" w:rsidR="00F734B7" w:rsidRDefault="00F734B7">
            <w:pPr>
              <w:rPr>
                <w:color w:val="000000"/>
                <w:sz w:val="12"/>
                <w:szCs w:val="12"/>
              </w:rPr>
            </w:pPr>
          </w:p>
        </w:tc>
      </w:tr>
      <w:tr w14:paraId="62FA5902" w14:textId="77777777" w:rsidR="00F734B7">
        <w:trPr>
          <w:trHeight w:val="113"/>
          <w:jc w:val="center"/>
        </w:trPr>
        <w:tc>
          <w:tcPr>
            <w:tcW w:type="dxa" w:w="444"/>
            <w:vMerge w:val="restart"/>
          </w:tcPr>
          <w:p w14:paraId="478CCBB7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65</w:t>
            </w:r>
          </w:p>
        </w:tc>
        <w:tc>
          <w:tcPr>
            <w:tcW w:type="dxa" w:w="425"/>
            <w:vMerge w:val="restart"/>
          </w:tcPr>
          <w:p w14:paraId="37CFACCC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5*</w:t>
            </w:r>
          </w:p>
        </w:tc>
        <w:tc>
          <w:tcPr>
            <w:tcW w:type="dxa" w:w="567"/>
            <w:vMerge w:val="restart"/>
          </w:tcPr>
          <w:p w14:paraId="318CE48F" w14:textId="11CC5132" w:rsidR="00F734B7" w:rsidRDefault="004E7456" w:rsidRPr="00940D2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мкрн.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Солне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="00940D2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</w:t>
            </w:r>
            <w:proofErr w:type="gramEnd"/>
            <w:r w:rsidR="00940D2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Экопарк Грем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чая грива / СФУ</w:t>
            </w:r>
          </w:p>
        </w:tc>
        <w:tc>
          <w:tcPr>
            <w:tcW w:type="dxa" w:w="1701"/>
          </w:tcPr>
          <w:p w14:paraId="1E34A0AE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4-й микрорайон (ул. Славы), </w:t>
            </w:r>
          </w:p>
          <w:p w14:paraId="5C0A318C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д. Бадалык, Бадалык </w:t>
            </w:r>
          </w:p>
          <w:p w14:paraId="2BA1FDE9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(по требованию), Кладбище Бадалык, База КПС,</w:t>
            </w:r>
          </w:p>
          <w:p w14:paraId="355CBE2C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Школа № 147, мкрн. Севе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ный, ул. 9 Мая,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˗т Комс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мольский, ул. Ястынская </w:t>
            </w:r>
          </w:p>
          <w:p w14:paraId="4DA6ACED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Комсомольский), </w:t>
            </w:r>
          </w:p>
          <w:p w14:paraId="3AF8565B" w14:textId="77777777" w:rsidR="00CF7D7B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Армейская, м˗н «Мета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лург», ул. Краснодарская, Авиагородок, Октябрьский мост, Ледовая арена «Кр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сталл», Зенит, Глазной центр, Краевая больница, Медици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университет, ул. Дубе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ского, Сибирский институт искусств, ул. Парижской коммуны, Главпочтамт, Стадион «Локомотив», Театр кукол, Площадь Революции, Агропром, ул. Республики, Бизнес˗центр «Баланс»,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Маерчака, Космос,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Красномосковская, Школа (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˗т Свободный), Завод телевизоров, Торговый ква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тал, ул. Курчатова, Сады </w:t>
            </w:r>
          </w:p>
          <w:p w14:paraId="1AE55118" w14:textId="32315504" w:rsidR="00CF7D7B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˗т Свободный), Сибирский федеральный университет, Экопарк Гремячая грива</w:t>
            </w:r>
          </w:p>
        </w:tc>
        <w:tc>
          <w:tcPr>
            <w:tcW w:type="dxa" w:w="1276"/>
          </w:tcPr>
          <w:p w14:paraId="24F14617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Славы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Енисейский тракт  – ул. 9 Мая – </w:t>
            </w:r>
          </w:p>
          <w:p w14:paraId="7EED9BAC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 Комсомольский – ул. Краснодарская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П. Железняка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Белинского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Ленина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Робеспьера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Республики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Маерчака – </w:t>
            </w:r>
          </w:p>
          <w:p w14:paraId="2D9230CA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 Свободный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Биатлонная</w:t>
            </w:r>
          </w:p>
        </w:tc>
        <w:tc>
          <w:tcPr>
            <w:tcW w:type="dxa" w:w="425"/>
            <w:vMerge w:val="restart"/>
          </w:tcPr>
          <w:p w14:paraId="114FFDFE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25</w:t>
            </w:r>
          </w:p>
        </w:tc>
        <w:tc>
          <w:tcPr>
            <w:tcW w:type="dxa" w:w="567"/>
            <w:vMerge w:val="restart"/>
          </w:tcPr>
          <w:p w14:paraId="1D6E2C07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в-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    ленных остан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14:paraId="2E7C3481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у-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14:paraId="39484B92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трол-лейбус</w:t>
            </w:r>
          </w:p>
        </w:tc>
        <w:tc>
          <w:tcPr>
            <w:tcW w:type="dxa" w:w="567"/>
            <w:vMerge w:val="restart"/>
          </w:tcPr>
          <w:p w14:paraId="4F68A0A5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M3, </w:t>
            </w:r>
          </w:p>
          <w:p w14:paraId="2894197D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I-класс</w:t>
            </w:r>
          </w:p>
        </w:tc>
        <w:tc>
          <w:tcPr>
            <w:tcW w:type="dxa" w:w="850"/>
            <w:vMerge w:val="restart"/>
          </w:tcPr>
          <w:p w14:paraId="734F561A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большой – 20</w:t>
            </w:r>
          </w:p>
        </w:tc>
        <w:tc>
          <w:tcPr>
            <w:tcW w:type="dxa" w:w="567"/>
            <w:vMerge w:val="restart"/>
          </w:tcPr>
          <w:p w14:paraId="77CF8233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-</w:t>
            </w:r>
          </w:p>
        </w:tc>
        <w:tc>
          <w:tcPr>
            <w:tcW w:type="dxa" w:w="567"/>
            <w:vMerge w:val="restart"/>
          </w:tcPr>
          <w:p w14:paraId="3DB23E87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 лет</w:t>
            </w:r>
          </w:p>
        </w:tc>
        <w:tc>
          <w:tcPr>
            <w:tcW w:type="dxa" w:w="993"/>
            <w:vMerge w:val="restart"/>
          </w:tcPr>
          <w:p w14:paraId="25773131" w14:textId="2CD7454C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пола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20, с оборудованием для доступности и безопасности инвалидов и информацио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20, с комплектом оборудования видеонаблюд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20, с виз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альным текст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вым  информ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рованием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пасс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жиров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20, с устройством, препятству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щим началу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движения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20, с оборудованной системой мон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торинга пасс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жиропотоков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20, с мониторами (медиапанелями) в салонах транспортных средств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20   </w:t>
            </w:r>
            <w:proofErr w:type="gramEnd"/>
          </w:p>
        </w:tc>
        <w:tc>
          <w:tcPr>
            <w:tcW w:type="dxa" w:w="850"/>
            <w:vMerge w:val="restart"/>
          </w:tcPr>
          <w:p w14:paraId="34986A04" w14:textId="77777777" w:rsidR="00F734B7" w:rsidRDefault="004E7456">
            <w:pPr>
              <w:jc w:val="left"/>
              <w:rPr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приложению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254935A2" w14:textId="77777777" w:rsidR="00F734B7" w:rsidRDefault="004E7456">
            <w:pPr>
              <w:jc w:val="left"/>
              <w:rPr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</w:t>
            </w:r>
            <w:r>
              <w:rPr>
                <w:rFonts w:eastAsia="SimSun"/>
                <w:sz w:val="12"/>
                <w:szCs w:val="12"/>
              </w:rPr>
              <w:t>е</w:t>
            </w:r>
            <w:r>
              <w:rPr>
                <w:rFonts w:eastAsia="SimSun"/>
                <w:sz w:val="12"/>
                <w:szCs w:val="12"/>
              </w:rPr>
              <w:t>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6C4A404A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01.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708"/>
            <w:vMerge w:val="restart"/>
          </w:tcPr>
          <w:p w14:paraId="5AD0AA38" w14:textId="3E8CECA2" w:rsidP="00866982" w:rsidR="00F734B7" w:rsidRDefault="00866982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.12.2025-31</w:t>
            </w:r>
            <w:r w:rsidRPr="008669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.12.202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1276"/>
            <w:vMerge w:val="restart"/>
          </w:tcPr>
          <w:p w14:paraId="05BEA753" w14:textId="77777777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МП г. Красноярска «Городской тран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порт»,          </w:t>
            </w:r>
          </w:p>
          <w:p w14:paraId="2B83DF30" w14:textId="7E25E15B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ИНН 2451000381 ОГРН 1022402301690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mpget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yandex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</w:tc>
        <w:tc>
          <w:tcPr>
            <w:tcW w:type="dxa" w:w="851"/>
            <w:vMerge w:val="restart"/>
          </w:tcPr>
          <w:p w14:paraId="1C473F42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660093, Красноярский край, </w:t>
            </w:r>
          </w:p>
          <w:p w14:paraId="4FDDC970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Вавило-</w:t>
            </w:r>
          </w:p>
          <w:p w14:paraId="6749CEBB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 2</w:t>
            </w:r>
          </w:p>
        </w:tc>
        <w:tc>
          <w:tcPr>
            <w:tcW w:type="dxa" w:w="697"/>
            <w:vMerge w:val="restart"/>
          </w:tcPr>
          <w:p w14:paraId="4C020BED" w14:textId="77777777" w:rsidR="00F734B7" w:rsidRDefault="00F734B7">
            <w:pPr>
              <w:rPr>
                <w:color w:val="000000"/>
                <w:sz w:val="12"/>
                <w:szCs w:val="12"/>
              </w:rPr>
            </w:pPr>
          </w:p>
        </w:tc>
      </w:tr>
      <w:tr w14:paraId="7286965F" w14:textId="77777777" w:rsidR="00F734B7">
        <w:trPr>
          <w:trHeight w:val="113"/>
          <w:jc w:val="center"/>
        </w:trPr>
        <w:tc>
          <w:tcPr>
            <w:tcW w:type="dxa" w:w="444"/>
            <w:vMerge/>
          </w:tcPr>
          <w:p w14:paraId="5948B981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425"/>
            <w:vMerge/>
          </w:tcPr>
          <w:p w14:paraId="23C0B05D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14:paraId="2575B00E" w14:textId="77777777" w:rsidR="00F734B7" w:rsidRDefault="00F734B7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1701"/>
          </w:tcPr>
          <w:p w14:paraId="28529B30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Экопарк Гремячая грива, Сибирский федеральный университет, Сады </w:t>
            </w:r>
          </w:p>
          <w:p w14:paraId="05126B86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Свободный),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Курчатова, Торговый квартал, Завод телевизоров, Школа (пр˗т Свободный),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Красномосковская, Ко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мос, ул. Маерчака, Би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нес˗центр «Баланс», ЭВРЗ, Музыкальный театр, Красная площадь, ул. Робеспьера </w:t>
            </w:r>
          </w:p>
          <w:p w14:paraId="2028CD0D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(пр-т Мира), ул. Горького,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площадь Революции (пр-т Мира), театр им. А.С. Пушк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на, Дом быта, ул. Карла Маркса, Музей им. Сурикова, Гостиница «Октябрьская», Филармония, ул. Дубенского, Медицинский университет, Краевая больница, Глазной центр, Зенит, Ледовая арена «Кристалл», Октябрьский мост, Авиагородок,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Краснодарская, м˗н «М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таллург», ул. Армейская, Военкомат, ул. Ястынская (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Комсомольский), </w:t>
            </w:r>
          </w:p>
          <w:p w14:paraId="5D5604A4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Комсомольский, </w:t>
            </w:r>
          </w:p>
          <w:p w14:paraId="01929BCC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9 Мая, мкрн.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Северный, Школа № 147, База КПС, Кладбище Бадалык, Бадалык (по требованию), д. Бадалык, Жилой комплекс «Ярослав», Жилой комплекс «Снегири», Детская библиотека «Жар-птица», Центр «Эдельвейс», </w:t>
            </w:r>
            <w:proofErr w:type="gramEnd"/>
          </w:p>
          <w:p w14:paraId="79DCD8F9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4-й микрорайон (ул. Славы)</w:t>
            </w:r>
          </w:p>
        </w:tc>
        <w:tc>
          <w:tcPr>
            <w:tcW w:type="dxa" w:w="1276"/>
          </w:tcPr>
          <w:p w14:paraId="50FB3400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Биатлонная – </w:t>
            </w:r>
          </w:p>
          <w:p w14:paraId="2FE55CD1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 Свободный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Маерчака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Профсоюзов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Красная площадь – ул. Робеспьера ˗ </w:t>
            </w:r>
          </w:p>
          <w:p w14:paraId="3B0E5F11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Сурикова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Карла Маркса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Белинского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П. Железняка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Краснодарская –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 Комсомольский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– ул. 9 Мая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Енисейский тракт - пр-т 60 лет Образ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вания СССР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Славы                      </w:t>
            </w:r>
          </w:p>
        </w:tc>
        <w:tc>
          <w:tcPr>
            <w:tcW w:type="dxa" w:w="425"/>
            <w:vMerge/>
          </w:tcPr>
          <w:p w14:paraId="0AE0822A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14:paraId="5E05CEFF" w14:textId="77777777" w:rsidR="00F734B7" w:rsidRDefault="00F734B7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14:paraId="47F98270" w14:textId="77777777" w:rsidR="00F734B7" w:rsidRDefault="00F734B7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7B483F19" w14:textId="77777777" w:rsidR="00F734B7" w:rsidRDefault="00F734B7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14:paraId="3766A5AE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14:paraId="24BA981E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14:paraId="1F190EDA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14:paraId="20B3C246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993"/>
            <w:vMerge/>
          </w:tcPr>
          <w:p w14:paraId="1B3449B0" w14:textId="77777777" w:rsidR="00F734B7" w:rsidRDefault="00F734B7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14:paraId="18ACD0EE" w14:textId="77777777" w:rsidR="00F734B7" w:rsidRDefault="00F734B7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1AD8657C" w14:textId="77777777" w:rsidR="00F734B7" w:rsidRDefault="00F734B7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1A93FB86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708"/>
            <w:vMerge/>
          </w:tcPr>
          <w:p w14:paraId="67D31A06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1276"/>
            <w:vMerge/>
          </w:tcPr>
          <w:p w14:paraId="4478A611" w14:textId="77777777" w:rsidR="00F734B7" w:rsidRDefault="00F734B7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1"/>
            <w:vMerge/>
          </w:tcPr>
          <w:p w14:paraId="7941A621" w14:textId="77777777" w:rsidR="00F734B7" w:rsidRDefault="00F734B7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697"/>
            <w:vMerge/>
          </w:tcPr>
          <w:p w14:paraId="083BFF79" w14:textId="77777777" w:rsidR="00F734B7" w:rsidRDefault="00F734B7">
            <w:pPr>
              <w:rPr>
                <w:sz w:val="12"/>
                <w:szCs w:val="12"/>
              </w:rPr>
            </w:pPr>
          </w:p>
        </w:tc>
      </w:tr>
      <w:tr w14:paraId="1743176B" w14:textId="77777777" w:rsidR="00F734B7">
        <w:trPr>
          <w:trHeight w:val="113"/>
          <w:jc w:val="center"/>
        </w:trPr>
        <w:tc>
          <w:tcPr>
            <w:tcW w:type="dxa" w:w="444"/>
          </w:tcPr>
          <w:p w14:paraId="7C5C79B2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66</w:t>
            </w:r>
          </w:p>
        </w:tc>
        <w:tc>
          <w:tcPr>
            <w:tcW w:type="dxa" w:w="425"/>
          </w:tcPr>
          <w:p w14:paraId="558CC1B9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6*</w:t>
            </w:r>
          </w:p>
        </w:tc>
        <w:tc>
          <w:tcPr>
            <w:tcW w:type="dxa" w:w="567"/>
          </w:tcPr>
          <w:p w14:paraId="5583EFB7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Студе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ческий городок – Пре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мостная площадь – Ут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 плес</w:t>
            </w:r>
          </w:p>
        </w:tc>
        <w:tc>
          <w:tcPr>
            <w:tcW w:type="dxa" w:w="1701"/>
          </w:tcPr>
          <w:p w14:paraId="36020353" w14:textId="77777777" w:rsidR="00CF7D7B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Студенческий городок, Пол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клиника (ул. Киренского), Станция Юннатов, Кинотеатр «Ударник», ул. Корнеева, Сквер А.П. Степанова, Коп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ы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ловский мост, Музыкальный театр, Красная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Робеспьера 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Горького, площадь Рев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люции (пр-т Мира),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Перенсона, Театр оперы </w:t>
            </w:r>
            <w:proofErr w:type="gramEnd"/>
          </w:p>
          <w:p w14:paraId="1D711B12" w14:textId="0646589A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 балета, о. Отдыха, Агенство Аэрофлота, ул. Матросова, Студенческая (ул. Семафо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ная), ул. Семафорная, Жилой комплекс «Полтавский», Утиный плес, Институт </w:t>
            </w:r>
            <w:proofErr w:type="gramEnd"/>
          </w:p>
          <w:p w14:paraId="0372FBB4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Семафорная), Хлебозавод (ул. Семафорная), Новая,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Семафорная, Студенческая (ул. Семафорная), ул. Матр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сова, Предмостная площадь, </w:t>
            </w:r>
            <w:proofErr w:type="gramEnd"/>
          </w:p>
          <w:p w14:paraId="08E47E1B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о. Отдыха, Театр оперы и балета, Главпочтамт, Стадион «Локомотив», Театр кукол, Площадь Революции, Агр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пром, Копыловский мост, Сквер А.П. Степанова, </w:t>
            </w:r>
            <w:proofErr w:type="gramEnd"/>
          </w:p>
          <w:p w14:paraId="3B693787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Корнеева, Кинотеатр «Ударник», Станция Юнн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тов, Поликлиника (ул. Кире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ского), Студенческий городок</w:t>
            </w:r>
            <w:proofErr w:type="gramEnd"/>
          </w:p>
        </w:tc>
        <w:tc>
          <w:tcPr>
            <w:tcW w:type="dxa" w:w="1276"/>
          </w:tcPr>
          <w:p w14:paraId="5E1CE73D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Киренского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Красной Армии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Копылова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Профсоюзов ˗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Красная площадь – ул. Робеспьера ˗ </w:t>
            </w:r>
            <w:proofErr w:type="gramEnd"/>
          </w:p>
          <w:p w14:paraId="2309AFF7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– </w:t>
            </w:r>
          </w:p>
          <w:p w14:paraId="598D3926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Кирова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К. Маркса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Вейнбаума ˗ Коммунальный мост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А. Матросова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Семафорная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Судостроительная – ул. Семафорная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А. Матросова ˗ Коммунальный мост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Вейнбаума ˗ </w:t>
            </w:r>
            <w:proofErr w:type="gramEnd"/>
          </w:p>
          <w:p w14:paraId="020CEC32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Сурикова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Ленина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Робеспьера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Копылова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Киренского</w:t>
            </w:r>
            <w:proofErr w:type="gramEnd"/>
          </w:p>
        </w:tc>
        <w:tc>
          <w:tcPr>
            <w:tcW w:type="dxa" w:w="425"/>
          </w:tcPr>
          <w:p w14:paraId="38178F62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25,5</w:t>
            </w:r>
          </w:p>
        </w:tc>
        <w:tc>
          <w:tcPr>
            <w:tcW w:type="dxa" w:w="567"/>
          </w:tcPr>
          <w:p w14:paraId="7E2E3F2C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в-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    ленных остан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</w:tcPr>
          <w:p w14:paraId="4EDABDBD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у-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лярные пере-            возки по регули-            руемым тари-            фам</w:t>
            </w:r>
          </w:p>
        </w:tc>
        <w:tc>
          <w:tcPr>
            <w:tcW w:type="dxa" w:w="709"/>
          </w:tcPr>
          <w:p w14:paraId="611FBE47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трол-лейбус</w:t>
            </w:r>
          </w:p>
        </w:tc>
        <w:tc>
          <w:tcPr>
            <w:tcW w:type="dxa" w:w="567"/>
          </w:tcPr>
          <w:p w14:paraId="4C2ED699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M3, </w:t>
            </w:r>
          </w:p>
          <w:p w14:paraId="525A5E16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I-класс</w:t>
            </w:r>
          </w:p>
        </w:tc>
        <w:tc>
          <w:tcPr>
            <w:tcW w:type="dxa" w:w="850"/>
          </w:tcPr>
          <w:p w14:paraId="63C3B98B" w14:textId="25397BDB" w:rsidR="00F734B7" w:rsidRDefault="00261F82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большой – 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12</w:t>
            </w:r>
          </w:p>
        </w:tc>
        <w:tc>
          <w:tcPr>
            <w:tcW w:type="dxa" w:w="567"/>
          </w:tcPr>
          <w:p w14:paraId="22DCFF2D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-</w:t>
            </w:r>
          </w:p>
        </w:tc>
        <w:tc>
          <w:tcPr>
            <w:tcW w:type="dxa" w:w="567"/>
          </w:tcPr>
          <w:p w14:paraId="6C5A2F88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 лет</w:t>
            </w:r>
          </w:p>
        </w:tc>
        <w:tc>
          <w:tcPr>
            <w:tcW w:type="dxa" w:w="993"/>
          </w:tcPr>
          <w:p w14:paraId="5754F7E4" w14:textId="77777777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пола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12, </w:t>
            </w:r>
          </w:p>
          <w:p w14:paraId="0B652EFA" w14:textId="77777777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оборудованием для доступности и безопасности инвалидов и информацио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</w:t>
            </w:r>
          </w:p>
          <w:p w14:paraId="6910DBCC" w14:textId="77777777" w:rsidR="00B40A59" w:rsidRDefault="00261F8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</w:t>
            </w:r>
            <w:r w:rsidR="00B40A5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12, </w:t>
            </w:r>
          </w:p>
          <w:p w14:paraId="45BB53E1" w14:textId="5E73117D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комплектом оборудования видеонаблюд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14:paraId="66C23FF7" w14:textId="3E8DBC06" w:rsidR="00B40A59" w:rsidRDefault="00261F8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</w:t>
            </w:r>
            <w:r w:rsidR="00B40A5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12, с визуальным текстовым  информирован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ем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пассажиров – 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12, с устройством, препятству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щим началу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движения – 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12, с оборудованной системой мон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торинга пасс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жиропотоков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12, </w:t>
            </w:r>
          </w:p>
          <w:p w14:paraId="7D5ED853" w14:textId="77777777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мониторами (медиапанелями) в салонах транспортных средств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</w:t>
            </w:r>
          </w:p>
          <w:p w14:paraId="454BCD75" w14:textId="3A9DEB34" w:rsidR="00F734B7" w:rsidRDefault="00261F82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12  </w:t>
            </w:r>
          </w:p>
        </w:tc>
        <w:tc>
          <w:tcPr>
            <w:tcW w:type="dxa" w:w="850"/>
          </w:tcPr>
          <w:p w14:paraId="561902E7" w14:textId="77777777" w:rsidR="00F734B7" w:rsidRDefault="004E7456">
            <w:pPr>
              <w:jc w:val="left"/>
              <w:rPr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приложению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</w:tcPr>
          <w:p w14:paraId="02B55CB3" w14:textId="77777777" w:rsidR="00F734B7" w:rsidRDefault="004E7456">
            <w:pPr>
              <w:jc w:val="left"/>
              <w:rPr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</w:t>
            </w:r>
            <w:r>
              <w:rPr>
                <w:rFonts w:eastAsia="SimSun"/>
                <w:sz w:val="12"/>
                <w:szCs w:val="12"/>
              </w:rPr>
              <w:t>е</w:t>
            </w:r>
            <w:r>
              <w:rPr>
                <w:rFonts w:eastAsia="SimSun"/>
                <w:sz w:val="12"/>
                <w:szCs w:val="12"/>
              </w:rPr>
              <w:t>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</w:tcPr>
          <w:p w14:paraId="2E47D154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01.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708"/>
          </w:tcPr>
          <w:p w14:paraId="767329CD" w14:textId="33345BC5" w:rsidR="00F734B7" w:rsidRDefault="00866982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23.12.2025-31</w:t>
            </w:r>
            <w:r w:rsidRPr="008669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.12.202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1276"/>
          </w:tcPr>
          <w:p w14:paraId="591A63EF" w14:textId="77777777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МП г. Красноярска «Городской тран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порт»,          </w:t>
            </w:r>
          </w:p>
          <w:p w14:paraId="4350C691" w14:textId="6478B4D8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ИНН 2451000381  ОГРН 1022402301690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mpget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yandex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</w:tc>
        <w:tc>
          <w:tcPr>
            <w:tcW w:type="dxa" w:w="851"/>
          </w:tcPr>
          <w:p w14:paraId="716C0154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660093, Красноярский край, </w:t>
            </w:r>
          </w:p>
          <w:p w14:paraId="5A8D42A1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Вавило-</w:t>
            </w:r>
          </w:p>
          <w:p w14:paraId="1FF41ACA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 2</w:t>
            </w:r>
          </w:p>
        </w:tc>
        <w:tc>
          <w:tcPr>
            <w:tcW w:type="dxa" w:w="697"/>
          </w:tcPr>
          <w:p w14:paraId="767AE9D4" w14:textId="77777777" w:rsidR="00F734B7" w:rsidRDefault="00F734B7">
            <w:pPr>
              <w:rPr>
                <w:color w:val="000000"/>
                <w:sz w:val="12"/>
                <w:szCs w:val="12"/>
              </w:rPr>
            </w:pPr>
          </w:p>
        </w:tc>
      </w:tr>
      <w:tr w14:paraId="5BFA6C59" w14:textId="77777777" w:rsidR="00F734B7">
        <w:trPr>
          <w:trHeight w:val="113"/>
          <w:jc w:val="center"/>
        </w:trPr>
        <w:tc>
          <w:tcPr>
            <w:tcW w:type="dxa" w:w="444"/>
          </w:tcPr>
          <w:p w14:paraId="5D4E455B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68</w:t>
            </w:r>
          </w:p>
        </w:tc>
        <w:tc>
          <w:tcPr>
            <w:tcW w:type="dxa" w:w="425"/>
          </w:tcPr>
          <w:p w14:paraId="1473B3CC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13</w:t>
            </w:r>
          </w:p>
        </w:tc>
        <w:tc>
          <w:tcPr>
            <w:tcW w:type="dxa" w:w="567"/>
          </w:tcPr>
          <w:p w14:paraId="783E5E24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рожный вокзал ˗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Северо˗</w:t>
            </w:r>
          </w:p>
          <w:p w14:paraId="5AA88261" w14:textId="05149DAE" w:rsidR="00F734B7" w:rsidRDefault="004E7456" w:rsidRPr="00B40A59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Запа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район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Ка</w:t>
            </w:r>
            <w:r w:rsidR="00B40A5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-ли-нина –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Желез-нод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рожный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вокзал</w:t>
            </w:r>
          </w:p>
        </w:tc>
        <w:tc>
          <w:tcPr>
            <w:tcW w:type="dxa" w:w="1701"/>
          </w:tcPr>
          <w:p w14:paraId="709D8EFA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Железнодорожный вокзал, Комбайновый завод, ДК «Комбайностроителей», Красная площадь,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Робеспьера, Копыловский мост, Сквер А.П. Степанова,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Корнеева, ул. Луначарск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 (ул. М. Годенко),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Кравченко, ГорДК, Спор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комплекс «Рассвет», Почта, Кинотеатр «Строитель», Радиотехнический завод, Северо˗Западный район, База УМТС, КПАТП˗5, Школьная, Автотранспортный техникум, Полюс, Тарная база, Таксопарк, Поликлиника </w:t>
            </w:r>
            <w:proofErr w:type="gramEnd"/>
          </w:p>
          <w:p w14:paraId="5D8484B4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Калинина), 2˗я Калинина, 1˗я Калинина, Дрожжевой завод, Площадь изыскателей,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Маерчака, Бизнес˗центр «Баланс», ЭВРЗ, Музыкал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 театр, ДК «Комбайн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строителей», Железнодоро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ный вокзал</w:t>
            </w:r>
            <w:proofErr w:type="gramEnd"/>
          </w:p>
        </w:tc>
        <w:tc>
          <w:tcPr>
            <w:tcW w:type="dxa" w:w="1276"/>
          </w:tcPr>
          <w:p w14:paraId="2F143191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пер. Выборгский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Деповская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Б. Абалаковых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Красная площадь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– ул. Робеспьера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Копылова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М. Годенко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Высотная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Тотмина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Калинина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Маерчака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Профсоюзов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br/>
              <w:t>ул. Б. Абалаковых</w:t>
            </w:r>
            <w:proofErr w:type="gramEnd"/>
          </w:p>
        </w:tc>
        <w:tc>
          <w:tcPr>
            <w:tcW w:type="dxa" w:w="425"/>
          </w:tcPr>
          <w:p w14:paraId="0946455C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16,9</w:t>
            </w:r>
          </w:p>
        </w:tc>
        <w:tc>
          <w:tcPr>
            <w:tcW w:type="dxa" w:w="567"/>
          </w:tcPr>
          <w:p w14:paraId="0294C0FB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в-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    ленных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остан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</w:tcPr>
          <w:p w14:paraId="519C875E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рег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у-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лярные пере-            возки по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регули-            руемым тари-            фам</w:t>
            </w:r>
          </w:p>
        </w:tc>
        <w:tc>
          <w:tcPr>
            <w:tcW w:type="dxa" w:w="709"/>
          </w:tcPr>
          <w:p w14:paraId="78963956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трол-лейбус</w:t>
            </w:r>
          </w:p>
        </w:tc>
        <w:tc>
          <w:tcPr>
            <w:tcW w:type="dxa" w:w="567"/>
          </w:tcPr>
          <w:p w14:paraId="11082104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M3, </w:t>
            </w:r>
          </w:p>
          <w:p w14:paraId="26882B4F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I-класс</w:t>
            </w:r>
          </w:p>
        </w:tc>
        <w:tc>
          <w:tcPr>
            <w:tcW w:type="dxa" w:w="850"/>
          </w:tcPr>
          <w:p w14:paraId="206C25B9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большой – 10</w:t>
            </w:r>
          </w:p>
        </w:tc>
        <w:tc>
          <w:tcPr>
            <w:tcW w:type="dxa" w:w="567"/>
          </w:tcPr>
          <w:p w14:paraId="1881FF47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-</w:t>
            </w:r>
          </w:p>
        </w:tc>
        <w:tc>
          <w:tcPr>
            <w:tcW w:type="dxa" w:w="567"/>
          </w:tcPr>
          <w:p w14:paraId="7C49C986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 лет</w:t>
            </w:r>
          </w:p>
        </w:tc>
        <w:tc>
          <w:tcPr>
            <w:tcW w:type="dxa" w:w="993"/>
          </w:tcPr>
          <w:p w14:paraId="5CBD7489" w14:textId="77777777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пола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10, </w:t>
            </w:r>
          </w:p>
          <w:p w14:paraId="260303DD" w14:textId="77777777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 оборудованием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для доступности и безопасности инвалидов и информацио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</w:t>
            </w:r>
          </w:p>
          <w:p w14:paraId="18D63694" w14:textId="77777777" w:rsidR="00B40A59" w:rsidRDefault="00261F8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10, </w:t>
            </w:r>
          </w:p>
          <w:p w14:paraId="6F07411C" w14:textId="6CF89D5C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комплектом оборудования видеонаблюд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10, с виз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альным текст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вым  информ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рованием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пасс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жиров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14:paraId="032516D5" w14:textId="77777777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 менее 10, </w:t>
            </w:r>
          </w:p>
          <w:p w14:paraId="02F1BC49" w14:textId="40E999C8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устройством, препятству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щим началу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движения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14:paraId="7F186C61" w14:textId="77777777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 менее 10, </w:t>
            </w:r>
          </w:p>
          <w:p w14:paraId="18B9CB36" w14:textId="77777777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оборудованной системой мон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торинга пасс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жиропотоков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10, </w:t>
            </w:r>
          </w:p>
          <w:p w14:paraId="10601954" w14:textId="77777777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мониторами (медиапанелями) в салонах транспортных средств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</w:t>
            </w:r>
          </w:p>
          <w:p w14:paraId="4F679DDB" w14:textId="51B854A7" w:rsidR="00F734B7" w:rsidRDefault="00261F82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10 </w:t>
            </w:r>
          </w:p>
        </w:tc>
        <w:tc>
          <w:tcPr>
            <w:tcW w:type="dxa" w:w="850"/>
          </w:tcPr>
          <w:p w14:paraId="4BD5C043" w14:textId="77777777" w:rsidR="00F734B7" w:rsidRDefault="004E7456">
            <w:pPr>
              <w:jc w:val="left"/>
              <w:rPr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lastRenderedPageBreak/>
              <w:t>Согласно приложению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</w:tcPr>
          <w:p w14:paraId="32885D16" w14:textId="77777777" w:rsidR="00F734B7" w:rsidRDefault="004E7456">
            <w:pPr>
              <w:jc w:val="left"/>
              <w:rPr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</w:t>
            </w:r>
            <w:r>
              <w:rPr>
                <w:rFonts w:eastAsia="SimSun"/>
                <w:sz w:val="12"/>
                <w:szCs w:val="12"/>
              </w:rPr>
              <w:t>е</w:t>
            </w:r>
            <w:r>
              <w:rPr>
                <w:rFonts w:eastAsia="SimSun"/>
                <w:sz w:val="12"/>
                <w:szCs w:val="12"/>
              </w:rPr>
              <w:t>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lastRenderedPageBreak/>
              <w:t>жению</w:t>
            </w:r>
          </w:p>
        </w:tc>
        <w:tc>
          <w:tcPr>
            <w:tcW w:type="dxa" w:w="709"/>
          </w:tcPr>
          <w:p w14:paraId="2182355A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01.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708"/>
          </w:tcPr>
          <w:p w14:paraId="6BDF38FB" w14:textId="1A0E2A16" w:rsidP="00866982" w:rsidR="00F734B7" w:rsidRDefault="00866982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.12.2025-31</w:t>
            </w:r>
            <w:r w:rsidRPr="008669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.12.202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1276"/>
          </w:tcPr>
          <w:p w14:paraId="27697805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МП г. Красноярска «Городской тран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порт»,          </w:t>
            </w:r>
          </w:p>
          <w:p w14:paraId="177C4B06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ИНН 2451000381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ОГРН 1022402301690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mpget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yandex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</w:tc>
        <w:tc>
          <w:tcPr>
            <w:tcW w:type="dxa" w:w="851"/>
          </w:tcPr>
          <w:p w14:paraId="64068074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660093, Красноярский край, </w:t>
            </w:r>
          </w:p>
          <w:p w14:paraId="16384E9B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ул. Вавило-</w:t>
            </w:r>
          </w:p>
          <w:p w14:paraId="7DE1DC8E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 2</w:t>
            </w:r>
          </w:p>
        </w:tc>
        <w:tc>
          <w:tcPr>
            <w:tcW w:type="dxa" w:w="697"/>
          </w:tcPr>
          <w:p w14:paraId="05A80EA1" w14:textId="77777777" w:rsidR="00F734B7" w:rsidRDefault="00F734B7">
            <w:pPr>
              <w:rPr>
                <w:color w:val="000000"/>
                <w:sz w:val="12"/>
                <w:szCs w:val="12"/>
              </w:rPr>
            </w:pPr>
          </w:p>
        </w:tc>
      </w:tr>
      <w:tr w14:paraId="67F68124" w14:textId="77777777" w:rsidR="00F734B7">
        <w:trPr>
          <w:trHeight w:val="113"/>
          <w:jc w:val="center"/>
        </w:trPr>
        <w:tc>
          <w:tcPr>
            <w:tcW w:type="dxa" w:w="444"/>
            <w:vMerge w:val="restart"/>
          </w:tcPr>
          <w:p w14:paraId="3D822764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6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9</w:t>
            </w:r>
          </w:p>
        </w:tc>
        <w:tc>
          <w:tcPr>
            <w:tcW w:type="dxa" w:w="425"/>
            <w:vMerge w:val="restart"/>
          </w:tcPr>
          <w:p w14:paraId="0BE2021D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15*</w:t>
            </w:r>
          </w:p>
        </w:tc>
        <w:tc>
          <w:tcPr>
            <w:tcW w:type="dxa" w:w="567"/>
            <w:vMerge w:val="restart"/>
          </w:tcPr>
          <w:p w14:paraId="2F95AAC0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ОАО «РУ-САЛ» – мкрн. Ветл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жанка</w:t>
            </w:r>
          </w:p>
        </w:tc>
        <w:tc>
          <w:tcPr>
            <w:tcW w:type="dxa" w:w="1701"/>
          </w:tcPr>
          <w:p w14:paraId="386BCA55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ОАО «РУСАЛ»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,Т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рест КАС, Фабрика, КраМЗ, Промбаза,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Башиловская, Сады </w:t>
            </w:r>
          </w:p>
          <w:p w14:paraId="5A8D957B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(пр-т Металлургов), Школа единоборств, ул. Тельмана,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Новгородская, Гварде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парк, ДК «КрАЗа», Рынок, 5˗й микрорайон, Дворец труда (ул. Тельмана),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Сергея Лазо, ул. Красн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дарская (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˗т Металлургов), Авиагородок, Октябрьский мост, Ледовая арена «Кр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сталл», Зенит, Глазной центр, Краевая больница, Медици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университет, </w:t>
            </w:r>
          </w:p>
          <w:p w14:paraId="53622D26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Дубенского, Сибирский институт искусств, ул. Пари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ской коммуны, Главпочтамт, Стадион «Локомотив», Театр кукол, Площадь Революции, Агропром, Копыловский мост, Сквер А.П. Степанова,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Корнеева, ул. Луначарск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го (ул. М. Годенко),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Кравченко, ГорДК, Спор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комплекс «Рассвет», Почта, Кинотеатр «Строитель» </w:t>
            </w:r>
            <w:proofErr w:type="gramEnd"/>
          </w:p>
          <w:p w14:paraId="02319279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Е. Стасовой), Овощной магазин, Гусарова, Поворот, Поликлиника (ул. Мирошн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ченко), Универмаг «Ветл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жанка», Детский сад, 5-й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мкрн. (мкрн.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Ветлужанка), Аграрный университет</w:t>
            </w:r>
            <w:proofErr w:type="gramEnd"/>
          </w:p>
        </w:tc>
        <w:tc>
          <w:tcPr>
            <w:tcW w:type="dxa" w:w="1276"/>
          </w:tcPr>
          <w:p w14:paraId="0BE604AD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Пограничников –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 Металлургов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Тельмана – </w:t>
            </w:r>
          </w:p>
          <w:p w14:paraId="5035DD12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 Металлургов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Партизана Желе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няка – ул. Белинского – ул. Ленина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Робеспьера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Копылова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М. Годенко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Высотная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Гусарова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Е. Стасовой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Мирошниченко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Гусарова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Чернышева</w:t>
            </w:r>
          </w:p>
        </w:tc>
        <w:tc>
          <w:tcPr>
            <w:tcW w:type="dxa" w:w="425"/>
            <w:vMerge w:val="restart"/>
          </w:tcPr>
          <w:p w14:paraId="589B3FE2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26,7</w:t>
            </w:r>
          </w:p>
        </w:tc>
        <w:tc>
          <w:tcPr>
            <w:tcW w:type="dxa" w:w="567"/>
            <w:vMerge w:val="restart"/>
          </w:tcPr>
          <w:p w14:paraId="79D0CB57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в-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    ленных остан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  <w:vMerge w:val="restart"/>
          </w:tcPr>
          <w:p w14:paraId="606F3F59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у-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лярные пере-            возки по регули-            руемым тари-            фам</w:t>
            </w:r>
          </w:p>
        </w:tc>
        <w:tc>
          <w:tcPr>
            <w:tcW w:type="dxa" w:w="709"/>
            <w:vMerge w:val="restart"/>
          </w:tcPr>
          <w:p w14:paraId="3B89CD8E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трол-лейбус</w:t>
            </w:r>
          </w:p>
        </w:tc>
        <w:tc>
          <w:tcPr>
            <w:tcW w:type="dxa" w:w="567"/>
            <w:vMerge w:val="restart"/>
          </w:tcPr>
          <w:p w14:paraId="1BE201CA" w14:textId="77777777" w:rsidR="00F734B7" w:rsidRDefault="004E7456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M3, </w:t>
            </w:r>
          </w:p>
          <w:p w14:paraId="44D42799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I-класс</w:t>
            </w:r>
          </w:p>
        </w:tc>
        <w:tc>
          <w:tcPr>
            <w:tcW w:type="dxa" w:w="850"/>
            <w:vMerge w:val="restart"/>
          </w:tcPr>
          <w:p w14:paraId="0AE443D4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большой – 22</w:t>
            </w:r>
          </w:p>
        </w:tc>
        <w:tc>
          <w:tcPr>
            <w:tcW w:type="dxa" w:w="567"/>
            <w:vMerge w:val="restart"/>
          </w:tcPr>
          <w:p w14:paraId="24DD1FC2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-</w:t>
            </w:r>
          </w:p>
        </w:tc>
        <w:tc>
          <w:tcPr>
            <w:tcW w:type="dxa" w:w="567"/>
            <w:vMerge w:val="restart"/>
          </w:tcPr>
          <w:p w14:paraId="4981C452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 лет</w:t>
            </w:r>
          </w:p>
        </w:tc>
        <w:tc>
          <w:tcPr>
            <w:tcW w:type="dxa" w:w="993"/>
            <w:vMerge w:val="restart"/>
          </w:tcPr>
          <w:p w14:paraId="72526887" w14:textId="77777777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пола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22, с оборудованием для доступности и безопасности инвалидов и информацио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14:paraId="279459CB" w14:textId="5E80E5F2" w:rsidR="00B40A59" w:rsidRDefault="00261F8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</w:t>
            </w:r>
            <w:r w:rsidR="00B40A5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22, </w:t>
            </w:r>
          </w:p>
          <w:p w14:paraId="3B72B734" w14:textId="77777777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комплектом оборудования видеонаблюд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22, с виз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альным текст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вым  информ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рованием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пасс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жиров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14:paraId="66643AAD" w14:textId="77777777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 менее 22, </w:t>
            </w:r>
          </w:p>
          <w:p w14:paraId="12026C21" w14:textId="2E2BF0D1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устройством, препятству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щим началу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движения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22, с оборудованной системой мон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торинга пасс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жиропотоков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22, </w:t>
            </w:r>
          </w:p>
          <w:p w14:paraId="109A048D" w14:textId="77777777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 мониторами (медиапанелями)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в салонах транспортных средств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</w:t>
            </w:r>
          </w:p>
          <w:p w14:paraId="1C32D906" w14:textId="7FAD5CDA" w:rsidR="00F734B7" w:rsidRDefault="00261F82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22 </w:t>
            </w:r>
          </w:p>
        </w:tc>
        <w:tc>
          <w:tcPr>
            <w:tcW w:type="dxa" w:w="850"/>
            <w:vMerge w:val="restart"/>
          </w:tcPr>
          <w:p w14:paraId="61DD9A36" w14:textId="77777777" w:rsidR="00F734B7" w:rsidRDefault="004E7456">
            <w:pPr>
              <w:jc w:val="left"/>
              <w:rPr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lastRenderedPageBreak/>
              <w:t>Согласно приложению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5418475A" w14:textId="77777777" w:rsidR="00F734B7" w:rsidRDefault="004E7456">
            <w:pPr>
              <w:jc w:val="left"/>
              <w:rPr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</w:t>
            </w:r>
            <w:r>
              <w:rPr>
                <w:rFonts w:eastAsia="SimSun"/>
                <w:sz w:val="12"/>
                <w:szCs w:val="12"/>
              </w:rPr>
              <w:t>е</w:t>
            </w:r>
            <w:r>
              <w:rPr>
                <w:rFonts w:eastAsia="SimSun"/>
                <w:sz w:val="12"/>
                <w:szCs w:val="12"/>
              </w:rPr>
              <w:t>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329AAB55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01.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708"/>
            <w:vMerge w:val="restart"/>
          </w:tcPr>
          <w:p w14:paraId="2E2D4F50" w14:textId="14811560" w:rsidR="00F734B7" w:rsidRDefault="00866982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23.12.2025-31</w:t>
            </w:r>
            <w:r w:rsidRPr="008669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.12.202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1276"/>
            <w:vMerge w:val="restart"/>
          </w:tcPr>
          <w:p w14:paraId="00EF899E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МП г. Красноярска «Городской тран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порт»,           </w:t>
            </w:r>
          </w:p>
          <w:p w14:paraId="61E91187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ИНН 2451000381  ОГРН 1022402301690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mpget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yandex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</w:t>
            </w:r>
          </w:p>
        </w:tc>
        <w:tc>
          <w:tcPr>
            <w:tcW w:type="dxa" w:w="851"/>
            <w:vMerge w:val="restart"/>
          </w:tcPr>
          <w:p w14:paraId="78381783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660093, Красноярский край, </w:t>
            </w:r>
          </w:p>
          <w:p w14:paraId="6B5414B8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Вавило-</w:t>
            </w:r>
          </w:p>
          <w:p w14:paraId="1D0FFA77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 2</w:t>
            </w:r>
          </w:p>
        </w:tc>
        <w:tc>
          <w:tcPr>
            <w:tcW w:type="dxa" w:w="697"/>
            <w:vMerge w:val="restart"/>
          </w:tcPr>
          <w:p w14:paraId="113F7DD0" w14:textId="77777777" w:rsidR="00F734B7" w:rsidRDefault="00F734B7">
            <w:pPr>
              <w:rPr>
                <w:color w:val="000000"/>
                <w:sz w:val="12"/>
                <w:szCs w:val="12"/>
              </w:rPr>
            </w:pPr>
          </w:p>
        </w:tc>
      </w:tr>
      <w:tr w14:paraId="5434DA43" w14:textId="77777777" w:rsidR="00F734B7">
        <w:trPr>
          <w:trHeight w:val="113"/>
          <w:jc w:val="center"/>
        </w:trPr>
        <w:tc>
          <w:tcPr>
            <w:tcW w:type="dxa" w:w="444"/>
            <w:vMerge/>
          </w:tcPr>
          <w:p w14:paraId="68907920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425"/>
            <w:vMerge/>
          </w:tcPr>
          <w:p w14:paraId="4A56C3F1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14:paraId="0F2C7B3D" w14:textId="77777777" w:rsidR="00F734B7" w:rsidRDefault="00F734B7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1701"/>
          </w:tcPr>
          <w:p w14:paraId="594A79DA" w14:textId="77777777" w:rsidR="00CF7D7B" w:rsidRDefault="00CF7D7B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Аграрный университет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</w:p>
          <w:p w14:paraId="19A502A2" w14:textId="77777777" w:rsidR="00CF7D7B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5-й мкрн. (мкрн.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Ветлужанка), Детский сад, Универмаг «Ветлужанка», Поликлиника</w:t>
            </w:r>
            <w:proofErr w:type="gramEnd"/>
          </w:p>
          <w:p w14:paraId="68BD9AD6" w14:textId="13CD8AD0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Мирошниченко), Поворот (ул. Е. Стасовой), Овощной магазин, Кинотеатр «Стро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тель» (ул. Е. Стасовой), Почта, Спорткомплекс «Рассвет», ГорДК, ул. Кравченко,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Луначарского </w:t>
            </w:r>
            <w:proofErr w:type="gramEnd"/>
          </w:p>
          <w:p w14:paraId="22522EC5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М. Годенко), ул. Корне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 Сквер А.П. Степанова, Копыловский мост, Муз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ы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кальный театр, Красная площадь, ул. Робеспьера </w:t>
            </w:r>
            <w:proofErr w:type="gramEnd"/>
          </w:p>
          <w:p w14:paraId="5DA49013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(пр-т Мира), ул. Горького, площадь Революции (пр-т Мира), театр им. А.С. Пушк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на, Дом быта, ул. Карла Маркса, Музей им. Сурикова, Гостиница «Октябрьская», Филармония, ул. Дубенского, Медицинский университет, Краевая больница, Глазной центр, Зенит, Ледовая арена «Кристалл», Октябрьский мост, Авиагородок, ул. Кра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нодарская (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Металлургов),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Сергея Лазо, Рынок «Кедр» (по требованию), Дворец труда (ул. Тельмана), 5˗й микрорайон, Рынок, ДК «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КрАЗа», Гвардейский парк,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Тельмана, Школа един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борств, Сады (пр-т Металлу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гов), ул. Башиловская, Про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база, КраМЗ, Фабрика, Трест КАС, ОАО «РУСАЛ»</w:t>
            </w:r>
            <w:proofErr w:type="gramEnd"/>
          </w:p>
        </w:tc>
        <w:tc>
          <w:tcPr>
            <w:tcW w:type="dxa" w:w="1276"/>
          </w:tcPr>
          <w:p w14:paraId="5E080AF0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Чернышева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Гусарова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Мирошниченко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Е. Стасовой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Гусарова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Высотная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М. Годенко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Красной Армии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Копылова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Профсоюзов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Красная площадь – ул. Робеспьера ˗</w:t>
            </w:r>
            <w:proofErr w:type="gramEnd"/>
          </w:p>
          <w:p w14:paraId="399AC6A4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Мира – </w:t>
            </w:r>
          </w:p>
          <w:p w14:paraId="7FF3833E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Сурикова -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К. Маркса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Белинского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Партизана Желе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няка –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˗т  Мета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лургов – ул. Тельмана – пр˗т  Металлургов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Пограничников</w:t>
            </w:r>
          </w:p>
        </w:tc>
        <w:tc>
          <w:tcPr>
            <w:tcW w:type="dxa" w:w="425"/>
            <w:vMerge/>
          </w:tcPr>
          <w:p w14:paraId="4332B9C1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14:paraId="2B129FC8" w14:textId="77777777" w:rsidR="00F734B7" w:rsidRDefault="00F734B7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14:paraId="46A543A0" w14:textId="77777777" w:rsidR="00F734B7" w:rsidRDefault="00F734B7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2118C1C4" w14:textId="77777777" w:rsidR="00F734B7" w:rsidRDefault="00F734B7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14:paraId="25E64087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14:paraId="75B792D4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14:paraId="62C12600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567"/>
            <w:vMerge/>
          </w:tcPr>
          <w:p w14:paraId="1BC879A9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993"/>
            <w:vMerge/>
          </w:tcPr>
          <w:p w14:paraId="4B45350A" w14:textId="77777777" w:rsidR="00F734B7" w:rsidRDefault="00F734B7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  <w:vMerge/>
          </w:tcPr>
          <w:p w14:paraId="45DF8B9A" w14:textId="77777777" w:rsidR="00F734B7" w:rsidRDefault="00F734B7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67CDFCAE" w14:textId="77777777" w:rsidR="00F734B7" w:rsidRDefault="00F734B7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6AA2C82D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708"/>
            <w:vMerge/>
          </w:tcPr>
          <w:p w14:paraId="7974F62D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1276"/>
            <w:vMerge/>
          </w:tcPr>
          <w:p w14:paraId="0EBD1F90" w14:textId="77777777" w:rsidR="00F734B7" w:rsidRDefault="00F734B7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1"/>
            <w:vMerge/>
          </w:tcPr>
          <w:p w14:paraId="03FCADC9" w14:textId="77777777" w:rsidR="00F734B7" w:rsidRDefault="00F734B7">
            <w:pPr>
              <w:jc w:val="left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697"/>
            <w:vMerge/>
          </w:tcPr>
          <w:p w14:paraId="5610E83E" w14:textId="77777777" w:rsidR="00F734B7" w:rsidRDefault="00F734B7">
            <w:pPr>
              <w:rPr>
                <w:color w:val="000000"/>
                <w:sz w:val="12"/>
                <w:szCs w:val="12"/>
              </w:rPr>
            </w:pPr>
          </w:p>
        </w:tc>
      </w:tr>
      <w:tr w14:paraId="644A16AD" w14:textId="77777777" w:rsidR="00F734B7">
        <w:trPr>
          <w:trHeight w:val="113"/>
          <w:jc w:val="center"/>
        </w:trPr>
        <w:tc>
          <w:tcPr>
            <w:tcW w:type="dxa" w:w="444"/>
          </w:tcPr>
          <w:p w14:paraId="0EBA43E4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</w:t>
            </w:r>
          </w:p>
        </w:tc>
        <w:tc>
          <w:tcPr>
            <w:tcW w:type="dxa" w:w="425"/>
          </w:tcPr>
          <w:p w14:paraId="7FEF953E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4</w:t>
            </w:r>
          </w:p>
        </w:tc>
        <w:tc>
          <w:tcPr>
            <w:tcW w:type="dxa" w:w="567"/>
          </w:tcPr>
          <w:p w14:paraId="42F602CC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Крас-ТЭЦ – </w:t>
            </w:r>
          </w:p>
          <w:p w14:paraId="27C201AE" w14:textId="7DD88C98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мостная площадь – ул. 60 лет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Ок</w:t>
            </w:r>
            <w:r w:rsidR="00B40A5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тября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ул. Ми</w:t>
            </w:r>
            <w:r w:rsidR="00B40A5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чурина – Крас-ТЭЦ</w:t>
            </w:r>
          </w:p>
        </w:tc>
        <w:tc>
          <w:tcPr>
            <w:tcW w:type="dxa" w:w="1701"/>
          </w:tcPr>
          <w:p w14:paraId="1335A722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КрасТЭЦ, ДК «КрасТЭЦ»,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Крылова, Каменный квартал, Хлебозавод, Школа, ДК «1 Мая», Аэрокосмическая академия, Художественная галерея, Магазин Баджей, Возрождение кредит, Краевая детская библиотека, Дом дружбы народов «Родина», Торговый центр, ТЮЗ </w:t>
            </w:r>
            <w:proofErr w:type="gramEnd"/>
          </w:p>
          <w:p w14:paraId="4254AE9B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˗т им. газеты «Красноя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рабочий»), Затон, Цирк, Юбилейная, Предмостная площадь, Агентство Аэрофл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та, Монтажный колледж </w:t>
            </w:r>
          </w:p>
          <w:p w14:paraId="398923EA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Матросова), Заводская, Трамвайное депо, Культбы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строй, Техникум транспорта и сервиса, Школа ДОСААФ, Рембыттехника, ул. Щорса, пер. Автобусный, Мебельный магазин, Дом творчества, Рынок «Мави», Рабочий поселок, Стадион «Авангард», Кинотеатр «Металлург»,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Завод «СибТяжМаш»,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Волгоградская, ул. Мо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ковская, Художественная галерея, Аэрокосмическая академия, ДК «1 Мая», Шк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ла, Хлебозавод, Каменный квартал, ул. Крылова, ДК «КрасТЭЦ», КрасТЭЦ</w:t>
            </w:r>
            <w:proofErr w:type="gramEnd"/>
          </w:p>
        </w:tc>
        <w:tc>
          <w:tcPr>
            <w:tcW w:type="dxa" w:w="1276"/>
          </w:tcPr>
          <w:p w14:paraId="3319F40A" w14:textId="18AFDA2B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им. газеты «Красноярский рабочий»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А. Матросова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</w:t>
            </w:r>
            <w:r w:rsidR="00CF7D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л. 60 лет Октября – </w:t>
            </w:r>
            <w:r w:rsidR="00CF7D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Щорса 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Мичурина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Московская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Коломенская – пр˗т  им. газеты «Красноярский рабочий»</w:t>
            </w:r>
          </w:p>
        </w:tc>
        <w:tc>
          <w:tcPr>
            <w:tcW w:type="dxa" w:w="425"/>
          </w:tcPr>
          <w:p w14:paraId="35FF6AA0" w14:textId="77777777" w:rsidR="00F734B7" w:rsidRDefault="004E7456">
            <w:pPr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23,2</w:t>
            </w:r>
          </w:p>
        </w:tc>
        <w:tc>
          <w:tcPr>
            <w:tcW w:type="dxa" w:w="567"/>
          </w:tcPr>
          <w:p w14:paraId="0DEC5D06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в-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    ленных остан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</w:tcPr>
          <w:p w14:paraId="261DE98E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у-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лярные пере-            возки по регули-            руемым тари-            фам</w:t>
            </w:r>
          </w:p>
        </w:tc>
        <w:tc>
          <w:tcPr>
            <w:tcW w:type="dxa" w:w="709"/>
          </w:tcPr>
          <w:p w14:paraId="5152BBE6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трамвай</w:t>
            </w:r>
          </w:p>
        </w:tc>
        <w:tc>
          <w:tcPr>
            <w:tcW w:type="dxa" w:w="567"/>
          </w:tcPr>
          <w:p w14:paraId="226E68E0" w14:textId="77777777" w:rsidR="00F734B7" w:rsidRDefault="00F734B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</w:tcPr>
          <w:p w14:paraId="51CB56B3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большой – 11</w:t>
            </w:r>
          </w:p>
        </w:tc>
        <w:tc>
          <w:tcPr>
            <w:tcW w:type="dxa" w:w="567"/>
          </w:tcPr>
          <w:p w14:paraId="2434E2C4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-</w:t>
            </w:r>
          </w:p>
        </w:tc>
        <w:tc>
          <w:tcPr>
            <w:tcW w:type="dxa" w:w="567"/>
          </w:tcPr>
          <w:p w14:paraId="3D60AE3C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40 лет</w:t>
            </w:r>
          </w:p>
        </w:tc>
        <w:tc>
          <w:tcPr>
            <w:tcW w:type="dxa" w:w="993"/>
          </w:tcPr>
          <w:p w14:paraId="59CF8823" w14:textId="77777777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пола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3, </w:t>
            </w:r>
          </w:p>
          <w:p w14:paraId="1DEDB019" w14:textId="77777777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оборудованием для доступности и безопасности инвалидов и информацио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="00B40A5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нием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</w:t>
            </w:r>
          </w:p>
          <w:p w14:paraId="09FA95FB" w14:textId="42895F09" w:rsidR="00B40A59" w:rsidRDefault="00261F8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</w:t>
            </w:r>
            <w:r w:rsidR="00B40A5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3, </w:t>
            </w:r>
          </w:p>
          <w:p w14:paraId="69AC1088" w14:textId="75778D47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комплектом оборудования видеонаблюд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не менее</w:t>
            </w:r>
            <w:r w:rsidR="00B40A5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4, </w:t>
            </w:r>
          </w:p>
          <w:p w14:paraId="1BF35B31" w14:textId="09032C84" w:rsidR="00CF7D7B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визуальным текстовым  информирован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пассажиров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11, </w:t>
            </w:r>
          </w:p>
          <w:p w14:paraId="2D5157FF" w14:textId="61FE3985" w:rsidR="00CF7D7B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устройством, препятству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щим началу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движения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14:paraId="70F19189" w14:textId="77777777" w:rsidR="00CF7D7B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 менее 3, с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оборудованной системой мон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торинга пасс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жиропотоков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11, </w:t>
            </w:r>
          </w:p>
          <w:p w14:paraId="207EDBB1" w14:textId="77777777" w:rsidR="00CF7D7B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мониторами (медиапанелями) в салонах транспортных средств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</w:t>
            </w:r>
          </w:p>
          <w:p w14:paraId="6FF61A60" w14:textId="3DBEE45A" w:rsidR="00F734B7" w:rsidRDefault="00261F82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3 </w:t>
            </w:r>
          </w:p>
        </w:tc>
        <w:tc>
          <w:tcPr>
            <w:tcW w:type="dxa" w:w="850"/>
          </w:tcPr>
          <w:p w14:paraId="4857D5F7" w14:textId="77777777" w:rsidR="00F734B7" w:rsidRDefault="004E7456">
            <w:pPr>
              <w:jc w:val="left"/>
              <w:rPr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lastRenderedPageBreak/>
              <w:t>Согласно приложению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</w:tcPr>
          <w:p w14:paraId="6FC6A4F2" w14:textId="77777777" w:rsidR="00F734B7" w:rsidRDefault="004E7456">
            <w:pPr>
              <w:jc w:val="left"/>
              <w:rPr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</w:t>
            </w:r>
            <w:r>
              <w:rPr>
                <w:rFonts w:eastAsia="SimSun"/>
                <w:sz w:val="12"/>
                <w:szCs w:val="12"/>
              </w:rPr>
              <w:t>е</w:t>
            </w:r>
            <w:r>
              <w:rPr>
                <w:rFonts w:eastAsia="SimSun"/>
                <w:sz w:val="12"/>
                <w:szCs w:val="12"/>
              </w:rPr>
              <w:t>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</w:tcPr>
          <w:p w14:paraId="1D46775B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01.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708"/>
          </w:tcPr>
          <w:p w14:paraId="22A638FE" w14:textId="513A95D5" w:rsidP="00866982" w:rsidR="00F734B7" w:rsidRDefault="00866982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.12.2025-31</w:t>
            </w:r>
            <w:r w:rsidRPr="008669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.12.202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1276"/>
          </w:tcPr>
          <w:p w14:paraId="169E96EB" w14:textId="77777777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МП г. Красноярска «Городской тран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порт»,          </w:t>
            </w:r>
          </w:p>
          <w:p w14:paraId="226CB9FC" w14:textId="5D1065B3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ИНН 2451000381   ОГРН 1022402301690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mpget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yandex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</w:tc>
        <w:tc>
          <w:tcPr>
            <w:tcW w:type="dxa" w:w="851"/>
          </w:tcPr>
          <w:p w14:paraId="2DA33A77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660093, Красноярский край, </w:t>
            </w:r>
          </w:p>
          <w:p w14:paraId="0BCDF8E3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Вавило-</w:t>
            </w:r>
          </w:p>
          <w:p w14:paraId="2F17E2E7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 2</w:t>
            </w:r>
          </w:p>
        </w:tc>
        <w:tc>
          <w:tcPr>
            <w:tcW w:type="dxa" w:w="697"/>
          </w:tcPr>
          <w:p w14:paraId="65E66436" w14:textId="77777777" w:rsidR="00F734B7" w:rsidRDefault="00F734B7">
            <w:pPr>
              <w:rPr>
                <w:color w:val="000000"/>
                <w:sz w:val="12"/>
                <w:szCs w:val="12"/>
              </w:rPr>
            </w:pPr>
          </w:p>
        </w:tc>
      </w:tr>
      <w:tr w14:paraId="2ADD364D" w14:textId="77777777" w:rsidR="00F734B7">
        <w:trPr>
          <w:trHeight w:val="113"/>
          <w:jc w:val="center"/>
        </w:trPr>
        <w:tc>
          <w:tcPr>
            <w:tcW w:type="dxa" w:w="444"/>
          </w:tcPr>
          <w:p w14:paraId="09BD0A86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72</w:t>
            </w:r>
          </w:p>
        </w:tc>
        <w:tc>
          <w:tcPr>
            <w:tcW w:type="dxa" w:w="425"/>
          </w:tcPr>
          <w:p w14:paraId="01AA9890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5</w:t>
            </w:r>
          </w:p>
        </w:tc>
        <w:tc>
          <w:tcPr>
            <w:tcW w:type="dxa" w:w="567"/>
          </w:tcPr>
          <w:p w14:paraId="2B0FBFB3" w14:textId="77777777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Энерг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тико</w:t>
            </w:r>
            <w:r w:rsidR="00B40A5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 – </w:t>
            </w:r>
            <w:r w:rsidR="00B40A5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60 лет Октября – </w:t>
            </w:r>
          </w:p>
          <w:p w14:paraId="0CBC5F12" w14:textId="163A114B" w:rsidR="00F734B7" w:rsidRDefault="00B40A59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им. газеты «Кра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ноя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раб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чий» – пос. Энерг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тиков</w:t>
            </w:r>
          </w:p>
        </w:tc>
        <w:tc>
          <w:tcPr>
            <w:tcW w:type="dxa" w:w="1701"/>
          </w:tcPr>
          <w:p w14:paraId="404EBE5E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пос. Энергетиков, Кинотеатр «Звездный», ул.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Волжская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14:paraId="4469D4B0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Говорова), Поликлиника </w:t>
            </w:r>
          </w:p>
          <w:p w14:paraId="53BAE3C1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Волжская), Библиотека им. Шевченко, пос. Иници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торов, Вторчермет, Образц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во, Гараж, Учкомбинат, Детский кинотеатр «Мечта», Кинотеатр «Металлург», Стадион «Авангард», Рабочий поселок, Рынок «Мави», Дом творчества, Мебельный магазин, пер. Автобусный,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Щорса, Рембыттехника, Школа ДОСААФ, Техникум транспорта и сервиса, Куль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бытстрой, Трамвайное депо, Заводская, Монтажный колледж (ул. Матросова), Агентство Аэрофлота, Пре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мостная площадь, Юбилейная, Цирк, Затон, ТЮЗ (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˗т им. газеты «Красноярский раб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чий»), Торговый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центр, Дом дружбы народов «Родина», Краевая детская библиотека, Возрождение кредит, Возро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дение кредит, ул. Мичурина (ул. Московская), ул. Волг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градская, Завод «СибТя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Маш», Детский кинотеатр «Мечта», Учкомбинат, Гараж, Образцово, Вторчермет, </w:t>
            </w:r>
            <w:proofErr w:type="gramEnd"/>
          </w:p>
          <w:p w14:paraId="7BEFE27C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пос. Инициаторов, Библиотека им. Шевченко, Поликлиника (ул. Волжская), ул. Волжская </w:t>
            </w:r>
          </w:p>
          <w:p w14:paraId="5FBFC1B6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Говорова), Кинотеатр «Звездный», пос. Энергетиков  </w:t>
            </w:r>
          </w:p>
        </w:tc>
        <w:tc>
          <w:tcPr>
            <w:tcW w:type="dxa" w:w="1276"/>
          </w:tcPr>
          <w:p w14:paraId="35201FB9" w14:textId="411B51C9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Говорова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Волжская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Мичурина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Щорса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60 лет Октября ˗ 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А. Матросова –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˗т  им. газеты «Красн</w:t>
            </w:r>
            <w:r w:rsidR="00B40A5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оярский рабочий» 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тран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портный проезд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Московская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Мичурина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Волжская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Говорова</w:t>
            </w:r>
          </w:p>
        </w:tc>
        <w:tc>
          <w:tcPr>
            <w:tcW w:type="dxa" w:w="425"/>
          </w:tcPr>
          <w:p w14:paraId="69B19D39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23,3</w:t>
            </w:r>
          </w:p>
        </w:tc>
        <w:tc>
          <w:tcPr>
            <w:tcW w:type="dxa" w:w="567"/>
          </w:tcPr>
          <w:p w14:paraId="03F6D7A6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в-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    ленных остан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</w:tcPr>
          <w:p w14:paraId="7BD68327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у-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лярные пере-            возки по регули-            руемым тари-            фам</w:t>
            </w:r>
          </w:p>
        </w:tc>
        <w:tc>
          <w:tcPr>
            <w:tcW w:type="dxa" w:w="709"/>
          </w:tcPr>
          <w:p w14:paraId="33603741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трамвай</w:t>
            </w:r>
          </w:p>
        </w:tc>
        <w:tc>
          <w:tcPr>
            <w:tcW w:type="dxa" w:w="567"/>
          </w:tcPr>
          <w:p w14:paraId="67F1E676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</w:tcPr>
          <w:p w14:paraId="3ED776A8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большой – 10</w:t>
            </w:r>
          </w:p>
        </w:tc>
        <w:tc>
          <w:tcPr>
            <w:tcW w:type="dxa" w:w="567"/>
          </w:tcPr>
          <w:p w14:paraId="3C6D818D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-</w:t>
            </w:r>
          </w:p>
        </w:tc>
        <w:tc>
          <w:tcPr>
            <w:tcW w:type="dxa" w:w="567"/>
          </w:tcPr>
          <w:p w14:paraId="03227DB4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40 лет</w:t>
            </w:r>
          </w:p>
        </w:tc>
        <w:tc>
          <w:tcPr>
            <w:tcW w:type="dxa" w:w="993"/>
          </w:tcPr>
          <w:p w14:paraId="5F4B1C5F" w14:textId="77777777" w:rsidR="00CF7D7B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пола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3, </w:t>
            </w:r>
          </w:p>
          <w:p w14:paraId="257AEA1B" w14:textId="77777777" w:rsidR="00CF7D7B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оборудованием для доступности и безопасности инвалидов и информацио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</w:t>
            </w:r>
          </w:p>
          <w:p w14:paraId="33B026CE" w14:textId="77777777" w:rsidR="00CF7D7B" w:rsidRDefault="00261F8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3, </w:t>
            </w:r>
          </w:p>
          <w:p w14:paraId="04B51AF6" w14:textId="77777777" w:rsidR="00CF7D7B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комплектом оборудования видеонаблюд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</w:t>
            </w:r>
            <w:r w:rsidR="00CF7D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</w:p>
          <w:p w14:paraId="5C58EECA" w14:textId="77777777" w:rsidR="00B40A59" w:rsidRDefault="00261F8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нее</w:t>
            </w:r>
            <w:r w:rsidR="00CF7D7B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4, с визуал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текстовым  информирован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ем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пассажиров – 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10, </w:t>
            </w:r>
          </w:p>
          <w:p w14:paraId="4CB626DD" w14:textId="5ACD90F4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устройством, препятству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щим началу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движения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14:paraId="1B3EBBC2" w14:textId="77777777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 менее 3, </w:t>
            </w:r>
          </w:p>
          <w:p w14:paraId="6533CE96" w14:textId="77777777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оборудованной системой мон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торинга пасс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жиропотоков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10, </w:t>
            </w:r>
          </w:p>
          <w:p w14:paraId="21205764" w14:textId="77777777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мониторами (медиапанелями) в салонах транспортных средств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</w:t>
            </w:r>
          </w:p>
          <w:p w14:paraId="6963D167" w14:textId="70C55E48" w:rsidR="00F734B7" w:rsidRDefault="00261F82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3 </w:t>
            </w:r>
          </w:p>
        </w:tc>
        <w:tc>
          <w:tcPr>
            <w:tcW w:type="dxa" w:w="850"/>
          </w:tcPr>
          <w:p w14:paraId="24D0710A" w14:textId="77777777" w:rsidR="00F734B7" w:rsidRDefault="004E7456">
            <w:pPr>
              <w:jc w:val="left"/>
              <w:rPr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приложению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</w:tcPr>
          <w:p w14:paraId="25508B8E" w14:textId="77777777" w:rsidR="00F734B7" w:rsidRDefault="004E7456">
            <w:pPr>
              <w:jc w:val="left"/>
              <w:rPr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</w:t>
            </w:r>
            <w:r>
              <w:rPr>
                <w:rFonts w:eastAsia="SimSun"/>
                <w:sz w:val="12"/>
                <w:szCs w:val="12"/>
              </w:rPr>
              <w:t>е</w:t>
            </w:r>
            <w:r>
              <w:rPr>
                <w:rFonts w:eastAsia="SimSun"/>
                <w:sz w:val="12"/>
                <w:szCs w:val="12"/>
              </w:rPr>
              <w:t>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</w:tcPr>
          <w:p w14:paraId="1F0F80B2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01.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708"/>
          </w:tcPr>
          <w:p w14:paraId="561B7DB1" w14:textId="5279D9CC" w:rsidR="00F734B7" w:rsidRDefault="00866982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23.12.2025-31</w:t>
            </w:r>
            <w:r w:rsidRPr="008669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.12.202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1276"/>
          </w:tcPr>
          <w:p w14:paraId="501D646F" w14:textId="77777777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МП г. Красноярска «Городской тран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порт»,         </w:t>
            </w:r>
          </w:p>
          <w:p w14:paraId="5A077152" w14:textId="0D0716B0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ИНН 2451000381   ОГРН 1022402301690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mpget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yandex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</w:tc>
        <w:tc>
          <w:tcPr>
            <w:tcW w:type="dxa" w:w="851"/>
          </w:tcPr>
          <w:p w14:paraId="63FE250B" w14:textId="77777777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660093, Красноярский край, </w:t>
            </w:r>
          </w:p>
          <w:p w14:paraId="5751DA74" w14:textId="77777777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r w:rsidRPr="00B40A5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Вавило</w:t>
            </w:r>
            <w:r w:rsidR="00B40A5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</w:p>
          <w:p w14:paraId="35D98BB9" w14:textId="27DFFF4C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 w:rsidRPr="00B40A5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 2</w:t>
            </w:r>
          </w:p>
        </w:tc>
        <w:tc>
          <w:tcPr>
            <w:tcW w:type="dxa" w:w="697"/>
          </w:tcPr>
          <w:p w14:paraId="04C48D5C" w14:textId="77777777" w:rsidR="00F734B7" w:rsidRDefault="00F734B7">
            <w:pPr>
              <w:rPr>
                <w:color w:val="000000"/>
                <w:sz w:val="12"/>
                <w:szCs w:val="12"/>
              </w:rPr>
            </w:pPr>
          </w:p>
        </w:tc>
      </w:tr>
      <w:tr w14:paraId="0FE0D7F3" w14:textId="77777777" w:rsidR="00F734B7">
        <w:trPr>
          <w:trHeight w:val="113"/>
          <w:jc w:val="center"/>
        </w:trPr>
        <w:tc>
          <w:tcPr>
            <w:tcW w:type="dxa" w:w="444"/>
          </w:tcPr>
          <w:p w14:paraId="6E078A7B" w14:textId="7A3677CB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</w:t>
            </w:r>
          </w:p>
        </w:tc>
        <w:tc>
          <w:tcPr>
            <w:tcW w:type="dxa" w:w="425"/>
          </w:tcPr>
          <w:p w14:paraId="28C98E18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6</w:t>
            </w:r>
          </w:p>
        </w:tc>
        <w:tc>
          <w:tcPr>
            <w:tcW w:type="dxa" w:w="567"/>
          </w:tcPr>
          <w:p w14:paraId="36037083" w14:textId="0F398D43" w:rsidR="00F734B7" w:rsidRDefault="004E7456" w:rsidRPr="00B40A59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Энерг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="00B40A5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тиков – </w:t>
            </w:r>
            <w:proofErr w:type="gramStart"/>
            <w:r w:rsidR="00B40A5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 w:rsidR="00B40A5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им. газеты «Кра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ский раб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="00B40A5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чий» – </w:t>
            </w:r>
            <w:r w:rsidR="00B40A5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60 лет Октября 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пос. Энерг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тиков</w:t>
            </w:r>
          </w:p>
        </w:tc>
        <w:tc>
          <w:tcPr>
            <w:tcW w:type="dxa" w:w="1701"/>
          </w:tcPr>
          <w:p w14:paraId="00DF116B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пос. Энергетиков, Кинотеатр «Звездный», ул.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Волжская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14:paraId="498BEB6B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Говорова), Поликлиника (ул. Волжская), Библиотека им. Шевченко, пос. Иници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торов, Вторчермет, Образц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во, Гараж, Учкомбинат, Детский кинотеатр «Мечта», Завод «СибТяжМаш»,  ул. Волгоградская, ул. Моско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ская, Магазин Баджей, Во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рождение кредит, Краевая детская библиотека, Дом дружбы народов «Родина», Торговый центр, ТЮЗ </w:t>
            </w:r>
            <w:proofErr w:type="gramEnd"/>
          </w:p>
          <w:p w14:paraId="5F1970CA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˗т им. газеты «Красноя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рабочий»), Затон, Цирк,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Юбилейная, Предмостная площадь, Агентство Аэрофл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та, Монтажный колледж </w:t>
            </w:r>
          </w:p>
          <w:p w14:paraId="2DED0820" w14:textId="77777777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Матросова),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Заводская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Трамвайное депо, Культбы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строй, Техникум транспорта </w:t>
            </w:r>
          </w:p>
          <w:p w14:paraId="411D379B" w14:textId="795D83B8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 сервиса, Школа ДОСААФ, Рембыттехника, ул. Щорса, пер. Автобусный, Мебельный магазин, Дом творчества, Рынок «Мави», Рабочий поселок, Стадион «Авангард», Кинотеатр «Металлург», Детский кинотеатр «Мечта», Учкомбинат, Гараж, Образц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во, Вторчермет, пос. Иници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торов, Библиотека им. Ше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ченко, Поликлиника</w:t>
            </w:r>
            <w:proofErr w:type="gramEnd"/>
          </w:p>
          <w:p w14:paraId="16349BD9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Волжская), ул. Волжская </w:t>
            </w:r>
          </w:p>
          <w:p w14:paraId="7BCBE68F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Говорова), Кинотеатр «Звездный», пос. Энергетиков</w:t>
            </w:r>
          </w:p>
        </w:tc>
        <w:tc>
          <w:tcPr>
            <w:tcW w:type="dxa" w:w="1276"/>
          </w:tcPr>
          <w:p w14:paraId="0334FA52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Говорова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Волжская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Мичурина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Московская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Коломенская –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˗т  им. газеты «Красноярский рабочий»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А. Матросова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60 лет Октября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Щорса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Мичурина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Волжская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Говорова</w:t>
            </w:r>
          </w:p>
        </w:tc>
        <w:tc>
          <w:tcPr>
            <w:tcW w:type="dxa" w:w="425"/>
          </w:tcPr>
          <w:p w14:paraId="3691EAC6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24,15</w:t>
            </w:r>
          </w:p>
        </w:tc>
        <w:tc>
          <w:tcPr>
            <w:tcW w:type="dxa" w:w="567"/>
          </w:tcPr>
          <w:p w14:paraId="13CFB382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в-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    ленных остан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</w:tcPr>
          <w:p w14:paraId="3042D865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у-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лярные пере-            возки по регули-            руемым тари-            фам</w:t>
            </w:r>
          </w:p>
        </w:tc>
        <w:tc>
          <w:tcPr>
            <w:tcW w:type="dxa" w:w="709"/>
          </w:tcPr>
          <w:p w14:paraId="569C2753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трамвай</w:t>
            </w:r>
          </w:p>
        </w:tc>
        <w:tc>
          <w:tcPr>
            <w:tcW w:type="dxa" w:w="567"/>
          </w:tcPr>
          <w:p w14:paraId="3F97D20A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</w:tcPr>
          <w:p w14:paraId="4678F66F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большой – 10</w:t>
            </w:r>
          </w:p>
        </w:tc>
        <w:tc>
          <w:tcPr>
            <w:tcW w:type="dxa" w:w="567"/>
          </w:tcPr>
          <w:p w14:paraId="532A644D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-</w:t>
            </w:r>
          </w:p>
        </w:tc>
        <w:tc>
          <w:tcPr>
            <w:tcW w:type="dxa" w:w="567"/>
          </w:tcPr>
          <w:p w14:paraId="00281A57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40 лет</w:t>
            </w:r>
          </w:p>
        </w:tc>
        <w:tc>
          <w:tcPr>
            <w:tcW w:type="dxa" w:w="993"/>
          </w:tcPr>
          <w:p w14:paraId="3DFC672C" w14:textId="77777777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пола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3, с оборудованием для доступности и безопасности инвалидов и информацио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14:paraId="036BB46E" w14:textId="77777777" w:rsidR="00B40A59" w:rsidRDefault="00261F8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</w:t>
            </w:r>
            <w:r w:rsidR="00B40A5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3, </w:t>
            </w:r>
          </w:p>
          <w:p w14:paraId="46676D37" w14:textId="081B6368" w:rsidP="00B40A59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комплектом оборудования видеонаблюд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14:paraId="1DC139BE" w14:textId="77777777" w:rsidP="00B40A59" w:rsidR="00B40A59" w:rsidRDefault="00261F8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</w:t>
            </w:r>
            <w:r w:rsidR="00B40A5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4, </w:t>
            </w:r>
          </w:p>
          <w:p w14:paraId="2050BE35" w14:textId="77777777" w:rsidP="00B40A59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 визуальным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текстовым  информирован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пассажиров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10, </w:t>
            </w:r>
          </w:p>
          <w:p w14:paraId="28902D3F" w14:textId="77777777" w:rsidP="00B40A59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устройством, препятству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щим началу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движения – </w:t>
            </w:r>
          </w:p>
          <w:p w14:paraId="1E4B0C83" w14:textId="77777777" w:rsidP="00B40A59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 менее 3, </w:t>
            </w:r>
          </w:p>
          <w:p w14:paraId="6A45678A" w14:textId="77777777" w:rsidP="00B40A59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оборудованной системой мон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торинга пасс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жиропотоков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10, </w:t>
            </w:r>
          </w:p>
          <w:p w14:paraId="7AC18049" w14:textId="77777777" w:rsidP="00B40A59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мониторами (медиапанелями) в салонах транспортных средств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</w:t>
            </w:r>
          </w:p>
          <w:p w14:paraId="5796717C" w14:textId="6C63604F" w:rsidP="00B40A59" w:rsidR="00F734B7" w:rsidRDefault="00261F82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3 </w:t>
            </w:r>
          </w:p>
        </w:tc>
        <w:tc>
          <w:tcPr>
            <w:tcW w:type="dxa" w:w="850"/>
          </w:tcPr>
          <w:p w14:paraId="256BEEDE" w14:textId="77777777" w:rsidR="00F734B7" w:rsidRDefault="004E7456">
            <w:pPr>
              <w:jc w:val="left"/>
              <w:rPr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lastRenderedPageBreak/>
              <w:t>Согласно приложению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</w:tcPr>
          <w:p w14:paraId="0AE54F54" w14:textId="77777777" w:rsidR="00F734B7" w:rsidRDefault="004E7456">
            <w:pPr>
              <w:jc w:val="left"/>
              <w:rPr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</w:t>
            </w:r>
            <w:r>
              <w:rPr>
                <w:rFonts w:eastAsia="SimSun"/>
                <w:sz w:val="12"/>
                <w:szCs w:val="12"/>
              </w:rPr>
              <w:t>е</w:t>
            </w:r>
            <w:r>
              <w:rPr>
                <w:rFonts w:eastAsia="SimSun"/>
                <w:sz w:val="12"/>
                <w:szCs w:val="12"/>
              </w:rPr>
              <w:t>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</w:tcPr>
          <w:p w14:paraId="116E3094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01.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708"/>
          </w:tcPr>
          <w:p w14:paraId="59DB5B19" w14:textId="0C9C3AB7" w:rsidR="00F734B7" w:rsidRDefault="00866982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23.12.2025-31</w:t>
            </w:r>
            <w:r w:rsidRPr="008669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.12.202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1276"/>
          </w:tcPr>
          <w:p w14:paraId="5E8BBA7C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МП г. Красноярска «Городской тран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порт»,            </w:t>
            </w:r>
          </w:p>
          <w:p w14:paraId="30C711D7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ИНН 2451000381   ОГРН 1022402301690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mpget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yandex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</w:tc>
        <w:tc>
          <w:tcPr>
            <w:tcW w:type="dxa" w:w="851"/>
          </w:tcPr>
          <w:p w14:paraId="6D5ABFDD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660093, Красноярский край, </w:t>
            </w:r>
          </w:p>
          <w:p w14:paraId="1A940E35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Вавило-</w:t>
            </w:r>
          </w:p>
          <w:p w14:paraId="1EFEE4B1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 2</w:t>
            </w:r>
          </w:p>
        </w:tc>
        <w:tc>
          <w:tcPr>
            <w:tcW w:type="dxa" w:w="697"/>
          </w:tcPr>
          <w:p w14:paraId="3BC00476" w14:textId="77777777" w:rsidR="00F734B7" w:rsidRDefault="00F734B7">
            <w:pPr>
              <w:rPr>
                <w:color w:val="000000"/>
                <w:sz w:val="12"/>
                <w:szCs w:val="12"/>
              </w:rPr>
            </w:pPr>
          </w:p>
        </w:tc>
      </w:tr>
      <w:tr w14:paraId="5B8FEA3D" w14:textId="77777777" w:rsidR="00F734B7">
        <w:trPr>
          <w:trHeight w:val="113"/>
          <w:jc w:val="center"/>
        </w:trPr>
        <w:tc>
          <w:tcPr>
            <w:tcW w:type="dxa" w:w="444"/>
          </w:tcPr>
          <w:p w14:paraId="59699812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74</w:t>
            </w:r>
          </w:p>
        </w:tc>
        <w:tc>
          <w:tcPr>
            <w:tcW w:type="dxa" w:w="425"/>
          </w:tcPr>
          <w:p w14:paraId="01998212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7</w:t>
            </w:r>
          </w:p>
        </w:tc>
        <w:tc>
          <w:tcPr>
            <w:tcW w:type="dxa" w:w="567"/>
          </w:tcPr>
          <w:p w14:paraId="392B45AF" w14:textId="51AB43D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</w:t>
            </w:r>
            <w:r w:rsidR="00B40A5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ТЭЦ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</w:t>
            </w:r>
            <w:r w:rsidR="00B40A5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чу</w:t>
            </w:r>
            <w:r w:rsidR="00B40A5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рина</w:t>
            </w:r>
            <w:proofErr w:type="gramEnd"/>
            <w:r w:rsidR="00B40A5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</w:t>
            </w:r>
            <w:r w:rsidR="00B40A5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60 лет Октября 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Пре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="00B40A5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мостная площадь 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Крас-ТЭЦ</w:t>
            </w:r>
          </w:p>
        </w:tc>
        <w:tc>
          <w:tcPr>
            <w:tcW w:type="dxa" w:w="1701"/>
          </w:tcPr>
          <w:p w14:paraId="43CE47C3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КрасТЭЦ, ДК «КрасТЭЦ»,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Крылова, Каменный квартал, Хлебозавод, Школа, ДК «1 Мая», Аэрокосмическая академия, Художественная галерея, Магазин Баджей, Возрождение кредит, </w:t>
            </w:r>
            <w:proofErr w:type="gramEnd"/>
          </w:p>
          <w:p w14:paraId="788B76DC" w14:textId="77777777" w:rsidR="00BF664E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Мичурина (ул. Моско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ская), ул. Волгоградская, Завод «СибТяжМаш», Кин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театр «Металлург», Стадион «Авангард», Рабочий поселок, Рынок «Мави», Дом творч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ства, Мебельный магазин, </w:t>
            </w:r>
            <w:proofErr w:type="gramEnd"/>
          </w:p>
          <w:p w14:paraId="319C1DCA" w14:textId="195BC5DE" w:rsidR="00F734B7" w:rsidRDefault="004E7456" w:rsidRPr="00940D2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пер. Автобусный, ул. Щорса, Рембыттехника, Школа ДОСААФ, Техникум тран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порта и сервиса, Культбы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строй, Трамвайное депо, Заводская, Монтажный колледж (ул. Матросова), Агентство Аэрофлота, Пре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мостная площадь, Юбилейная, Цирк, Затон, ТЮЗ (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˗т им. газеты «Красноярский раб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чий»), Торговый центр, Дом дружбы народов «Родина», Краевая детская библиотека, Возрождение кредит, Магазин Баджей, Художественная галерея, Аэрокосмическая академия, ДК «1 Мая», Шк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ла, Хлебозавод, Каменный квартал, ул. </w:t>
            </w:r>
            <w:r w:rsidRPr="00940D2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Крылова, ДК «КрасТЭЦ», КрасТЭЦ</w:t>
            </w:r>
          </w:p>
        </w:tc>
        <w:tc>
          <w:tcPr>
            <w:tcW w:type="dxa" w:w="1276"/>
          </w:tcPr>
          <w:p w14:paraId="1EF4B084" w14:textId="5B2FF4C9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˗т им.</w:t>
            </w:r>
            <w:r w:rsidR="00B40A5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газеты «Красноярский рабочий» 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тран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портный проезд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Московская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Мичурина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Щорса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 xml:space="preserve">ул. 60 лет Октября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А. Матросова – пр˗т  им. газеты «Красноярский рабочий»</w:t>
            </w:r>
          </w:p>
        </w:tc>
        <w:tc>
          <w:tcPr>
            <w:tcW w:type="dxa" w:w="425"/>
          </w:tcPr>
          <w:p w14:paraId="4044C7CA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23,2</w:t>
            </w:r>
          </w:p>
        </w:tc>
        <w:tc>
          <w:tcPr>
            <w:tcW w:type="dxa" w:w="567"/>
          </w:tcPr>
          <w:p w14:paraId="35C8AC2F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только               в уст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в-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    ленных остан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воч-                  ных пунктах</w:t>
            </w:r>
          </w:p>
        </w:tc>
        <w:tc>
          <w:tcPr>
            <w:tcW w:type="dxa" w:w="567"/>
          </w:tcPr>
          <w:p w14:paraId="7EE646CE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у-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лярные пере-            возки по регули-            руемым тари-            фам</w:t>
            </w:r>
          </w:p>
        </w:tc>
        <w:tc>
          <w:tcPr>
            <w:tcW w:type="dxa" w:w="709"/>
          </w:tcPr>
          <w:p w14:paraId="0A74A49A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трамвай</w:t>
            </w:r>
          </w:p>
        </w:tc>
        <w:tc>
          <w:tcPr>
            <w:tcW w:type="dxa" w:w="567"/>
          </w:tcPr>
          <w:p w14:paraId="5D25042B" w14:textId="77777777" w:rsidR="00F734B7" w:rsidRDefault="00F734B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type="dxa" w:w="850"/>
          </w:tcPr>
          <w:p w14:paraId="65231380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большой – 11</w:t>
            </w:r>
          </w:p>
        </w:tc>
        <w:tc>
          <w:tcPr>
            <w:tcW w:type="dxa" w:w="567"/>
          </w:tcPr>
          <w:p w14:paraId="42CFBC8B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-</w:t>
            </w:r>
          </w:p>
        </w:tc>
        <w:tc>
          <w:tcPr>
            <w:tcW w:type="dxa" w:w="567"/>
          </w:tcPr>
          <w:p w14:paraId="54F9CF03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40 лет</w:t>
            </w:r>
          </w:p>
        </w:tc>
        <w:tc>
          <w:tcPr>
            <w:tcW w:type="dxa" w:w="993"/>
          </w:tcPr>
          <w:p w14:paraId="1BDCE9AB" w14:textId="77777777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пола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3, </w:t>
            </w:r>
          </w:p>
          <w:p w14:paraId="649B7212" w14:textId="77777777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оборудованием для доступности и безопасности инвалидов и информацио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14:paraId="11043348" w14:textId="77777777" w:rsidR="00B40A59" w:rsidRDefault="00261F8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</w:t>
            </w:r>
            <w:r w:rsidR="00B40A59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3, </w:t>
            </w:r>
          </w:p>
          <w:p w14:paraId="709EFE7F" w14:textId="77777777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комплектом оборудования видеонаблюд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proofErr w:type="gram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</w:t>
            </w:r>
            <w:proofErr w:type="gram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визуальным текстовым  информирован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ем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пассажиров –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11, </w:t>
            </w:r>
          </w:p>
          <w:p w14:paraId="4E561468" w14:textId="77777777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устройством, препятству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щим началу 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движения – </w:t>
            </w:r>
          </w:p>
          <w:p w14:paraId="27C56701" w14:textId="77777777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 менее 3, </w:t>
            </w:r>
          </w:p>
          <w:p w14:paraId="29D41E39" w14:textId="77777777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оборудованной системой мон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торинга пасс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жиропотоков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11, </w:t>
            </w:r>
          </w:p>
          <w:p w14:paraId="32566DE4" w14:textId="49984201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мониторами (медиапанелями) в салонах транспортных средств</w:t>
            </w:r>
            <w:r w:rsidR="00261F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</w:t>
            </w:r>
          </w:p>
          <w:p w14:paraId="4437C1FF" w14:textId="38C2950D" w:rsidR="00F734B7" w:rsidRDefault="00261F82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</w:t>
            </w:r>
            <w:r w:rsidR="004E7456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3 </w:t>
            </w:r>
          </w:p>
        </w:tc>
        <w:tc>
          <w:tcPr>
            <w:tcW w:type="dxa" w:w="850"/>
          </w:tcPr>
          <w:p w14:paraId="39E3E97A" w14:textId="77777777" w:rsidR="00F734B7" w:rsidRDefault="004E7456">
            <w:pPr>
              <w:jc w:val="left"/>
              <w:rPr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приложению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</w:tcPr>
          <w:p w14:paraId="3F46218A" w14:textId="77777777" w:rsidR="00F734B7" w:rsidRDefault="004E7456">
            <w:pPr>
              <w:jc w:val="left"/>
              <w:rPr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Согласно прилож</w:t>
            </w:r>
            <w:r>
              <w:rPr>
                <w:rFonts w:eastAsia="SimSun"/>
                <w:sz w:val="12"/>
                <w:szCs w:val="12"/>
              </w:rPr>
              <w:t>е</w:t>
            </w:r>
            <w:r>
              <w:rPr>
                <w:rFonts w:eastAsia="SimSun"/>
                <w:sz w:val="12"/>
                <w:szCs w:val="12"/>
              </w:rPr>
              <w:t>нию 2 к распор</w:t>
            </w:r>
            <w:r>
              <w:rPr>
                <w:rFonts w:eastAsia="SimSun"/>
                <w:sz w:val="12"/>
                <w:szCs w:val="12"/>
              </w:rPr>
              <w:t>я</w:t>
            </w:r>
            <w:r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</w:tcPr>
          <w:p w14:paraId="514E5CBB" w14:textId="77777777" w:rsidR="00F734B7" w:rsidRDefault="004E7456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01.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01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708"/>
          </w:tcPr>
          <w:p w14:paraId="39484A03" w14:textId="730ADC74" w:rsidR="00F734B7" w:rsidRDefault="00866982">
            <w:pPr>
              <w:jc w:val="center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23.12.2025-31</w:t>
            </w:r>
            <w:r w:rsidRPr="0086698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.12.202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  <w:bookmarkStart w:id="0" w:name="_GoBack"/>
            <w:bookmarkEnd w:id="0"/>
          </w:p>
        </w:tc>
        <w:tc>
          <w:tcPr>
            <w:tcW w:type="dxa" w:w="1276"/>
          </w:tcPr>
          <w:p w14:paraId="59CEB12A" w14:textId="77777777" w:rsidR="00B40A59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МП г. Красноярска «Городской тран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порт»,          </w:t>
            </w:r>
          </w:p>
          <w:p w14:paraId="4F9A0A5E" w14:textId="696F728B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ИНН 2451000381   ОГРН 1022402301690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mpget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@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yandex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</w:tc>
        <w:tc>
          <w:tcPr>
            <w:tcW w:type="dxa" w:w="851"/>
          </w:tcPr>
          <w:p w14:paraId="0DC99E08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660093, Красноярский край, </w:t>
            </w:r>
          </w:p>
          <w:p w14:paraId="7C9A9561" w14:textId="77777777" w:rsidR="00F734B7" w:rsidRDefault="004E7456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br/>
              <w:t>ул. Вавило-</w:t>
            </w:r>
          </w:p>
          <w:p w14:paraId="0E6608EA" w14:textId="77777777" w:rsidR="00F734B7" w:rsidRDefault="004E7456">
            <w:pPr>
              <w:jc w:val="left"/>
              <w:textAlignment w:val="top"/>
              <w:rPr>
                <w:color w:val="000000"/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ва, 2»</w:t>
            </w:r>
          </w:p>
        </w:tc>
        <w:tc>
          <w:tcPr>
            <w:tcW w:type="dxa" w:w="697"/>
          </w:tcPr>
          <w:p w14:paraId="3F97FE22" w14:textId="77777777" w:rsidR="00F734B7" w:rsidRDefault="00F734B7">
            <w:pPr>
              <w:rPr>
                <w:color w:val="000000"/>
                <w:sz w:val="12"/>
                <w:szCs w:val="12"/>
              </w:rPr>
            </w:pPr>
          </w:p>
        </w:tc>
      </w:tr>
    </w:tbl>
    <w:tbl>
      <w:tblPr>
        <w:tblStyle w:val="ac"/>
        <w:tblpPr w:leftFromText="180" w:rightFromText="180" w:tblpX="16381" w:tblpY="-20425" w:vertAnchor="text"/>
        <w:tblOverlap w:val="never"/>
        <w:tblW w:type="dxa" w:w="1519"/>
        <w:tblLayout w:type="fixed"/>
        <w:tblLook w:firstColumn="1" w:firstRow="1" w:lastColumn="0" w:lastRow="0" w:noHBand="0" w:noVBand="1" w:val="04A0"/>
      </w:tblPr>
      <w:tblGrid>
        <w:gridCol w:w="1519"/>
      </w:tblGrid>
      <w:tr w14:paraId="2C94ABAB" w14:textId="77777777" w:rsidR="00F734B7">
        <w:trPr>
          <w:trHeight w:val="30"/>
        </w:trPr>
        <w:tc>
          <w:tcPr>
            <w:tcW w:type="dxa" w:w="1519"/>
          </w:tcPr>
          <w:p w14:paraId="64AC26A8" w14:textId="77777777" w:rsidR="00F734B7" w:rsidRDefault="00F734B7">
            <w:pPr>
              <w:ind w:right="1846"/>
              <w:rPr>
                <w:sz w:val="16"/>
                <w:szCs w:val="16"/>
              </w:rPr>
            </w:pPr>
          </w:p>
        </w:tc>
      </w:tr>
      <w:tr w14:paraId="009AF6ED" w14:textId="77777777" w:rsidR="00F734B7">
        <w:trPr>
          <w:trHeight w:val="30"/>
        </w:trPr>
        <w:tc>
          <w:tcPr>
            <w:tcW w:type="dxa" w:w="1519"/>
          </w:tcPr>
          <w:p w14:paraId="520897F0" w14:textId="77777777" w:rsidR="00F734B7" w:rsidRDefault="00F734B7">
            <w:pPr>
              <w:ind w:right="1846"/>
              <w:rPr>
                <w:sz w:val="16"/>
                <w:szCs w:val="16"/>
              </w:rPr>
            </w:pPr>
          </w:p>
        </w:tc>
      </w:tr>
    </w:tbl>
    <w:p w14:paraId="09C6C569" w14:textId="77777777" w:rsidR="00F734B7" w:rsidRDefault="00F734B7">
      <w:pPr>
        <w:ind w:right="1848"/>
        <w:jc w:val="both"/>
        <w:rPr>
          <w:sz w:val="20"/>
          <w:szCs w:val="20"/>
        </w:rPr>
      </w:pPr>
    </w:p>
    <w:p w14:paraId="32B3253E" w14:textId="77777777" w:rsidR="00F734B7" w:rsidRDefault="00F734B7">
      <w:pPr>
        <w:ind w:right="1848"/>
        <w:jc w:val="both"/>
        <w:rPr>
          <w:sz w:val="20"/>
          <w:szCs w:val="20"/>
        </w:rPr>
      </w:pPr>
    </w:p>
    <w:sectPr w:rsidR="00F734B7">
      <w:headerReference r:id="rId13" w:type="default"/>
      <w:type w:val="continuous"/>
      <w:pgSz w:h="11907" w:orient="landscape" w:w="16840"/>
      <w:pgMar w:bottom="567" w:footer="567" w:gutter="0" w:header="720" w:left="567" w:right="567" w:top="1985"/>
      <w:pgNumType w:start="3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8706F" w:rsidRDefault="00F8706F" w14:paraId="6583EEC7" w14:textId="77777777">
      <w:r>
        <w:separator/>
      </w:r>
    </w:p>
  </w:endnote>
  <w:endnote w:type="continuationSeparator" w:id="0">
    <w:p w:rsidR="00F8706F" w:rsidRDefault="00F8706F" w14:paraId="01348CA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8706F" w:rsidRDefault="00F8706F" w14:paraId="13B6708A" w14:textId="77777777">
      <w:r>
        <w:separator/>
      </w:r>
    </w:p>
  </w:footnote>
  <w:footnote w:type="continuationSeparator" w:id="0">
    <w:p w:rsidR="00F8706F" w:rsidRDefault="00F8706F" w14:paraId="25536273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33619228"/>
    </w:sdtPr>
    <w:sdtEndPr>
      <w:rPr>
        <w:sz w:val="24"/>
        <w:szCs w:val="24"/>
      </w:rPr>
    </w:sdtEndPr>
    <w:sdtContent>
      <w:p w:rsidR="00CF7D7B" w:rsidRDefault="00CF7D7B" w14:paraId="61A4D4D1" w14:textId="77777777">
        <w:pPr>
          <w:pStyle w:val="a6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866982">
          <w:rPr>
            <w:noProof/>
            <w:sz w:val="24"/>
            <w:szCs w:val="24"/>
          </w:rPr>
          <w:t>33</w:t>
        </w:r>
        <w:r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80"/>
  <w:hideSpellingErrors/>
  <w:proofState w:grammar="clean"/>
  <w:defaultTabStop w:val="720"/>
  <w:autoHyphenation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2C443D"/>
    <w:rsid w:val="00036D55"/>
    <w:rsid w:val="000C4D0B"/>
    <w:rsid w:val="000F5C23"/>
    <w:rsid w:val="0010738E"/>
    <w:rsid w:val="001514FA"/>
    <w:rsid w:val="00187DE2"/>
    <w:rsid w:val="001B0137"/>
    <w:rsid w:val="002030B3"/>
    <w:rsid w:val="00227B48"/>
    <w:rsid w:val="00233074"/>
    <w:rsid w:val="00257AD2"/>
    <w:rsid w:val="0026168F"/>
    <w:rsid w:val="00261F82"/>
    <w:rsid w:val="002C443D"/>
    <w:rsid w:val="0033027B"/>
    <w:rsid w:val="0035444A"/>
    <w:rsid w:val="00372A02"/>
    <w:rsid w:val="003821DD"/>
    <w:rsid w:val="00384045"/>
    <w:rsid w:val="003B7653"/>
    <w:rsid w:val="003E1DA5"/>
    <w:rsid w:val="00441E2E"/>
    <w:rsid w:val="004704D5"/>
    <w:rsid w:val="00480580"/>
    <w:rsid w:val="004C688A"/>
    <w:rsid w:val="004E7456"/>
    <w:rsid w:val="004E77F0"/>
    <w:rsid w:val="00571A50"/>
    <w:rsid w:val="00576F6A"/>
    <w:rsid w:val="00580542"/>
    <w:rsid w:val="00594652"/>
    <w:rsid w:val="005D4182"/>
    <w:rsid w:val="00646EC0"/>
    <w:rsid w:val="006A58B3"/>
    <w:rsid w:val="006B5798"/>
    <w:rsid w:val="00755B90"/>
    <w:rsid w:val="007620FC"/>
    <w:rsid w:val="00770763"/>
    <w:rsid w:val="007967CB"/>
    <w:rsid w:val="007B1243"/>
    <w:rsid w:val="00804927"/>
    <w:rsid w:val="00823379"/>
    <w:rsid w:val="00851EF6"/>
    <w:rsid w:val="00866982"/>
    <w:rsid w:val="008C0DB7"/>
    <w:rsid w:val="008E67A9"/>
    <w:rsid w:val="00903F41"/>
    <w:rsid w:val="00940D26"/>
    <w:rsid w:val="00942D84"/>
    <w:rsid w:val="00973140"/>
    <w:rsid w:val="009D4114"/>
    <w:rsid w:val="009E27FD"/>
    <w:rsid w:val="00A41D0D"/>
    <w:rsid w:val="00A57692"/>
    <w:rsid w:val="00AC420F"/>
    <w:rsid w:val="00B0125B"/>
    <w:rsid w:val="00B14516"/>
    <w:rsid w:val="00B1487D"/>
    <w:rsid w:val="00B26365"/>
    <w:rsid w:val="00B40A59"/>
    <w:rsid w:val="00B72ADB"/>
    <w:rsid w:val="00B9365E"/>
    <w:rsid w:val="00BA18C0"/>
    <w:rsid w:val="00BD04B5"/>
    <w:rsid w:val="00BF664E"/>
    <w:rsid w:val="00C412E7"/>
    <w:rsid w:val="00C742CD"/>
    <w:rsid w:val="00C750B3"/>
    <w:rsid w:val="00CF5720"/>
    <w:rsid w:val="00CF7D7B"/>
    <w:rsid w:val="00D30B50"/>
    <w:rsid w:val="00D42E51"/>
    <w:rsid w:val="00D86D37"/>
    <w:rsid w:val="00DA63E5"/>
    <w:rsid w:val="00DD2233"/>
    <w:rsid w:val="00DF733E"/>
    <w:rsid w:val="00E31361"/>
    <w:rsid w:val="00E328DA"/>
    <w:rsid w:val="00E70844"/>
    <w:rsid w:val="00E71EDC"/>
    <w:rsid w:val="00E96827"/>
    <w:rsid w:val="00EC7A02"/>
    <w:rsid w:val="00EF3FD7"/>
    <w:rsid w:val="00F572AC"/>
    <w:rsid w:val="00F72909"/>
    <w:rsid w:val="00F734B7"/>
    <w:rsid w:val="00F8706F"/>
    <w:rsid w:val="00F90DD1"/>
    <w:rsid w:val="00FA59D1"/>
    <w:rsid w:val="00FB0AC3"/>
    <w:rsid w:val="00FB48C1"/>
    <w:rsid w:val="00FF452D"/>
    <w:rsid w:val="062B0230"/>
    <w:rsid w:val="0BBA18D2"/>
    <w:rsid w:val="123F0FC9"/>
    <w:rsid w:val="141B70A7"/>
    <w:rsid w:val="17A944C5"/>
    <w:rsid w:val="1BB9278E"/>
    <w:rsid w:val="21611FE6"/>
    <w:rsid w:val="21C87972"/>
    <w:rsid w:val="24D90F5E"/>
    <w:rsid w:val="258F3F96"/>
    <w:rsid w:val="2EFB5AC8"/>
    <w:rsid w:val="419E7538"/>
    <w:rsid w:val="43AD36ED"/>
    <w:rsid w:val="52E91587"/>
    <w:rsid w:val="62D205C2"/>
    <w:rsid w:val="64AE0300"/>
    <w:rsid w:val="720E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SimSu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1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false" w:qFormat="true"/>
    <w:lsdException w:name="footer" w:semiHidden="false" w:qFormat="true"/>
    <w:lsdException w:name="caption" w:uiPriority="35" w:qFormat="true"/>
    <w:lsdException w:name="Title" w:uiPriority="1" w:semiHidden="false" w:unhideWhenUsed="false" w:qFormat="true"/>
    <w:lsdException w:name="Default Paragraph Font" w:uiPriority="1" w:qFormat="true"/>
    <w:lsdException w:name="Body Text" w:uiPriority="1" w:semiHidden="false" w:unhideWhenUsed="false" w:qFormat="true"/>
    <w:lsdException w:name="Subtitle" w:uiPriority="11" w:semiHidden="false" w:unhideWhenUsed="false" w:qFormat="true"/>
    <w:lsdException w:name="Hyperlink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Normal Table" w:qFormat="true"/>
    <w:lsdException w:name="Balloon Text" w:qFormat="true"/>
    <w:lsdException w:name="Table Grid" w:uiPriority="59" w:semiHidden="false" w:unhideWhenUsed="false" w:qFormat="true"/>
    <w:lsdException w:name="List Paragraph" w:uiPriority="1" w:semiHidden="false" w:unhideWhenUsed="false" w:qFormat="tru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uiPriority w:val="1"/>
    <w:qFormat/>
    <w:pPr>
      <w:widowControl w:val="false"/>
      <w:autoSpaceDE w:val="false"/>
      <w:autoSpaceDN w:val="false"/>
    </w:pPr>
    <w:rPr>
      <w:rFonts w:eastAsia="Times New Roman"/>
      <w:sz w:val="22"/>
      <w:szCs w:val="22"/>
      <w:lang w:eastAsia="en-US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uiPriority w:val="1"/>
    <w:qFormat/>
    <w:rPr>
      <w:sz w:val="28"/>
      <w:szCs w:val="28"/>
    </w:rPr>
  </w:style>
  <w:style w:type="paragraph" w:styleId="a9">
    <w:name w:val="Title"/>
    <w:basedOn w:val="a"/>
    <w:uiPriority w:val="1"/>
    <w:qFormat/>
    <w:pPr>
      <w:spacing w:before="10"/>
      <w:ind w:left="1388" w:right="1389"/>
      <w:jc w:val="center"/>
    </w:pPr>
    <w:rPr>
      <w:rFonts w:ascii="Calibri" w:hAnsi="Calibri" w:eastAsia="Calibri" w:cs="Calibri"/>
      <w:sz w:val="41"/>
      <w:szCs w:val="41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Normal" w:customStyle="true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1"/>
    <w:qFormat/>
  </w:style>
  <w:style w:type="paragraph" w:styleId="TableParagraph" w:customStyle="true">
    <w:name w:val="Table Paragraph"/>
    <w:basedOn w:val="a"/>
    <w:uiPriority w:val="1"/>
    <w:qFormat/>
    <w:pPr>
      <w:ind w:left="25"/>
      <w:jc w:val="center"/>
    </w:pPr>
  </w:style>
  <w:style w:type="character" w:styleId="a7" w:customStyle="true">
    <w:name w:val="Верхний колонтитул Знак"/>
    <w:basedOn w:val="a0"/>
    <w:link w:val="a6"/>
    <w:uiPriority w:val="99"/>
    <w:qFormat/>
    <w:rPr>
      <w:rFonts w:ascii="Times New Roman" w:hAnsi="Times New Roman" w:eastAsia="Times New Roman" w:cs="Times New Roman"/>
      <w:lang w:val="ru-RU"/>
    </w:rPr>
  </w:style>
  <w:style w:type="character" w:styleId="ab" w:customStyle="true">
    <w:name w:val="Нижний колонтитул Знак"/>
    <w:basedOn w:val="a0"/>
    <w:link w:val="aa"/>
    <w:uiPriority w:val="99"/>
    <w:qFormat/>
    <w:rPr>
      <w:rFonts w:ascii="Times New Roman" w:hAnsi="Times New Roman" w:eastAsia="Times New Roman" w:cs="Times New Roman"/>
      <w:lang w:val="ru-RU"/>
    </w:rPr>
  </w:style>
  <w:style w:type="table" w:styleId="TableNormal1" w:customStyle="true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true">
    <w:name w:val="Table Normal2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 w:customStyle="true">
    <w:name w:val="Текст выноски Знак"/>
    <w:basedOn w:val="a0"/>
    <w:link w:val="a4"/>
    <w:uiPriority w:val="99"/>
    <w:semiHidden/>
    <w:qFormat/>
    <w:rPr>
      <w:rFonts w:ascii="Tahoma" w:hAnsi="Tahoma" w:eastAsia="Times New Roman" w:cs="Tahoma"/>
      <w:sz w:val="16"/>
      <w:szCs w:val="16"/>
      <w:lang w:val="ru-RU"/>
    </w:rPr>
  </w:style>
  <w:style w:type="character" w:styleId="font21" w:customStyle="true">
    <w:name w:val="font21"/>
    <w:qFormat/>
    <w:rPr>
      <w:rFonts w:hint="default" w:ascii="Times New Roman" w:hAnsi="Times New Roman" w:cs="Times New Roman"/>
      <w:color w:val="000000"/>
      <w:u w:val="none"/>
    </w:rPr>
  </w:style>
  <w:style w:type="character" w:styleId="font51" w:customStyle="true">
    <w:name w:val="font51"/>
    <w:qFormat/>
    <w:rPr>
      <w:rFonts w:hint="default" w:ascii="Times New Roman" w:hAnsi="Times New Roman" w:cs="Times New Roman"/>
      <w:b/>
      <w:bCs/>
      <w:color w:val="000000"/>
      <w:u w:val="single"/>
    </w:rPr>
  </w:style>
  <w:style w:type="character" w:styleId="font41" w:customStyle="true">
    <w:name w:val="font41"/>
    <w:qFormat/>
    <w:rPr>
      <w:rFonts w:hint="default" w:ascii="Times New Roman" w:hAnsi="Times New Roman" w:cs="Times New Roman"/>
      <w:b/>
      <w:bCs/>
      <w:color w:val="000000"/>
      <w:u w:val="single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SimSu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1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 w:semiHidden="0"/>
    <w:lsdException w:name="footer" w:qFormat="1" w:semiHidden="0"/>
    <w:lsdException w:name="caption" w:qFormat="1" w:uiPriority="35"/>
    <w:lsdException w:name="Title" w:qFormat="1" w:semiHidden="0" w:uiPriority="1" w:unhideWhenUsed="0"/>
    <w:lsdException w:name="Default Paragraph Font" w:qFormat="1" w:uiPriority="1"/>
    <w:lsdException w:name="Body Text" w:qFormat="1" w:semiHidden="0" w:uiPriority="1" w:unhideWhenUsed="0"/>
    <w:lsdException w:name="Subtitle" w:qFormat="1" w:semiHidden="0" w:uiPriority="11" w:unhideWhenUsed="0"/>
    <w:lsdException w:name="Hyperlink" w:qFormat="1" w:semiHidden="0" w:unhideWhenUsed="0"/>
    <w:lsdException w:name="Strong" w:qFormat="1" w:semiHidden="0" w:uiPriority="22" w:unhideWhenUsed="0"/>
    <w:lsdException w:name="Emphasis" w:qFormat="1" w:semiHidden="0" w:uiPriority="20" w:unhideWhenUsed="0"/>
    <w:lsdException w:name="Normal Table" w:qFormat="1"/>
    <w:lsdException w:name="Balloon Text" w:qFormat="1"/>
    <w:lsdException w:name="Table Grid" w:qFormat="1" w:semiHidden="0" w:uiPriority="59" w:unhideWhenUsed="0"/>
    <w:lsdException w:name="List Paragraph" w:qFormat="1" w:semiHidden="0" w:uiPriority="1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Hyperlink"/>
    <w:uiPriority w:val="99"/>
    <w:qFormat/>
    <w:rPr>
      <w:rFonts w:cs="Times New Roman"/>
      <w:color w:val="0000FF"/>
      <w:u w:val="single"/>
    </w:rPr>
  </w:style>
  <w:style w:styleId="a4" w:type="paragraph">
    <w:name w:val="Balloon Text"/>
    <w:basedOn w:val="a"/>
    <w:link w:val="a5"/>
    <w:uiPriority w:val="99"/>
    <w:semiHidden/>
    <w:unhideWhenUsed/>
    <w:qFormat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qFormat/>
    <w:pPr>
      <w:tabs>
        <w:tab w:pos="4677" w:val="center"/>
        <w:tab w:pos="9355" w:val="right"/>
      </w:tabs>
    </w:pPr>
  </w:style>
  <w:style w:styleId="a8" w:type="paragraph">
    <w:name w:val="Body Text"/>
    <w:basedOn w:val="a"/>
    <w:uiPriority w:val="1"/>
    <w:qFormat/>
    <w:rPr>
      <w:sz w:val="28"/>
      <w:szCs w:val="28"/>
    </w:rPr>
  </w:style>
  <w:style w:styleId="a9" w:type="paragraph">
    <w:name w:val="Title"/>
    <w:basedOn w:val="a"/>
    <w:uiPriority w:val="1"/>
    <w:qFormat/>
    <w:pPr>
      <w:spacing w:before="10"/>
      <w:ind w:left="1388" w:right="1389"/>
      <w:jc w:val="center"/>
    </w:pPr>
    <w:rPr>
      <w:rFonts w:ascii="Calibri" w:cs="Calibri" w:eastAsia="Calibri" w:hAnsi="Calibri"/>
      <w:sz w:val="41"/>
      <w:szCs w:val="41"/>
    </w:rPr>
  </w:style>
  <w:style w:styleId="aa" w:type="paragraph">
    <w:name w:val="footer"/>
    <w:basedOn w:val="a"/>
    <w:link w:val="ab"/>
    <w:uiPriority w:val="99"/>
    <w:unhideWhenUsed/>
    <w:qFormat/>
    <w:pPr>
      <w:tabs>
        <w:tab w:pos="4677" w:val="center"/>
        <w:tab w:pos="9355" w:val="right"/>
      </w:tabs>
    </w:pPr>
  </w:style>
  <w:style w:styleId="ac" w:type="table">
    <w:name w:val="Table Grid"/>
    <w:basedOn w:val="a1"/>
    <w:uiPriority w:val="59"/>
    <w:qFormat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ableNormal" w:type="table">
    <w:name w:val="Table Normal"/>
    <w:uiPriority w:val="2"/>
    <w:semiHidden/>
    <w:unhideWhenUsed/>
    <w:qFormat/>
    <w:tblPr>
      <w:tblCellMar>
        <w:top w:type="dxa" w:w="0"/>
        <w:left w:type="dxa" w:w="0"/>
        <w:bottom w:type="dxa" w:w="0"/>
        <w:right w:type="dxa" w:w="0"/>
      </w:tblCellMar>
    </w:tblPr>
  </w:style>
  <w:style w:styleId="ad" w:type="paragraph">
    <w:name w:val="List Paragraph"/>
    <w:basedOn w:val="a"/>
    <w:uiPriority w:val="1"/>
    <w:qFormat/>
  </w:style>
  <w:style w:customStyle="1" w:styleId="TableParagraph" w:type="paragraph">
    <w:name w:val="Table Paragraph"/>
    <w:basedOn w:val="a"/>
    <w:uiPriority w:val="1"/>
    <w:qFormat/>
    <w:pPr>
      <w:ind w:left="25"/>
      <w:jc w:val="center"/>
    </w:pPr>
  </w:style>
  <w:style w:customStyle="1" w:styleId="a7" w:type="character">
    <w:name w:val="Верхний колонтитул Знак"/>
    <w:basedOn w:val="a0"/>
    <w:link w:val="a6"/>
    <w:uiPriority w:val="99"/>
    <w:qFormat/>
    <w:rPr>
      <w:rFonts w:ascii="Times New Roman" w:cs="Times New Roman" w:eastAsia="Times New Roman" w:hAnsi="Times New Roman"/>
      <w:lang w:val="ru-RU"/>
    </w:rPr>
  </w:style>
  <w:style w:customStyle="1" w:styleId="ab" w:type="character">
    <w:name w:val="Нижний колонтитул Знак"/>
    <w:basedOn w:val="a0"/>
    <w:link w:val="aa"/>
    <w:uiPriority w:val="99"/>
    <w:qFormat/>
    <w:rPr>
      <w:rFonts w:ascii="Times New Roman" w:cs="Times New Roman" w:eastAsia="Times New Roman" w:hAnsi="Times New Roman"/>
      <w:lang w:val="ru-RU"/>
    </w:rPr>
  </w:style>
  <w:style w:customStyle="1" w:styleId="TableNormal1" w:type="table">
    <w:name w:val="Table Normal1"/>
    <w:uiPriority w:val="2"/>
    <w:semiHidden/>
    <w:unhideWhenUsed/>
    <w:qFormat/>
    <w:tblPr>
      <w:tblCellMar>
        <w:top w:type="dxa" w:w="0"/>
        <w:left w:type="dxa" w:w="0"/>
        <w:bottom w:type="dxa" w:w="0"/>
        <w:right w:type="dxa" w:w="0"/>
      </w:tblCellMar>
    </w:tblPr>
  </w:style>
  <w:style w:customStyle="1" w:styleId="TableNormal2" w:type="table">
    <w:name w:val="Table Normal2"/>
    <w:uiPriority w:val="2"/>
    <w:semiHidden/>
    <w:unhideWhenUsed/>
    <w:qFormat/>
    <w:tblPr>
      <w:tblCellMar>
        <w:top w:type="dxa" w:w="0"/>
        <w:left w:type="dxa" w:w="0"/>
        <w:bottom w:type="dxa" w:w="0"/>
        <w:right w:type="dxa" w:w="0"/>
      </w:tblCellMar>
    </w:tblPr>
  </w:style>
  <w:style w:customStyle="1" w:styleId="a5" w:type="character">
    <w:name w:val="Текст выноски Знак"/>
    <w:basedOn w:val="a0"/>
    <w:link w:val="a4"/>
    <w:uiPriority w:val="99"/>
    <w:semiHidden/>
    <w:qFormat/>
    <w:rPr>
      <w:rFonts w:ascii="Tahoma" w:cs="Tahoma" w:eastAsia="Times New Roman" w:hAnsi="Tahoma"/>
      <w:sz w:val="16"/>
      <w:szCs w:val="16"/>
      <w:lang w:val="ru-RU"/>
    </w:rPr>
  </w:style>
  <w:style w:customStyle="1" w:styleId="font21" w:type="character">
    <w:name w:val="font21"/>
    <w:qFormat/>
    <w:rPr>
      <w:rFonts w:ascii="Times New Roman" w:cs="Times New Roman" w:hAnsi="Times New Roman" w:hint="default"/>
      <w:color w:val="000000"/>
      <w:u w:val="none"/>
    </w:rPr>
  </w:style>
  <w:style w:customStyle="1" w:styleId="font51" w:type="character">
    <w:name w:val="font51"/>
    <w:qFormat/>
    <w:rPr>
      <w:rFonts w:ascii="Times New Roman" w:cs="Times New Roman" w:hAnsi="Times New Roman" w:hint="default"/>
      <w:b/>
      <w:bCs/>
      <w:color w:val="000000"/>
      <w:u w:val="single"/>
    </w:rPr>
  </w:style>
  <w:style w:customStyle="1" w:styleId="font41" w:type="character">
    <w:name w:val="font41"/>
    <w:qFormat/>
    <w:rPr>
      <w:rFonts w:ascii="Times New Roman" w:cs="Times New Roman" w:hAnsi="Times New Roman" w:hint="default"/>
      <w:b/>
      <w:bCs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header1.xml" Type="http://schemas.openxmlformats.org/officeDocument/2006/relationships/header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Mode="External" Target="mailto:89832990007@mail.ru" Type="http://schemas.openxmlformats.org/officeDocument/2006/relationships/hyperlink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Mode="External" Target="mailto:89832990007@mail.ru" Type="http://schemas.openxmlformats.org/officeDocument/2006/relationships/hyperlink" Id="rId11"/>
    <Relationship Target="stylesWithEffects.xml" Type="http://schemas.microsoft.com/office/2007/relationships/stylesWithEffects" Id="rId5"/>
    <Relationship Target="theme/theme1.xml" Type="http://schemas.openxmlformats.org/officeDocument/2006/relationships/theme" Id="rId15"/>
    <Relationship TargetMode="External" Target="mailto:89832990007@mail.ru" Type="http://schemas.openxmlformats.org/officeDocument/2006/relationships/hyperlink" Id="rId10"/>
    <Relationship Target="styles.xml" Type="http://schemas.openxmlformats.org/officeDocument/2006/relationships/styles" Id="rId4"/>
    <Relationship Target="endnotes.xml" Type="http://schemas.openxmlformats.org/officeDocument/2006/relationships/endnotes" Id="rId9"/>
    <Relationship Target="fontTable.xml" Type="http://schemas.openxmlformats.org/officeDocument/2006/relationships/fontTable" Id="rId14"/>
    <Relationship Target="numbering.xml" Type="http://schemas.openxmlformats.org/officeDocument/2006/relationships/numbering" Id="rId1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Title xmlns="b525490f-2126-496a-b642-d7eb3eca8844">Приложение 1</docTitle>
    <pageLink xmlns="71932cde-1c9d-43c1-b19a-a67d245dfd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Создание документа." ma:contentTypeID="0x010100488AD186181D11468798CE2B5654E719" ma:contentTypeName="Документ" ma:contentTypeScope="" ma:contentTypeVersion="41" ma:versionID="e7a3f65f3c0a50fb268f2eaf9890aa03">
  <xsd:schema xmlns:ns2="b525490f-2126-496a-b642-d7eb3eca8844" xmlns:ns3="71932cde-1c9d-43c1-b19a-a67d245dfdde" xmlns:p="http://schemas.microsoft.com/office/2006/metadata/properties" xmlns:xs="http://www.w3.org/2001/XMLSchema" xmlns:xsd="http://www.w3.org/2001/XMLSchema" ma:fieldsID="21c38d7876186144dd2f4f85f1ed4ef1" ma:root="true" ns2:_="" ns3:_="" targetNamespace="http://schemas.microsoft.com/office/2006/metadata/properties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minOccurs="0" ref="ns2:docTitle"/>
                <xsd:element minOccurs="0" ref="ns3:pageLink"/>
              </xsd:all>
            </xsd:complexType>
          </xsd:element>
        </xsd:sequence>
      </xsd:complex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b525490f-2126-496a-b642-d7eb3eca8844">
    <xsd:import namespace="http://schemas.microsoft.com/office/2006/documentManagement/types"/>
    <xsd:import namespace="http://schemas.microsoft.com/office/infopath/2007/PartnerControls"/>
    <xsd:element ma:description="Заголовок ПА, полное название документа" ma:displayName="Полное название" ma:index="8" ma:internalName="docTitle" name="docTitle" nillable="true">
      <xsd:simpleType>
        <xsd:restriction base="dms:Note"/>
      </xsd:simple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71932cde-1c9d-43c1-b19a-a67d245dfdde">
    <xsd:import namespace="http://schemas.microsoft.com/office/2006/documentManagement/types"/>
    <xsd:import namespace="http://schemas.microsoft.com/office/infopath/2007/PartnerControls"/>
    <xsd:element ma:displayName="pageLink" ma:index="9" ma:internalName="pageLink" name="pageLink" nillable="tru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dc="http://purl.org/dc/elements/1.1/" xmlns:dcterms="http://purl.org/dc/terms/" xmlns:odoc="http://schemas.microsoft.com/internal/obd" xmlns:xsd="http://www.w3.org/2001/XMLSchema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Тип контента" ma:index="0" maxOccurs="1" minOccurs="0" name="contentType" type="xsd:string"/>
        <xsd:element ma:displayName="Название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pc="http://schemas.microsoft.com/office/infopath/2007/PartnerControls" xmlns:xs="http://www.w3.org/2001/XMLSchema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B7BD95-63E5-44A9-B78F-EA5A10658D25}">
  <ds:schemaRefs>
    <ds:schemaRef ds:uri="http://schemas.microsoft.com/office/2006/metadata/properties"/>
    <ds:schemaRef ds:uri="http://schemas.microsoft.com/office/infopath/2007/PartnerControls"/>
    <ds:schemaRef ds:uri="b525490f-2126-496a-b642-d7eb3eca8844"/>
    <ds:schemaRef ds:uri="71932cde-1c9d-43c1-b19a-a67d245dfdde"/>
  </ds:schemaRefs>
</ds:datastoreItem>
</file>

<file path=customXml/itemProps2.xml><?xml version="1.0" encoding="utf-8"?>
<ds:datastoreItem xmlns:ds="http://schemas.openxmlformats.org/officeDocument/2006/customXml" ds:itemID="{24E68126-A0CD-4DD6-9E3C-0C66D7927333}">
  <ds:schemaRefs>
    <ds:schemaRef ds:uri="http://schemas.microsoft.com/office/2006/metadata/contentType"/>
    <ds:schemaRef ds:uri="http://schemas.microsoft.com/office/2006/metadata/properties/metaAttributes"/>
    <ds:schemaRef ds:uri="b525490f-2126-496a-b642-d7eb3eca8844"/>
    <ds:schemaRef ds:uri="71932cde-1c9d-43c1-b19a-a67d245dfdde"/>
    <ds:schemaRef ds:uri="http://schemas.microsoft.com/office/2006/metadata/properties"/>
    <ds:schemaRef ds:uri="http://www.w3.org/2001/XMLSchem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381E3A-D2F4-4616-AEDB-81BF7A4C35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31</Pages>
  <Words>15747</Words>
  <Characters>89758</Characters>
  <Application>Microsoft Office Word</Application>
  <DocSecurity>0</DocSecurity>
  <Lines>747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105295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Халюкова Татьяна Анатольевна</dc:creator>
  <cp:lastModifiedBy>Рассихина Елена Владимировна</cp:lastModifiedBy>
  <cp:revision>24</cp:revision>
  <cp:lastPrinted>2026-01-27T04:21:00Z</cp:lastPrinted>
  <dcterms:created xsi:type="dcterms:W3CDTF">2025-12-24T10:57:00Z</dcterms:created>
  <dcterms:modified xsi:type="dcterms:W3CDTF">2026-03-04T08:03:00Z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2024-11-21T00:00:00Z</vt:filetime>
  </property>
  <property fmtid="{D5CDD505-2E9C-101B-9397-08002B2CF9AE}" pid="5" name="Producer">
    <vt:lpwstr>ABBYY FineReader 14</vt:lpwstr>
  </property>
  <property fmtid="{D5CDD505-2E9C-101B-9397-08002B2CF9AE}" pid="6" name="KSOProductBuildVer">
    <vt:lpwstr>1049-12.2.0.23155</vt:lpwstr>
  </property>
  <property fmtid="{D5CDD505-2E9C-101B-9397-08002B2CF9AE}" pid="7" name="ICV">
    <vt:lpwstr>0E8A0C164FCF493C93677D828A9312A1_13</vt:lpwstr>
  </property>
  <property fmtid="{D5CDD505-2E9C-101B-9397-08002B2CF9AE}" pid="8" name="ContentTypeId">
    <vt:lpwstr>0x010100488AD186181D11468798CE2B5654E719</vt:lpwstr>
  </property>
</Properties>
</file>