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bookmarkStart w:id="0" w:name="_GoBack"/>
      <w:bookmarkEnd w:id="0"/>
      <w:r w:rsidRPr="0026168F">
        <w:rPr>
          <w:spacing w:val="-2"/>
          <w:sz w:val="30"/>
          <w:szCs w:val="30"/>
        </w:rPr>
        <w:t>Приложение</w:t>
      </w:r>
      <w:r w:rsidR="007620FC">
        <w:rPr>
          <w:spacing w:val="-2"/>
          <w:sz w:val="30"/>
          <w:szCs w:val="30"/>
        </w:rPr>
        <w:t xml:space="preserve"> 1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34AB4" w:rsidR="0026168F" w:rsidRDefault="0026168F">
      <w:pPr>
        <w:pStyle w:val="a3"/>
        <w:spacing w:line="192" w:lineRule="auto"/>
        <w:jc w:val="center"/>
      </w:pPr>
    </w:p>
    <w:p w:rsidP="00D34AB4" w:rsidR="00D34AB4" w:rsidRDefault="00D34AB4">
      <w:pPr>
        <w:pStyle w:val="a3"/>
        <w:spacing w:line="192" w:lineRule="auto"/>
        <w:jc w:val="center"/>
      </w:pPr>
    </w:p>
    <w:p w:rsidP="00D34AB4" w:rsidR="00D34AB4" w:rsidRDefault="00D34AB4">
      <w:pPr>
        <w:pStyle w:val="a3"/>
        <w:spacing w:line="192" w:lineRule="auto"/>
        <w:jc w:val="center"/>
      </w:pPr>
    </w:p>
    <w:p w:rsidP="00D34AB4" w:rsidR="00DD2233" w:rsidRDefault="00D30AE2">
      <w:pPr>
        <w:pStyle w:val="a3"/>
        <w:spacing w:line="192" w:lineRule="auto"/>
        <w:jc w:val="center"/>
        <w:rPr>
          <w:spacing w:val="13"/>
          <w:sz w:val="30"/>
          <w:szCs w:val="30"/>
        </w:rPr>
      </w:pPr>
      <w:r>
        <w:rPr>
          <w:sz w:val="30"/>
          <w:szCs w:val="30"/>
        </w:rPr>
        <w:t>РЕЕСТР</w:t>
      </w:r>
    </w:p>
    <w:p w:rsidP="00D34AB4" w:rsidR="00DD2233" w:rsidRDefault="00384045">
      <w:pPr>
        <w:pStyle w:val="a3"/>
        <w:spacing w:line="192" w:lineRule="auto"/>
        <w:jc w:val="center"/>
        <w:rPr>
          <w:spacing w:val="12"/>
          <w:sz w:val="30"/>
          <w:szCs w:val="30"/>
        </w:rPr>
      </w:pPr>
      <w:r w:rsidRPr="00DD2233">
        <w:rPr>
          <w:sz w:val="30"/>
          <w:szCs w:val="30"/>
        </w:rPr>
        <w:t>муниципальных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маршрутов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регулярных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перевозок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автомобильным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и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наземным</w:t>
      </w:r>
    </w:p>
    <w:p w:rsidP="00D34AB4" w:rsidR="002C443D" w:rsidRDefault="00384045">
      <w:pPr>
        <w:pStyle w:val="a3"/>
        <w:spacing w:line="192" w:lineRule="auto"/>
        <w:jc w:val="center"/>
        <w:rPr>
          <w:spacing w:val="-2"/>
          <w:sz w:val="30"/>
          <w:szCs w:val="30"/>
        </w:rPr>
      </w:pPr>
      <w:r w:rsidRPr="00DD2233">
        <w:rPr>
          <w:sz w:val="30"/>
          <w:szCs w:val="30"/>
        </w:rPr>
        <w:t>электрическим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в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городе</w:t>
      </w:r>
      <w:r w:rsidRPr="00DD2233">
        <w:rPr>
          <w:spacing w:val="11"/>
          <w:sz w:val="30"/>
          <w:szCs w:val="30"/>
        </w:rPr>
        <w:t xml:space="preserve"> </w:t>
      </w:r>
      <w:r w:rsidRPr="00DD2233">
        <w:rPr>
          <w:spacing w:val="-2"/>
          <w:sz w:val="30"/>
          <w:szCs w:val="30"/>
        </w:rPr>
        <w:t>Красноярске</w:t>
      </w:r>
    </w:p>
    <w:p w:rsidP="00D34AB4" w:rsidR="00DD2233" w:rsidRDefault="00DD2233">
      <w:pPr>
        <w:pStyle w:val="a3"/>
        <w:spacing w:line="192" w:lineRule="auto"/>
        <w:jc w:val="center"/>
        <w:rPr>
          <w:sz w:val="30"/>
          <w:szCs w:val="30"/>
        </w:rPr>
      </w:pPr>
    </w:p>
    <w:p w:rsidP="00D34AB4" w:rsidR="00D34AB4" w:rsidRDefault="00D34AB4">
      <w:pPr>
        <w:pStyle w:val="a3"/>
        <w:spacing w:line="192" w:lineRule="auto"/>
        <w:jc w:val="center"/>
        <w:rPr>
          <w:sz w:val="30"/>
          <w:szCs w:val="30"/>
        </w:rPr>
      </w:pPr>
    </w:p>
    <w:p w:rsidP="00D34AB4" w:rsidR="00D34AB4" w:rsidRDefault="00D34AB4" w:rsidRPr="00DD2233">
      <w:pPr>
        <w:pStyle w:val="a3"/>
        <w:spacing w:line="192" w:lineRule="auto"/>
        <w:jc w:val="center"/>
        <w:rPr>
          <w:sz w:val="30"/>
          <w:szCs w:val="30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708"/>
        <w:gridCol w:w="1418"/>
        <w:gridCol w:w="850"/>
        <w:gridCol w:w="574"/>
        <w:gridCol w:w="567"/>
        <w:gridCol w:w="680"/>
        <w:gridCol w:w="589"/>
        <w:gridCol w:w="658"/>
        <w:gridCol w:w="850"/>
        <w:gridCol w:w="567"/>
        <w:gridCol w:w="567"/>
        <w:gridCol w:w="992"/>
        <w:gridCol w:w="778"/>
        <w:gridCol w:w="640"/>
        <w:gridCol w:w="806"/>
        <w:gridCol w:w="804"/>
        <w:gridCol w:w="1134"/>
        <w:gridCol w:w="851"/>
        <w:gridCol w:w="613"/>
      </w:tblGrid>
      <w:tr w:rsidR="00DD2233" w:rsidRPr="00D30AE2" w:rsidTr="0057501F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П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Pr="00D30AE2">
              <w:rPr>
                <w:spacing w:val="-2"/>
                <w:sz w:val="14"/>
                <w:szCs w:val="14"/>
              </w:rPr>
              <w:t>ряд</w:t>
            </w:r>
            <w:r w:rsidR="00580542" w:rsidRPr="00D30AE2">
              <w:rPr>
                <w:spacing w:val="-2"/>
                <w:sz w:val="14"/>
                <w:szCs w:val="14"/>
              </w:rPr>
              <w:t>-</w:t>
            </w:r>
            <w:r w:rsidRPr="00D30AE2">
              <w:rPr>
                <w:spacing w:val="-2"/>
                <w:sz w:val="14"/>
                <w:szCs w:val="14"/>
              </w:rPr>
              <w:t>к</w:t>
            </w:r>
            <w:r w:rsidRPr="00D30AE2">
              <w:rPr>
                <w:spacing w:val="-4"/>
                <w:sz w:val="14"/>
                <w:szCs w:val="14"/>
              </w:rPr>
              <w:t>овый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номер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мар</w:t>
            </w:r>
            <w:r w:rsidRPr="00D30AE2">
              <w:rPr>
                <w:spacing w:val="-4"/>
                <w:sz w:val="14"/>
                <w:szCs w:val="14"/>
              </w:rPr>
              <w:t>ш</w:t>
            </w:r>
            <w:r w:rsidRPr="00D30AE2">
              <w:rPr>
                <w:spacing w:val="-4"/>
                <w:sz w:val="14"/>
                <w:szCs w:val="14"/>
              </w:rPr>
              <w:t>ру</w:t>
            </w:r>
            <w:r w:rsidRPr="00D30AE2">
              <w:rPr>
                <w:spacing w:val="-6"/>
                <w:sz w:val="14"/>
                <w:szCs w:val="14"/>
              </w:rPr>
              <w:t>та</w:t>
            </w:r>
          </w:p>
        </w:tc>
        <w:tc>
          <w:tcPr>
            <w:tcW w:type="dxa" w:w="426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Реги-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стра-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ц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он-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но-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мер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мар-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шру-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6"/>
                <w:sz w:val="14"/>
                <w:szCs w:val="14"/>
              </w:rPr>
              <w:t>та</w:t>
            </w:r>
          </w:p>
        </w:tc>
        <w:tc>
          <w:tcPr>
            <w:tcW w:type="dxa" w:w="708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Наимено-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вание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маршрута</w:t>
            </w:r>
          </w:p>
        </w:tc>
        <w:tc>
          <w:tcPr>
            <w:tcW w:type="dxa" w:w="1418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Наименование</w:t>
            </w:r>
            <w:r w:rsidRPr="00D30AE2">
              <w:rPr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пр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Pr="00D30AE2">
              <w:rPr>
                <w:spacing w:val="-2"/>
                <w:sz w:val="14"/>
                <w:szCs w:val="14"/>
              </w:rPr>
              <w:t>межуточных</w:t>
            </w:r>
            <w:r w:rsidRPr="00D30AE2">
              <w:rPr>
                <w:spacing w:val="1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остан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Pr="00D30AE2">
              <w:rPr>
                <w:spacing w:val="-2"/>
                <w:sz w:val="14"/>
                <w:szCs w:val="14"/>
              </w:rPr>
              <w:t>вочных</w:t>
            </w:r>
            <w:r w:rsidRPr="00D30AE2">
              <w:rPr>
                <w:spacing w:val="1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пунктов</w:t>
            </w:r>
            <w:r w:rsidRPr="00D30AE2">
              <w:rPr>
                <w:spacing w:val="6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по</w:t>
            </w:r>
            <w:r w:rsidRPr="00D30AE2">
              <w:rPr>
                <w:spacing w:val="1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маршруту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Наименов</w:t>
            </w:r>
            <w:r w:rsidRPr="00D30AE2">
              <w:rPr>
                <w:spacing w:val="-2"/>
                <w:sz w:val="14"/>
                <w:szCs w:val="14"/>
              </w:rPr>
              <w:t>а</w:t>
            </w:r>
            <w:r w:rsidRPr="00D30AE2">
              <w:rPr>
                <w:spacing w:val="-2"/>
                <w:sz w:val="14"/>
                <w:szCs w:val="14"/>
              </w:rPr>
              <w:t>ние улиц, автом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Pr="00D30AE2">
              <w:rPr>
                <w:spacing w:val="-2"/>
                <w:sz w:val="14"/>
                <w:szCs w:val="14"/>
              </w:rPr>
              <w:t>бильных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дорог</w:t>
            </w:r>
          </w:p>
        </w:tc>
        <w:tc>
          <w:tcPr>
            <w:tcW w:type="dxa" w:w="574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4"/>
                <w:sz w:val="14"/>
                <w:szCs w:val="14"/>
              </w:rPr>
              <w:t>Про-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тяжен-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ность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="004C753C">
              <w:rPr>
                <w:spacing w:val="-4"/>
                <w:sz w:val="14"/>
                <w:szCs w:val="14"/>
              </w:rPr>
              <w:t>марш-ру</w:t>
            </w:r>
            <w:r w:rsidRPr="00D30AE2">
              <w:rPr>
                <w:spacing w:val="-4"/>
                <w:sz w:val="14"/>
                <w:szCs w:val="14"/>
              </w:rPr>
              <w:t>та,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4C753C" w:rsidR="00D30AE2" w:rsidRDefault="00DD2233">
            <w:pPr>
              <w:pStyle w:val="TableParagraph"/>
              <w:spacing w:line="192" w:lineRule="auto"/>
              <w:ind w:left="0"/>
              <w:rPr>
                <w:spacing w:val="-8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Пор</w:t>
            </w:r>
            <w:r w:rsidRPr="00D30AE2">
              <w:rPr>
                <w:spacing w:val="-2"/>
                <w:sz w:val="14"/>
                <w:szCs w:val="14"/>
              </w:rPr>
              <w:t>я</w:t>
            </w:r>
            <w:r w:rsidRPr="00D30AE2">
              <w:rPr>
                <w:spacing w:val="-2"/>
                <w:sz w:val="14"/>
                <w:szCs w:val="14"/>
              </w:rPr>
              <w:t>док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поса</w:t>
            </w:r>
            <w:r w:rsidRPr="00D30AE2">
              <w:rPr>
                <w:spacing w:val="-2"/>
                <w:sz w:val="14"/>
                <w:szCs w:val="14"/>
              </w:rPr>
              <w:t>д</w:t>
            </w:r>
            <w:r w:rsidRPr="00D30AE2">
              <w:rPr>
                <w:spacing w:val="-2"/>
                <w:sz w:val="14"/>
                <w:szCs w:val="14"/>
              </w:rPr>
              <w:t>ки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вы</w:t>
            </w:r>
            <w:r w:rsidR="004C753C">
              <w:rPr>
                <w:spacing w:val="-2"/>
                <w:sz w:val="14"/>
                <w:szCs w:val="14"/>
              </w:rPr>
              <w:t>-</w:t>
            </w:r>
            <w:r w:rsidRPr="00D30AE2">
              <w:rPr>
                <w:spacing w:val="-2"/>
                <w:sz w:val="14"/>
                <w:szCs w:val="14"/>
              </w:rPr>
              <w:t>садки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пасс</w:t>
            </w:r>
            <w:r w:rsidRPr="00D30AE2">
              <w:rPr>
                <w:spacing w:val="-2"/>
                <w:sz w:val="14"/>
                <w:szCs w:val="14"/>
              </w:rPr>
              <w:t>а</w:t>
            </w:r>
            <w:r w:rsidR="004C753C">
              <w:rPr>
                <w:spacing w:val="-2"/>
                <w:sz w:val="14"/>
                <w:szCs w:val="14"/>
              </w:rPr>
              <w:t>жи</w:t>
            </w:r>
            <w:r w:rsidRPr="00D30AE2">
              <w:rPr>
                <w:spacing w:val="-4"/>
                <w:sz w:val="14"/>
                <w:szCs w:val="14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4"/>
                <w:sz w:val="14"/>
                <w:szCs w:val="14"/>
              </w:rPr>
              <w:t>Вид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="004C753C">
              <w:rPr>
                <w:spacing w:val="-2"/>
                <w:sz w:val="14"/>
                <w:szCs w:val="14"/>
              </w:rPr>
              <w:t>регуля</w:t>
            </w:r>
            <w:r w:rsidR="004C753C">
              <w:rPr>
                <w:spacing w:val="-2"/>
                <w:sz w:val="14"/>
                <w:szCs w:val="14"/>
              </w:rPr>
              <w:t>р</w:t>
            </w:r>
            <w:r w:rsidRPr="00D30AE2">
              <w:rPr>
                <w:spacing w:val="-4"/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перево-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зок</w:t>
            </w:r>
          </w:p>
        </w:tc>
        <w:tc>
          <w:tcPr>
            <w:tcW w:type="dxa" w:w="589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Вид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тра</w:t>
            </w:r>
            <w:r w:rsidR="004C753C">
              <w:rPr>
                <w:spacing w:val="-2"/>
                <w:sz w:val="14"/>
                <w:szCs w:val="14"/>
              </w:rPr>
              <w:t>н</w:t>
            </w:r>
            <w:r w:rsidR="004C753C">
              <w:rPr>
                <w:spacing w:val="-2"/>
                <w:sz w:val="14"/>
                <w:szCs w:val="14"/>
              </w:rPr>
              <w:t>с</w:t>
            </w:r>
            <w:r w:rsidRPr="00D30AE2">
              <w:rPr>
                <w:spacing w:val="-2"/>
                <w:sz w:val="14"/>
                <w:szCs w:val="14"/>
              </w:rPr>
              <w:t>порт-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658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Кате-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гория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транс-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порт-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класс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транс</w:t>
            </w:r>
            <w:r w:rsidR="004C753C">
              <w:rPr>
                <w:spacing w:val="-4"/>
                <w:sz w:val="14"/>
                <w:szCs w:val="14"/>
              </w:rPr>
              <w:t>-</w:t>
            </w:r>
            <w:r w:rsidRPr="00D30AE2">
              <w:rPr>
                <w:spacing w:val="-4"/>
                <w:sz w:val="14"/>
                <w:szCs w:val="14"/>
              </w:rPr>
              <w:t>портных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4C753C" w:rsidR="00DD2233" w:rsidRDefault="004C753C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Максимал</w:t>
            </w:r>
            <w:r>
              <w:rPr>
                <w:spacing w:val="-2"/>
                <w:sz w:val="14"/>
                <w:szCs w:val="14"/>
              </w:rPr>
              <w:t>ь</w:t>
            </w:r>
            <w:r w:rsidR="00DD2233" w:rsidRPr="00D30AE2">
              <w:rPr>
                <w:sz w:val="14"/>
                <w:szCs w:val="14"/>
              </w:rPr>
              <w:t>ное</w:t>
            </w:r>
            <w:r w:rsidR="00DD2233" w:rsidRPr="00D30AE2">
              <w:rPr>
                <w:spacing w:val="-10"/>
                <w:sz w:val="14"/>
                <w:szCs w:val="14"/>
              </w:rPr>
              <w:t xml:space="preserve"> </w:t>
            </w:r>
            <w:r w:rsidR="00DD2233" w:rsidRPr="00D30AE2">
              <w:rPr>
                <w:sz w:val="14"/>
                <w:szCs w:val="14"/>
              </w:rPr>
              <w:t>коли-</w:t>
            </w:r>
            <w:r w:rsidR="00DD2233" w:rsidRPr="00D30AE2">
              <w:rPr>
                <w:spacing w:val="40"/>
                <w:sz w:val="14"/>
                <w:szCs w:val="14"/>
              </w:rPr>
              <w:t xml:space="preserve"> </w:t>
            </w:r>
            <w:r w:rsidR="00DD2233" w:rsidRPr="00D30AE2">
              <w:rPr>
                <w:spacing w:val="-2"/>
                <w:sz w:val="14"/>
                <w:szCs w:val="14"/>
              </w:rPr>
              <w:t>чество</w:t>
            </w:r>
            <w:r w:rsidR="00DD2233" w:rsidRPr="00D30AE2">
              <w:rPr>
                <w:spacing w:val="40"/>
                <w:sz w:val="14"/>
                <w:szCs w:val="14"/>
              </w:rPr>
              <w:t xml:space="preserve"> </w:t>
            </w:r>
            <w:r w:rsidR="00DD2233" w:rsidRPr="00D30AE2">
              <w:rPr>
                <w:spacing w:val="-2"/>
                <w:sz w:val="14"/>
                <w:szCs w:val="14"/>
              </w:rPr>
              <w:t>транспорт-</w:t>
            </w:r>
            <w:r w:rsidR="00DD2233" w:rsidRPr="00D30AE2">
              <w:rPr>
                <w:spacing w:val="40"/>
                <w:sz w:val="14"/>
                <w:szCs w:val="14"/>
              </w:rPr>
              <w:t xml:space="preserve"> </w:t>
            </w:r>
            <w:r w:rsidR="00DD2233" w:rsidRPr="00D30AE2">
              <w:rPr>
                <w:spacing w:val="-2"/>
                <w:sz w:val="14"/>
                <w:szCs w:val="14"/>
              </w:rPr>
              <w:t>ных</w:t>
            </w:r>
            <w:r w:rsidR="00DD2233" w:rsidRPr="00D30AE2">
              <w:rPr>
                <w:spacing w:val="-8"/>
                <w:sz w:val="14"/>
                <w:szCs w:val="14"/>
              </w:rPr>
              <w:t xml:space="preserve"> </w:t>
            </w:r>
            <w:r w:rsidR="00DD2233" w:rsidRPr="00D30AE2">
              <w:rPr>
                <w:spacing w:val="-2"/>
                <w:sz w:val="14"/>
                <w:szCs w:val="14"/>
              </w:rPr>
              <w:t>средств,</w:t>
            </w:r>
            <w:r w:rsidR="00DD2233" w:rsidRPr="00D30AE2">
              <w:rPr>
                <w:spacing w:val="40"/>
                <w:sz w:val="14"/>
                <w:szCs w:val="14"/>
              </w:rPr>
              <w:t xml:space="preserve"> </w:t>
            </w:r>
            <w:r w:rsidR="00DD2233" w:rsidRPr="00D30AE2">
              <w:rPr>
                <w:spacing w:val="-4"/>
                <w:sz w:val="14"/>
                <w:szCs w:val="14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Мини-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маль-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эколо-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гичес-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кий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класс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транс-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порт-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Макси-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маль-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ный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экс-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плуата-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ции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транс-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порт-</w:t>
            </w:r>
            <w:r w:rsidRPr="00D30AE2">
              <w:rPr>
                <w:spacing w:val="56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992"/>
            <w:vMerge w:val="restart"/>
            <w:tcBorders>
              <w:bottom w:val="nil"/>
            </w:tcBorders>
          </w:tcPr>
          <w:p w:rsidP="004C753C" w:rsidR="004C753C" w:rsidRDefault="00DD2233">
            <w:pPr>
              <w:pStyle w:val="TableParagraph"/>
              <w:spacing w:line="192" w:lineRule="auto"/>
              <w:ind w:left="0"/>
              <w:rPr>
                <w:spacing w:val="-8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Характерист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ки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транспор</w:t>
            </w:r>
            <w:r w:rsidRPr="00D30AE2">
              <w:rPr>
                <w:spacing w:val="-2"/>
                <w:sz w:val="14"/>
                <w:szCs w:val="14"/>
              </w:rPr>
              <w:t>т</w:t>
            </w:r>
            <w:r w:rsidRPr="00D30AE2">
              <w:rPr>
                <w:spacing w:val="-2"/>
                <w:sz w:val="14"/>
                <w:szCs w:val="14"/>
              </w:rPr>
              <w:t>ных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влияющие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на</w:t>
            </w:r>
            <w:r w:rsidRPr="00D30AE2">
              <w:rPr>
                <w:spacing w:val="-7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качество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перевозок,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ед.</w:t>
            </w:r>
          </w:p>
        </w:tc>
        <w:tc>
          <w:tcPr>
            <w:tcW w:type="dxa" w:w="1418"/>
            <w:gridSpan w:val="2"/>
            <w:tcBorders>
              <w:bottom w:color="000000" w:space="0" w:sz="4" w:val="single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Расписание</w:t>
            </w:r>
            <w:r w:rsidRPr="00D30AE2">
              <w:rPr>
                <w:spacing w:val="-3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движения транспортных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806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Дата</w:t>
            </w:r>
            <w:r w:rsidRPr="00D30AE2">
              <w:rPr>
                <w:spacing w:val="-3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нач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>ла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ос</w:t>
            </w:r>
            <w:r w:rsidRPr="00D30AE2">
              <w:rPr>
                <w:spacing w:val="-4"/>
                <w:sz w:val="14"/>
                <w:szCs w:val="14"/>
              </w:rPr>
              <w:t>у</w:t>
            </w:r>
            <w:r w:rsidR="004C753C">
              <w:rPr>
                <w:spacing w:val="-4"/>
                <w:sz w:val="14"/>
                <w:szCs w:val="14"/>
              </w:rPr>
              <w:t xml:space="preserve">ществления </w:t>
            </w:r>
            <w:r w:rsidRPr="00D30AE2">
              <w:rPr>
                <w:sz w:val="14"/>
                <w:szCs w:val="14"/>
              </w:rPr>
              <w:t>регуля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>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пер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возок</w:t>
            </w:r>
          </w:p>
        </w:tc>
        <w:tc>
          <w:tcPr>
            <w:tcW w:type="dxa" w:w="804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D30AE2">
              <w:rPr>
                <w:spacing w:val="-4"/>
                <w:sz w:val="14"/>
                <w:szCs w:val="14"/>
              </w:rPr>
              <w:t>Срок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действия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контракта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или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срок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действия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свидетел</w:t>
            </w:r>
            <w:r w:rsidRPr="00D30AE2">
              <w:rPr>
                <w:spacing w:val="-2"/>
                <w:sz w:val="14"/>
                <w:szCs w:val="14"/>
              </w:rPr>
              <w:t>ь</w:t>
            </w:r>
            <w:r w:rsidRPr="00D30AE2">
              <w:rPr>
                <w:spacing w:val="-2"/>
                <w:sz w:val="14"/>
                <w:szCs w:val="14"/>
              </w:rPr>
              <w:t>ств</w:t>
            </w:r>
            <w:r w:rsidR="0057501F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об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="00903F41" w:rsidRPr="00D30AE2">
              <w:rPr>
                <w:spacing w:val="-4"/>
                <w:sz w:val="14"/>
                <w:szCs w:val="14"/>
              </w:rPr>
              <w:t>осу</w:t>
            </w:r>
            <w:r w:rsidR="0057501F">
              <w:rPr>
                <w:spacing w:val="-4"/>
                <w:sz w:val="14"/>
                <w:szCs w:val="14"/>
              </w:rPr>
              <w:t>-</w:t>
            </w:r>
            <w:r w:rsidR="00903F41" w:rsidRPr="00D30AE2">
              <w:rPr>
                <w:spacing w:val="-4"/>
                <w:sz w:val="14"/>
                <w:szCs w:val="14"/>
              </w:rPr>
              <w:t>ществлении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</w:p>
          <w:p w:rsidP="004C753C" w:rsidR="00B177D8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перев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зок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мар</w:t>
            </w:r>
            <w:r w:rsidRPr="00D30AE2">
              <w:rPr>
                <w:sz w:val="14"/>
                <w:szCs w:val="14"/>
              </w:rPr>
              <w:t>ш</w:t>
            </w:r>
            <w:r w:rsidRPr="00D30AE2">
              <w:rPr>
                <w:sz w:val="14"/>
                <w:szCs w:val="14"/>
              </w:rPr>
              <w:t>руту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регулярных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перевозок</w:t>
            </w:r>
          </w:p>
        </w:tc>
        <w:tc>
          <w:tcPr>
            <w:tcW w:type="dxa" w:w="1134"/>
            <w:vMerge w:val="restart"/>
            <w:tcBorders>
              <w:bottom w:val="nil"/>
            </w:tcBorders>
          </w:tcPr>
          <w:p w:rsidP="004C753C" w:rsidR="0057501F" w:rsidRDefault="00DD2233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Наименование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(для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юридич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ского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лица),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Ф.И.О.</w:t>
            </w:r>
            <w:r w:rsidRPr="00D30AE2">
              <w:rPr>
                <w:spacing w:val="-9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(для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индивидуального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предпринимат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ля),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идентиф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кационный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номер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налог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Pr="00D30AE2">
              <w:rPr>
                <w:spacing w:val="-2"/>
                <w:sz w:val="14"/>
                <w:szCs w:val="14"/>
              </w:rPr>
              <w:t>плательщика,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государственный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регистрацио</w:t>
            </w:r>
            <w:r w:rsidRPr="00D30AE2">
              <w:rPr>
                <w:spacing w:val="-2"/>
                <w:sz w:val="14"/>
                <w:szCs w:val="14"/>
              </w:rPr>
              <w:t>н</w:t>
            </w:r>
            <w:r w:rsidRPr="00D30AE2">
              <w:rPr>
                <w:spacing w:val="-2"/>
                <w:sz w:val="14"/>
                <w:szCs w:val="14"/>
              </w:rPr>
              <w:t>ный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номер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 xml:space="preserve">записи </w:t>
            </w:r>
          </w:p>
          <w:p w:rsidP="004C753C" w:rsidR="00B177D8" w:rsidRDefault="00DD2233">
            <w:pPr>
              <w:pStyle w:val="TableParagraph"/>
              <w:spacing w:line="192" w:lineRule="auto"/>
              <w:ind w:left="0"/>
              <w:rPr>
                <w:spacing w:val="-5"/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о создании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юридического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лица,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госуда</w:t>
            </w:r>
            <w:r w:rsidRPr="00D30AE2">
              <w:rPr>
                <w:spacing w:val="-2"/>
                <w:sz w:val="14"/>
                <w:szCs w:val="14"/>
              </w:rPr>
              <w:t>р</w:t>
            </w:r>
            <w:r w:rsidRPr="00D30AE2">
              <w:rPr>
                <w:spacing w:val="-2"/>
                <w:sz w:val="14"/>
                <w:szCs w:val="14"/>
              </w:rPr>
              <w:t>ственный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рег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страционный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номер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записи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государстве</w:t>
            </w:r>
            <w:r w:rsidRPr="00D30AE2">
              <w:rPr>
                <w:spacing w:val="-2"/>
                <w:sz w:val="14"/>
                <w:szCs w:val="14"/>
              </w:rPr>
              <w:t>н</w:t>
            </w:r>
            <w:r w:rsidRPr="00D30AE2">
              <w:rPr>
                <w:spacing w:val="-2"/>
                <w:sz w:val="14"/>
                <w:szCs w:val="14"/>
              </w:rPr>
              <w:t>ной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регистрации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индивидуального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предпринимат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ля,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адрес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эле</w:t>
            </w:r>
            <w:r w:rsidRPr="00D30AE2">
              <w:rPr>
                <w:sz w:val="14"/>
                <w:szCs w:val="14"/>
              </w:rPr>
              <w:t>к</w:t>
            </w:r>
            <w:r w:rsidRPr="00D30AE2">
              <w:rPr>
                <w:sz w:val="14"/>
                <w:szCs w:val="14"/>
              </w:rPr>
              <w:t>тронной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почты</w:t>
            </w:r>
          </w:p>
        </w:tc>
        <w:tc>
          <w:tcPr>
            <w:tcW w:type="dxa" w:w="851"/>
            <w:vMerge w:val="restart"/>
            <w:tcBorders>
              <w:bottom w:val="nil"/>
            </w:tcBorders>
          </w:tcPr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Местон</w:t>
            </w:r>
            <w:r w:rsidRPr="00D30AE2">
              <w:rPr>
                <w:spacing w:val="-2"/>
                <w:sz w:val="14"/>
                <w:szCs w:val="14"/>
              </w:rPr>
              <w:t>а</w:t>
            </w:r>
            <w:r w:rsidRPr="00D30AE2">
              <w:rPr>
                <w:spacing w:val="-2"/>
                <w:sz w:val="14"/>
                <w:szCs w:val="14"/>
              </w:rPr>
              <w:t>хождение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(для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юр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дического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лица),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место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ж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тельства</w:t>
            </w:r>
            <w:r w:rsidRPr="00D30AE2">
              <w:rPr>
                <w:spacing w:val="-9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(для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инд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видуального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предприн</w:t>
            </w:r>
            <w:r w:rsidRPr="00D30AE2">
              <w:rPr>
                <w:spacing w:val="-2"/>
                <w:sz w:val="14"/>
                <w:szCs w:val="14"/>
              </w:rPr>
              <w:t>и</w:t>
            </w:r>
            <w:r w:rsidRPr="00D30AE2">
              <w:rPr>
                <w:spacing w:val="-2"/>
                <w:sz w:val="14"/>
                <w:szCs w:val="14"/>
              </w:rPr>
              <w:t>мателя)</w:t>
            </w:r>
          </w:p>
        </w:tc>
        <w:tc>
          <w:tcPr>
            <w:tcW w:type="dxa" w:w="613"/>
            <w:vMerge w:val="restart"/>
            <w:tcBorders>
              <w:bottom w:val="nil"/>
            </w:tcBorders>
          </w:tcPr>
          <w:p w:rsidP="004C753C" w:rsidR="00B177D8" w:rsidRDefault="00DD2233">
            <w:pPr>
              <w:pStyle w:val="TableParagraph"/>
              <w:spacing w:line="192" w:lineRule="auto"/>
              <w:ind w:left="0"/>
              <w:rPr>
                <w:spacing w:val="-9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Дата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вынес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ния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реш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ния</w:t>
            </w:r>
            <w:r w:rsidRPr="00D30AE2">
              <w:rPr>
                <w:spacing w:val="-9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об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уст</w:t>
            </w:r>
            <w:r w:rsidRPr="00D30AE2">
              <w:rPr>
                <w:spacing w:val="-2"/>
                <w:sz w:val="14"/>
                <w:szCs w:val="14"/>
              </w:rPr>
              <w:t>а</w:t>
            </w:r>
            <w:r w:rsidRPr="00D30AE2">
              <w:rPr>
                <w:spacing w:val="-2"/>
                <w:sz w:val="14"/>
                <w:szCs w:val="14"/>
              </w:rPr>
              <w:t>новл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нии,</w:t>
            </w:r>
          </w:p>
          <w:p w:rsidP="004C753C" w:rsidR="0057501F" w:rsidRDefault="00DD2233">
            <w:pPr>
              <w:pStyle w:val="TableParagraph"/>
              <w:spacing w:line="192" w:lineRule="auto"/>
              <w:ind w:left="0"/>
              <w:rPr>
                <w:spacing w:val="-9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измен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нии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или</w:t>
            </w:r>
            <w:r w:rsidRPr="00D30AE2">
              <w:rPr>
                <w:spacing w:val="-7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отмене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мар</w:t>
            </w:r>
            <w:r w:rsidRPr="00D30AE2">
              <w:rPr>
                <w:sz w:val="14"/>
                <w:szCs w:val="14"/>
              </w:rPr>
              <w:t>ш</w:t>
            </w:r>
            <w:r w:rsidRPr="00D30AE2">
              <w:rPr>
                <w:sz w:val="14"/>
                <w:szCs w:val="14"/>
              </w:rPr>
              <w:t>рута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рег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лярных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перев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зок,</w:t>
            </w:r>
            <w:r w:rsidRPr="00D30AE2">
              <w:rPr>
                <w:spacing w:val="-9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о</w:t>
            </w:r>
          </w:p>
          <w:p w:rsidP="004C753C" w:rsidR="0057501F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заклю</w:t>
            </w:r>
            <w:r w:rsidR="00B177D8">
              <w:rPr>
                <w:spacing w:val="-2"/>
                <w:sz w:val="14"/>
                <w:szCs w:val="14"/>
              </w:rPr>
              <w:t>-</w:t>
            </w:r>
            <w:r w:rsidRPr="00D30AE2">
              <w:rPr>
                <w:spacing w:val="-2"/>
                <w:sz w:val="14"/>
                <w:szCs w:val="14"/>
              </w:rPr>
              <w:t>чении</w:t>
            </w:r>
            <w:r w:rsidRPr="00D30AE2">
              <w:rPr>
                <w:spacing w:val="-8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ко</w:t>
            </w:r>
            <w:r w:rsidRPr="00D30AE2">
              <w:rPr>
                <w:spacing w:val="-2"/>
                <w:sz w:val="14"/>
                <w:szCs w:val="14"/>
              </w:rPr>
              <w:t>н</w:t>
            </w:r>
            <w:r w:rsidRPr="00D30AE2">
              <w:rPr>
                <w:spacing w:val="-2"/>
                <w:sz w:val="14"/>
                <w:szCs w:val="14"/>
              </w:rPr>
              <w:t>тракта,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права</w:t>
            </w:r>
            <w:r w:rsidRPr="00D30AE2">
              <w:rPr>
                <w:spacing w:val="-3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ос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щест</w:t>
            </w:r>
            <w:r w:rsidRPr="00D30AE2">
              <w:rPr>
                <w:sz w:val="14"/>
                <w:szCs w:val="14"/>
              </w:rPr>
              <w:t>в</w:t>
            </w:r>
            <w:r w:rsidRPr="00D30AE2">
              <w:rPr>
                <w:sz w:val="14"/>
                <w:szCs w:val="14"/>
              </w:rPr>
              <w:t>ления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рег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лярных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перев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зок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</w:p>
          <w:p w:rsidP="004C753C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</w:t>
            </w:r>
            <w:r w:rsidRPr="00D30AE2">
              <w:rPr>
                <w:spacing w:val="-1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нерег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лиру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мым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тар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фам,</w:t>
            </w:r>
            <w:r w:rsidRPr="00D30AE2">
              <w:rPr>
                <w:spacing w:val="-9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рекв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зиты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реш</w:t>
            </w:r>
            <w:r w:rsidRPr="00D30AE2">
              <w:rPr>
                <w:spacing w:val="-2"/>
                <w:sz w:val="14"/>
                <w:szCs w:val="14"/>
              </w:rPr>
              <w:t>е</w:t>
            </w:r>
            <w:r w:rsidRPr="00D30AE2">
              <w:rPr>
                <w:spacing w:val="-2"/>
                <w:sz w:val="14"/>
                <w:szCs w:val="14"/>
              </w:rPr>
              <w:t>ния</w:t>
            </w:r>
          </w:p>
        </w:tc>
      </w:tr>
      <w:tr w:rsidR="00DD2233" w:rsidRPr="00D30AE2" w:rsidTr="0057501F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426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708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1418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574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589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658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992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778"/>
            <w:tcBorders>
              <w:bottom w:val="nil"/>
            </w:tcBorders>
          </w:tcPr>
          <w:p w:rsidP="00B177D8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зимний</w:t>
            </w:r>
            <w:r w:rsidRPr="00D30AE2">
              <w:rPr>
                <w:spacing w:val="-5"/>
                <w:sz w:val="14"/>
                <w:szCs w:val="14"/>
              </w:rPr>
              <w:t xml:space="preserve"> </w:t>
            </w:r>
            <w:r w:rsidRPr="00D30AE2">
              <w:rPr>
                <w:sz w:val="14"/>
                <w:szCs w:val="14"/>
              </w:rPr>
              <w:t>период</w:t>
            </w:r>
            <w:r w:rsidR="00903F41"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4"/>
                <w:sz w:val="14"/>
                <w:szCs w:val="14"/>
              </w:rPr>
              <w:t>или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кру</w:t>
            </w:r>
            <w:r w:rsidRPr="00D30AE2">
              <w:rPr>
                <w:spacing w:val="-2"/>
                <w:sz w:val="14"/>
                <w:szCs w:val="14"/>
              </w:rPr>
              <w:t>г</w:t>
            </w:r>
            <w:r w:rsidRPr="00D30AE2">
              <w:rPr>
                <w:spacing w:val="-2"/>
                <w:sz w:val="14"/>
                <w:szCs w:val="14"/>
              </w:rPr>
              <w:t>логоди</w:t>
            </w:r>
            <w:r w:rsidRPr="00D30AE2">
              <w:rPr>
                <w:spacing w:val="-2"/>
                <w:sz w:val="14"/>
                <w:szCs w:val="14"/>
              </w:rPr>
              <w:t>ч</w:t>
            </w:r>
            <w:r w:rsidRPr="00D30AE2">
              <w:rPr>
                <w:spacing w:val="-2"/>
                <w:sz w:val="14"/>
                <w:szCs w:val="14"/>
              </w:rPr>
              <w:t>ный</w:t>
            </w:r>
            <w:r w:rsidRPr="00D30AE2">
              <w:rPr>
                <w:spacing w:val="40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640"/>
            <w:tcBorders>
              <w:bottom w:val="nil"/>
            </w:tcBorders>
          </w:tcPr>
          <w:p w:rsidP="00B177D8" w:rsidR="00DD2233" w:rsidRDefault="00DD2233" w:rsidRPr="00D30AE2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летний</w:t>
            </w:r>
            <w:r w:rsidRPr="00D30AE2">
              <w:rPr>
                <w:spacing w:val="1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806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804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1134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851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vMerge/>
            <w:tcBorders>
              <w:top w:color="000000" w:space="0" w:sz="4" w:val="single"/>
              <w:bottom w:val="nil"/>
            </w:tcBorders>
          </w:tcPr>
          <w:p w:rsidP="004C753C" w:rsidR="00DD2233" w:rsidRDefault="00DD2233" w:rsidRPr="00D30AE2">
            <w:pPr>
              <w:rPr>
                <w:sz w:val="14"/>
                <w:szCs w:val="14"/>
              </w:rPr>
            </w:pPr>
          </w:p>
        </w:tc>
      </w:tr>
    </w:tbl>
    <w:p w:rsidP="004C753C" w:rsidR="00DD2233" w:rsidRDefault="00DD2233" w:rsidRPr="00D30AE2">
      <w:pPr>
        <w:spacing w:line="14" w:lineRule="auto"/>
        <w:rPr>
          <w:sz w:val="14"/>
          <w:szCs w:val="14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708"/>
        <w:gridCol w:w="1418"/>
        <w:gridCol w:w="850"/>
        <w:gridCol w:w="574"/>
        <w:gridCol w:w="567"/>
        <w:gridCol w:w="680"/>
        <w:gridCol w:w="589"/>
        <w:gridCol w:w="658"/>
        <w:gridCol w:w="850"/>
        <w:gridCol w:w="567"/>
        <w:gridCol w:w="567"/>
        <w:gridCol w:w="992"/>
        <w:gridCol w:w="778"/>
        <w:gridCol w:w="640"/>
        <w:gridCol w:w="806"/>
        <w:gridCol w:w="804"/>
        <w:gridCol w:w="1134"/>
        <w:gridCol w:w="851"/>
        <w:gridCol w:w="613"/>
      </w:tblGrid>
      <w:tr w:rsidR="00DD2233" w:rsidRPr="00D30AE2" w:rsidTr="0057501F">
        <w:trPr>
          <w:trHeight w:val="113"/>
          <w:tblHeader/>
          <w:jc w:val="center"/>
        </w:trPr>
        <w:tc>
          <w:tcPr>
            <w:tcW w:type="dxa" w:w="501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type="dxa" w:w="426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type="dxa" w:w="708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type="dxa" w:w="1418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type="dxa" w:w="574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type="dxa" w:w="589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type="dxa" w:w="658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type="dxa" w:w="992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14</w:t>
            </w:r>
          </w:p>
        </w:tc>
        <w:tc>
          <w:tcPr>
            <w:tcW w:type="dxa" w:w="778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type="dxa" w:w="640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16</w:t>
            </w:r>
          </w:p>
        </w:tc>
        <w:tc>
          <w:tcPr>
            <w:tcW w:type="dxa" w:w="806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17</w:t>
            </w:r>
          </w:p>
        </w:tc>
        <w:tc>
          <w:tcPr>
            <w:tcW w:type="dxa" w:w="804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18</w:t>
            </w:r>
          </w:p>
        </w:tc>
        <w:tc>
          <w:tcPr>
            <w:tcW w:type="dxa" w:w="1134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19</w:t>
            </w:r>
          </w:p>
        </w:tc>
        <w:tc>
          <w:tcPr>
            <w:tcW w:type="dxa" w:w="851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20</w:t>
            </w:r>
          </w:p>
        </w:tc>
        <w:tc>
          <w:tcPr>
            <w:tcW w:type="dxa" w:w="613"/>
            <w:tcBorders>
              <w:bottom w:color="000000" w:space="0" w:sz="4" w:val="single"/>
            </w:tcBorders>
          </w:tcPr>
          <w:p w:rsidP="004C753C" w:rsidR="0026168F" w:rsidRDefault="0026168F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21</w:t>
            </w:r>
          </w:p>
        </w:tc>
      </w:tr>
      <w:tr w:rsidR="00E31361" w:rsidRPr="00D30AE2" w:rsidTr="0057501F">
        <w:trPr>
          <w:trHeight w:val="113"/>
          <w:jc w:val="center"/>
        </w:trPr>
        <w:tc>
          <w:tcPr>
            <w:tcW w:type="dxa" w:w="501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«7</w:t>
            </w:r>
          </w:p>
        </w:tc>
        <w:tc>
          <w:tcPr>
            <w:tcW w:type="dxa" w:w="426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pStyle w:val="TableParagraph"/>
              <w:ind w:left="0"/>
              <w:rPr>
                <w:sz w:val="14"/>
                <w:szCs w:val="14"/>
              </w:rPr>
            </w:pPr>
            <w:r w:rsidRPr="00D30AE2">
              <w:rPr>
                <w:spacing w:val="-5"/>
                <w:sz w:val="14"/>
                <w:szCs w:val="14"/>
              </w:rPr>
              <w:t>8</w:t>
            </w:r>
          </w:p>
        </w:tc>
        <w:tc>
          <w:tcPr>
            <w:tcW w:type="dxa" w:w="708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rPr>
                <w:spacing w:val="-2"/>
                <w:sz w:val="14"/>
                <w:szCs w:val="14"/>
              </w:rPr>
            </w:pPr>
            <w:r w:rsidRPr="00D30AE2">
              <w:rPr>
                <w:spacing w:val="-2"/>
                <w:sz w:val="14"/>
                <w:szCs w:val="14"/>
              </w:rPr>
              <w:t>Карди</w:t>
            </w:r>
            <w:r w:rsidRPr="00D30AE2">
              <w:rPr>
                <w:spacing w:val="-2"/>
                <w:sz w:val="14"/>
                <w:szCs w:val="14"/>
              </w:rPr>
              <w:t>о</w:t>
            </w:r>
            <w:r w:rsidR="004C753C">
              <w:rPr>
                <w:spacing w:val="-2"/>
                <w:sz w:val="14"/>
                <w:szCs w:val="14"/>
              </w:rPr>
              <w:t>центр –</w:t>
            </w:r>
            <w:r w:rsidRPr="00D30AE2">
              <w:rPr>
                <w:spacing w:val="-2"/>
                <w:sz w:val="14"/>
                <w:szCs w:val="14"/>
              </w:rPr>
              <w:t xml:space="preserve"> </w:t>
            </w:r>
            <w:r w:rsidRPr="00D30AE2">
              <w:rPr>
                <w:spacing w:val="-2"/>
                <w:sz w:val="14"/>
                <w:szCs w:val="14"/>
              </w:rPr>
              <w:lastRenderedPageBreak/>
              <w:t>пос. Вод</w:t>
            </w:r>
            <w:r w:rsidR="004C753C">
              <w:rPr>
                <w:spacing w:val="-2"/>
                <w:sz w:val="14"/>
                <w:szCs w:val="14"/>
              </w:rPr>
              <w:t>-</w:t>
            </w:r>
            <w:r w:rsidRPr="00D30AE2">
              <w:rPr>
                <w:spacing w:val="-2"/>
                <w:sz w:val="14"/>
                <w:szCs w:val="14"/>
              </w:rPr>
              <w:t>ников</w:t>
            </w:r>
          </w:p>
          <w:p w:rsidP="004C753C" w:rsidR="00E31361" w:rsidRDefault="00E31361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1418"/>
            <w:tcBorders>
              <w:bottom w:color="auto" w:space="0" w:sz="4" w:val="single"/>
            </w:tcBorders>
          </w:tcPr>
          <w:p w:rsidP="004C753C" w:rsidR="004C753C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Кардиоцентр, К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 xml:space="preserve">дастровая палата, </w:t>
            </w:r>
            <w:r w:rsidRPr="00D30AE2">
              <w:rPr>
                <w:sz w:val="14"/>
                <w:szCs w:val="14"/>
              </w:rPr>
              <w:lastRenderedPageBreak/>
              <w:t xml:space="preserve">Ледовый дворец, Планета (ул. 9 Мая), Дом Куприяна, </w:t>
            </w:r>
          </w:p>
          <w:p w:rsidP="004C753C" w:rsidR="004C753C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1˗й микрорайон, Детская поликлин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 xml:space="preserve">ка, ул. Урванцева,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9 Мая, пр˗т Ко</w:t>
            </w:r>
            <w:r w:rsidRPr="00D30AE2">
              <w:rPr>
                <w:sz w:val="14"/>
                <w:szCs w:val="14"/>
              </w:rPr>
              <w:t>м</w:t>
            </w:r>
            <w:r w:rsidRPr="00D30AE2">
              <w:rPr>
                <w:sz w:val="14"/>
                <w:szCs w:val="14"/>
              </w:rPr>
              <w:t>сомольский, ул. Яс</w:t>
            </w:r>
            <w:r w:rsidR="004C753C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тынская (пр˗т Ко</w:t>
            </w:r>
            <w:r w:rsidRPr="00D30AE2">
              <w:rPr>
                <w:sz w:val="14"/>
                <w:szCs w:val="14"/>
              </w:rPr>
              <w:t>м</w:t>
            </w:r>
            <w:r w:rsidRPr="00D30AE2">
              <w:rPr>
                <w:sz w:val="14"/>
                <w:szCs w:val="14"/>
              </w:rPr>
              <w:t>сомольский), ул. Во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ронова, Магазин «Электротехника», 9˗й микрорайон, 10˗й микрорайон, СПТУ˗18, ул. Ник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лаева, Индустриал</w:t>
            </w:r>
            <w:r w:rsidRPr="00D30AE2">
              <w:rPr>
                <w:sz w:val="14"/>
                <w:szCs w:val="14"/>
              </w:rPr>
              <w:t>ь</w:t>
            </w:r>
            <w:r w:rsidRPr="00D30AE2">
              <w:rPr>
                <w:sz w:val="14"/>
                <w:szCs w:val="14"/>
              </w:rPr>
              <w:t xml:space="preserve">ный техникум,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ДК «КрАЗа», Гва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 xml:space="preserve">дейский парк,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ул. Тельмана, </w:t>
            </w:r>
            <w:r w:rsidR="00257AD2" w:rsidRPr="00D30AE2">
              <w:rPr>
                <w:sz w:val="14"/>
                <w:szCs w:val="14"/>
              </w:rPr>
              <w:t>Школа единоборств</w:t>
            </w:r>
            <w:r w:rsidRPr="00D30AE2">
              <w:rPr>
                <w:sz w:val="14"/>
                <w:szCs w:val="14"/>
              </w:rPr>
              <w:t>, Сады (пр˗т Металлургов), Гараж (по требов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>нию), 2˗я Фестивал</w:t>
            </w:r>
            <w:r w:rsidRPr="00D30AE2">
              <w:rPr>
                <w:sz w:val="14"/>
                <w:szCs w:val="14"/>
              </w:rPr>
              <w:t>ь</w:t>
            </w:r>
            <w:r w:rsidRPr="00D30AE2">
              <w:rPr>
                <w:sz w:val="14"/>
                <w:szCs w:val="14"/>
              </w:rPr>
              <w:t>ная, 1˗я Фестивал</w:t>
            </w:r>
            <w:r w:rsidRPr="00D30AE2">
              <w:rPr>
                <w:sz w:val="14"/>
                <w:szCs w:val="14"/>
              </w:rPr>
              <w:t>ь</w:t>
            </w:r>
            <w:r w:rsidRPr="00D30AE2">
              <w:rPr>
                <w:sz w:val="14"/>
                <w:szCs w:val="14"/>
              </w:rPr>
              <w:t>ная, ул. Рейдовая, Биохимзавод, Пр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ходная, Переезд,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пос. Технический, ДК «Химик», Рынок (ул. 26 Бакинских комиссаров), Пол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клиника (ул. 26 Ба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кинских комиссаров), ул. Крылова, Каме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>ный квартал, Хлеб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завод, Школа,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ДК «1 Мая», Аэр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космическая акад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мия, Художественная галерея, ул. Мичур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на, ул. Волгогра</w:t>
            </w:r>
            <w:r w:rsidRPr="00D30AE2">
              <w:rPr>
                <w:sz w:val="14"/>
                <w:szCs w:val="14"/>
              </w:rPr>
              <w:t>д</w:t>
            </w:r>
            <w:r w:rsidRPr="00D30AE2">
              <w:rPr>
                <w:sz w:val="14"/>
                <w:szCs w:val="14"/>
              </w:rPr>
              <w:t>ская, Поликлиника (ул. Павлова), Дв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рец молодежи, Ста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 xml:space="preserve">ция «Злобино»,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Менделеева, Универсам, Авт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бусный переулок, Оптика, ДК «Киро</w:t>
            </w:r>
            <w:r w:rsidRPr="00D30AE2">
              <w:rPr>
                <w:sz w:val="14"/>
                <w:szCs w:val="14"/>
              </w:rPr>
              <w:t>в</w:t>
            </w:r>
            <w:r w:rsidRPr="00D30AE2">
              <w:rPr>
                <w:sz w:val="14"/>
                <w:szCs w:val="14"/>
              </w:rPr>
              <w:t xml:space="preserve">ский», Столовая </w:t>
            </w:r>
          </w:p>
          <w:p w:rsidP="004C753C" w:rsidR="00B177D8" w:rsidRDefault="00E3136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(ул. Затонская), Водокачка, Мол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дежный центр, Маг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 xml:space="preserve">зин «Наш двор», </w:t>
            </w:r>
          </w:p>
          <w:p w:rsidP="004C753C" w:rsidR="003B7653" w:rsidRDefault="00E31361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пос. Водников (к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lastRenderedPageBreak/>
              <w:t>нечная)</w:t>
            </w:r>
          </w:p>
        </w:tc>
        <w:tc>
          <w:tcPr>
            <w:tcW w:type="dxa" w:w="850"/>
            <w:tcBorders>
              <w:bottom w:color="auto" w:space="0" w:sz="4" w:val="single"/>
            </w:tcBorders>
          </w:tcPr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ул. П. Под</w:t>
            </w:r>
            <w:r w:rsidR="00B177D8">
              <w:rPr>
                <w:sz w:val="14"/>
                <w:szCs w:val="14"/>
              </w:rPr>
              <w:t xml:space="preserve">-золкова – </w:t>
            </w:r>
            <w:r w:rsidR="00B177D8">
              <w:rPr>
                <w:sz w:val="14"/>
                <w:szCs w:val="14"/>
              </w:rPr>
              <w:lastRenderedPageBreak/>
              <w:t>ул. 9 Мая –</w:t>
            </w:r>
            <w:r w:rsidRPr="00D30AE2">
              <w:rPr>
                <w:sz w:val="14"/>
                <w:szCs w:val="14"/>
              </w:rPr>
              <w:t xml:space="preserve"> пр˗т Ко</w:t>
            </w:r>
            <w:r w:rsidRPr="00D30AE2">
              <w:rPr>
                <w:sz w:val="14"/>
                <w:szCs w:val="14"/>
              </w:rPr>
              <w:t>м</w:t>
            </w:r>
            <w:r w:rsidRPr="00D30AE2">
              <w:rPr>
                <w:sz w:val="14"/>
                <w:szCs w:val="14"/>
              </w:rPr>
              <w:t>сомольский ˗ ул. Вор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нова ˗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пр˗т Метал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 xml:space="preserve">лургов ˗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Никол</w:t>
            </w:r>
            <w:r w:rsidRPr="00D30AE2">
              <w:rPr>
                <w:sz w:val="14"/>
                <w:szCs w:val="14"/>
              </w:rPr>
              <w:t>а</w:t>
            </w:r>
            <w:r w:rsidR="00B177D8">
              <w:rPr>
                <w:sz w:val="14"/>
                <w:szCs w:val="14"/>
              </w:rPr>
              <w:t>ева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Тельм</w:t>
            </w:r>
            <w:r w:rsidRPr="00D30AE2">
              <w:rPr>
                <w:sz w:val="14"/>
                <w:szCs w:val="14"/>
              </w:rPr>
              <w:t>а</w:t>
            </w:r>
            <w:r w:rsidR="00B177D8">
              <w:rPr>
                <w:sz w:val="14"/>
                <w:szCs w:val="14"/>
              </w:rPr>
              <w:t>на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пр-т М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таллур</w:t>
            </w:r>
            <w:r w:rsidR="00B177D8">
              <w:rPr>
                <w:sz w:val="14"/>
                <w:szCs w:val="14"/>
              </w:rPr>
              <w:t>гов – мост 777 –</w:t>
            </w:r>
            <w:r w:rsidRPr="00D30AE2">
              <w:rPr>
                <w:sz w:val="14"/>
                <w:szCs w:val="14"/>
              </w:rPr>
              <w:t xml:space="preserve"> ул. Рейд</w:t>
            </w:r>
            <w:r w:rsidRPr="00D30AE2">
              <w:rPr>
                <w:sz w:val="14"/>
                <w:szCs w:val="14"/>
              </w:rPr>
              <w:t>о</w:t>
            </w:r>
            <w:r w:rsidR="00B177D8">
              <w:rPr>
                <w:sz w:val="14"/>
                <w:szCs w:val="14"/>
              </w:rPr>
              <w:t>вая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26 Ба</w:t>
            </w:r>
            <w:r w:rsidR="00B177D8">
              <w:rPr>
                <w:sz w:val="14"/>
                <w:szCs w:val="14"/>
              </w:rPr>
              <w:t>-кинских комиссаров –</w:t>
            </w:r>
            <w:r w:rsidRPr="00D30AE2">
              <w:rPr>
                <w:sz w:val="14"/>
                <w:szCs w:val="14"/>
              </w:rPr>
              <w:t xml:space="preserve"> пр˗т им. газеты «Красноя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>ский раб</w:t>
            </w:r>
            <w:r w:rsidRPr="00D30AE2">
              <w:rPr>
                <w:sz w:val="14"/>
                <w:szCs w:val="14"/>
              </w:rPr>
              <w:t>о</w:t>
            </w:r>
            <w:r w:rsidR="00B177D8">
              <w:rPr>
                <w:sz w:val="14"/>
                <w:szCs w:val="14"/>
              </w:rPr>
              <w:t>чий»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Кол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мен</w:t>
            </w:r>
            <w:r w:rsidR="00B177D8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ул. Моско</w:t>
            </w:r>
            <w:r w:rsidRPr="00D30AE2">
              <w:rPr>
                <w:sz w:val="14"/>
                <w:szCs w:val="14"/>
              </w:rPr>
              <w:t>в</w:t>
            </w:r>
            <w:r w:rsidR="00B177D8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Мич</w:t>
            </w:r>
            <w:r w:rsidRPr="00D30AE2">
              <w:rPr>
                <w:sz w:val="14"/>
                <w:szCs w:val="14"/>
              </w:rPr>
              <w:t>у</w:t>
            </w:r>
            <w:r w:rsidR="00B177D8">
              <w:rPr>
                <w:sz w:val="14"/>
                <w:szCs w:val="14"/>
              </w:rPr>
              <w:t>рина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А. Пав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ло</w:t>
            </w:r>
            <w:r w:rsidR="00B177D8">
              <w:rPr>
                <w:sz w:val="14"/>
                <w:szCs w:val="14"/>
              </w:rPr>
              <w:t>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Пионе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>ской пра</w:t>
            </w:r>
            <w:r w:rsidRPr="00D30AE2">
              <w:rPr>
                <w:sz w:val="14"/>
                <w:szCs w:val="14"/>
              </w:rPr>
              <w:t>в</w:t>
            </w:r>
            <w:r w:rsidR="00B177D8">
              <w:rPr>
                <w:sz w:val="14"/>
                <w:szCs w:val="14"/>
              </w:rPr>
              <w:t>ды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B177D8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Кутуз</w:t>
            </w:r>
            <w:r w:rsidRPr="00D30AE2">
              <w:rPr>
                <w:sz w:val="14"/>
                <w:szCs w:val="14"/>
              </w:rPr>
              <w:t>о</w:t>
            </w:r>
            <w:r w:rsidR="00B177D8">
              <w:rPr>
                <w:sz w:val="14"/>
                <w:szCs w:val="14"/>
              </w:rPr>
              <w:t>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E31361" w:rsidRDefault="00E31361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пер. Ав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тобус</w:t>
            </w:r>
            <w:r w:rsidR="00B177D8">
              <w:rPr>
                <w:sz w:val="14"/>
                <w:szCs w:val="14"/>
              </w:rPr>
              <w:t>ный –</w:t>
            </w:r>
            <w:r w:rsidRPr="00D30AE2">
              <w:rPr>
                <w:sz w:val="14"/>
                <w:szCs w:val="14"/>
              </w:rPr>
              <w:t xml:space="preserve"> ул. Грунт</w:t>
            </w:r>
            <w:r w:rsidRPr="00D30AE2">
              <w:rPr>
                <w:sz w:val="14"/>
                <w:szCs w:val="14"/>
              </w:rPr>
              <w:t>о</w:t>
            </w:r>
            <w:r w:rsidR="00B177D8">
              <w:rPr>
                <w:sz w:val="14"/>
                <w:szCs w:val="14"/>
              </w:rPr>
              <w:t>вая –</w:t>
            </w:r>
            <w:r w:rsidRPr="00D30AE2">
              <w:rPr>
                <w:sz w:val="14"/>
                <w:szCs w:val="14"/>
              </w:rPr>
              <w:t xml:space="preserve"> ул. За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тон</w:t>
            </w:r>
            <w:r w:rsidR="00B177D8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ул. А. Ти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мошенко</w:t>
            </w:r>
            <w:r w:rsidR="00B177D8">
              <w:rPr>
                <w:sz w:val="14"/>
                <w:szCs w:val="14"/>
              </w:rPr>
              <w:t>ва –</w:t>
            </w:r>
            <w:r w:rsidRPr="00D30AE2">
              <w:rPr>
                <w:sz w:val="14"/>
                <w:szCs w:val="14"/>
              </w:rPr>
              <w:t xml:space="preserve"> ул. Мо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 xml:space="preserve">тажников </w:t>
            </w:r>
            <w:r w:rsidR="00B177D8">
              <w:rPr>
                <w:sz w:val="14"/>
                <w:szCs w:val="14"/>
              </w:rPr>
              <w:t>–</w:t>
            </w:r>
            <w:r w:rsidRPr="00D30AE2">
              <w:rPr>
                <w:sz w:val="14"/>
                <w:szCs w:val="14"/>
              </w:rPr>
              <w:t xml:space="preserve"> ул. Доро</w:t>
            </w:r>
            <w:r w:rsidRPr="00D30AE2">
              <w:rPr>
                <w:sz w:val="14"/>
                <w:szCs w:val="14"/>
              </w:rPr>
              <w:t>ж</w:t>
            </w:r>
            <w:r w:rsidRPr="00D30AE2">
              <w:rPr>
                <w:sz w:val="14"/>
                <w:szCs w:val="14"/>
              </w:rPr>
              <w:t>ная</w:t>
            </w:r>
          </w:p>
        </w:tc>
        <w:tc>
          <w:tcPr>
            <w:tcW w:type="dxa" w:w="574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31,3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только               в </w:t>
            </w:r>
            <w:r w:rsidRPr="00D30AE2">
              <w:rPr>
                <w:sz w:val="14"/>
                <w:szCs w:val="14"/>
              </w:rPr>
              <w:lastRenderedPageBreak/>
              <w:t>уст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>нов-           ленных ост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>новоч-                  ных пун</w:t>
            </w:r>
            <w:r w:rsidRPr="00D30AE2">
              <w:rPr>
                <w:sz w:val="14"/>
                <w:szCs w:val="14"/>
              </w:rPr>
              <w:t>к</w:t>
            </w:r>
            <w:r w:rsidRPr="00D30AE2">
              <w:rPr>
                <w:sz w:val="14"/>
                <w:szCs w:val="14"/>
              </w:rPr>
              <w:t>тах</w:t>
            </w:r>
          </w:p>
        </w:tc>
        <w:tc>
          <w:tcPr>
            <w:tcW w:type="dxa" w:w="680"/>
            <w:vMerge w:val="restart"/>
            <w:tcBorders>
              <w:bottom w:color="auto" w:space="0" w:sz="4" w:val="single"/>
            </w:tcBorders>
          </w:tcPr>
          <w:p w:rsidP="004C753C" w:rsidR="00D34AB4" w:rsidRDefault="00E31361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 xml:space="preserve">регу-       лярные </w:t>
            </w:r>
            <w:r w:rsidRPr="00D30AE2">
              <w:rPr>
                <w:sz w:val="14"/>
                <w:szCs w:val="14"/>
              </w:rPr>
              <w:lastRenderedPageBreak/>
              <w:t xml:space="preserve">пере-            возки </w:t>
            </w:r>
          </w:p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 рег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ли-            руемым тари-            фам</w:t>
            </w:r>
          </w:p>
        </w:tc>
        <w:tc>
          <w:tcPr>
            <w:tcW w:type="dxa" w:w="589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 xml:space="preserve">автобус </w:t>
            </w:r>
          </w:p>
        </w:tc>
        <w:tc>
          <w:tcPr>
            <w:tcW w:type="dxa" w:w="658"/>
            <w:vMerge w:val="restart"/>
            <w:tcBorders>
              <w:bottom w:color="auto" w:space="0" w:sz="4" w:val="single"/>
            </w:tcBorders>
          </w:tcPr>
          <w:p w:rsidP="004C753C" w:rsidR="004C753C" w:rsidRDefault="00E31361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M3, </w:t>
            </w:r>
          </w:p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I-класс</w:t>
            </w:r>
          </w:p>
        </w:tc>
        <w:tc>
          <w:tcPr>
            <w:tcW w:type="dxa" w:w="850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средний ˗ 22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Евро-4 </w:t>
            </w:r>
          </w:p>
        </w:tc>
        <w:tc>
          <w:tcPr>
            <w:tcW w:type="dxa" w:w="567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12 лет</w:t>
            </w:r>
          </w:p>
          <w:p w:rsidP="004C753C" w:rsidR="00903F41" w:rsidRDefault="00903F41" w:rsidRPr="00D30A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992"/>
            <w:vMerge w:val="restart"/>
            <w:tcBorders>
              <w:bottom w:color="auto" w:space="0" w:sz="4" w:val="single"/>
            </w:tcBorders>
          </w:tcPr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с оборудов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 xml:space="preserve">нием для </w:t>
            </w:r>
            <w:r w:rsidRPr="00D30AE2">
              <w:rPr>
                <w:sz w:val="14"/>
                <w:szCs w:val="14"/>
              </w:rPr>
              <w:lastRenderedPageBreak/>
              <w:t xml:space="preserve">доступности </w:t>
            </w:r>
          </w:p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и безопасн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сти инвалидов и информац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онным обе</w:t>
            </w:r>
            <w:r w:rsidRPr="00D30AE2">
              <w:rPr>
                <w:sz w:val="14"/>
                <w:szCs w:val="14"/>
              </w:rPr>
              <w:t>с</w:t>
            </w:r>
            <w:r w:rsidR="00D34AB4">
              <w:rPr>
                <w:sz w:val="14"/>
                <w:szCs w:val="14"/>
              </w:rPr>
              <w:t>печением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не менее 2, </w:t>
            </w:r>
          </w:p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с комплектом оборудования видеонабл</w:t>
            </w:r>
            <w:r w:rsidRPr="00D30AE2">
              <w:rPr>
                <w:sz w:val="14"/>
                <w:szCs w:val="14"/>
              </w:rPr>
              <w:t>ю</w:t>
            </w:r>
            <w:r w:rsidR="00D34AB4">
              <w:rPr>
                <w:sz w:val="14"/>
                <w:szCs w:val="14"/>
              </w:rPr>
              <w:t>дения –</w:t>
            </w:r>
            <w:r w:rsidRPr="00D30AE2">
              <w:rPr>
                <w:sz w:val="14"/>
                <w:szCs w:val="14"/>
              </w:rPr>
              <w:t xml:space="preserve"> не ме</w:t>
            </w:r>
            <w:r w:rsidR="00D34AB4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нее 22, с визу</w:t>
            </w:r>
            <w:r w:rsidR="00D34AB4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альным те</w:t>
            </w:r>
            <w:r w:rsidRPr="00D30AE2">
              <w:rPr>
                <w:sz w:val="14"/>
                <w:szCs w:val="14"/>
              </w:rPr>
              <w:t>к</w:t>
            </w:r>
            <w:r w:rsidR="00D34AB4">
              <w:rPr>
                <w:sz w:val="14"/>
                <w:szCs w:val="14"/>
              </w:rPr>
              <w:t xml:space="preserve">стовым 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>формирован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ем пассаж</w:t>
            </w:r>
            <w:r w:rsidRPr="00D30AE2">
              <w:rPr>
                <w:sz w:val="14"/>
                <w:szCs w:val="14"/>
              </w:rPr>
              <w:t>и</w:t>
            </w:r>
            <w:r w:rsidR="00D34AB4">
              <w:rPr>
                <w:sz w:val="14"/>
                <w:szCs w:val="14"/>
              </w:rPr>
              <w:t>ров –</w:t>
            </w:r>
            <w:r w:rsidRPr="00D30AE2">
              <w:rPr>
                <w:sz w:val="14"/>
                <w:szCs w:val="14"/>
              </w:rPr>
              <w:t xml:space="preserve"> не ме</w:t>
            </w:r>
            <w:r w:rsidR="00D34AB4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нее 22, с ус</w:t>
            </w:r>
            <w:r w:rsidR="00D34AB4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тройством, препятств</w:t>
            </w:r>
            <w:r w:rsidRPr="00D30AE2">
              <w:rPr>
                <w:sz w:val="14"/>
                <w:szCs w:val="14"/>
              </w:rPr>
              <w:t>у</w:t>
            </w:r>
            <w:r w:rsidRPr="00D30AE2">
              <w:rPr>
                <w:sz w:val="14"/>
                <w:szCs w:val="14"/>
              </w:rPr>
              <w:t>ющим началу дви</w:t>
            </w:r>
            <w:r w:rsidR="00D34AB4">
              <w:rPr>
                <w:sz w:val="14"/>
                <w:szCs w:val="14"/>
              </w:rPr>
              <w:t>жения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не менее 4, </w:t>
            </w:r>
          </w:p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с бегущей строкой для визуального информир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вания пасс</w:t>
            </w:r>
            <w:r w:rsidRPr="00D30AE2">
              <w:rPr>
                <w:sz w:val="14"/>
                <w:szCs w:val="14"/>
              </w:rPr>
              <w:t>а</w:t>
            </w:r>
            <w:r w:rsidR="00D34AB4">
              <w:rPr>
                <w:sz w:val="14"/>
                <w:szCs w:val="14"/>
              </w:rPr>
              <w:t>жиров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E31361" w:rsidRDefault="00E31361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не менее 1</w:t>
            </w:r>
          </w:p>
          <w:p w:rsidP="004C753C" w:rsidR="00D34AB4" w:rsidRDefault="00903F4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процент обновление подвижного состава</w:t>
            </w:r>
            <w:r w:rsidR="00D30B50" w:rsidRPr="00D30AE2">
              <w:rPr>
                <w:sz w:val="14"/>
                <w:szCs w:val="14"/>
              </w:rPr>
              <w:t xml:space="preserve"> сре</w:t>
            </w:r>
            <w:r w:rsidR="00D30B50" w:rsidRPr="00D30AE2">
              <w:rPr>
                <w:sz w:val="14"/>
                <w:szCs w:val="14"/>
              </w:rPr>
              <w:t>д</w:t>
            </w:r>
            <w:r w:rsidR="00D30B50" w:rsidRPr="00D30AE2">
              <w:rPr>
                <w:sz w:val="14"/>
                <w:szCs w:val="14"/>
              </w:rPr>
              <w:t>него класса</w:t>
            </w:r>
            <w:r w:rsidR="006B5798" w:rsidRPr="00D30AE2">
              <w:rPr>
                <w:sz w:val="14"/>
                <w:szCs w:val="14"/>
              </w:rPr>
              <w:t xml:space="preserve">, со сроком эксплуатации не старше </w:t>
            </w:r>
          </w:p>
          <w:p w:rsidP="004C753C" w:rsidR="00903F41" w:rsidRDefault="006B5798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10 лет</w:t>
            </w:r>
            <w:r w:rsidR="00903F41" w:rsidRPr="00D30AE2">
              <w:rPr>
                <w:sz w:val="14"/>
                <w:szCs w:val="14"/>
              </w:rPr>
              <w:t>: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 –</w:t>
            </w:r>
            <w:r w:rsidR="00227B48" w:rsidRPr="00D30AE2">
              <w:rPr>
                <w:sz w:val="14"/>
                <w:szCs w:val="14"/>
              </w:rPr>
              <w:t>61,7</w:t>
            </w:r>
            <w:r w:rsidR="00903F41" w:rsidRPr="00D30AE2">
              <w:rPr>
                <w:sz w:val="14"/>
                <w:szCs w:val="14"/>
              </w:rPr>
              <w:t>%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 –</w:t>
            </w:r>
            <w:r w:rsidR="00903F41" w:rsidRPr="00D30AE2">
              <w:rPr>
                <w:sz w:val="14"/>
                <w:szCs w:val="14"/>
              </w:rPr>
              <w:t>64,0%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 –</w:t>
            </w:r>
            <w:r w:rsidR="00903F41" w:rsidRPr="00D30AE2">
              <w:rPr>
                <w:sz w:val="14"/>
                <w:szCs w:val="14"/>
              </w:rPr>
              <w:t xml:space="preserve"> 67,4% 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 год –</w:t>
            </w:r>
            <w:r w:rsidR="00903F41" w:rsidRPr="00D30AE2">
              <w:rPr>
                <w:sz w:val="14"/>
                <w:szCs w:val="14"/>
              </w:rPr>
              <w:t>73,1%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 год –</w:t>
            </w:r>
            <w:r w:rsidR="00903F41" w:rsidRPr="00D30AE2">
              <w:rPr>
                <w:sz w:val="14"/>
                <w:szCs w:val="14"/>
              </w:rPr>
              <w:t xml:space="preserve"> 78,8%</w:t>
            </w:r>
          </w:p>
          <w:p w:rsidP="004C753C" w:rsidR="00903F41" w:rsidRDefault="00D34AB4" w:rsidRPr="00D30A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2030 год –</w:t>
            </w:r>
            <w:r w:rsidR="00903F41" w:rsidRPr="00D30AE2">
              <w:rPr>
                <w:sz w:val="14"/>
                <w:szCs w:val="14"/>
              </w:rPr>
              <w:t xml:space="preserve"> 85,0%</w:t>
            </w:r>
          </w:p>
        </w:tc>
        <w:tc>
          <w:tcPr>
            <w:tcW w:type="dxa" w:w="778"/>
            <w:vMerge w:val="restart"/>
            <w:tcBorders>
              <w:bottom w:color="auto" w:space="0" w:sz="4" w:val="single"/>
            </w:tcBorders>
          </w:tcPr>
          <w:p w:rsidP="004C753C" w:rsidR="00D34AB4" w:rsidRDefault="00E31361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Согласно прилож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lastRenderedPageBreak/>
              <w:t xml:space="preserve">нию 2 </w:t>
            </w:r>
          </w:p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к расп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ряжению</w:t>
            </w:r>
          </w:p>
        </w:tc>
        <w:tc>
          <w:tcPr>
            <w:tcW w:type="dxa" w:w="640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Согла</w:t>
            </w:r>
            <w:r w:rsidRPr="00D30AE2">
              <w:rPr>
                <w:sz w:val="14"/>
                <w:szCs w:val="14"/>
              </w:rPr>
              <w:t>с</w:t>
            </w:r>
            <w:r w:rsidRPr="00D30AE2">
              <w:rPr>
                <w:sz w:val="14"/>
                <w:szCs w:val="14"/>
              </w:rPr>
              <w:t xml:space="preserve">но </w:t>
            </w:r>
            <w:r w:rsidRPr="00D30AE2">
              <w:rPr>
                <w:sz w:val="14"/>
                <w:szCs w:val="14"/>
              </w:rPr>
              <w:lastRenderedPageBreak/>
              <w:t>прил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жению 2 к расп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ряж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нию</w:t>
            </w:r>
          </w:p>
        </w:tc>
        <w:tc>
          <w:tcPr>
            <w:tcW w:type="dxa" w:w="806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15.04.2021</w:t>
            </w:r>
          </w:p>
        </w:tc>
        <w:tc>
          <w:tcPr>
            <w:tcW w:type="dxa" w:w="804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15.04.2021- 14.04.2026</w:t>
            </w:r>
          </w:p>
        </w:tc>
        <w:tc>
          <w:tcPr>
            <w:tcW w:type="dxa" w:w="1134"/>
            <w:vMerge w:val="restart"/>
            <w:tcBorders>
              <w:bottom w:color="auto" w:space="0" w:sz="4" w:val="single"/>
            </w:tcBorders>
          </w:tcPr>
          <w:p w:rsidP="004C753C" w:rsidR="00E31361" w:rsidRDefault="00E31361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ООО «Перево</w:t>
            </w:r>
            <w:r w:rsidRPr="00D30AE2">
              <w:rPr>
                <w:sz w:val="14"/>
                <w:szCs w:val="14"/>
              </w:rPr>
              <w:t>з</w:t>
            </w:r>
            <w:r w:rsidRPr="00D30AE2">
              <w:rPr>
                <w:sz w:val="14"/>
                <w:szCs w:val="14"/>
              </w:rPr>
              <w:t xml:space="preserve">чик»,                </w:t>
            </w:r>
            <w:r w:rsidRPr="00D30AE2">
              <w:rPr>
                <w:sz w:val="14"/>
                <w:szCs w:val="14"/>
              </w:rPr>
              <w:lastRenderedPageBreak/>
              <w:t>ИНН 2404008778            ОГРН 1072404001185</w:t>
            </w:r>
          </w:p>
        </w:tc>
        <w:tc>
          <w:tcPr>
            <w:tcW w:type="dxa" w:w="851"/>
            <w:vMerge w:val="restart"/>
            <w:tcBorders>
              <w:bottom w:color="auto" w:space="0" w:sz="4" w:val="single"/>
            </w:tcBorders>
          </w:tcPr>
          <w:p w:rsidP="004C753C" w:rsidR="00D34AB4" w:rsidRDefault="00E31361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662518, Красноя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lastRenderedPageBreak/>
              <w:t>ский край, Березо</w:t>
            </w:r>
            <w:r w:rsidRPr="00D30AE2">
              <w:rPr>
                <w:sz w:val="14"/>
                <w:szCs w:val="14"/>
              </w:rPr>
              <w:t>в</w:t>
            </w:r>
            <w:r w:rsidRPr="00D30AE2">
              <w:rPr>
                <w:sz w:val="14"/>
                <w:szCs w:val="14"/>
              </w:rPr>
              <w:t xml:space="preserve">ский р-н, </w:t>
            </w:r>
          </w:p>
          <w:p w:rsidP="004C753C" w:rsidR="00E31361" w:rsidRDefault="00E31361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д. Ермола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во, терр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тория СНТ Строитель, д. 1»</w:t>
            </w:r>
          </w:p>
        </w:tc>
        <w:tc>
          <w:tcPr>
            <w:tcW w:type="dxa" w:w="613"/>
            <w:vMerge w:val="restart"/>
            <w:tcBorders>
              <w:bottom w:color="auto" w:space="0" w:sz="4" w:val="single"/>
              <w:right w:color="auto" w:space="0" w:sz="4" w:val="single"/>
            </w:tcBorders>
          </w:tcPr>
          <w:p w:rsidP="004C753C" w:rsidR="00E31361" w:rsidRDefault="00E31361" w:rsidRPr="00D30AE2">
            <w:pPr>
              <w:jc w:val="center"/>
              <w:rPr>
                <w:sz w:val="14"/>
                <w:szCs w:val="14"/>
              </w:rPr>
            </w:pPr>
          </w:p>
        </w:tc>
      </w:tr>
      <w:tr w:rsidR="007620FC" w:rsidRPr="00D30AE2" w:rsidTr="00AE1DF1">
        <w:trPr>
          <w:trHeight w:val="531"/>
          <w:jc w:val="center"/>
        </w:trPr>
        <w:tc>
          <w:tcPr>
            <w:tcW w:type="dxa" w:w="501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5"/>
                <w:sz w:val="14"/>
                <w:szCs w:val="14"/>
              </w:rPr>
            </w:pPr>
          </w:p>
        </w:tc>
        <w:tc>
          <w:tcPr>
            <w:tcW w:type="dxa" w:w="426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5"/>
                <w:sz w:val="14"/>
                <w:szCs w:val="14"/>
              </w:rPr>
            </w:pPr>
          </w:p>
        </w:tc>
        <w:tc>
          <w:tcPr>
            <w:tcW w:type="dxa" w:w="708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1418"/>
            <w:tcBorders>
              <w:top w:color="auto" w:space="0" w:sz="4" w:val="single"/>
              <w:bottom w:color="auto" w:space="0" w:sz="4" w:val="single"/>
            </w:tcBorders>
          </w:tcPr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пос. Водников (к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нечная), Магазин «Наш двор», Мол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дежный центр,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пос. Водников, В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докачка, Столовая (ул. Затонская),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ДК «Кировский», Оптика, Автобусный переулок, Униве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>сам, Станция «Зл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бино», Дворец мол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 xml:space="preserve">дежи, Поликлиника (ул. Павлова), Завод «СибТяжМаш»,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Волгоградская, ул. Московская, Художественная галерея, Аэрокосм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 xml:space="preserve">ческая академия,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ДК «1 Мая», Школа, Хлебозавод, Каме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 xml:space="preserve">ный квартал,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Крылова, Пол</w:t>
            </w:r>
            <w:r w:rsidRPr="00D30AE2">
              <w:rPr>
                <w:sz w:val="14"/>
                <w:szCs w:val="14"/>
              </w:rPr>
              <w:t>и</w:t>
            </w:r>
            <w:r w:rsidRPr="00D30AE2">
              <w:rPr>
                <w:sz w:val="14"/>
                <w:szCs w:val="14"/>
              </w:rPr>
              <w:t>клиника (ул. 26 Ба</w:t>
            </w:r>
            <w:r w:rsidR="00B177D8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 xml:space="preserve">кинских комиссаров), Гостиница «Кедр», ДК «Химик»,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пос. Технический, Переезд, Проходная, Биохимзавод,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ул. Рейдовая,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1˗я Фестивальная,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2˗я Фестивальная, Гараж (по требов</w:t>
            </w:r>
            <w:r w:rsidRPr="00D30AE2">
              <w:rPr>
                <w:sz w:val="14"/>
                <w:szCs w:val="14"/>
              </w:rPr>
              <w:t>а</w:t>
            </w:r>
            <w:r w:rsidRPr="00D30AE2">
              <w:rPr>
                <w:sz w:val="14"/>
                <w:szCs w:val="14"/>
              </w:rPr>
              <w:t xml:space="preserve">нию), Сады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(пр˗т Металлургов), </w:t>
            </w:r>
            <w:r w:rsidR="00AC420F" w:rsidRPr="00D30AE2">
              <w:rPr>
                <w:sz w:val="14"/>
                <w:szCs w:val="14"/>
              </w:rPr>
              <w:t>Школа единоборств</w:t>
            </w:r>
            <w:r w:rsidRPr="00D30AE2">
              <w:rPr>
                <w:sz w:val="14"/>
                <w:szCs w:val="14"/>
              </w:rPr>
              <w:t xml:space="preserve">, ул. Тельмана, </w:t>
            </w:r>
          </w:p>
          <w:p w:rsidP="004C753C" w:rsidR="00B177D8" w:rsidRDefault="003E1DA5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 xml:space="preserve">ул. Новгородская, Гвардейский парк, ДК «КрАЗа», </w:t>
            </w:r>
          </w:p>
          <w:p w:rsidP="004C753C" w:rsidR="00576F6A" w:rsidRDefault="003E1DA5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Терешковой, СПТУ˗18, 10˗й ми</w:t>
            </w:r>
            <w:r w:rsidRPr="00D30AE2">
              <w:rPr>
                <w:sz w:val="14"/>
                <w:szCs w:val="14"/>
              </w:rPr>
              <w:t>к</w:t>
            </w:r>
            <w:r w:rsidRPr="00D30AE2">
              <w:rPr>
                <w:sz w:val="14"/>
                <w:szCs w:val="14"/>
              </w:rPr>
              <w:t>рорайон, 9˗й микр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район, Магазин «Электротехника», ул. Воронова, Вое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>комат, ул. Ястынская (пр˗т Комсомол</w:t>
            </w:r>
            <w:r w:rsidRPr="00D30AE2">
              <w:rPr>
                <w:sz w:val="14"/>
                <w:szCs w:val="14"/>
              </w:rPr>
              <w:t>ь</w:t>
            </w:r>
            <w:r w:rsidRPr="00D30AE2">
              <w:rPr>
                <w:sz w:val="14"/>
                <w:szCs w:val="14"/>
              </w:rPr>
              <w:t>ский), пр˗т Комс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мольский, ул. 9 Мая, ул. Урванцева, Де</w:t>
            </w:r>
            <w:r w:rsidRPr="00D30AE2">
              <w:rPr>
                <w:sz w:val="14"/>
                <w:szCs w:val="14"/>
              </w:rPr>
              <w:t>т</w:t>
            </w:r>
            <w:r w:rsidRPr="00D30AE2">
              <w:rPr>
                <w:sz w:val="14"/>
                <w:szCs w:val="14"/>
              </w:rPr>
              <w:t xml:space="preserve">ская поликлиника, 1˗й микрорайон, Дом </w:t>
            </w:r>
            <w:r w:rsidRPr="00D30AE2">
              <w:rPr>
                <w:sz w:val="14"/>
                <w:szCs w:val="14"/>
              </w:rPr>
              <w:lastRenderedPageBreak/>
              <w:t>Куприяна, Планета (ул. 9 Мая), Ледовый дворец, Кадастровая палата, Кардиоцентр</w:t>
            </w:r>
          </w:p>
        </w:tc>
        <w:tc>
          <w:tcPr>
            <w:tcW w:type="dxa" w:w="850"/>
            <w:tcBorders>
              <w:top w:color="auto" w:space="0" w:sz="4" w:val="single"/>
              <w:bottom w:color="auto" w:space="0" w:sz="4" w:val="single"/>
            </w:tcBorders>
          </w:tcPr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lastRenderedPageBreak/>
              <w:t>ул. Доро</w:t>
            </w:r>
            <w:r w:rsidRPr="00D30AE2">
              <w:rPr>
                <w:sz w:val="14"/>
                <w:szCs w:val="14"/>
              </w:rPr>
              <w:t>ж</w:t>
            </w:r>
            <w:r w:rsidR="005A52BF">
              <w:rPr>
                <w:sz w:val="14"/>
                <w:szCs w:val="14"/>
              </w:rPr>
              <w:t>ная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Мо</w:t>
            </w:r>
            <w:r w:rsidRPr="00D30AE2">
              <w:rPr>
                <w:sz w:val="14"/>
                <w:szCs w:val="14"/>
              </w:rPr>
              <w:t>н</w:t>
            </w:r>
            <w:r w:rsidRPr="00D30AE2">
              <w:rPr>
                <w:sz w:val="14"/>
                <w:szCs w:val="14"/>
              </w:rPr>
              <w:t>тажников ˗ ул. А. Ти</w:t>
            </w:r>
            <w:r w:rsidR="005A52BF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мошен</w:t>
            </w:r>
            <w:r w:rsidR="005A52BF">
              <w:rPr>
                <w:sz w:val="14"/>
                <w:szCs w:val="14"/>
              </w:rPr>
              <w:t>кова –</w:t>
            </w:r>
            <w:r w:rsidRPr="00D30AE2">
              <w:rPr>
                <w:sz w:val="14"/>
                <w:szCs w:val="14"/>
              </w:rPr>
              <w:t xml:space="preserve"> ул. Зато</w:t>
            </w:r>
            <w:r w:rsidRPr="00D30AE2">
              <w:rPr>
                <w:sz w:val="14"/>
                <w:szCs w:val="14"/>
              </w:rPr>
              <w:t>н</w:t>
            </w:r>
            <w:r w:rsidR="005A52BF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Грунт</w:t>
            </w:r>
            <w:r w:rsidRPr="00D30AE2">
              <w:rPr>
                <w:sz w:val="14"/>
                <w:szCs w:val="14"/>
              </w:rPr>
              <w:t>о</w:t>
            </w:r>
            <w:r w:rsidR="005A52BF">
              <w:rPr>
                <w:sz w:val="14"/>
                <w:szCs w:val="14"/>
              </w:rPr>
              <w:t>вая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пер. Авт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бус</w:t>
            </w:r>
            <w:r w:rsidR="005A52BF">
              <w:rPr>
                <w:sz w:val="14"/>
                <w:szCs w:val="14"/>
              </w:rPr>
              <w:t>ный –</w:t>
            </w:r>
            <w:r w:rsidRPr="00D30AE2">
              <w:rPr>
                <w:sz w:val="14"/>
                <w:szCs w:val="14"/>
              </w:rPr>
              <w:t xml:space="preserve"> ул. Кутуз</w:t>
            </w:r>
            <w:r w:rsidRPr="00D30AE2">
              <w:rPr>
                <w:sz w:val="14"/>
                <w:szCs w:val="14"/>
              </w:rPr>
              <w:t>о</w:t>
            </w:r>
            <w:r w:rsidR="005A52BF">
              <w:rPr>
                <w:sz w:val="14"/>
                <w:szCs w:val="14"/>
              </w:rPr>
              <w:t>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Пионе</w:t>
            </w:r>
            <w:r w:rsidRPr="00D30AE2">
              <w:rPr>
                <w:sz w:val="14"/>
                <w:szCs w:val="14"/>
              </w:rPr>
              <w:t>р</w:t>
            </w:r>
            <w:r w:rsidRPr="00D30AE2">
              <w:rPr>
                <w:sz w:val="14"/>
                <w:szCs w:val="14"/>
              </w:rPr>
              <w:t>ской пра</w:t>
            </w:r>
            <w:r w:rsidRPr="00D30AE2">
              <w:rPr>
                <w:sz w:val="14"/>
                <w:szCs w:val="14"/>
              </w:rPr>
              <w:t>в</w:t>
            </w:r>
            <w:r w:rsidR="005A52BF">
              <w:rPr>
                <w:sz w:val="14"/>
                <w:szCs w:val="14"/>
              </w:rPr>
              <w:t>ды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А. Пав</w:t>
            </w:r>
            <w:r w:rsidR="005A52BF">
              <w:rPr>
                <w:sz w:val="14"/>
                <w:szCs w:val="14"/>
              </w:rPr>
              <w:t>-лова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Мич</w:t>
            </w:r>
            <w:r w:rsidRPr="00D30AE2">
              <w:rPr>
                <w:sz w:val="14"/>
                <w:szCs w:val="14"/>
              </w:rPr>
              <w:t>у</w:t>
            </w:r>
            <w:r w:rsidR="005A52BF">
              <w:rPr>
                <w:sz w:val="14"/>
                <w:szCs w:val="14"/>
              </w:rPr>
              <w:t>рина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Моско</w:t>
            </w:r>
            <w:r w:rsidRPr="00D30AE2">
              <w:rPr>
                <w:sz w:val="14"/>
                <w:szCs w:val="14"/>
              </w:rPr>
              <w:t>в</w:t>
            </w:r>
            <w:r w:rsidR="005A52BF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5A52BF" w:rsidRDefault="003E1DA5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ул. Кол</w:t>
            </w:r>
            <w:r w:rsidRPr="00D30AE2">
              <w:rPr>
                <w:sz w:val="14"/>
                <w:szCs w:val="14"/>
              </w:rPr>
              <w:t>о</w:t>
            </w:r>
            <w:r w:rsidRPr="00D30AE2">
              <w:rPr>
                <w:sz w:val="14"/>
                <w:szCs w:val="14"/>
              </w:rPr>
              <w:t>мен</w:t>
            </w:r>
            <w:r w:rsidR="005A52BF">
              <w:rPr>
                <w:sz w:val="14"/>
                <w:szCs w:val="14"/>
              </w:rPr>
              <w:t>ская –</w:t>
            </w:r>
            <w:r w:rsidRPr="00D30AE2">
              <w:rPr>
                <w:sz w:val="14"/>
                <w:szCs w:val="14"/>
              </w:rPr>
              <w:t xml:space="preserve"> пр˗т им. га</w:t>
            </w:r>
            <w:r w:rsidR="005A52BF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зе</w:t>
            </w:r>
            <w:r w:rsidR="005A52BF">
              <w:rPr>
                <w:sz w:val="14"/>
                <w:szCs w:val="14"/>
              </w:rPr>
              <w:t xml:space="preserve">ты </w:t>
            </w:r>
            <w:r w:rsidRPr="00D30AE2">
              <w:rPr>
                <w:sz w:val="14"/>
                <w:szCs w:val="14"/>
              </w:rPr>
              <w:t>«Крас</w:t>
            </w:r>
            <w:r w:rsidR="005A52BF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ноярский рабо</w:t>
            </w:r>
            <w:r w:rsidR="005A52BF">
              <w:rPr>
                <w:sz w:val="14"/>
                <w:szCs w:val="14"/>
              </w:rPr>
              <w:t>чий» –</w:t>
            </w:r>
            <w:r w:rsidRPr="00D30AE2">
              <w:rPr>
                <w:sz w:val="14"/>
                <w:szCs w:val="14"/>
              </w:rPr>
              <w:t xml:space="preserve"> ул. 26 Ба</w:t>
            </w:r>
            <w:r w:rsidR="005A52BF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кинских комис</w:t>
            </w:r>
            <w:r w:rsidR="005A52BF">
              <w:rPr>
                <w:sz w:val="14"/>
                <w:szCs w:val="14"/>
              </w:rPr>
              <w:t>саров –</w:t>
            </w:r>
            <w:r w:rsidRPr="00D30AE2">
              <w:rPr>
                <w:sz w:val="14"/>
                <w:szCs w:val="14"/>
              </w:rPr>
              <w:t xml:space="preserve"> ул. Ре</w:t>
            </w:r>
            <w:r w:rsidRPr="00D30AE2">
              <w:rPr>
                <w:sz w:val="14"/>
                <w:szCs w:val="14"/>
              </w:rPr>
              <w:t>й</w:t>
            </w:r>
            <w:r w:rsidRPr="00D30AE2">
              <w:rPr>
                <w:sz w:val="14"/>
                <w:szCs w:val="14"/>
              </w:rPr>
              <w:t>до</w:t>
            </w:r>
            <w:r w:rsidR="005A52BF">
              <w:rPr>
                <w:sz w:val="14"/>
                <w:szCs w:val="14"/>
              </w:rPr>
              <w:t>вая – мост 777 –</w:t>
            </w:r>
            <w:r w:rsidRPr="00D30AE2">
              <w:rPr>
                <w:sz w:val="14"/>
                <w:szCs w:val="14"/>
              </w:rPr>
              <w:t xml:space="preserve"> пр˗т М</w:t>
            </w:r>
            <w:r w:rsidRPr="00D30AE2">
              <w:rPr>
                <w:sz w:val="14"/>
                <w:szCs w:val="14"/>
              </w:rPr>
              <w:t>е</w:t>
            </w:r>
            <w:r w:rsidRPr="00D30AE2">
              <w:rPr>
                <w:sz w:val="14"/>
                <w:szCs w:val="14"/>
              </w:rPr>
              <w:t>таллур</w:t>
            </w:r>
            <w:r w:rsidR="005A52BF">
              <w:rPr>
                <w:sz w:val="14"/>
                <w:szCs w:val="14"/>
              </w:rPr>
              <w:t>гов –</w:t>
            </w:r>
            <w:r w:rsidRPr="00D30AE2">
              <w:rPr>
                <w:sz w:val="14"/>
                <w:szCs w:val="14"/>
              </w:rPr>
              <w:t xml:space="preserve"> ул. Тельм</w:t>
            </w:r>
            <w:r w:rsidRPr="00D30AE2">
              <w:rPr>
                <w:sz w:val="14"/>
                <w:szCs w:val="14"/>
              </w:rPr>
              <w:t>а</w:t>
            </w:r>
            <w:r w:rsidR="005A52BF">
              <w:rPr>
                <w:sz w:val="14"/>
                <w:szCs w:val="14"/>
              </w:rPr>
              <w:t>на –</w:t>
            </w:r>
            <w:r w:rsidRPr="00D30AE2">
              <w:rPr>
                <w:sz w:val="14"/>
                <w:szCs w:val="14"/>
              </w:rPr>
              <w:t>ул. Те</w:t>
            </w:r>
            <w:r w:rsidR="005A52BF">
              <w:rPr>
                <w:sz w:val="14"/>
                <w:szCs w:val="14"/>
              </w:rPr>
              <w:t>-</w:t>
            </w:r>
            <w:r w:rsidRPr="00D30AE2">
              <w:rPr>
                <w:sz w:val="14"/>
                <w:szCs w:val="14"/>
              </w:rPr>
              <w:t>решко</w:t>
            </w:r>
            <w:r w:rsidR="005A52BF">
              <w:rPr>
                <w:sz w:val="14"/>
                <w:szCs w:val="14"/>
              </w:rPr>
              <w:t>вой –</w:t>
            </w:r>
            <w:r w:rsidRPr="00D30AE2">
              <w:rPr>
                <w:sz w:val="14"/>
                <w:szCs w:val="14"/>
              </w:rPr>
              <w:t xml:space="preserve"> ул. Ворон</w:t>
            </w:r>
            <w:r w:rsidRPr="00D30AE2">
              <w:rPr>
                <w:sz w:val="14"/>
                <w:szCs w:val="14"/>
              </w:rPr>
              <w:t>о</w:t>
            </w:r>
            <w:r w:rsidR="005A52BF">
              <w:rPr>
                <w:sz w:val="14"/>
                <w:szCs w:val="14"/>
              </w:rPr>
              <w:t>ва –</w:t>
            </w:r>
            <w:r w:rsidRPr="00D30AE2">
              <w:rPr>
                <w:sz w:val="14"/>
                <w:szCs w:val="14"/>
              </w:rPr>
              <w:t xml:space="preserve"> </w:t>
            </w:r>
          </w:p>
          <w:p w:rsidP="004C753C" w:rsidR="007620FC" w:rsidRDefault="003E1DA5" w:rsidRPr="00D30AE2">
            <w:pPr>
              <w:rPr>
                <w:sz w:val="14"/>
                <w:szCs w:val="14"/>
              </w:rPr>
            </w:pPr>
            <w:r w:rsidRPr="00D30AE2">
              <w:rPr>
                <w:sz w:val="14"/>
                <w:szCs w:val="14"/>
              </w:rPr>
              <w:t>пр˗т Ко</w:t>
            </w:r>
            <w:r w:rsidRPr="00D30AE2">
              <w:rPr>
                <w:sz w:val="14"/>
                <w:szCs w:val="14"/>
              </w:rPr>
              <w:t>м</w:t>
            </w:r>
            <w:r w:rsidRPr="00D30AE2">
              <w:rPr>
                <w:sz w:val="14"/>
                <w:szCs w:val="14"/>
              </w:rPr>
              <w:t>со</w:t>
            </w:r>
            <w:r w:rsidR="005A52BF">
              <w:rPr>
                <w:sz w:val="14"/>
                <w:szCs w:val="14"/>
              </w:rPr>
              <w:t>мольский – ул. 9 Мая – ул. П. Под</w:t>
            </w:r>
            <w:r w:rsidRPr="00D30AE2">
              <w:rPr>
                <w:sz w:val="14"/>
                <w:szCs w:val="14"/>
              </w:rPr>
              <w:t>золкова</w:t>
            </w:r>
          </w:p>
        </w:tc>
        <w:tc>
          <w:tcPr>
            <w:tcW w:type="dxa" w:w="574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4"/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680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589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6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850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992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778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640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806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804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pacing w:val="-2"/>
                <w:sz w:val="14"/>
                <w:szCs w:val="14"/>
              </w:rPr>
            </w:pPr>
          </w:p>
        </w:tc>
        <w:tc>
          <w:tcPr>
            <w:tcW w:type="dxa" w:w="1134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851"/>
            <w:vMerge/>
            <w:tcBorders>
              <w:top w:color="auto" w:space="0" w:sz="4" w:val="single"/>
              <w:bottom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type="dxa" w:w="613"/>
            <w:vMerge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753C" w:rsidR="007620FC" w:rsidRDefault="007620FC" w:rsidRPr="00D30AE2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</w:p>
        </w:tc>
      </w:tr>
    </w:tbl>
    <w:p w:rsidP="004C753C" w:rsidR="002C443D" w:rsidRDefault="002C443D" w:rsidRPr="00D30AE2">
      <w:pPr>
        <w:ind w:right="1389"/>
        <w:rPr>
          <w:sz w:val="14"/>
          <w:szCs w:val="14"/>
        </w:rPr>
      </w:pPr>
    </w:p>
    <w:sectPr w:rsidR="002C443D" w:rsidRPr="00D30AE2" w:rsidSect="00D30AE2">
      <w:headerReference r:id="rId7" w:type="default"/>
      <w:type w:val="continuous"/>
      <w:pgSz w:code="9" w:h="11907" w:orient="landscape" w:w="16840"/>
      <w:pgMar w:bottom="567" w:footer="567" w:gutter="0" w:header="720" w:left="1134" w:right="1134" w:top="1985"/>
      <w:pgNumType w:start="3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6B35" w:rsidP="0026168F" w:rsidRDefault="00AA6B35">
      <w:r>
        <w:separator/>
      </w:r>
    </w:p>
  </w:endnote>
  <w:endnote w:type="continuationSeparator" w:id="0">
    <w:p w:rsidR="00AA6B35" w:rsidP="0026168F" w:rsidRDefault="00A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6B35" w:rsidP="0026168F" w:rsidRDefault="00AA6B35">
      <w:r>
        <w:separator/>
      </w:r>
    </w:p>
  </w:footnote>
  <w:footnote w:type="continuationSeparator" w:id="0">
    <w:p w:rsidR="00AA6B35" w:rsidP="0026168F" w:rsidRDefault="00AA6B3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B177D8" w:rsidP="0026168F" w:rsidRDefault="00B177D8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AE1DF1">
          <w:rPr>
            <w:noProof/>
            <w:sz w:val="24"/>
            <w:szCs w:val="24"/>
          </w:rPr>
          <w:t>3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60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1514FA"/>
    <w:rsid w:val="00187DE2"/>
    <w:rsid w:val="002030B3"/>
    <w:rsid w:val="00227B48"/>
    <w:rsid w:val="00257AD2"/>
    <w:rsid w:val="0026168F"/>
    <w:rsid w:val="002C443D"/>
    <w:rsid w:val="00372A02"/>
    <w:rsid w:val="00384045"/>
    <w:rsid w:val="003B7653"/>
    <w:rsid w:val="003E1DA5"/>
    <w:rsid w:val="00441E2E"/>
    <w:rsid w:val="00480580"/>
    <w:rsid w:val="004C753C"/>
    <w:rsid w:val="0057501F"/>
    <w:rsid w:val="00576F6A"/>
    <w:rsid w:val="00580542"/>
    <w:rsid w:val="00594652"/>
    <w:rsid w:val="005A52BF"/>
    <w:rsid w:val="005D4182"/>
    <w:rsid w:val="006B5798"/>
    <w:rsid w:val="007620FC"/>
    <w:rsid w:val="00804927"/>
    <w:rsid w:val="008C0DB7"/>
    <w:rsid w:val="008E67A9"/>
    <w:rsid w:val="00903F41"/>
    <w:rsid w:val="00922486"/>
    <w:rsid w:val="00973140"/>
    <w:rsid w:val="009D4114"/>
    <w:rsid w:val="009E27FD"/>
    <w:rsid w:val="00A41D0D"/>
    <w:rsid w:val="00AA6B35"/>
    <w:rsid w:val="00AC420F"/>
    <w:rsid w:val="00AE1DF1"/>
    <w:rsid w:val="00B1487D"/>
    <w:rsid w:val="00B177D8"/>
    <w:rsid w:val="00C412E7"/>
    <w:rsid w:val="00C5312A"/>
    <w:rsid w:val="00D30AE2"/>
    <w:rsid w:val="00D30B50"/>
    <w:rsid w:val="00D34AB4"/>
    <w:rsid w:val="00D63102"/>
    <w:rsid w:val="00D86D37"/>
    <w:rsid w:val="00DA63E5"/>
    <w:rsid w:val="00DD2233"/>
    <w:rsid w:val="00E31361"/>
    <w:rsid w:val="00E70844"/>
    <w:rsid w:val="00E71EDC"/>
    <w:rsid w:val="00E96827"/>
    <w:rsid w:val="00EC7A02"/>
    <w:rsid w:val="00F72909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59F38E8-3B5F-4FC4-B3D6-2EFE4877CDAC}"/>
</file>

<file path=customXml/itemProps2.xml><?xml version="1.0" encoding="utf-8"?>
<ds:datastoreItem xmlns:ds="http://schemas.openxmlformats.org/officeDocument/2006/customXml" ds:itemID="{B12C2595-3E0D-4712-B280-CDDBBF8B63A8}"/>
</file>

<file path=customXml/itemProps3.xml><?xml version="1.0" encoding="utf-8"?>
<ds:datastoreItem xmlns:ds="http://schemas.openxmlformats.org/officeDocument/2006/customXml" ds:itemID="{7144A72A-F64C-403A-99AA-1D65C824C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Халюкова Татьяна Анатольевна</dc:creator>
  <cp:lastModifiedBy>Бабинцева Ксения Геннадьевна</cp:lastModifiedBy>
  <cp:revision>17</cp:revision>
  <cp:lastPrinted>2025-07-02T10:47:00Z</cp:lastPrinted>
  <dcterms:created xsi:type="dcterms:W3CDTF">2025-04-17T05:03:00Z</dcterms:created>
  <dcterms:modified xsi:type="dcterms:W3CDTF">2025-07-03T02:16:00Z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