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80A54" w:rsidRDefault="0093312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94705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3312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94705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3312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9470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9470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3312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12.08.2026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3312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174-ж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3312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F7B52" w:rsidR="00AF7B52" w:rsidRDefault="008B533B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О внесении изменени</w:t>
      </w:r>
      <w:r w:rsidR="001C3263">
        <w:rPr>
          <w:rFonts w:ascii="Times New Roman" w:cs="Times New Roman" w:hAnsi="Times New Roman"/>
          <w:sz w:val="30"/>
          <w:szCs w:val="30"/>
        </w:rPr>
        <w:t>я</w:t>
      </w:r>
      <w:r>
        <w:rPr>
          <w:rFonts w:ascii="Times New Roman" w:cs="Times New Roman" w:hAnsi="Times New Roman"/>
          <w:sz w:val="30"/>
          <w:szCs w:val="30"/>
        </w:rPr>
        <w:t xml:space="preserve"> в распоряжение</w:t>
      </w:r>
      <w:r w:rsidR="00AF7B52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AF7B52" w:rsidR="008B533B" w:rsidRDefault="008B533B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</w:t>
      </w:r>
      <w:r w:rsidR="00513336">
        <w:rPr>
          <w:rFonts w:ascii="Times New Roman" w:cs="Times New Roman" w:hAnsi="Times New Roman"/>
          <w:sz w:val="30"/>
          <w:szCs w:val="30"/>
        </w:rPr>
        <w:t>орода</w:t>
      </w:r>
      <w:r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AF7B52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от 2</w:t>
      </w:r>
      <w:r w:rsidR="000962B1">
        <w:rPr>
          <w:rFonts w:ascii="Times New Roman" w:cs="Times New Roman" w:hAnsi="Times New Roman"/>
          <w:sz w:val="30"/>
          <w:szCs w:val="30"/>
        </w:rPr>
        <w:t>7</w:t>
      </w:r>
      <w:r>
        <w:rPr>
          <w:rFonts w:ascii="Times New Roman" w:cs="Times New Roman" w:hAnsi="Times New Roman"/>
          <w:sz w:val="30"/>
          <w:szCs w:val="30"/>
        </w:rPr>
        <w:t>.</w:t>
      </w:r>
      <w:r w:rsidR="000962B1">
        <w:rPr>
          <w:rFonts w:ascii="Times New Roman" w:cs="Times New Roman" w:hAnsi="Times New Roman"/>
          <w:sz w:val="30"/>
          <w:szCs w:val="30"/>
        </w:rPr>
        <w:t>07</w:t>
      </w:r>
      <w:r>
        <w:rPr>
          <w:rFonts w:ascii="Times New Roman" w:cs="Times New Roman" w:hAnsi="Times New Roman"/>
          <w:sz w:val="30"/>
          <w:szCs w:val="30"/>
        </w:rPr>
        <w:t>.202</w:t>
      </w:r>
      <w:r w:rsidR="000962B1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 № 1</w:t>
      </w:r>
      <w:r w:rsidR="000962B1">
        <w:rPr>
          <w:rFonts w:ascii="Times New Roman" w:cs="Times New Roman" w:hAnsi="Times New Roman"/>
          <w:sz w:val="30"/>
          <w:szCs w:val="30"/>
        </w:rPr>
        <w:t>59</w:t>
      </w:r>
      <w:r>
        <w:rPr>
          <w:rFonts w:ascii="Times New Roman" w:cs="Times New Roman" w:hAnsi="Times New Roman"/>
          <w:sz w:val="30"/>
          <w:szCs w:val="30"/>
        </w:rPr>
        <w:t>-</w:t>
      </w:r>
      <w:r w:rsidR="000962B1">
        <w:rPr>
          <w:rFonts w:ascii="Times New Roman" w:cs="Times New Roman" w:hAnsi="Times New Roman"/>
          <w:sz w:val="30"/>
          <w:szCs w:val="30"/>
        </w:rPr>
        <w:t>ж</w:t>
      </w:r>
    </w:p>
    <w:p w:rsidP="008B533B" w:rsidR="008B533B" w:rsidRDefault="008B533B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8B533B" w:rsidR="00AF7B52" w:rsidRDefault="00AF7B52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8B533B" w:rsidR="00AF7B52" w:rsidRDefault="00AF7B52" w:rsidRPr="004377C3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AF7B52" w:rsidR="008B533B" w:rsidRDefault="008B533B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В связи с выявлением оснований для признания</w:t>
      </w:r>
      <w:r w:rsidRPr="00643F08">
        <w:rPr>
          <w:rFonts w:ascii="Times New Roman" w:cs="Times New Roman" w:hAnsi="Times New Roman"/>
          <w:sz w:val="30"/>
          <w:szCs w:val="30"/>
        </w:rPr>
        <w:t xml:space="preserve"> </w:t>
      </w:r>
      <w:r w:rsidR="0090093C">
        <w:rPr>
          <w:rFonts w:ascii="Times New Roman" w:cs="Times New Roman" w:hAnsi="Times New Roman"/>
          <w:sz w:val="30"/>
          <w:szCs w:val="30"/>
        </w:rPr>
        <w:t>соответствующим требованиям, предъявляемым к жилым помещениям</w:t>
      </w:r>
      <w:r w:rsidR="00ED2AE7">
        <w:rPr>
          <w:rFonts w:ascii="Times New Roman" w:cs="Times New Roman" w:hAnsi="Times New Roman"/>
          <w:sz w:val="30"/>
          <w:szCs w:val="30"/>
        </w:rPr>
        <w:t>,</w:t>
      </w:r>
      <w:r w:rsidR="0090093C">
        <w:rPr>
          <w:rFonts w:ascii="Times New Roman" w:cs="Times New Roman" w:hAnsi="Times New Roman"/>
          <w:sz w:val="30"/>
          <w:szCs w:val="30"/>
        </w:rPr>
        <w:t xml:space="preserve"> и пригодным для проживания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, </w:t>
      </w:r>
      <w:r w:rsidR="00AF7B52">
        <w:rPr>
          <w:rFonts w:ascii="Times New Roman" w:cs="Times New Roman" w:hAnsi="Times New Roman"/>
          <w:color w:val="000000"/>
          <w:sz w:val="30"/>
          <w:szCs w:val="30"/>
        </w:rPr>
        <w:t xml:space="preserve">в соответствии </w:t>
      </w:r>
      <w:r w:rsidR="001C3263">
        <w:rPr>
          <w:rFonts w:ascii="Times New Roman" w:cs="Times New Roman" w:hAnsi="Times New Roman"/>
          <w:color w:val="000000"/>
          <w:sz w:val="30"/>
          <w:szCs w:val="30"/>
        </w:rPr>
        <w:t>с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Положением</w:t>
      </w:r>
      <w:r w:rsidRPr="00F15C2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о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признании помещения жилым помещением, жилого помещения непригодным для проживания</w:t>
      </w:r>
      <w:r w:rsidR="000962B1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многоквартирного дома аварийным и подлежащим сносу </w:t>
      </w:r>
      <w:r w:rsidR="00AF7B52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            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или реконструкции</w:t>
      </w:r>
      <w:r>
        <w:rPr>
          <w:rFonts w:ascii="Times New Roman" w:cs="Times New Roman" w:hAnsi="Times New Roman"/>
          <w:color w:val="000000"/>
          <w:sz w:val="30"/>
          <w:szCs w:val="30"/>
        </w:rPr>
        <w:t>, садового дома жилым домом и жилого дома садовым домом</w:t>
      </w:r>
      <w:r w:rsidR="00ED2AE7">
        <w:rPr>
          <w:rFonts w:ascii="Times New Roman" w:cs="Times New Roman" w:hAnsi="Times New Roman"/>
          <w:color w:val="000000"/>
          <w:sz w:val="30"/>
          <w:szCs w:val="30"/>
        </w:rPr>
        <w:t>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cs="Times New Roman" w:hAnsi="Times New Roman"/>
          <w:color w:val="000000"/>
          <w:sz w:val="30"/>
          <w:szCs w:val="30"/>
        </w:rPr>
        <w:t>утвержденным</w:t>
      </w:r>
      <w:proofErr w:type="spellEnd"/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постановлением</w:t>
      </w:r>
      <w:r w:rsidR="00AF7B52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Правитель</w:t>
      </w:r>
      <w:r>
        <w:rPr>
          <w:rFonts w:ascii="Times New Roman" w:cs="Times New Roman" w:hAnsi="Times New Roman"/>
          <w:color w:val="000000"/>
          <w:sz w:val="30"/>
          <w:szCs w:val="30"/>
        </w:rPr>
        <w:t>ства Российской Федерации от 28.01.2006 № 47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1C3263">
        <w:rPr>
          <w:rFonts w:ascii="Times New Roman" w:cs="Times New Roman" w:hAnsi="Times New Roman"/>
          <w:color w:val="000000"/>
          <w:sz w:val="30"/>
          <w:szCs w:val="30"/>
        </w:rPr>
        <w:t xml:space="preserve"> руководствуясь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статьями 45, 58, 59 Устава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 </w:t>
      </w:r>
      <w:r>
        <w:rPr>
          <w:rFonts w:ascii="Times New Roman" w:cs="Times New Roman" w:hAnsi="Times New Roman"/>
          <w:color w:val="000000"/>
          <w:sz w:val="30"/>
          <w:szCs w:val="30"/>
        </w:rPr>
        <w:t>города Красноярска</w:t>
      </w:r>
      <w:r w:rsidR="001C3263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1C3263" w:rsidRPr="001C3263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C3263">
        <w:rPr>
          <w:rFonts w:ascii="Times New Roman" w:cs="Times New Roman" w:hAnsi="Times New Roman"/>
          <w:color w:val="000000"/>
          <w:sz w:val="30"/>
          <w:szCs w:val="30"/>
        </w:rPr>
        <w:t>распоряжением Главы города Красноярска от 22.12.2006 № 270-р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:</w:t>
      </w:r>
    </w:p>
    <w:p w:rsidP="00AF7B52" w:rsidR="00ED2AE7" w:rsidRDefault="00AF7B52">
      <w:pPr>
        <w:pStyle w:val="a3"/>
        <w:numPr>
          <w:ilvl w:val="0"/>
          <w:numId w:val="2"/>
        </w:numPr>
        <w:tabs>
          <w:tab w:pos="993" w:val="left"/>
        </w:tabs>
        <w:ind w:firstLine="709" w:left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>Внести изменени</w:t>
      </w:r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 xml:space="preserve"> в распоряжение администрации г</w:t>
      </w:r>
      <w:r w:rsidR="00513336">
        <w:rPr>
          <w:rFonts w:ascii="Times New Roman" w:cs="Times New Roman" w:hAnsi="Times New Roman"/>
          <w:color w:val="000000"/>
          <w:sz w:val="30"/>
          <w:szCs w:val="30"/>
        </w:rPr>
        <w:t>орода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Красноярска от </w:t>
      </w:r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>27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>.</w:t>
      </w:r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>07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>.202</w:t>
      </w:r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>6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 xml:space="preserve"> № 1</w:t>
      </w:r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>59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>-</w:t>
      </w:r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>ж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 xml:space="preserve"> «О признании </w:t>
      </w:r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 xml:space="preserve">жилых помещений </w:t>
      </w:r>
      <w:proofErr w:type="gramStart"/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>пригодными</w:t>
      </w:r>
      <w:proofErr w:type="gramEnd"/>
      <w:r w:rsidR="000962B1" w:rsidRPr="001C3263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</w:t>
      </w:r>
      <w:r w:rsidR="008B533B" w:rsidRPr="001C3263">
        <w:rPr>
          <w:rFonts w:ascii="Times New Roman" w:cs="Times New Roman" w:hAnsi="Times New Roman"/>
          <w:color w:val="000000"/>
          <w:sz w:val="30"/>
          <w:szCs w:val="30"/>
        </w:rPr>
        <w:t>»</w:t>
      </w:r>
      <w:r w:rsidR="001C3263" w:rsidRPr="001C3263">
        <w:rPr>
          <w:rFonts w:ascii="Times New Roman" w:cs="Times New Roman" w:hAnsi="Times New Roman"/>
          <w:color w:val="000000"/>
          <w:sz w:val="30"/>
          <w:szCs w:val="30"/>
        </w:rPr>
        <w:t>, изложив абзац четырнадцатый</w:t>
      </w:r>
      <w:r w:rsidR="008B533B" w:rsidRPr="001C3263">
        <w:rPr>
          <w:rFonts w:ascii="Times New Roman" w:cs="Times New Roman" w:hAnsi="Times New Roman"/>
          <w:sz w:val="30"/>
          <w:szCs w:val="30"/>
        </w:rPr>
        <w:t xml:space="preserve"> пункта 1 в следующей редакции: </w:t>
      </w:r>
    </w:p>
    <w:p w:rsidP="00ED2AE7" w:rsidR="008B533B" w:rsidRDefault="008B533B" w:rsidRPr="00ED2AE7">
      <w:pPr>
        <w:tabs>
          <w:tab w:pos="993" w:val="left"/>
        </w:tabs>
        <w:ind w:firstLine="709"/>
        <w:rPr>
          <w:rFonts w:ascii="Times New Roman" w:cs="Times New Roman" w:hAnsi="Times New Roman"/>
          <w:sz w:val="30"/>
          <w:szCs w:val="30"/>
        </w:rPr>
      </w:pPr>
      <w:r w:rsidRPr="00ED2AE7">
        <w:rPr>
          <w:rFonts w:ascii="Times New Roman" w:cs="Times New Roman" w:hAnsi="Times New Roman"/>
          <w:sz w:val="30"/>
          <w:szCs w:val="30"/>
        </w:rPr>
        <w:t>«</w:t>
      </w:r>
      <w:r w:rsidR="000962B1" w:rsidRPr="00ED2AE7">
        <w:rPr>
          <w:rFonts w:ascii="Times New Roman" w:cs="Times New Roman" w:hAnsi="Times New Roman"/>
          <w:sz w:val="30"/>
          <w:szCs w:val="30"/>
        </w:rPr>
        <w:t xml:space="preserve">г. Красноярск, ул. Лесников, д. 25, кв. 869 </w:t>
      </w:r>
      <w:r w:rsidRPr="00ED2AE7">
        <w:rPr>
          <w:rFonts w:ascii="Times New Roman" w:cs="Times New Roman" w:hAnsi="Times New Roman"/>
          <w:sz w:val="30"/>
          <w:szCs w:val="30"/>
        </w:rPr>
        <w:t>(заключение межведомственной комиссии</w:t>
      </w:r>
      <w:r w:rsidR="00091A07" w:rsidRPr="00ED2AE7">
        <w:rPr>
          <w:rFonts w:ascii="Times New Roman" w:cs="Times New Roman" w:hAnsi="Times New Roman"/>
          <w:sz w:val="30"/>
          <w:szCs w:val="30"/>
        </w:rPr>
        <w:t xml:space="preserve"> от </w:t>
      </w:r>
      <w:r w:rsidR="000962B1" w:rsidRPr="00ED2AE7">
        <w:rPr>
          <w:rFonts w:ascii="Times New Roman" w:cs="Times New Roman" w:hAnsi="Times New Roman"/>
          <w:sz w:val="30"/>
          <w:szCs w:val="30"/>
        </w:rPr>
        <w:t>13</w:t>
      </w:r>
      <w:r w:rsidR="00091A07" w:rsidRPr="00ED2AE7">
        <w:rPr>
          <w:rFonts w:ascii="Times New Roman" w:cs="Times New Roman" w:hAnsi="Times New Roman"/>
          <w:sz w:val="30"/>
          <w:szCs w:val="30"/>
        </w:rPr>
        <w:t>.</w:t>
      </w:r>
      <w:r w:rsidR="000962B1" w:rsidRPr="00ED2AE7">
        <w:rPr>
          <w:rFonts w:ascii="Times New Roman" w:cs="Times New Roman" w:hAnsi="Times New Roman"/>
          <w:sz w:val="30"/>
          <w:szCs w:val="30"/>
        </w:rPr>
        <w:t>07</w:t>
      </w:r>
      <w:r w:rsidR="00091A07" w:rsidRPr="00ED2AE7">
        <w:rPr>
          <w:rFonts w:ascii="Times New Roman" w:cs="Times New Roman" w:hAnsi="Times New Roman"/>
          <w:sz w:val="30"/>
          <w:szCs w:val="30"/>
        </w:rPr>
        <w:t>.202</w:t>
      </w:r>
      <w:r w:rsidR="000962B1" w:rsidRPr="00ED2AE7">
        <w:rPr>
          <w:rFonts w:ascii="Times New Roman" w:cs="Times New Roman" w:hAnsi="Times New Roman"/>
          <w:sz w:val="30"/>
          <w:szCs w:val="30"/>
        </w:rPr>
        <w:t>6</w:t>
      </w:r>
      <w:r w:rsidR="00091A07" w:rsidRPr="00ED2AE7">
        <w:rPr>
          <w:rFonts w:ascii="Times New Roman" w:cs="Times New Roman" w:hAnsi="Times New Roman"/>
          <w:sz w:val="30"/>
          <w:szCs w:val="30"/>
        </w:rPr>
        <w:t xml:space="preserve"> № </w:t>
      </w:r>
      <w:r w:rsidR="000962B1" w:rsidRPr="00ED2AE7">
        <w:rPr>
          <w:rFonts w:ascii="Times New Roman" w:cs="Times New Roman" w:hAnsi="Times New Roman"/>
          <w:sz w:val="30"/>
          <w:szCs w:val="30"/>
        </w:rPr>
        <w:t>273</w:t>
      </w:r>
      <w:r w:rsidR="00091A07" w:rsidRPr="00ED2AE7">
        <w:rPr>
          <w:rFonts w:ascii="Times New Roman" w:cs="Times New Roman" w:hAnsi="Times New Roman"/>
          <w:sz w:val="30"/>
          <w:szCs w:val="30"/>
        </w:rPr>
        <w:t>3)</w:t>
      </w:r>
      <w:r w:rsidR="00931EB4">
        <w:rPr>
          <w:rFonts w:ascii="Times New Roman" w:cs="Times New Roman" w:hAnsi="Times New Roman"/>
          <w:sz w:val="30"/>
          <w:szCs w:val="30"/>
        </w:rPr>
        <w:t>;</w:t>
      </w:r>
      <w:r w:rsidR="00091A07" w:rsidRPr="00ED2AE7">
        <w:rPr>
          <w:rFonts w:ascii="Times New Roman" w:cs="Times New Roman" w:hAnsi="Times New Roman"/>
          <w:sz w:val="30"/>
          <w:szCs w:val="30"/>
        </w:rPr>
        <w:t>».</w:t>
      </w:r>
      <w:r w:rsidRPr="00ED2AE7">
        <w:rPr>
          <w:rFonts w:ascii="Times New Roman" w:cs="Times New Roman" w:hAnsi="Times New Roman"/>
          <w:sz w:val="30"/>
          <w:szCs w:val="30"/>
        </w:rPr>
        <w:t xml:space="preserve"> </w:t>
      </w:r>
    </w:p>
    <w:p w:rsidP="00AF7B52" w:rsidR="008B533B" w:rsidRDefault="008B533B" w:rsidRPr="009A5DE5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2.</w:t>
      </w:r>
      <w:r w:rsidR="00AF7B52">
        <w:rPr>
          <w:rFonts w:ascii="Times New Roman" w:cs="Times New Roman" w:hAnsi="Times New Roman"/>
          <w:color w:val="000000"/>
          <w:sz w:val="30"/>
          <w:szCs w:val="30"/>
        </w:rPr>
        <w:t> </w:t>
      </w:r>
      <w:r w:rsidRPr="000E3518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AF7B52">
        <w:rPr>
          <w:rFonts w:ascii="Times New Roman" w:cs="Times New Roman" w:hAnsi="Times New Roman"/>
          <w:sz w:val="30"/>
          <w:szCs w:val="30"/>
        </w:rPr>
        <w:t>р</w:t>
      </w:r>
      <w:r w:rsidRPr="000E3518">
        <w:rPr>
          <w:rFonts w:ascii="Times New Roman" w:cs="Times New Roman" w:hAnsi="Times New Roman"/>
          <w:sz w:val="30"/>
          <w:szCs w:val="30"/>
        </w:rPr>
        <w:t>аспоряжение опубликовать в газете «Городские новости» и разместить на официальном сайте администрации города</w:t>
      </w:r>
      <w:r w:rsidR="000962B1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0E3518">
        <w:rPr>
          <w:rFonts w:ascii="Times New Roman" w:cs="Times New Roman" w:hAnsi="Times New Roman"/>
          <w:sz w:val="30"/>
          <w:szCs w:val="30"/>
        </w:rPr>
        <w:t>.</w:t>
      </w:r>
    </w:p>
    <w:p w:rsidP="008B533B" w:rsidR="008B533B" w:rsidRDefault="008B533B">
      <w:pPr>
        <w:widowControl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8B533B" w:rsidR="008B533B" w:rsidRDefault="008B533B">
      <w:pPr>
        <w:widowControl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8B533B" w:rsidR="008B533B" w:rsidRDefault="008B533B">
      <w:pPr>
        <w:widowControl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AF7B52" w:rsidR="00AF7B52" w:rsidRDefault="000962B1">
      <w:pPr>
        <w:shd w:color="auto" w:fill="FFFFFF" w:val="clear"/>
        <w:tabs>
          <w:tab w:pos="7875" w:val="left"/>
        </w:tabs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Первый з</w:t>
      </w:r>
      <w:r w:rsidR="008B533B">
        <w:rPr>
          <w:rFonts w:ascii="Times New Roman" w:cs="Times New Roman" w:eastAsia="Calibri" w:hAnsi="Times New Roman"/>
          <w:sz w:val="30"/>
          <w:szCs w:val="30"/>
        </w:rPr>
        <w:t xml:space="preserve">аместитель </w:t>
      </w:r>
    </w:p>
    <w:p w:rsidP="00AF7B52" w:rsidR="008B533B" w:rsidRDefault="008B533B" w:rsidRPr="001C6FAF">
      <w:pPr>
        <w:shd w:color="auto" w:fill="FFFFFF" w:val="clear"/>
        <w:tabs>
          <w:tab w:pos="7875" w:val="left"/>
        </w:tabs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Главы города</w:t>
      </w:r>
      <w:r w:rsidR="000962B1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       </w:t>
      </w:r>
      <w:r w:rsidR="00AF7B52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          </w:t>
      </w:r>
      <w:r>
        <w:rPr>
          <w:rFonts w:ascii="Times New Roman" w:cs="Times New Roman" w:eastAsia="Calibri" w:hAnsi="Times New Roman"/>
          <w:sz w:val="30"/>
          <w:szCs w:val="30"/>
        </w:rPr>
        <w:t>А.</w:t>
      </w:r>
      <w:r w:rsidR="000962B1">
        <w:rPr>
          <w:rFonts w:ascii="Times New Roman" w:cs="Times New Roman" w:eastAsia="Calibri" w:hAnsi="Times New Roman"/>
          <w:sz w:val="30"/>
          <w:szCs w:val="30"/>
        </w:rPr>
        <w:t xml:space="preserve">И. </w:t>
      </w:r>
      <w:proofErr w:type="spellStart"/>
      <w:r w:rsidR="000962B1">
        <w:rPr>
          <w:rFonts w:ascii="Times New Roman" w:cs="Times New Roman" w:eastAsia="Calibri" w:hAnsi="Times New Roman"/>
          <w:sz w:val="30"/>
          <w:szCs w:val="30"/>
        </w:rPr>
        <w:t>Мацак</w:t>
      </w:r>
      <w:proofErr w:type="spellEnd"/>
    </w:p>
    <w:p w:rsidP="00AF7B52" w:rsidR="00DF7DB3" w:rsidRDefault="00DF7DB3">
      <w:pPr>
        <w:ind w:firstLine="0"/>
      </w:pPr>
      <w:bookmarkStart w:id="0" w:name="_GoBack"/>
      <w:bookmarkEnd w:id="0"/>
    </w:p>
    <w:sectPr w:rsidR="00DF7DB3" w:rsidSect="00AF7B52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94705" w:rsidRDefault="00A94705">
      <w:r>
        <w:separator/>
      </w:r>
    </w:p>
  </w:endnote>
  <w:endnote w:type="continuationSeparator" w:id="0">
    <w:p w:rsidR="00A94705" w:rsidRDefault="00A94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94705" w:rsidRDefault="00A94705">
      <w:r>
        <w:separator/>
      </w:r>
    </w:p>
  </w:footnote>
  <w:footnote w:type="continuationSeparator" w:id="0">
    <w:p w:rsidR="00A94705" w:rsidRDefault="00A9470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71635" w:rsidR="006753D5" w:rsidRDefault="00091A0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62B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53D5" w:rsidRDefault="00A947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0442"/>
    <w:multiLevelType w:val="hybridMultilevel"/>
    <w:tmpl w:val="FE4E9220"/>
    <w:lvl w:ilvl="0" w:tplc="F47E12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CF46A0"/>
    <w:multiLevelType w:val="hybridMultilevel"/>
    <w:tmpl w:val="3676BE66"/>
    <w:lvl w:ilvl="0" w:tplc="DE389734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3B"/>
    <w:rsid w:val="00091A07"/>
    <w:rsid w:val="000962B1"/>
    <w:rsid w:val="001351AA"/>
    <w:rsid w:val="001C3263"/>
    <w:rsid w:val="002B6536"/>
    <w:rsid w:val="00513336"/>
    <w:rsid w:val="0057068F"/>
    <w:rsid w:val="00580A54"/>
    <w:rsid w:val="008B533B"/>
    <w:rsid w:val="008E27A1"/>
    <w:rsid w:val="0090093C"/>
    <w:rsid w:val="00931EB4"/>
    <w:rsid w:val="00933128"/>
    <w:rsid w:val="009C66C0"/>
    <w:rsid w:val="00A94705"/>
    <w:rsid w:val="00AF7B52"/>
    <w:rsid w:val="00DE629E"/>
    <w:rsid w:val="00DF7DB3"/>
    <w:rsid w:val="00ED2AE7"/>
    <w:rsid w:val="00F26832"/>
    <w:rsid w:val="00F9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8B533B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8B533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B533B"/>
    <w:pPr>
      <w:ind w:left="720"/>
      <w:contextualSpacing/>
    </w:pPr>
  </w:style>
  <w:style w:type="paragraph" w:styleId="a4">
    <w:name w:val="header"/>
    <w:basedOn w:val="a"/>
    <w:link w:val="a5"/>
    <w:uiPriority w:val="99"/>
    <w:rsid w:val="008B533B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8B533B"/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6">
    <w:name w:val="Balloon Text"/>
    <w:basedOn w:val="a"/>
    <w:link w:val="a7"/>
    <w:uiPriority w:val="99"/>
    <w:semiHidden/>
    <w:unhideWhenUsed/>
    <w:rsid w:val="00ED2AE7"/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ED2AE7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8B53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8B53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8B533B"/>
    <w:pPr>
      <w:ind w:left="720"/>
      <w:contextualSpacing/>
    </w:pPr>
  </w:style>
  <w:style w:styleId="a4" w:type="paragraph">
    <w:name w:val="header"/>
    <w:basedOn w:val="a"/>
    <w:link w:val="a5"/>
    <w:uiPriority w:val="99"/>
    <w:rsid w:val="008B533B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8B533B"/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6" w:type="paragraph">
    <w:name w:val="Balloon Text"/>
    <w:basedOn w:val="a"/>
    <w:link w:val="a7"/>
    <w:uiPriority w:val="99"/>
    <w:semiHidden/>
    <w:unhideWhenUsed/>
    <w:rsid w:val="00ED2AE7"/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ED2AE7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174-ж от 12.08.2026</docTitle>
  </documentManagement>
</p:properties>
</file>

<file path=customXml/itemProps1.xml><?xml version="1.0" encoding="utf-8"?>
<ds:datastoreItem xmlns:ds="http://schemas.openxmlformats.org/officeDocument/2006/customXml" ds:itemID="{89607CDE-4C5F-4E97-AA0D-BD0D9C1CE860}"/>
</file>

<file path=customXml/itemProps2.xml><?xml version="1.0" encoding="utf-8"?>
<ds:datastoreItem xmlns:ds="http://schemas.openxmlformats.org/officeDocument/2006/customXml" ds:itemID="{589C5F9F-7644-4232-ABFD-47A95B4F92A7}"/>
</file>

<file path=customXml/itemProps3.xml><?xml version="1.0" encoding="utf-8"?>
<ds:datastoreItem xmlns:ds="http://schemas.openxmlformats.org/officeDocument/2006/customXml" ds:itemID="{88864057-6851-4FE6-869B-FF8B393A264D}"/>
</file>

<file path=customXml/itemProps4.xml><?xml version="1.0" encoding="utf-8"?>
<ds:datastoreItem xmlns:ds="http://schemas.openxmlformats.org/officeDocument/2006/customXml" ds:itemID="{1A0979EA-CCB5-47DB-884C-FF29B05426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174-ж от 12.08.2026</dc:title>
  <dc:creator>Белослудова Юлия Александровна</dc:creator>
  <cp:lastModifiedBy>Филимоненко Светлана Игоревна</cp:lastModifiedBy>
  <cp:revision>6</cp:revision>
  <dcterms:created xsi:type="dcterms:W3CDTF">2026-08-06T08:00:00Z</dcterms:created>
  <dcterms:modified xsi:type="dcterms:W3CDTF">2026-08-11T08:09:00Z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