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619DE" w:rsidRDefault="009A45C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31E7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A45C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31E7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A45C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31E7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31E7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45C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45C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147-ж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A45C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16A91" w:rsidR="00AD43C0" w:rsidRDefault="00AD43C0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916A91" w:rsidR="00AD43C0" w:rsidRDefault="00AD43C0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916A91" w:rsidR="00AD43C0" w:rsidRDefault="00AD43C0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916A91" w:rsidR="00AD43C0" w:rsidRDefault="00AD43C0" w:rsidRPr="00AD43C0">
      <w:pPr>
        <w:spacing w:line="192" w:lineRule="auto"/>
        <w:ind w:firstLine="0"/>
        <w:jc w:val="center"/>
        <w:rPr>
          <w:rFonts w:ascii="Times New Roman" w:cs="Times New Roman" w:hAnsi="Times New Roman"/>
          <w:sz w:val="32"/>
          <w:szCs w:val="30"/>
        </w:rPr>
      </w:pPr>
    </w:p>
    <w:p w:rsidP="00916A91" w:rsidR="00AD43C0" w:rsidRDefault="001F485F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О признании жил</w:t>
      </w:r>
      <w:r w:rsidR="00B2730E" w:rsidRPr="00B53F8E">
        <w:rPr>
          <w:rFonts w:ascii="Times New Roman" w:cs="Times New Roman" w:hAnsi="Times New Roman"/>
          <w:sz w:val="30"/>
          <w:szCs w:val="30"/>
        </w:rPr>
        <w:t>ых</w:t>
      </w:r>
      <w:r w:rsidR="009D27E7" w:rsidRPr="00B53F8E">
        <w:rPr>
          <w:rFonts w:ascii="Times New Roman" w:cs="Times New Roman" w:hAnsi="Times New Roman"/>
          <w:sz w:val="30"/>
          <w:szCs w:val="30"/>
        </w:rPr>
        <w:t xml:space="preserve"> </w:t>
      </w:r>
      <w:r w:rsidR="004E48C5" w:rsidRPr="00B53F8E">
        <w:rPr>
          <w:rFonts w:ascii="Times New Roman" w:cs="Times New Roman" w:hAnsi="Times New Roman"/>
          <w:sz w:val="30"/>
          <w:szCs w:val="30"/>
        </w:rPr>
        <w:t>помещени</w:t>
      </w:r>
      <w:r w:rsidR="00B2730E" w:rsidRPr="00B53F8E">
        <w:rPr>
          <w:rFonts w:ascii="Times New Roman" w:cs="Times New Roman" w:hAnsi="Times New Roman"/>
          <w:sz w:val="30"/>
          <w:szCs w:val="30"/>
        </w:rPr>
        <w:t>й</w:t>
      </w:r>
      <w:r w:rsidR="00916A91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B2730E" w:rsidRPr="00B53F8E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FD06A7" w:rsidRPr="00B53F8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16A91" w:rsidR="00FD06A7" w:rsidRDefault="00FD06A7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для проживания</w:t>
      </w:r>
    </w:p>
    <w:p w:rsidP="00916A91" w:rsidR="00FD06A7" w:rsidRDefault="00FD06A7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916A91" w:rsidR="00916A91" w:rsidRDefault="00916A9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916A91" w:rsidR="00916A91" w:rsidRDefault="00916A91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В связи с обращениями собственников жилых помещений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 признании пригодными для проживания жилых помещений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в г. Красноярске, в соответствии с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Положением о признании помещения жилым </w:t>
      </w:r>
      <w:r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омещением, жилого помещения непригодным для проживания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многоквартирного дома аварийным и подлежащим сносу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или реконструкции, садового дома жилым домом и жилого дома садовым дом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ом, утвержденным постановлением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Правительства Российской Федерации от 28.01.2006 № 47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Законом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Красноярского края от</w:t>
      </w:r>
      <w:proofErr w:type="gramEnd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08.07.2021 № 11-5328 «О мер</w:t>
      </w:r>
      <w:r w:rsidR="009932E8">
        <w:rPr>
          <w:rFonts w:ascii="Times New Roman" w:cs="Times New Roman" w:hAnsi="Times New Roman"/>
          <w:color w:val="000000"/>
          <w:sz w:val="30"/>
          <w:szCs w:val="30"/>
        </w:rPr>
        <w:t>ах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социальной поддержки граждан, достигших возраста </w:t>
      </w:r>
      <w:r w:rsidR="004550FB">
        <w:rPr>
          <w:rFonts w:ascii="Times New Roman" w:cs="Times New Roman" w:hAnsi="Times New Roman"/>
          <w:color w:val="000000"/>
          <w:sz w:val="30"/>
          <w:szCs w:val="30"/>
        </w:rPr>
        <w:t xml:space="preserve">21 года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и старше, имевших в соответствии </w:t>
      </w:r>
      <w:r w:rsidR="00C56A9D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родителей», статьями 45, 58, 59 Устава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города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распоряжением Главы города </w:t>
      </w:r>
      <w:r w:rsidR="00AD43C0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22.12.2006 № 270-р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:  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1.</w:t>
      </w:r>
      <w:r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Признать соответствующими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 жилым помещениям, и пригодными для проживания жилые помещения по следующим адресам:</w:t>
      </w:r>
    </w:p>
    <w:p w:rsidP="00B25582" w:rsidR="00B25582" w:rsidRDefault="00B25582" w:rsidRPr="00B2558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2223FD">
        <w:rPr>
          <w:rFonts w:ascii="Times New Roman" w:cs="Times New Roman" w:hAnsi="Times New Roman"/>
          <w:color w:val="000000"/>
          <w:sz w:val="30"/>
          <w:szCs w:val="30"/>
        </w:rPr>
        <w:t>Кутузова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2223FD">
        <w:rPr>
          <w:rFonts w:ascii="Times New Roman" w:cs="Times New Roman" w:hAnsi="Times New Roman"/>
          <w:color w:val="000000"/>
          <w:sz w:val="30"/>
          <w:szCs w:val="30"/>
        </w:rPr>
        <w:t>16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2223FD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2223FD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2223FD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2223FD">
        <w:rPr>
          <w:rFonts w:ascii="Times New Roman" w:cs="Times New Roman" w:hAnsi="Times New Roman"/>
          <w:color w:val="000000"/>
          <w:sz w:val="30"/>
          <w:szCs w:val="30"/>
        </w:rPr>
        <w:t>97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B25582" w:rsidRDefault="00B25582" w:rsidRPr="00B2558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FF337E">
        <w:rPr>
          <w:rFonts w:ascii="Times New Roman" w:cs="Times New Roman" w:hAnsi="Times New Roman"/>
          <w:color w:val="000000"/>
          <w:sz w:val="30"/>
          <w:szCs w:val="30"/>
        </w:rPr>
        <w:t>ул. Караульная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FF337E">
        <w:rPr>
          <w:rFonts w:ascii="Times New Roman" w:cs="Times New Roman" w:hAnsi="Times New Roman"/>
          <w:color w:val="000000"/>
          <w:sz w:val="30"/>
          <w:szCs w:val="30"/>
        </w:rPr>
        <w:t>44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FF337E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0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526DF5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="0064277A" w:rsidRPr="0064277A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526DF5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64277A" w:rsidRPr="0064277A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526DF5">
        <w:rPr>
          <w:rFonts w:ascii="Times New Roman" w:cs="Times New Roman" w:hAnsi="Times New Roman"/>
          <w:color w:val="000000"/>
          <w:sz w:val="30"/>
          <w:szCs w:val="30"/>
        </w:rPr>
        <w:t>98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B25582" w:rsidRDefault="00B25582" w:rsidRPr="00B2558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526DF5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8F16C0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526DF5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="00526DF5">
        <w:rPr>
          <w:rFonts w:ascii="Times New Roman" w:cs="Times New Roman" w:hAnsi="Times New Roman"/>
          <w:color w:val="000000"/>
          <w:sz w:val="30"/>
          <w:szCs w:val="30"/>
        </w:rPr>
        <w:t xml:space="preserve"> им. газеты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26DF5">
        <w:rPr>
          <w:rFonts w:ascii="Times New Roman" w:cs="Times New Roman" w:hAnsi="Times New Roman"/>
          <w:color w:val="000000"/>
          <w:sz w:val="30"/>
          <w:szCs w:val="30"/>
        </w:rPr>
        <w:t>«Красноярский рабочий»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526DF5">
        <w:rPr>
          <w:rFonts w:ascii="Times New Roman" w:cs="Times New Roman" w:hAnsi="Times New Roman"/>
          <w:color w:val="000000"/>
          <w:sz w:val="30"/>
          <w:szCs w:val="30"/>
        </w:rPr>
        <w:t>154, корп. 2,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кв. </w:t>
      </w:r>
      <w:r w:rsidR="00526DF5">
        <w:rPr>
          <w:rFonts w:ascii="Times New Roman" w:cs="Times New Roman" w:hAnsi="Times New Roman"/>
          <w:color w:val="000000"/>
          <w:sz w:val="30"/>
          <w:szCs w:val="30"/>
        </w:rPr>
        <w:t>210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526DF5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526DF5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="00526DF5">
        <w:rPr>
          <w:rFonts w:ascii="Times New Roman" w:cs="Times New Roman" w:hAnsi="Times New Roman"/>
          <w:color w:val="000000"/>
          <w:sz w:val="30"/>
          <w:szCs w:val="30"/>
        </w:rPr>
        <w:t>99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C37CF9" w:rsidRDefault="00B25582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г. Красноярск, ул. </w:t>
      </w:r>
      <w:r w:rsidR="00526DF5">
        <w:rPr>
          <w:rFonts w:ascii="Times New Roman" w:cs="Times New Roman" w:hAnsi="Times New Roman"/>
          <w:color w:val="000000"/>
          <w:sz w:val="30"/>
          <w:szCs w:val="30"/>
        </w:rPr>
        <w:t>Попова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D72B90">
        <w:rPr>
          <w:rFonts w:ascii="Times New Roman" w:cs="Times New Roman" w:hAnsi="Times New Roman"/>
          <w:color w:val="000000"/>
          <w:sz w:val="30"/>
          <w:szCs w:val="30"/>
        </w:rPr>
        <w:t>6а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D72B90">
        <w:rPr>
          <w:rFonts w:ascii="Times New Roman" w:cs="Times New Roman" w:hAnsi="Times New Roman"/>
          <w:color w:val="000000"/>
          <w:sz w:val="30"/>
          <w:szCs w:val="30"/>
        </w:rPr>
        <w:t>33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2C09E7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2C09E7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D72B90">
        <w:rPr>
          <w:rFonts w:ascii="Times New Roman" w:cs="Times New Roman" w:hAnsi="Times New Roman"/>
          <w:color w:val="000000"/>
          <w:sz w:val="30"/>
          <w:szCs w:val="30"/>
        </w:rPr>
        <w:t>700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7615C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B25582" w:rsidR="007615C9" w:rsidRDefault="007615C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="00162BCD">
        <w:rPr>
          <w:rFonts w:ascii="Times New Roman" w:cs="Times New Roman" w:hAnsi="Times New Roman"/>
          <w:color w:val="000000"/>
          <w:sz w:val="30"/>
          <w:szCs w:val="30"/>
        </w:rPr>
        <w:t>Норильская</w:t>
      </w:r>
      <w:proofErr w:type="gram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162BCD">
        <w:rPr>
          <w:rFonts w:ascii="Times New Roman" w:cs="Times New Roman" w:hAnsi="Times New Roman"/>
          <w:color w:val="000000"/>
          <w:sz w:val="30"/>
          <w:szCs w:val="30"/>
        </w:rPr>
        <w:t>40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162BCD">
        <w:rPr>
          <w:rFonts w:ascii="Times New Roman" w:cs="Times New Roman" w:hAnsi="Times New Roman"/>
          <w:color w:val="000000"/>
          <w:sz w:val="30"/>
          <w:szCs w:val="30"/>
        </w:rPr>
        <w:t>20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162BCD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162BCD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162BCD">
        <w:rPr>
          <w:rFonts w:ascii="Times New Roman" w:cs="Times New Roman" w:hAnsi="Times New Roman"/>
          <w:color w:val="000000"/>
          <w:sz w:val="30"/>
          <w:szCs w:val="30"/>
        </w:rPr>
        <w:t>701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7615C9" w:rsidRDefault="007615C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974DC6" w:rsidRPr="00974DC6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8F16C0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974DC6" w:rsidRPr="00974DC6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="00974DC6" w:rsidRPr="00974DC6">
        <w:rPr>
          <w:rFonts w:ascii="Times New Roman" w:cs="Times New Roman" w:hAnsi="Times New Roman"/>
          <w:color w:val="000000"/>
          <w:sz w:val="30"/>
          <w:szCs w:val="30"/>
        </w:rPr>
        <w:t xml:space="preserve"> им. газеты «Красноярский рабочий»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D43C0">
        <w:rPr>
          <w:rFonts w:ascii="Times New Roman" w:cs="Times New Roman" w:hAnsi="Times New Roman"/>
          <w:color w:val="000000"/>
          <w:sz w:val="30"/>
          <w:szCs w:val="30"/>
        </w:rPr>
        <w:t>96а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AD43C0">
        <w:rPr>
          <w:rFonts w:ascii="Times New Roman" w:cs="Times New Roman" w:hAnsi="Times New Roman"/>
          <w:color w:val="000000"/>
          <w:sz w:val="30"/>
          <w:szCs w:val="30"/>
        </w:rPr>
        <w:t xml:space="preserve">        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кв. </w:t>
      </w:r>
      <w:r w:rsidR="00974DC6">
        <w:rPr>
          <w:rFonts w:ascii="Times New Roman" w:cs="Times New Roman" w:hAnsi="Times New Roman"/>
          <w:color w:val="000000"/>
          <w:sz w:val="30"/>
          <w:szCs w:val="30"/>
        </w:rPr>
        <w:t>63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974DC6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974DC6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№ </w:t>
      </w:r>
      <w:r w:rsidR="00A946DC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974DC6">
        <w:rPr>
          <w:rFonts w:ascii="Times New Roman" w:cs="Times New Roman" w:hAnsi="Times New Roman"/>
          <w:color w:val="000000"/>
          <w:sz w:val="30"/>
          <w:szCs w:val="30"/>
        </w:rPr>
        <w:t>702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7615C9" w:rsidRDefault="007615C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gramStart"/>
      <w:r w:rsidR="00FC690D">
        <w:rPr>
          <w:rFonts w:ascii="Times New Roman" w:cs="Times New Roman" w:hAnsi="Times New Roman"/>
          <w:color w:val="000000"/>
          <w:sz w:val="30"/>
          <w:szCs w:val="30"/>
        </w:rPr>
        <w:t>Норильская</w:t>
      </w:r>
      <w:proofErr w:type="gram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8B3FC8">
        <w:rPr>
          <w:rFonts w:ascii="Times New Roman" w:cs="Times New Roman" w:hAnsi="Times New Roman"/>
          <w:color w:val="000000"/>
          <w:sz w:val="30"/>
          <w:szCs w:val="30"/>
        </w:rPr>
        <w:t>40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FC690D">
        <w:rPr>
          <w:rFonts w:ascii="Times New Roman" w:cs="Times New Roman" w:hAnsi="Times New Roman"/>
          <w:color w:val="000000"/>
          <w:sz w:val="30"/>
          <w:szCs w:val="30"/>
        </w:rPr>
        <w:t>400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FC690D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FC690D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FC690D">
        <w:rPr>
          <w:rFonts w:ascii="Times New Roman" w:cs="Times New Roman" w:hAnsi="Times New Roman"/>
          <w:color w:val="000000"/>
          <w:sz w:val="30"/>
          <w:szCs w:val="30"/>
        </w:rPr>
        <w:t>703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7615C9" w:rsidRDefault="007615C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CA706E">
        <w:rPr>
          <w:rFonts w:ascii="Times New Roman" w:cs="Times New Roman" w:hAnsi="Times New Roman"/>
          <w:color w:val="000000"/>
          <w:sz w:val="30"/>
          <w:szCs w:val="30"/>
        </w:rPr>
        <w:t>Кутузова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CA706E">
        <w:rPr>
          <w:rFonts w:ascii="Times New Roman" w:cs="Times New Roman" w:hAnsi="Times New Roman"/>
          <w:color w:val="000000"/>
          <w:sz w:val="30"/>
          <w:szCs w:val="30"/>
        </w:rPr>
        <w:t>16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CA706E">
        <w:rPr>
          <w:rFonts w:ascii="Times New Roman" w:cs="Times New Roman" w:hAnsi="Times New Roman"/>
          <w:color w:val="000000"/>
          <w:sz w:val="30"/>
          <w:szCs w:val="30"/>
        </w:rPr>
        <w:t>64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CA706E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4B4F47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CA706E">
        <w:rPr>
          <w:rFonts w:ascii="Times New Roman" w:cs="Times New Roman" w:hAnsi="Times New Roman"/>
          <w:color w:val="000000"/>
          <w:sz w:val="30"/>
          <w:szCs w:val="30"/>
        </w:rPr>
        <w:t>704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7615C9" w:rsidRDefault="007615C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="00230EC0">
        <w:rPr>
          <w:rFonts w:ascii="Times New Roman" w:cs="Times New Roman" w:hAnsi="Times New Roman"/>
          <w:color w:val="000000"/>
          <w:sz w:val="30"/>
          <w:szCs w:val="30"/>
        </w:rPr>
        <w:t>Норильская</w:t>
      </w:r>
      <w:proofErr w:type="gram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230EC0">
        <w:rPr>
          <w:rFonts w:ascii="Times New Roman" w:cs="Times New Roman" w:hAnsi="Times New Roman"/>
          <w:color w:val="000000"/>
          <w:sz w:val="30"/>
          <w:szCs w:val="30"/>
        </w:rPr>
        <w:t>40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230EC0">
        <w:rPr>
          <w:rFonts w:ascii="Times New Roman" w:cs="Times New Roman" w:hAnsi="Times New Roman"/>
          <w:color w:val="000000"/>
          <w:sz w:val="30"/>
          <w:szCs w:val="30"/>
        </w:rPr>
        <w:t>365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230EC0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230EC0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.2026 № </w:t>
      </w:r>
      <w:r w:rsidR="00230EC0">
        <w:rPr>
          <w:rFonts w:ascii="Times New Roman" w:cs="Times New Roman" w:hAnsi="Times New Roman"/>
          <w:color w:val="000000"/>
          <w:sz w:val="30"/>
          <w:szCs w:val="30"/>
        </w:rPr>
        <w:t>2705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7615C9" w:rsidRDefault="007615C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230EC0" w:rsidRPr="00230EC0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8F16C0">
        <w:rPr>
          <w:rFonts w:ascii="Times New Roman" w:cs="Times New Roman" w:hAnsi="Times New Roman"/>
          <w:color w:val="000000"/>
          <w:sz w:val="30"/>
          <w:szCs w:val="30"/>
        </w:rPr>
        <w:t>к</w:t>
      </w:r>
      <w:bookmarkStart w:id="0" w:name="_GoBack"/>
      <w:bookmarkEnd w:id="0"/>
      <w:r w:rsidR="00230EC0" w:rsidRPr="00230EC0">
        <w:rPr>
          <w:rFonts w:ascii="Times New Roman" w:cs="Times New Roman" w:hAnsi="Times New Roman"/>
          <w:color w:val="000000"/>
          <w:sz w:val="30"/>
          <w:szCs w:val="30"/>
        </w:rPr>
        <w:t>т им. газеты «Красноярский рабочий»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230EC0">
        <w:rPr>
          <w:rFonts w:ascii="Times New Roman" w:cs="Times New Roman" w:hAnsi="Times New Roman"/>
          <w:color w:val="000000"/>
          <w:sz w:val="30"/>
          <w:szCs w:val="30"/>
        </w:rPr>
        <w:t>45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916A91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кв. </w:t>
      </w:r>
      <w:r w:rsidR="00230EC0">
        <w:rPr>
          <w:rFonts w:ascii="Times New Roman" w:cs="Times New Roman" w:hAnsi="Times New Roman"/>
          <w:color w:val="000000"/>
          <w:sz w:val="30"/>
          <w:szCs w:val="30"/>
        </w:rPr>
        <w:t>28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230EC0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230EC0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230EC0">
        <w:rPr>
          <w:rFonts w:ascii="Times New Roman" w:cs="Times New Roman" w:hAnsi="Times New Roman"/>
          <w:color w:val="000000"/>
          <w:sz w:val="30"/>
          <w:szCs w:val="30"/>
        </w:rPr>
        <w:t>706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7615C9" w:rsidRDefault="007615C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F117C3">
        <w:rPr>
          <w:rFonts w:ascii="Times New Roman" w:cs="Times New Roman" w:hAnsi="Times New Roman"/>
          <w:color w:val="000000"/>
          <w:sz w:val="30"/>
          <w:szCs w:val="30"/>
        </w:rPr>
        <w:t>Николаева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F117C3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F117C3">
        <w:rPr>
          <w:rFonts w:ascii="Times New Roman" w:cs="Times New Roman" w:hAnsi="Times New Roman"/>
          <w:color w:val="000000"/>
          <w:sz w:val="30"/>
          <w:szCs w:val="30"/>
        </w:rPr>
        <w:t>15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F117C3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F117C3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F117C3">
        <w:rPr>
          <w:rFonts w:ascii="Times New Roman" w:cs="Times New Roman" w:hAnsi="Times New Roman"/>
          <w:color w:val="000000"/>
          <w:sz w:val="30"/>
          <w:szCs w:val="30"/>
        </w:rPr>
        <w:t>707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7615C9" w:rsidRDefault="007615C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B20342">
        <w:rPr>
          <w:rFonts w:ascii="Times New Roman" w:cs="Times New Roman" w:hAnsi="Times New Roman"/>
          <w:color w:val="000000"/>
          <w:sz w:val="30"/>
          <w:szCs w:val="30"/>
        </w:rPr>
        <w:t>Анатолия Гладкова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B20342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B20342">
        <w:rPr>
          <w:rFonts w:ascii="Times New Roman" w:cs="Times New Roman" w:hAnsi="Times New Roman"/>
          <w:color w:val="000000"/>
          <w:sz w:val="30"/>
          <w:szCs w:val="30"/>
        </w:rPr>
        <w:t>58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B20342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B20342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B20342">
        <w:rPr>
          <w:rFonts w:ascii="Times New Roman" w:cs="Times New Roman" w:hAnsi="Times New Roman"/>
          <w:color w:val="000000"/>
          <w:sz w:val="30"/>
          <w:szCs w:val="30"/>
        </w:rPr>
        <w:t>708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7615C9" w:rsidRDefault="007615C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51529A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gramStart"/>
      <w:r w:rsidR="0051529A">
        <w:rPr>
          <w:rFonts w:ascii="Times New Roman" w:cs="Times New Roman" w:hAnsi="Times New Roman"/>
          <w:color w:val="000000"/>
          <w:sz w:val="30"/>
          <w:szCs w:val="30"/>
        </w:rPr>
        <w:t>Норильская</w:t>
      </w:r>
      <w:proofErr w:type="gram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51529A">
        <w:rPr>
          <w:rFonts w:ascii="Times New Roman" w:cs="Times New Roman" w:hAnsi="Times New Roman"/>
          <w:color w:val="000000"/>
          <w:sz w:val="30"/>
          <w:szCs w:val="30"/>
        </w:rPr>
        <w:t>34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51529A">
        <w:rPr>
          <w:rFonts w:ascii="Times New Roman" w:cs="Times New Roman" w:hAnsi="Times New Roman"/>
          <w:color w:val="000000"/>
          <w:sz w:val="30"/>
          <w:szCs w:val="30"/>
        </w:rPr>
        <w:t>37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51529A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51529A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51529A">
        <w:rPr>
          <w:rFonts w:ascii="Times New Roman" w:cs="Times New Roman" w:hAnsi="Times New Roman"/>
          <w:color w:val="000000"/>
          <w:sz w:val="30"/>
          <w:szCs w:val="30"/>
        </w:rPr>
        <w:t>709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7615C9" w:rsidRDefault="00233A5B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AF5DEE">
        <w:rPr>
          <w:rFonts w:ascii="Times New Roman" w:cs="Times New Roman" w:hAnsi="Times New Roman"/>
          <w:color w:val="000000"/>
          <w:sz w:val="30"/>
          <w:szCs w:val="30"/>
        </w:rPr>
        <w:t>26 Бакинских комиссаров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AF5DEE">
        <w:rPr>
          <w:rFonts w:ascii="Times New Roman" w:cs="Times New Roman" w:hAnsi="Times New Roman"/>
          <w:color w:val="000000"/>
          <w:sz w:val="30"/>
          <w:szCs w:val="30"/>
        </w:rPr>
        <w:t>28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9</w:t>
      </w:r>
      <w:r w:rsidR="00AF5DEE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AF5DEE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AF5DEE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AF5DEE">
        <w:rPr>
          <w:rFonts w:ascii="Times New Roman" w:cs="Times New Roman" w:hAnsi="Times New Roman"/>
          <w:color w:val="000000"/>
          <w:sz w:val="30"/>
          <w:szCs w:val="30"/>
        </w:rPr>
        <w:t>710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7615C9" w:rsidRDefault="00233A5B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383F68">
        <w:rPr>
          <w:rFonts w:ascii="Times New Roman" w:cs="Times New Roman" w:hAnsi="Times New Roman"/>
          <w:color w:val="000000"/>
          <w:sz w:val="30"/>
          <w:szCs w:val="30"/>
        </w:rPr>
        <w:t>Соколовская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383F68">
        <w:rPr>
          <w:rFonts w:ascii="Times New Roman" w:cs="Times New Roman" w:hAnsi="Times New Roman"/>
          <w:color w:val="000000"/>
          <w:sz w:val="30"/>
          <w:szCs w:val="30"/>
        </w:rPr>
        <w:t>76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383F68">
        <w:rPr>
          <w:rFonts w:ascii="Times New Roman" w:cs="Times New Roman" w:hAnsi="Times New Roman"/>
          <w:color w:val="000000"/>
          <w:sz w:val="30"/>
          <w:szCs w:val="30"/>
        </w:rPr>
        <w:t>241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383F68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383F68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383F68">
        <w:rPr>
          <w:rFonts w:ascii="Times New Roman" w:cs="Times New Roman" w:hAnsi="Times New Roman"/>
          <w:color w:val="000000"/>
          <w:sz w:val="30"/>
          <w:szCs w:val="30"/>
        </w:rPr>
        <w:t>711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B25582" w:rsidR="007615C9" w:rsidRDefault="00233A5B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 w:rsidR="00383F68">
        <w:rPr>
          <w:rFonts w:ascii="Times New Roman" w:cs="Times New Roman" w:hAnsi="Times New Roman"/>
          <w:color w:val="000000"/>
          <w:sz w:val="30"/>
          <w:szCs w:val="30"/>
        </w:rPr>
        <w:t>Лесная</w:t>
      </w:r>
      <w:proofErr w:type="gramEnd"/>
      <w:r w:rsidR="00E37F60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1A0B71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="00383F68">
        <w:rPr>
          <w:rFonts w:ascii="Times New Roman" w:cs="Times New Roman" w:hAnsi="Times New Roman"/>
          <w:color w:val="000000"/>
          <w:sz w:val="30"/>
          <w:szCs w:val="30"/>
        </w:rPr>
        <w:t>17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383F68"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383F68">
        <w:rPr>
          <w:rFonts w:ascii="Times New Roman" w:cs="Times New Roman" w:hAnsi="Times New Roman"/>
          <w:color w:val="000000"/>
          <w:sz w:val="30"/>
          <w:szCs w:val="30"/>
        </w:rPr>
        <w:t>19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383F68"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.2026 № 2</w:t>
      </w:r>
      <w:r w:rsidR="00383F68">
        <w:rPr>
          <w:rFonts w:ascii="Times New Roman" w:cs="Times New Roman" w:hAnsi="Times New Roman"/>
          <w:color w:val="000000"/>
          <w:sz w:val="30"/>
          <w:szCs w:val="30"/>
        </w:rPr>
        <w:t>715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383F68"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8B3FC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B53F8E">
        <w:rPr>
          <w:rFonts w:ascii="Times New Roman" w:cs="Times New Roman" w:hAnsi="Times New Roman"/>
          <w:sz w:val="30"/>
          <w:szCs w:val="30"/>
        </w:rPr>
        <w:t>.</w:t>
      </w:r>
    </w:p>
    <w:p w:rsidP="00AD43C0" w:rsidR="00224DF4" w:rsidRDefault="00224DF4">
      <w:pPr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AD43C0" w:rsidR="00224DF4" w:rsidRDefault="00224DF4">
      <w:pPr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AD43C0" w:rsidR="00224DF4" w:rsidRDefault="00224DF4">
      <w:pPr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AD43C0" w:rsidR="00AD43C0" w:rsidRDefault="00EE2F9C">
      <w:pPr>
        <w:shd w:color="auto" w:fill="FFFFFF" w:val="clear"/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r w:rsidRPr="00EE2F9C">
        <w:rPr>
          <w:rFonts w:ascii="Times New Roman" w:cs="Times New Roman" w:hAnsi="Times New Roman"/>
          <w:color w:val="000000"/>
          <w:sz w:val="30"/>
          <w:szCs w:val="30"/>
        </w:rPr>
        <w:t xml:space="preserve">Первый заместитель </w:t>
      </w:r>
    </w:p>
    <w:p w:rsidP="00AD43C0" w:rsidR="00FD06A7" w:rsidRDefault="00EE2F9C">
      <w:pPr>
        <w:shd w:color="auto" w:fill="FFFFFF" w:val="clear"/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r w:rsidRPr="00EE2F9C">
        <w:rPr>
          <w:rFonts w:ascii="Times New Roman" w:cs="Times New Roman" w:hAnsi="Times New Roman"/>
          <w:color w:val="000000"/>
          <w:sz w:val="30"/>
          <w:szCs w:val="30"/>
        </w:rPr>
        <w:t xml:space="preserve">Главы города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    </w:t>
      </w:r>
      <w:r w:rsidR="00916A91"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AD43C0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      </w:t>
      </w:r>
      <w:r w:rsidR="00916A91">
        <w:rPr>
          <w:rFonts w:ascii="Times New Roman" w:cs="Times New Roman" w:hAnsi="Times New Roman"/>
          <w:color w:val="000000"/>
          <w:sz w:val="30"/>
          <w:szCs w:val="30"/>
        </w:rPr>
        <w:t xml:space="preserve">А.И. </w:t>
      </w:r>
      <w:proofErr w:type="spellStart"/>
      <w:r w:rsidR="00916A91">
        <w:rPr>
          <w:rFonts w:ascii="Times New Roman" w:cs="Times New Roman" w:hAnsi="Times New Roman"/>
          <w:color w:val="000000"/>
          <w:sz w:val="30"/>
          <w:szCs w:val="30"/>
        </w:rPr>
        <w:t>Мацак</w:t>
      </w:r>
      <w:proofErr w:type="spellEnd"/>
    </w:p>
    <w:p w:rsidP="00AD43C0" w:rsidR="00916A91" w:rsidRDefault="00916A91">
      <w:pPr>
        <w:shd w:color="auto" w:fill="FFFFFF" w:val="clear"/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AD43C0" w:rsidR="00916A91" w:rsidRDefault="00916A91">
      <w:pPr>
        <w:shd w:color="auto" w:fill="FFFFFF" w:val="clear"/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AD43C0" w:rsidR="00916A91" w:rsidRDefault="00916A91">
      <w:pPr>
        <w:shd w:color="auto" w:fill="FFFFFF" w:val="clear"/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916A91" w:rsidSect="00916A91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31E78" w:rsidRDefault="00431E78">
      <w:r>
        <w:separator/>
      </w:r>
    </w:p>
  </w:endnote>
  <w:endnote w:type="continuationSeparator" w:id="0">
    <w:p w:rsidR="00431E78" w:rsidRDefault="0043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31E78" w:rsidRDefault="00431E78">
      <w:r>
        <w:separator/>
      </w:r>
    </w:p>
  </w:footnote>
  <w:footnote w:type="continuationSeparator" w:id="0">
    <w:p w:rsidR="00431E78" w:rsidRDefault="00431E7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16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10245"/>
    <w:rsid w:val="000147FB"/>
    <w:rsid w:val="00057EE3"/>
    <w:rsid w:val="00066B19"/>
    <w:rsid w:val="00084E2E"/>
    <w:rsid w:val="000D2148"/>
    <w:rsid w:val="000F150D"/>
    <w:rsid w:val="00116035"/>
    <w:rsid w:val="00124736"/>
    <w:rsid w:val="00162BCD"/>
    <w:rsid w:val="001A0B71"/>
    <w:rsid w:val="001F2A9E"/>
    <w:rsid w:val="001F485F"/>
    <w:rsid w:val="002223FD"/>
    <w:rsid w:val="00224A24"/>
    <w:rsid w:val="00224DF4"/>
    <w:rsid w:val="00230EC0"/>
    <w:rsid w:val="00233A5B"/>
    <w:rsid w:val="002A0E57"/>
    <w:rsid w:val="002A13FD"/>
    <w:rsid w:val="002C0967"/>
    <w:rsid w:val="002C09E7"/>
    <w:rsid w:val="002E51AB"/>
    <w:rsid w:val="0032088C"/>
    <w:rsid w:val="00343CC1"/>
    <w:rsid w:val="0036088F"/>
    <w:rsid w:val="00383F68"/>
    <w:rsid w:val="003959B4"/>
    <w:rsid w:val="003D2A4B"/>
    <w:rsid w:val="003E79E5"/>
    <w:rsid w:val="00407866"/>
    <w:rsid w:val="00431E78"/>
    <w:rsid w:val="00436906"/>
    <w:rsid w:val="004406CD"/>
    <w:rsid w:val="0044772D"/>
    <w:rsid w:val="004550FB"/>
    <w:rsid w:val="004A724C"/>
    <w:rsid w:val="004B4965"/>
    <w:rsid w:val="004B4F47"/>
    <w:rsid w:val="004D0277"/>
    <w:rsid w:val="004D2BBF"/>
    <w:rsid w:val="004E48C5"/>
    <w:rsid w:val="0051529A"/>
    <w:rsid w:val="00526DF5"/>
    <w:rsid w:val="005442D3"/>
    <w:rsid w:val="005817E8"/>
    <w:rsid w:val="00591AB2"/>
    <w:rsid w:val="005C5A79"/>
    <w:rsid w:val="006104FB"/>
    <w:rsid w:val="0061274E"/>
    <w:rsid w:val="0064277A"/>
    <w:rsid w:val="00645A40"/>
    <w:rsid w:val="00663C94"/>
    <w:rsid w:val="00682F19"/>
    <w:rsid w:val="006A2395"/>
    <w:rsid w:val="006A4B13"/>
    <w:rsid w:val="006B73A6"/>
    <w:rsid w:val="006B7E31"/>
    <w:rsid w:val="006C4721"/>
    <w:rsid w:val="006D2B7D"/>
    <w:rsid w:val="006D52E1"/>
    <w:rsid w:val="00745817"/>
    <w:rsid w:val="007615C9"/>
    <w:rsid w:val="007922CE"/>
    <w:rsid w:val="007A6386"/>
    <w:rsid w:val="007B2D49"/>
    <w:rsid w:val="007D374C"/>
    <w:rsid w:val="007D4CA0"/>
    <w:rsid w:val="007D7A79"/>
    <w:rsid w:val="007F6341"/>
    <w:rsid w:val="008022C9"/>
    <w:rsid w:val="008101E7"/>
    <w:rsid w:val="00813269"/>
    <w:rsid w:val="00830544"/>
    <w:rsid w:val="008446EA"/>
    <w:rsid w:val="00883F5D"/>
    <w:rsid w:val="008910A0"/>
    <w:rsid w:val="008A6307"/>
    <w:rsid w:val="008B23F9"/>
    <w:rsid w:val="008B3FC8"/>
    <w:rsid w:val="008C4C97"/>
    <w:rsid w:val="008D2E96"/>
    <w:rsid w:val="008E246A"/>
    <w:rsid w:val="008F16C0"/>
    <w:rsid w:val="0090126C"/>
    <w:rsid w:val="00916A91"/>
    <w:rsid w:val="009324AD"/>
    <w:rsid w:val="00974DC6"/>
    <w:rsid w:val="009932E8"/>
    <w:rsid w:val="009A45C1"/>
    <w:rsid w:val="009D27E7"/>
    <w:rsid w:val="00A13369"/>
    <w:rsid w:val="00A15FD7"/>
    <w:rsid w:val="00A16237"/>
    <w:rsid w:val="00A246C4"/>
    <w:rsid w:val="00A27109"/>
    <w:rsid w:val="00A7022B"/>
    <w:rsid w:val="00A84784"/>
    <w:rsid w:val="00A87D02"/>
    <w:rsid w:val="00A946DC"/>
    <w:rsid w:val="00AA4BD2"/>
    <w:rsid w:val="00AD43C0"/>
    <w:rsid w:val="00AF5DEE"/>
    <w:rsid w:val="00B15188"/>
    <w:rsid w:val="00B177FB"/>
    <w:rsid w:val="00B20342"/>
    <w:rsid w:val="00B2318E"/>
    <w:rsid w:val="00B25582"/>
    <w:rsid w:val="00B2730E"/>
    <w:rsid w:val="00B53F8E"/>
    <w:rsid w:val="00B5715B"/>
    <w:rsid w:val="00B76BE9"/>
    <w:rsid w:val="00B8062D"/>
    <w:rsid w:val="00B85E57"/>
    <w:rsid w:val="00B8710F"/>
    <w:rsid w:val="00B91D84"/>
    <w:rsid w:val="00B9713C"/>
    <w:rsid w:val="00BB789C"/>
    <w:rsid w:val="00BC3836"/>
    <w:rsid w:val="00BD1361"/>
    <w:rsid w:val="00BD2055"/>
    <w:rsid w:val="00BD4526"/>
    <w:rsid w:val="00C02E90"/>
    <w:rsid w:val="00C172BF"/>
    <w:rsid w:val="00C37CF9"/>
    <w:rsid w:val="00C4311F"/>
    <w:rsid w:val="00C43F8B"/>
    <w:rsid w:val="00C51235"/>
    <w:rsid w:val="00C5382A"/>
    <w:rsid w:val="00C54174"/>
    <w:rsid w:val="00C56A9D"/>
    <w:rsid w:val="00C66275"/>
    <w:rsid w:val="00CA11D6"/>
    <w:rsid w:val="00CA706E"/>
    <w:rsid w:val="00CE1BED"/>
    <w:rsid w:val="00CF5EFD"/>
    <w:rsid w:val="00D07087"/>
    <w:rsid w:val="00D17998"/>
    <w:rsid w:val="00D51309"/>
    <w:rsid w:val="00D72B90"/>
    <w:rsid w:val="00D75ED0"/>
    <w:rsid w:val="00D77336"/>
    <w:rsid w:val="00DA503B"/>
    <w:rsid w:val="00DD72CB"/>
    <w:rsid w:val="00DE0486"/>
    <w:rsid w:val="00DF338F"/>
    <w:rsid w:val="00E26ADD"/>
    <w:rsid w:val="00E31114"/>
    <w:rsid w:val="00E36E0A"/>
    <w:rsid w:val="00E37CE8"/>
    <w:rsid w:val="00E37F60"/>
    <w:rsid w:val="00E53D7D"/>
    <w:rsid w:val="00EC53E5"/>
    <w:rsid w:val="00ED184A"/>
    <w:rsid w:val="00ED4C26"/>
    <w:rsid w:val="00EE2F9C"/>
    <w:rsid w:val="00EF7228"/>
    <w:rsid w:val="00EF742E"/>
    <w:rsid w:val="00F110E9"/>
    <w:rsid w:val="00F117C3"/>
    <w:rsid w:val="00F15F72"/>
    <w:rsid w:val="00F619DE"/>
    <w:rsid w:val="00FB375D"/>
    <w:rsid w:val="00FC690D"/>
    <w:rsid w:val="00FD06A7"/>
    <w:rsid w:val="00FD3041"/>
    <w:rsid w:val="00FE5D74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16A91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916A91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AD43C0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AD43C0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styleId="a6" w:type="paragraph">
    <w:name w:val="footer"/>
    <w:basedOn w:val="a"/>
    <w:link w:val="a7"/>
    <w:uiPriority w:val="99"/>
    <w:unhideWhenUsed/>
    <w:rsid w:val="00916A91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916A91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AD43C0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AD43C0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147-ж от 21.07.2026</docTitle>
  </documentManagement>
</p:properties>
</file>

<file path=customXml/itemProps1.xml><?xml version="1.0" encoding="utf-8"?>
<ds:datastoreItem xmlns:ds="http://schemas.openxmlformats.org/officeDocument/2006/customXml" ds:itemID="{B35654DF-6D7A-4ABC-9B6D-2BC14DA7AB5B}"/>
</file>

<file path=customXml/itemProps2.xml><?xml version="1.0" encoding="utf-8"?>
<ds:datastoreItem xmlns:ds="http://schemas.openxmlformats.org/officeDocument/2006/customXml" ds:itemID="{E1F6F395-9BE1-4A14-84AC-E86A9DCC1977}"/>
</file>

<file path=customXml/itemProps3.xml><?xml version="1.0" encoding="utf-8"?>
<ds:datastoreItem xmlns:ds="http://schemas.openxmlformats.org/officeDocument/2006/customXml" ds:itemID="{8F9F8519-50AE-44CF-BA8B-41671BAE46A7}"/>
</file>

<file path=customXml/itemProps4.xml><?xml version="1.0" encoding="utf-8"?>
<ds:datastoreItem xmlns:ds="http://schemas.openxmlformats.org/officeDocument/2006/customXml" ds:itemID="{1F9D8B19-4F54-47C5-90A1-0EE2DD9CF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147-ж от 21.07.2026</dc:title>
  <dc:creator>Белослудова Юлия Александровна</dc:creator>
  <cp:lastModifiedBy>Бабинцева Ксения Геннадьевна</cp:lastModifiedBy>
  <cp:revision>41</cp:revision>
  <cp:lastPrinted>2026-04-09T03:29:00Z</cp:lastPrinted>
  <dcterms:created xsi:type="dcterms:W3CDTF">2025-09-26T02:06:00Z</dcterms:created>
  <dcterms:modified xsi:type="dcterms:W3CDTF">2026-07-20T04:23:00Z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