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046D2" w:rsidR="00350B1E" w:rsidRDefault="00350B1E" w:rsidRPr="00423D13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Приложение</w:t>
      </w:r>
    </w:p>
    <w:p w:rsidP="00C046D2" w:rsidR="00350B1E" w:rsidRDefault="00350B1E" w:rsidRPr="00423D13">
      <w:pPr>
        <w:pStyle w:val="ConsPlusNormal"/>
        <w:spacing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к </w:t>
      </w:r>
      <w:r w:rsidR="00C046D2">
        <w:rPr>
          <w:rFonts w:ascii="Times New Roman" w:cs="Times New Roman" w:hAnsi="Times New Roman"/>
          <w:sz w:val="30"/>
          <w:szCs w:val="30"/>
        </w:rPr>
        <w:t>р</w:t>
      </w:r>
      <w:r w:rsidRPr="00423D13">
        <w:rPr>
          <w:rFonts w:ascii="Times New Roman" w:cs="Times New Roman" w:hAnsi="Times New Roman"/>
          <w:sz w:val="30"/>
          <w:szCs w:val="30"/>
        </w:rPr>
        <w:t>аспоряжению</w:t>
      </w:r>
    </w:p>
    <w:p w:rsidP="00C046D2" w:rsidR="00350B1E" w:rsidRDefault="00350B1E" w:rsidRPr="00423D13">
      <w:pPr>
        <w:pStyle w:val="ConsPlusNormal"/>
        <w:spacing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C046D2" w:rsidR="00350B1E" w:rsidRDefault="00350B1E" w:rsidRPr="00423D13">
      <w:pPr>
        <w:pStyle w:val="ConsPlusNormal"/>
        <w:spacing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от ____</w:t>
      </w:r>
      <w:r w:rsidR="00C046D2">
        <w:rPr>
          <w:rFonts w:ascii="Times New Roman" w:cs="Times New Roman" w:hAnsi="Times New Roman"/>
          <w:sz w:val="30"/>
          <w:szCs w:val="30"/>
        </w:rPr>
        <w:t>________</w:t>
      </w:r>
      <w:r w:rsidRPr="00423D13">
        <w:rPr>
          <w:rFonts w:ascii="Times New Roman" w:cs="Times New Roman" w:hAnsi="Times New Roman"/>
          <w:sz w:val="30"/>
          <w:szCs w:val="30"/>
        </w:rPr>
        <w:t xml:space="preserve"> № _</w:t>
      </w:r>
      <w:r w:rsidR="00C046D2">
        <w:rPr>
          <w:rFonts w:ascii="Times New Roman" w:cs="Times New Roman" w:hAnsi="Times New Roman"/>
          <w:sz w:val="30"/>
          <w:szCs w:val="30"/>
        </w:rPr>
        <w:t>__</w:t>
      </w:r>
      <w:r w:rsidRPr="00423D13">
        <w:rPr>
          <w:rFonts w:ascii="Times New Roman" w:cs="Times New Roman" w:hAnsi="Times New Roman"/>
          <w:sz w:val="30"/>
          <w:szCs w:val="30"/>
        </w:rPr>
        <w:t>____</w:t>
      </w:r>
    </w:p>
    <w:p w:rsidP="00C046D2" w:rsidR="00350B1E" w:rsidRDefault="00350B1E" w:rsidRPr="00423D13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C046D2" w:rsidR="00350B1E" w:rsidRDefault="00350B1E" w:rsidRPr="00423D13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«Приложение</w:t>
      </w:r>
    </w:p>
    <w:p w:rsidP="00C046D2" w:rsidR="00350B1E" w:rsidRDefault="00350B1E" w:rsidRPr="00423D13">
      <w:pPr>
        <w:pStyle w:val="ConsPlusNormal"/>
        <w:spacing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к </w:t>
      </w:r>
      <w:r w:rsidR="00C046D2">
        <w:rPr>
          <w:rFonts w:ascii="Times New Roman" w:cs="Times New Roman" w:hAnsi="Times New Roman"/>
          <w:sz w:val="30"/>
          <w:szCs w:val="30"/>
        </w:rPr>
        <w:t>р</w:t>
      </w:r>
      <w:r w:rsidRPr="00423D13">
        <w:rPr>
          <w:rFonts w:ascii="Times New Roman" w:cs="Times New Roman" w:hAnsi="Times New Roman"/>
          <w:sz w:val="30"/>
          <w:szCs w:val="30"/>
        </w:rPr>
        <w:t>аспоряжению</w:t>
      </w:r>
    </w:p>
    <w:p w:rsidP="00C046D2" w:rsidR="00350B1E" w:rsidRDefault="00350B1E" w:rsidRPr="00423D13">
      <w:pPr>
        <w:pStyle w:val="ConsPlusNormal"/>
        <w:spacing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C046D2" w:rsidR="00350B1E" w:rsidRDefault="00350B1E" w:rsidRPr="00423D13">
      <w:pPr>
        <w:pStyle w:val="ConsPlusNormal"/>
        <w:spacing w:line="192" w:lineRule="auto"/>
        <w:ind w:firstLine="5670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от 25</w:t>
      </w:r>
      <w:r w:rsidR="00DA3B9D">
        <w:rPr>
          <w:rFonts w:ascii="Times New Roman" w:cs="Times New Roman" w:hAnsi="Times New Roman"/>
          <w:sz w:val="30"/>
          <w:szCs w:val="30"/>
        </w:rPr>
        <w:t>.09.2015</w:t>
      </w:r>
      <w:r w:rsidRPr="00423D13">
        <w:rPr>
          <w:rFonts w:ascii="Times New Roman" w:cs="Times New Roman" w:hAnsi="Times New Roman"/>
          <w:sz w:val="30"/>
          <w:szCs w:val="30"/>
        </w:rPr>
        <w:t xml:space="preserve"> № 337-р</w:t>
      </w:r>
    </w:p>
    <w:p w:rsidP="00350B1E" w:rsidR="00C046D2" w:rsidRDefault="00C046D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50B1E" w:rsidR="00C046D2" w:rsidRDefault="00C046D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50B1E" w:rsidR="00B75E34" w:rsidRDefault="00B75E34" w:rsidRPr="00423D1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046D2" w:rsidR="00350B1E" w:rsidRDefault="00350B1E" w:rsidRPr="00423D1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36"/>
      <w:bookmarkEnd w:id="0"/>
      <w:r w:rsidRPr="00423D13">
        <w:rPr>
          <w:rFonts w:ascii="Times New Roman" w:cs="Times New Roman" w:hAnsi="Times New Roman"/>
          <w:b w:val="false"/>
          <w:sz w:val="30"/>
          <w:szCs w:val="30"/>
        </w:rPr>
        <w:t>АДМИНИСТРАТИВНЫЙ РЕГЛАМЕНТ</w:t>
      </w:r>
    </w:p>
    <w:p w:rsidP="00C046D2" w:rsidR="009004F6" w:rsidRDefault="00350B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предоставления муниципальной услуги по принятию решения </w:t>
      </w:r>
    </w:p>
    <w:p w:rsidP="00C046D2" w:rsidR="00607100" w:rsidRDefault="00350B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о предоставлении ежемесячной денежной выплаты родителям </w:t>
      </w:r>
    </w:p>
    <w:p w:rsidP="00C046D2" w:rsidR="00607100" w:rsidRDefault="00350B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(законным представителям) детей, поставленных на учет </w:t>
      </w:r>
    </w:p>
    <w:p w:rsidP="00C046D2" w:rsidR="00607100" w:rsidRDefault="00350B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для определения </w:t>
      </w:r>
      <w:proofErr w:type="gramStart"/>
      <w:r w:rsidRPr="00423D13">
        <w:rPr>
          <w:rFonts w:ascii="Times New Roman" w:cs="Times New Roman" w:hAnsi="Times New Roman"/>
          <w:b w:val="false"/>
          <w:sz w:val="30"/>
          <w:szCs w:val="30"/>
        </w:rPr>
        <w:t>в</w:t>
      </w:r>
      <w:proofErr w:type="gramEnd"/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 муниципальные дошкольные образовательные </w:t>
      </w:r>
    </w:p>
    <w:p w:rsidP="00C046D2" w:rsidR="009004F6" w:rsidRDefault="00350B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организации и снятых по заявлению родителей </w:t>
      </w:r>
    </w:p>
    <w:p w:rsidP="00C046D2" w:rsidR="00350B1E" w:rsidRDefault="00350B1E" w:rsidRPr="00423D13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23D13">
        <w:rPr>
          <w:rFonts w:ascii="Times New Roman" w:cs="Times New Roman" w:hAnsi="Times New Roman"/>
          <w:b w:val="false"/>
          <w:sz w:val="30"/>
          <w:szCs w:val="30"/>
        </w:rPr>
        <w:t>(законных представителей) с учета</w:t>
      </w:r>
    </w:p>
    <w:p w:rsidP="00425980" w:rsidR="002311D4" w:rsidRDefault="002311D4" w:rsidRPr="00423D1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35EEB" w:rsidR="00663C22" w:rsidRDefault="002311D4" w:rsidRPr="00423D13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bookmarkStart w:id="1" w:name="P39"/>
      <w:bookmarkEnd w:id="1"/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I. </w:t>
      </w:r>
      <w:r w:rsidR="00663C22" w:rsidRPr="00423D13">
        <w:rPr>
          <w:rFonts w:ascii="Times New Roman" w:cs="Times New Roman" w:hAnsi="Times New Roman"/>
          <w:b w:val="false"/>
          <w:sz w:val="30"/>
          <w:szCs w:val="30"/>
        </w:rPr>
        <w:t>Общие положения</w:t>
      </w:r>
    </w:p>
    <w:p w:rsidP="00F35EEB" w:rsidR="002311D4" w:rsidRDefault="002311D4" w:rsidRPr="00423D1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 xml:space="preserve">1. Настоящий Административный регламент (далее </w:t>
      </w:r>
      <w:r w:rsidR="00FD12EE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Регламент) определяет порядок и стандарт предоставления муниципальной услуги по принятию решения о предоставлении ежемесячной денежной выпл</w:t>
      </w:r>
      <w:r w:rsidRPr="009004F6">
        <w:rPr>
          <w:sz w:val="30"/>
          <w:szCs w:val="30"/>
        </w:rPr>
        <w:t>а</w:t>
      </w:r>
      <w:r w:rsidRPr="009004F6">
        <w:rPr>
          <w:sz w:val="30"/>
          <w:szCs w:val="30"/>
        </w:rPr>
        <w:t>ты родителям (законным представителям) детей, поставленных на учет для определения в муниципальные дошкольные образовательные орг</w:t>
      </w:r>
      <w:r w:rsidRPr="009004F6">
        <w:rPr>
          <w:sz w:val="30"/>
          <w:szCs w:val="30"/>
        </w:rPr>
        <w:t>а</w:t>
      </w:r>
      <w:r w:rsidRPr="009004F6">
        <w:rPr>
          <w:sz w:val="30"/>
          <w:szCs w:val="30"/>
        </w:rPr>
        <w:t>низации и снятых по заявлению родителей (законных представителей)</w:t>
      </w:r>
      <w:r w:rsidR="00FD12EE">
        <w:rPr>
          <w:sz w:val="30"/>
          <w:szCs w:val="30"/>
        </w:rPr>
        <w:t xml:space="preserve">               </w:t>
      </w:r>
      <w:r w:rsidRPr="009004F6">
        <w:rPr>
          <w:sz w:val="30"/>
          <w:szCs w:val="30"/>
        </w:rPr>
        <w:t xml:space="preserve"> с учета (далее </w:t>
      </w:r>
      <w:r w:rsidR="00FD12EE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муниципальная услуга) (далее </w:t>
      </w:r>
      <w:r w:rsidR="00FD12EE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ежемесячная денежная выплата).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 xml:space="preserve">Предоставление ежемесячной денежной выплаты осуществляется муниципальным казенным учреждением </w:t>
      </w:r>
      <w:r w:rsidR="00E76C63" w:rsidRPr="009004F6">
        <w:rPr>
          <w:sz w:val="30"/>
          <w:szCs w:val="30"/>
        </w:rPr>
        <w:t>«</w:t>
      </w:r>
      <w:r w:rsidRPr="009004F6">
        <w:rPr>
          <w:sz w:val="30"/>
          <w:szCs w:val="30"/>
        </w:rPr>
        <w:t>Центр предоставления мер социальной поддержки жителям города Красноярска</w:t>
      </w:r>
      <w:r w:rsidR="00E76C63" w:rsidRPr="009004F6">
        <w:rPr>
          <w:sz w:val="30"/>
          <w:szCs w:val="30"/>
        </w:rPr>
        <w:t>»</w:t>
      </w:r>
      <w:r w:rsidRPr="009004F6">
        <w:rPr>
          <w:sz w:val="30"/>
          <w:szCs w:val="30"/>
        </w:rPr>
        <w:t xml:space="preserve"> (далее </w:t>
      </w:r>
      <w:r w:rsidR="00FD12EE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МКУ).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 xml:space="preserve">2. </w:t>
      </w:r>
      <w:proofErr w:type="gramStart"/>
      <w:r w:rsidR="00B02022" w:rsidRPr="009004F6">
        <w:rPr>
          <w:sz w:val="30"/>
          <w:szCs w:val="30"/>
        </w:rPr>
        <w:t>Заявителями на предоставление муниципальной услуги являю</w:t>
      </w:r>
      <w:r w:rsidR="00B02022" w:rsidRPr="009004F6">
        <w:rPr>
          <w:sz w:val="30"/>
          <w:szCs w:val="30"/>
        </w:rPr>
        <w:t>т</w:t>
      </w:r>
      <w:r w:rsidR="00B02022" w:rsidRPr="009004F6">
        <w:rPr>
          <w:sz w:val="30"/>
          <w:szCs w:val="30"/>
        </w:rPr>
        <w:t>ся граждане Российской Федерации, имеющие регистрацию по месту жит</w:t>
      </w:r>
      <w:r w:rsidR="0012462C" w:rsidRPr="009004F6">
        <w:rPr>
          <w:sz w:val="30"/>
          <w:szCs w:val="30"/>
        </w:rPr>
        <w:t xml:space="preserve">ельства или по месту пребывания </w:t>
      </w:r>
      <w:r w:rsidR="00B02022" w:rsidRPr="009004F6">
        <w:rPr>
          <w:sz w:val="30"/>
          <w:szCs w:val="30"/>
        </w:rPr>
        <w:t>на территории города Красноя</w:t>
      </w:r>
      <w:r w:rsidR="00B02022" w:rsidRPr="009004F6">
        <w:rPr>
          <w:sz w:val="30"/>
          <w:szCs w:val="30"/>
        </w:rPr>
        <w:t>р</w:t>
      </w:r>
      <w:r w:rsidR="00B02022" w:rsidRPr="009004F6">
        <w:rPr>
          <w:sz w:val="30"/>
          <w:szCs w:val="30"/>
        </w:rPr>
        <w:t xml:space="preserve">ска, либо при наличии вступившего в законную силу решения суда </w:t>
      </w:r>
      <w:r w:rsidR="00FD12EE">
        <w:rPr>
          <w:sz w:val="30"/>
          <w:szCs w:val="30"/>
        </w:rPr>
        <w:t xml:space="preserve">                  </w:t>
      </w:r>
      <w:r w:rsidR="00B02022" w:rsidRPr="009004F6">
        <w:rPr>
          <w:sz w:val="30"/>
          <w:szCs w:val="30"/>
        </w:rPr>
        <w:t xml:space="preserve">об установлении факта проживания гражданина на территории города Красноярска (в случае если гражданин не зарегистрирован по месту </w:t>
      </w:r>
      <w:r w:rsidR="00FD12EE">
        <w:rPr>
          <w:sz w:val="30"/>
          <w:szCs w:val="30"/>
        </w:rPr>
        <w:t xml:space="preserve">            </w:t>
      </w:r>
      <w:r w:rsidR="00B02022" w:rsidRPr="009004F6">
        <w:rPr>
          <w:sz w:val="30"/>
          <w:szCs w:val="30"/>
        </w:rPr>
        <w:t>жительства или по месту пребывания на территории города Красноя</w:t>
      </w:r>
      <w:r w:rsidR="00B02022" w:rsidRPr="009004F6">
        <w:rPr>
          <w:sz w:val="30"/>
          <w:szCs w:val="30"/>
        </w:rPr>
        <w:t>р</w:t>
      </w:r>
      <w:r w:rsidR="00B02022" w:rsidRPr="009004F6">
        <w:rPr>
          <w:sz w:val="30"/>
          <w:szCs w:val="30"/>
        </w:rPr>
        <w:t xml:space="preserve">ска) </w:t>
      </w:r>
      <w:r w:rsidR="00FD12EE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родители (законные представители</w:t>
      </w:r>
      <w:proofErr w:type="gramEnd"/>
      <w:r w:rsidRPr="009004F6">
        <w:rPr>
          <w:sz w:val="30"/>
          <w:szCs w:val="30"/>
        </w:rPr>
        <w:t>) детей, поставленных на учет для определения в муниципальные дошкольные образовательные орг</w:t>
      </w:r>
      <w:r w:rsidRPr="009004F6">
        <w:rPr>
          <w:sz w:val="30"/>
          <w:szCs w:val="30"/>
        </w:rPr>
        <w:t>а</w:t>
      </w:r>
      <w:r w:rsidRPr="009004F6">
        <w:rPr>
          <w:sz w:val="30"/>
          <w:szCs w:val="30"/>
        </w:rPr>
        <w:t xml:space="preserve">низации и снятых по заявлению родителей (законных представителей) </w:t>
      </w:r>
      <w:r w:rsidR="00FD12EE">
        <w:rPr>
          <w:sz w:val="30"/>
          <w:szCs w:val="30"/>
        </w:rPr>
        <w:t xml:space="preserve">                </w:t>
      </w:r>
      <w:r w:rsidRPr="009004F6">
        <w:rPr>
          <w:sz w:val="30"/>
          <w:szCs w:val="30"/>
        </w:rPr>
        <w:t>с учета</w:t>
      </w:r>
      <w:r w:rsidR="00015D4E" w:rsidRPr="009004F6">
        <w:rPr>
          <w:sz w:val="30"/>
          <w:szCs w:val="30"/>
        </w:rPr>
        <w:t xml:space="preserve"> (далее – заявители)</w:t>
      </w:r>
      <w:r w:rsidRPr="009004F6">
        <w:rPr>
          <w:sz w:val="30"/>
          <w:szCs w:val="30"/>
        </w:rPr>
        <w:t>.</w:t>
      </w:r>
    </w:p>
    <w:p w:rsidP="00B75E34" w:rsidR="00117CDC" w:rsidRDefault="00880445" w:rsidRPr="009004F6">
      <w:pPr>
        <w:widowControl w:val="false"/>
        <w:spacing w:line="245" w:lineRule="auto"/>
        <w:ind w:firstLine="709"/>
        <w:jc w:val="both"/>
        <w:rPr>
          <w:rFonts w:eastAsia="Calibri"/>
          <w:sz w:val="30"/>
          <w:szCs w:val="30"/>
        </w:rPr>
      </w:pPr>
      <w:r w:rsidRPr="009004F6">
        <w:rPr>
          <w:rFonts w:eastAsia="Calibri"/>
          <w:sz w:val="30"/>
          <w:szCs w:val="30"/>
        </w:rPr>
        <w:lastRenderedPageBreak/>
        <w:t>Интересы заявителей, указанных в настоящем пункте, могут пре</w:t>
      </w:r>
      <w:r w:rsidRPr="009004F6">
        <w:rPr>
          <w:rFonts w:eastAsia="Calibri"/>
          <w:sz w:val="30"/>
          <w:szCs w:val="30"/>
        </w:rPr>
        <w:t>д</w:t>
      </w:r>
      <w:r w:rsidRPr="009004F6">
        <w:rPr>
          <w:rFonts w:eastAsia="Calibri"/>
          <w:sz w:val="30"/>
          <w:szCs w:val="30"/>
        </w:rPr>
        <w:t xml:space="preserve">ставлять лица, наделенные полномочиями в порядке, установленном </w:t>
      </w:r>
      <w:r w:rsidR="00FD12EE">
        <w:rPr>
          <w:rFonts w:eastAsia="Calibri"/>
          <w:sz w:val="30"/>
          <w:szCs w:val="30"/>
        </w:rPr>
        <w:t xml:space="preserve">      </w:t>
      </w:r>
      <w:r w:rsidRPr="009004F6">
        <w:rPr>
          <w:rFonts w:eastAsia="Calibri"/>
          <w:sz w:val="30"/>
          <w:szCs w:val="30"/>
        </w:rPr>
        <w:t>законодательством Российской Федерации (далее –</w:t>
      </w:r>
      <w:r w:rsidRPr="009004F6">
        <w:rPr>
          <w:sz w:val="30"/>
          <w:szCs w:val="30"/>
        </w:rPr>
        <w:t xml:space="preserve"> уполномоченный представитель</w:t>
      </w:r>
      <w:r w:rsidRPr="009004F6">
        <w:rPr>
          <w:rFonts w:eastAsia="Calibri"/>
          <w:sz w:val="30"/>
          <w:szCs w:val="30"/>
        </w:rPr>
        <w:t>).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Ежемесячная денежная выплата предоставляется родителям (з</w:t>
      </w:r>
      <w:r w:rsidRPr="009004F6">
        <w:rPr>
          <w:sz w:val="30"/>
          <w:szCs w:val="30"/>
        </w:rPr>
        <w:t>а</w:t>
      </w:r>
      <w:r w:rsidRPr="009004F6">
        <w:rPr>
          <w:sz w:val="30"/>
          <w:szCs w:val="30"/>
        </w:rPr>
        <w:t xml:space="preserve">конным представителям) детей, достигших на 1 сентября учебного года, на который ведется комплектование, возраста 1,5 лет до достижения ими возраста 5 лет. Ежемесячная денежная выплата назначается </w:t>
      </w:r>
      <w:proofErr w:type="gramStart"/>
      <w:r w:rsidRPr="009004F6">
        <w:rPr>
          <w:sz w:val="30"/>
          <w:szCs w:val="30"/>
        </w:rPr>
        <w:t>с даты подачи</w:t>
      </w:r>
      <w:proofErr w:type="gramEnd"/>
      <w:r w:rsidRPr="009004F6">
        <w:rPr>
          <w:sz w:val="30"/>
          <w:szCs w:val="30"/>
        </w:rPr>
        <w:t xml:space="preserve"> заявления, но не ранее возникновения права на ежемесячную денежную выплату. 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Последним днем предоставления ежемесячной денежной выплаты считается день, предшествующий дню рождения ребенка.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3. Для получения информации по вопросу предоставления мун</w:t>
      </w:r>
      <w:r w:rsidRPr="009004F6">
        <w:rPr>
          <w:sz w:val="30"/>
          <w:szCs w:val="30"/>
        </w:rPr>
        <w:t>и</w:t>
      </w:r>
      <w:r w:rsidRPr="009004F6">
        <w:rPr>
          <w:sz w:val="30"/>
          <w:szCs w:val="30"/>
        </w:rPr>
        <w:t>ципальной услуги, сведений о ходе предоставления муниципальной услуги заявитель вправе обратиться в устной форме, в письменной фо</w:t>
      </w:r>
      <w:r w:rsidRPr="009004F6">
        <w:rPr>
          <w:sz w:val="30"/>
          <w:szCs w:val="30"/>
        </w:rPr>
        <w:t>р</w:t>
      </w:r>
      <w:r w:rsidRPr="009004F6">
        <w:rPr>
          <w:sz w:val="30"/>
          <w:szCs w:val="30"/>
        </w:rPr>
        <w:t xml:space="preserve">ме или в форме электронного документа в управление социальной </w:t>
      </w:r>
      <w:r w:rsidR="00FD12EE">
        <w:rPr>
          <w:sz w:val="30"/>
          <w:szCs w:val="30"/>
        </w:rPr>
        <w:t xml:space="preserve">                </w:t>
      </w:r>
      <w:r w:rsidRPr="009004F6">
        <w:rPr>
          <w:sz w:val="30"/>
          <w:szCs w:val="30"/>
        </w:rPr>
        <w:t xml:space="preserve">защиты населения администрации города Красноярска (далее </w:t>
      </w:r>
      <w:r w:rsidR="00FD12EE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Упра</w:t>
      </w:r>
      <w:r w:rsidRPr="009004F6">
        <w:rPr>
          <w:sz w:val="30"/>
          <w:szCs w:val="30"/>
        </w:rPr>
        <w:t>в</w:t>
      </w:r>
      <w:r w:rsidRPr="009004F6">
        <w:rPr>
          <w:sz w:val="30"/>
          <w:szCs w:val="30"/>
        </w:rPr>
        <w:t>ление) или в МКУ.</w:t>
      </w:r>
    </w:p>
    <w:p w:rsidP="00B75E34" w:rsidR="00117CDC" w:rsidRDefault="00663C22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 xml:space="preserve">Сведения о местонахождении, графике работы Управления, МКУ и номерах телефонов, по которым можно получить информацию </w:t>
      </w:r>
      <w:r w:rsidR="00FD12EE">
        <w:rPr>
          <w:sz w:val="30"/>
          <w:szCs w:val="30"/>
        </w:rPr>
        <w:t xml:space="preserve">                   </w:t>
      </w:r>
      <w:r w:rsidRPr="009004F6">
        <w:rPr>
          <w:sz w:val="30"/>
          <w:szCs w:val="30"/>
        </w:rPr>
        <w:t>о предоставлении муниципальной услуги, указаны на официальном са</w:t>
      </w:r>
      <w:r w:rsidRPr="009004F6">
        <w:rPr>
          <w:sz w:val="30"/>
          <w:szCs w:val="30"/>
        </w:rPr>
        <w:t>й</w:t>
      </w:r>
      <w:r w:rsidRPr="009004F6">
        <w:rPr>
          <w:sz w:val="30"/>
          <w:szCs w:val="30"/>
        </w:rPr>
        <w:t xml:space="preserve">те администрации города Красноярска: www.admkrsk.ru </w:t>
      </w:r>
      <w:r w:rsidRPr="009004F6">
        <w:rPr>
          <w:rFonts w:eastAsia="Calibri"/>
          <w:sz w:val="30"/>
          <w:szCs w:val="30"/>
        </w:rPr>
        <w:t>(далее – Сайт)</w:t>
      </w:r>
      <w:r w:rsidRPr="009004F6">
        <w:rPr>
          <w:sz w:val="30"/>
          <w:szCs w:val="30"/>
        </w:rPr>
        <w:t xml:space="preserve"> </w:t>
      </w:r>
      <w:r w:rsidR="00FD12EE">
        <w:rPr>
          <w:sz w:val="30"/>
          <w:szCs w:val="30"/>
        </w:rPr>
        <w:t xml:space="preserve">              </w:t>
      </w:r>
      <w:r w:rsidRPr="009004F6">
        <w:rPr>
          <w:sz w:val="30"/>
          <w:szCs w:val="30"/>
        </w:rPr>
        <w:t>в разделе «Реестр муниципальных услуг», на странице муниципальной услуги.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4. При устном обращении заявителей (лично или по телефону) специалист Управления или МКУ дает устный ответ.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Заявителю представляется следующая информация: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сведения о местонахождении, контактные телефоны Управления, МКУ;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режим работы Управления, МКУ;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график приема должностными лицами и муниципальными служ</w:t>
      </w:r>
      <w:r w:rsidRPr="009004F6">
        <w:rPr>
          <w:sz w:val="30"/>
          <w:szCs w:val="30"/>
        </w:rPr>
        <w:t>а</w:t>
      </w:r>
      <w:r w:rsidRPr="009004F6">
        <w:rPr>
          <w:sz w:val="30"/>
          <w:szCs w:val="30"/>
        </w:rPr>
        <w:t>щими Управления, МКУ;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перечень нормативных правовых актов, регулирующих предоста</w:t>
      </w:r>
      <w:r w:rsidRPr="009004F6">
        <w:rPr>
          <w:sz w:val="30"/>
          <w:szCs w:val="30"/>
        </w:rPr>
        <w:t>в</w:t>
      </w:r>
      <w:r w:rsidRPr="009004F6">
        <w:rPr>
          <w:sz w:val="30"/>
          <w:szCs w:val="30"/>
        </w:rPr>
        <w:t>ление муниципальной услуги;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требования, предъявляемые к заявлению и документам, предста</w:t>
      </w:r>
      <w:r w:rsidRPr="009004F6">
        <w:rPr>
          <w:sz w:val="30"/>
          <w:szCs w:val="30"/>
        </w:rPr>
        <w:t>в</w:t>
      </w:r>
      <w:r w:rsidRPr="009004F6">
        <w:rPr>
          <w:sz w:val="30"/>
          <w:szCs w:val="30"/>
        </w:rPr>
        <w:t>ляемым для получения муниципальной услуги;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срок предоставления муниципальной услуги;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основания для отказа в предоставлении муниципальной услуги;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порядок обжалования решений и действий (бездействия) Управл</w:t>
      </w:r>
      <w:r w:rsidRPr="009004F6">
        <w:rPr>
          <w:sz w:val="30"/>
          <w:szCs w:val="30"/>
        </w:rPr>
        <w:t>е</w:t>
      </w:r>
      <w:r w:rsidRPr="009004F6">
        <w:rPr>
          <w:sz w:val="30"/>
          <w:szCs w:val="30"/>
        </w:rPr>
        <w:t>ния, МКУ, а также должностных лиц, муниципальных служащих при предоставлении муниципальной услуги;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lastRenderedPageBreak/>
        <w:t>информация о ходе предоставления муниципальной услуги;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номера кабинетов для обращения заявителей.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Основными требованиями при информировании являются: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адресность;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своевременность;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четкость в изложении материала;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полнота консультирования.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 xml:space="preserve">Ответ на телефонный звонок должен начинаться с информации </w:t>
      </w:r>
      <w:r w:rsidR="00FD12EE">
        <w:rPr>
          <w:sz w:val="30"/>
          <w:szCs w:val="30"/>
        </w:rPr>
        <w:t xml:space="preserve">                 </w:t>
      </w:r>
      <w:r w:rsidRPr="009004F6">
        <w:rPr>
          <w:sz w:val="30"/>
          <w:szCs w:val="30"/>
        </w:rPr>
        <w:t xml:space="preserve">о наименовании структурного подразделения Управления либо МКУ, </w:t>
      </w:r>
      <w:r w:rsidR="00FD12EE">
        <w:rPr>
          <w:sz w:val="30"/>
          <w:szCs w:val="30"/>
        </w:rPr>
        <w:t xml:space="preserve">                     </w:t>
      </w:r>
      <w:r w:rsidRPr="009004F6">
        <w:rPr>
          <w:sz w:val="30"/>
          <w:szCs w:val="30"/>
        </w:rPr>
        <w:t>в которое позвонил заявитель, должности, фамилии, имени, отчестве специалиста, принявшего телефонный звонок.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Во время разговора специалист Управления или МКУ обязан пр</w:t>
      </w:r>
      <w:r w:rsidRPr="009004F6">
        <w:rPr>
          <w:sz w:val="30"/>
          <w:szCs w:val="30"/>
        </w:rPr>
        <w:t>о</w:t>
      </w:r>
      <w:r w:rsidRPr="009004F6">
        <w:rPr>
          <w:sz w:val="30"/>
          <w:szCs w:val="30"/>
        </w:rPr>
        <w:t>износить слова четко, не допускать отвлечения от беседы. Не допуск</w:t>
      </w:r>
      <w:r w:rsidRPr="009004F6">
        <w:rPr>
          <w:sz w:val="30"/>
          <w:szCs w:val="30"/>
        </w:rPr>
        <w:t>а</w:t>
      </w:r>
      <w:r w:rsidRPr="009004F6">
        <w:rPr>
          <w:sz w:val="30"/>
          <w:szCs w:val="30"/>
        </w:rPr>
        <w:t>ется прерывание разговора по причине поступления звонка на другой телефонный аппарат.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При устном обращении заявителя специалист Управления, МКУ квалифицированно в пределах своей компетенции дает ответ самосто</w:t>
      </w:r>
      <w:r w:rsidRPr="009004F6">
        <w:rPr>
          <w:sz w:val="30"/>
          <w:szCs w:val="30"/>
        </w:rPr>
        <w:t>я</w:t>
      </w:r>
      <w:r w:rsidRPr="009004F6">
        <w:rPr>
          <w:sz w:val="30"/>
          <w:szCs w:val="30"/>
        </w:rPr>
        <w:t xml:space="preserve">тельно, а если это необходимо </w:t>
      </w:r>
      <w:r w:rsidR="00B75E34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с привлечением других специалистов </w:t>
      </w:r>
      <w:r w:rsidR="00FD12EE">
        <w:rPr>
          <w:sz w:val="30"/>
          <w:szCs w:val="30"/>
        </w:rPr>
        <w:t xml:space="preserve">                </w:t>
      </w:r>
      <w:r w:rsidRPr="009004F6">
        <w:rPr>
          <w:sz w:val="30"/>
          <w:szCs w:val="30"/>
        </w:rPr>
        <w:t>и (или) руководителей.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Информация об обратившемся в Управление, МКУ заявителе з</w:t>
      </w:r>
      <w:r w:rsidRPr="009004F6">
        <w:rPr>
          <w:sz w:val="30"/>
          <w:szCs w:val="30"/>
        </w:rPr>
        <w:t>а</w:t>
      </w:r>
      <w:r w:rsidRPr="009004F6">
        <w:rPr>
          <w:sz w:val="30"/>
          <w:szCs w:val="30"/>
        </w:rPr>
        <w:t>носится в журнал приема.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5. При обращении в письменной форме или в форме электронного документа ответ направляется заявителю в течение 30 календарных дней со дня регистрации обращения в администрации города или МКУ.</w:t>
      </w:r>
    </w:p>
    <w:p w:rsidP="00B75E34" w:rsidR="00117CDC" w:rsidRDefault="000174AB" w:rsidRPr="009004F6">
      <w:pPr>
        <w:widowControl w:val="false"/>
        <w:spacing w:line="245" w:lineRule="auto"/>
        <w:ind w:firstLine="709"/>
        <w:jc w:val="both"/>
        <w:rPr>
          <w:rFonts w:eastAsia="Calibri"/>
          <w:sz w:val="30"/>
          <w:szCs w:val="30"/>
        </w:rPr>
      </w:pPr>
      <w:r w:rsidRPr="009004F6">
        <w:rPr>
          <w:rFonts w:eastAsia="Calibri"/>
          <w:sz w:val="30"/>
          <w:szCs w:val="30"/>
        </w:rPr>
        <w:t xml:space="preserve">В любое время </w:t>
      </w:r>
      <w:proofErr w:type="gramStart"/>
      <w:r w:rsidRPr="009004F6">
        <w:rPr>
          <w:rFonts w:eastAsia="Calibri"/>
          <w:sz w:val="30"/>
          <w:szCs w:val="30"/>
        </w:rPr>
        <w:t xml:space="preserve">с </w:t>
      </w:r>
      <w:r w:rsidR="00A81470" w:rsidRPr="009004F6">
        <w:rPr>
          <w:rFonts w:eastAsia="Calibri"/>
          <w:sz w:val="30"/>
          <w:szCs w:val="30"/>
        </w:rPr>
        <w:t>даты</w:t>
      </w:r>
      <w:r w:rsidRPr="009004F6">
        <w:rPr>
          <w:rFonts w:eastAsia="Calibri"/>
          <w:sz w:val="30"/>
          <w:szCs w:val="30"/>
        </w:rPr>
        <w:t xml:space="preserve"> приема</w:t>
      </w:r>
      <w:proofErr w:type="gramEnd"/>
      <w:r w:rsidRPr="009004F6">
        <w:rPr>
          <w:rFonts w:eastAsia="Calibri"/>
          <w:sz w:val="30"/>
          <w:szCs w:val="30"/>
        </w:rPr>
        <w:t xml:space="preserve"> документов заявитель имеет право на получение информации о ходе предоставления муниципальной усл</w:t>
      </w:r>
      <w:r w:rsidRPr="009004F6">
        <w:rPr>
          <w:rFonts w:eastAsia="Calibri"/>
          <w:sz w:val="30"/>
          <w:szCs w:val="30"/>
        </w:rPr>
        <w:t>у</w:t>
      </w:r>
      <w:r w:rsidRPr="009004F6">
        <w:rPr>
          <w:rFonts w:eastAsia="Calibri"/>
          <w:sz w:val="30"/>
          <w:szCs w:val="30"/>
        </w:rPr>
        <w:t>ги. Информация о ходе рассмотрения заявления и о результатах пред</w:t>
      </w:r>
      <w:r w:rsidRPr="009004F6">
        <w:rPr>
          <w:rFonts w:eastAsia="Calibri"/>
          <w:sz w:val="30"/>
          <w:szCs w:val="30"/>
        </w:rPr>
        <w:t>о</w:t>
      </w:r>
      <w:r w:rsidRPr="009004F6">
        <w:rPr>
          <w:rFonts w:eastAsia="Calibri"/>
          <w:sz w:val="30"/>
          <w:szCs w:val="30"/>
        </w:rPr>
        <w:t>ставления муниципальной услуги может быть полу</w:t>
      </w:r>
      <w:r w:rsidR="00607100">
        <w:rPr>
          <w:rFonts w:eastAsia="Calibri"/>
          <w:sz w:val="30"/>
          <w:szCs w:val="30"/>
        </w:rPr>
        <w:t>чена заявителем (уполномоченным представителем</w:t>
      </w:r>
      <w:r w:rsidRPr="009004F6">
        <w:rPr>
          <w:rFonts w:eastAsia="Calibri"/>
          <w:sz w:val="30"/>
          <w:szCs w:val="30"/>
        </w:rPr>
        <w:t xml:space="preserve">) в </w:t>
      </w:r>
      <w:r w:rsidR="00607100">
        <w:rPr>
          <w:rFonts w:eastAsia="Calibri"/>
          <w:sz w:val="30"/>
          <w:szCs w:val="30"/>
        </w:rPr>
        <w:t>разделе «Л</w:t>
      </w:r>
      <w:r w:rsidRPr="009004F6">
        <w:rPr>
          <w:rFonts w:eastAsia="Calibri"/>
          <w:sz w:val="30"/>
          <w:szCs w:val="30"/>
        </w:rPr>
        <w:t>ичн</w:t>
      </w:r>
      <w:r w:rsidR="00607100">
        <w:rPr>
          <w:rFonts w:eastAsia="Calibri"/>
          <w:sz w:val="30"/>
          <w:szCs w:val="30"/>
        </w:rPr>
        <w:t>ый</w:t>
      </w:r>
      <w:r w:rsidRPr="009004F6">
        <w:rPr>
          <w:rFonts w:eastAsia="Calibri"/>
          <w:sz w:val="30"/>
          <w:szCs w:val="30"/>
        </w:rPr>
        <w:t xml:space="preserve"> кабинет</w:t>
      </w:r>
      <w:r w:rsidR="00607100">
        <w:rPr>
          <w:rFonts w:eastAsia="Calibri"/>
          <w:sz w:val="30"/>
          <w:szCs w:val="30"/>
        </w:rPr>
        <w:t xml:space="preserve">»                   </w:t>
      </w:r>
      <w:r w:rsidRPr="009004F6">
        <w:rPr>
          <w:rFonts w:eastAsia="Calibri"/>
          <w:sz w:val="30"/>
          <w:szCs w:val="30"/>
        </w:rPr>
        <w:t xml:space="preserve"> на Едином портале государственных и муниципальных услуг (функций) (www.gosuslugi.ru) при условии авторизации.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6. Информация о муниципальной услуге, форма заявления на п</w:t>
      </w:r>
      <w:r w:rsidRPr="009004F6">
        <w:rPr>
          <w:sz w:val="30"/>
          <w:szCs w:val="30"/>
        </w:rPr>
        <w:t>о</w:t>
      </w:r>
      <w:r w:rsidRPr="009004F6">
        <w:rPr>
          <w:sz w:val="30"/>
          <w:szCs w:val="30"/>
        </w:rPr>
        <w:t>лучение муниципальной услуги, настоящий Регламент размещены на</w:t>
      </w:r>
      <w:r w:rsidR="00015D4E" w:rsidRPr="009004F6">
        <w:rPr>
          <w:sz w:val="30"/>
          <w:szCs w:val="30"/>
        </w:rPr>
        <w:t xml:space="preserve"> </w:t>
      </w:r>
      <w:r w:rsidR="00663C22" w:rsidRPr="009004F6">
        <w:rPr>
          <w:sz w:val="30"/>
          <w:szCs w:val="30"/>
        </w:rPr>
        <w:t>Сайте, на</w:t>
      </w:r>
      <w:r w:rsidRPr="009004F6">
        <w:rPr>
          <w:sz w:val="30"/>
          <w:szCs w:val="30"/>
        </w:rPr>
        <w:t xml:space="preserve"> информационных стендах в МКУ </w:t>
      </w:r>
      <w:r w:rsidR="00B75E34">
        <w:rPr>
          <w:sz w:val="30"/>
          <w:szCs w:val="30"/>
        </w:rPr>
        <w:t>–</w:t>
      </w:r>
      <w:r w:rsidRPr="009004F6">
        <w:rPr>
          <w:sz w:val="30"/>
          <w:szCs w:val="30"/>
        </w:rPr>
        <w:t xml:space="preserve"> в форме памяток заявит</w:t>
      </w:r>
      <w:r w:rsidRPr="009004F6">
        <w:rPr>
          <w:sz w:val="30"/>
          <w:szCs w:val="30"/>
        </w:rPr>
        <w:t>е</w:t>
      </w:r>
      <w:r w:rsidRPr="009004F6">
        <w:rPr>
          <w:sz w:val="30"/>
          <w:szCs w:val="30"/>
        </w:rPr>
        <w:t>лям.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На информационных стендах также размещаются: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сведения о графике (режиме) работы;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памятки с образцами заполнения заявлений и перечнем докуме</w:t>
      </w:r>
      <w:r w:rsidRPr="009004F6">
        <w:rPr>
          <w:sz w:val="30"/>
          <w:szCs w:val="30"/>
        </w:rPr>
        <w:t>н</w:t>
      </w:r>
      <w:r w:rsidRPr="009004F6">
        <w:rPr>
          <w:sz w:val="30"/>
          <w:szCs w:val="30"/>
        </w:rPr>
        <w:t>тов, необходимых для предоставления муниципальной услуги;</w:t>
      </w:r>
    </w:p>
    <w:p w:rsidP="00B75E34" w:rsidR="00117CDC" w:rsidRDefault="002311D4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информация о порядке и условиях предоставления муниципальной услуги в текстовом виде.</w:t>
      </w:r>
    </w:p>
    <w:p w:rsidP="00B75E34" w:rsidR="009B52A1" w:rsidRDefault="000174AB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lastRenderedPageBreak/>
        <w:t xml:space="preserve">7. </w:t>
      </w:r>
      <w:r w:rsidR="009B52A1" w:rsidRPr="009004F6">
        <w:rPr>
          <w:sz w:val="30"/>
          <w:szCs w:val="30"/>
        </w:rPr>
        <w:t xml:space="preserve">Информация о порядке и сроках предоставления </w:t>
      </w:r>
      <w:proofErr w:type="spellStart"/>
      <w:r w:rsidR="009B52A1" w:rsidRPr="009004F6">
        <w:rPr>
          <w:sz w:val="30"/>
          <w:szCs w:val="30"/>
        </w:rPr>
        <w:t>муни</w:t>
      </w:r>
      <w:r w:rsidR="00B75E34">
        <w:rPr>
          <w:sz w:val="30"/>
          <w:szCs w:val="30"/>
        </w:rPr>
        <w:t>-</w:t>
      </w:r>
      <w:r w:rsidR="009B52A1" w:rsidRPr="009004F6">
        <w:rPr>
          <w:sz w:val="30"/>
          <w:szCs w:val="30"/>
        </w:rPr>
        <w:t>ципальной</w:t>
      </w:r>
      <w:proofErr w:type="spellEnd"/>
      <w:r w:rsidR="009B52A1" w:rsidRPr="009004F6">
        <w:rPr>
          <w:sz w:val="30"/>
          <w:szCs w:val="30"/>
        </w:rPr>
        <w:t xml:space="preserve"> услуги размещается на региональном портале </w:t>
      </w:r>
      <w:proofErr w:type="spellStart"/>
      <w:r w:rsidR="009B52A1" w:rsidRPr="009004F6">
        <w:rPr>
          <w:sz w:val="30"/>
          <w:szCs w:val="30"/>
        </w:rPr>
        <w:t>г</w:t>
      </w:r>
      <w:proofErr w:type="gramStart"/>
      <w:r w:rsidR="009B52A1" w:rsidRPr="009004F6">
        <w:rPr>
          <w:sz w:val="30"/>
          <w:szCs w:val="30"/>
        </w:rPr>
        <w:t>о</w:t>
      </w:r>
      <w:proofErr w:type="spellEnd"/>
      <w:r w:rsidR="00B75E34">
        <w:rPr>
          <w:sz w:val="30"/>
          <w:szCs w:val="30"/>
        </w:rPr>
        <w:t>-</w:t>
      </w:r>
      <w:proofErr w:type="gramEnd"/>
      <w:r w:rsidR="00B75E34">
        <w:rPr>
          <w:sz w:val="30"/>
          <w:szCs w:val="30"/>
        </w:rPr>
        <w:t xml:space="preserve">                 </w:t>
      </w:r>
      <w:proofErr w:type="spellStart"/>
      <w:r w:rsidR="009B52A1" w:rsidRPr="009004F6">
        <w:rPr>
          <w:sz w:val="30"/>
          <w:szCs w:val="30"/>
        </w:rPr>
        <w:t>сударственных</w:t>
      </w:r>
      <w:proofErr w:type="spellEnd"/>
      <w:r w:rsidR="009B52A1" w:rsidRPr="009004F6">
        <w:rPr>
          <w:sz w:val="30"/>
          <w:szCs w:val="30"/>
        </w:rPr>
        <w:t xml:space="preserve"> и муниципальных услуг Красноярского края (www.gosuslugi.кrskstate.ru), Сайте.</w:t>
      </w:r>
    </w:p>
    <w:p w:rsidP="00B75E34" w:rsidR="009B52A1" w:rsidRDefault="009B52A1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Информирование заявителей о порядке предоставления муниц</w:t>
      </w:r>
      <w:r w:rsidRPr="009004F6">
        <w:rPr>
          <w:sz w:val="30"/>
          <w:szCs w:val="30"/>
        </w:rPr>
        <w:t>и</w:t>
      </w:r>
      <w:r w:rsidRPr="009004F6">
        <w:rPr>
          <w:sz w:val="30"/>
          <w:szCs w:val="30"/>
        </w:rPr>
        <w:t>пальной услуги, ходе рассмотрения заявлений о предоставлении мун</w:t>
      </w:r>
      <w:r w:rsidRPr="009004F6">
        <w:rPr>
          <w:sz w:val="30"/>
          <w:szCs w:val="30"/>
        </w:rPr>
        <w:t>и</w:t>
      </w:r>
      <w:r w:rsidRPr="009004F6">
        <w:rPr>
          <w:sz w:val="30"/>
          <w:szCs w:val="30"/>
        </w:rPr>
        <w:t xml:space="preserve">ципальной услуги, по иным вопросам, связанным с предоставлением муниципальной услуги, также осуществляет краевое государственное бюджетное учреждение «Многофункциональный центр предоставления государственных и муниципальных услуг» (далее – МФЦ). Сведения </w:t>
      </w:r>
      <w:r w:rsidR="00B75E34">
        <w:rPr>
          <w:sz w:val="30"/>
          <w:szCs w:val="30"/>
        </w:rPr>
        <w:t xml:space="preserve">                  </w:t>
      </w:r>
      <w:r w:rsidRPr="009004F6">
        <w:rPr>
          <w:sz w:val="30"/>
          <w:szCs w:val="30"/>
        </w:rPr>
        <w:t>о местонахождении, справочных телефонах, адресе электронной почты, графике работы структурных подразделений МФЦ размещены на сайте МФЦ в информационно-телекоммуникационной сети Интернет по адр</w:t>
      </w:r>
      <w:r w:rsidRPr="009004F6">
        <w:rPr>
          <w:sz w:val="30"/>
          <w:szCs w:val="30"/>
        </w:rPr>
        <w:t>е</w:t>
      </w:r>
      <w:r w:rsidRPr="009004F6">
        <w:rPr>
          <w:sz w:val="30"/>
          <w:szCs w:val="30"/>
        </w:rPr>
        <w:t>су: www.24mfc.ru, раздел «Центры «Мои документы».</w:t>
      </w:r>
    </w:p>
    <w:p w:rsidP="00B75E34" w:rsidR="00B02022" w:rsidRDefault="00B02022" w:rsidRPr="009004F6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9004F6">
        <w:rPr>
          <w:sz w:val="30"/>
          <w:szCs w:val="30"/>
        </w:rPr>
        <w:t>Информация о</w:t>
      </w:r>
      <w:r w:rsidR="00953035" w:rsidRPr="009004F6">
        <w:rPr>
          <w:sz w:val="30"/>
          <w:szCs w:val="30"/>
        </w:rPr>
        <w:t xml:space="preserve"> предоставлении ежемесячной денежной выплаты </w:t>
      </w:r>
      <w:r w:rsidRPr="009004F6">
        <w:rPr>
          <w:sz w:val="30"/>
          <w:szCs w:val="30"/>
        </w:rPr>
        <w:t>размещается в государственной информационной системе «Единая це</w:t>
      </w:r>
      <w:r w:rsidRPr="009004F6">
        <w:rPr>
          <w:sz w:val="30"/>
          <w:szCs w:val="30"/>
        </w:rPr>
        <w:t>н</w:t>
      </w:r>
      <w:r w:rsidRPr="009004F6">
        <w:rPr>
          <w:sz w:val="30"/>
          <w:szCs w:val="30"/>
        </w:rPr>
        <w:t>трализованная цифровая платформа в социальной сфере». Размещение (получение) указанной информации в государственной информацио</w:t>
      </w:r>
      <w:r w:rsidRPr="009004F6">
        <w:rPr>
          <w:sz w:val="30"/>
          <w:szCs w:val="30"/>
        </w:rPr>
        <w:t>н</w:t>
      </w:r>
      <w:r w:rsidRPr="009004F6">
        <w:rPr>
          <w:sz w:val="30"/>
          <w:szCs w:val="30"/>
        </w:rPr>
        <w:t>ной системе «Единая централизованная цифровая платформа в социал</w:t>
      </w:r>
      <w:r w:rsidRPr="009004F6">
        <w:rPr>
          <w:sz w:val="30"/>
          <w:szCs w:val="30"/>
        </w:rPr>
        <w:t>ь</w:t>
      </w:r>
      <w:r w:rsidRPr="009004F6">
        <w:rPr>
          <w:sz w:val="30"/>
          <w:szCs w:val="30"/>
        </w:rPr>
        <w:t xml:space="preserve">ной сфере» осуществляется в соответствии с Федеральным </w:t>
      </w:r>
      <w:hyperlink r:id="rId8" w:history="true">
        <w:r w:rsidRPr="00B75E34">
          <w:rPr>
            <w:rStyle w:val="aa"/>
            <w:color w:val="auto"/>
            <w:sz w:val="30"/>
            <w:szCs w:val="30"/>
            <w:u w:val="none"/>
          </w:rPr>
          <w:t>законом</w:t>
        </w:r>
      </w:hyperlink>
      <w:r w:rsidRPr="009004F6">
        <w:rPr>
          <w:sz w:val="30"/>
          <w:szCs w:val="30"/>
        </w:rPr>
        <w:t xml:space="preserve"> </w:t>
      </w:r>
      <w:r w:rsidR="00B75E34">
        <w:rPr>
          <w:sz w:val="30"/>
          <w:szCs w:val="30"/>
        </w:rPr>
        <w:t xml:space="preserve">              </w:t>
      </w:r>
      <w:r w:rsidRPr="009004F6">
        <w:rPr>
          <w:sz w:val="30"/>
          <w:szCs w:val="30"/>
        </w:rPr>
        <w:t xml:space="preserve">от 17.07.1999 № 178-ФЗ «О государственной социальной помощи». </w:t>
      </w:r>
    </w:p>
    <w:p w:rsidP="005A0904" w:rsidR="002311D4" w:rsidRDefault="002311D4" w:rsidRPr="00423D1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A0904" w:rsidR="00663C22" w:rsidRDefault="002311D4" w:rsidRPr="00423D13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423D13">
        <w:rPr>
          <w:rFonts w:ascii="Times New Roman" w:cs="Times New Roman" w:hAnsi="Times New Roman"/>
          <w:b w:val="false"/>
          <w:sz w:val="30"/>
          <w:szCs w:val="30"/>
        </w:rPr>
        <w:t xml:space="preserve">II. </w:t>
      </w:r>
      <w:r w:rsidR="00663C22" w:rsidRPr="00423D13">
        <w:rPr>
          <w:rFonts w:ascii="Times New Roman" w:cs="Times New Roman" w:hAnsi="Times New Roman"/>
          <w:b w:val="false"/>
          <w:sz w:val="30"/>
          <w:szCs w:val="30"/>
        </w:rPr>
        <w:t>Стандарт предоставления муниципальной услуги</w:t>
      </w:r>
    </w:p>
    <w:p w:rsidP="005A0904" w:rsidR="002311D4" w:rsidRDefault="002311D4" w:rsidRPr="00423D1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5E34" w:rsidR="0039229B" w:rsidRDefault="00663C22">
      <w:pPr>
        <w:autoSpaceDE w:val="false"/>
        <w:autoSpaceDN w:val="false"/>
        <w:adjustRightInd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>8</w:t>
      </w:r>
      <w:r w:rsidR="002311D4" w:rsidRPr="00423D13">
        <w:rPr>
          <w:sz w:val="30"/>
          <w:szCs w:val="30"/>
        </w:rPr>
        <w:t xml:space="preserve">. Наименование муниципальной услуги: принятие решения </w:t>
      </w:r>
      <w:r w:rsidR="00B75E34">
        <w:rPr>
          <w:sz w:val="30"/>
          <w:szCs w:val="30"/>
        </w:rPr>
        <w:t xml:space="preserve">                        </w:t>
      </w:r>
      <w:r w:rsidR="002311D4" w:rsidRPr="00423D13">
        <w:rPr>
          <w:sz w:val="30"/>
          <w:szCs w:val="30"/>
        </w:rPr>
        <w:t>о предоставлении ежемесячной денежной выплаты родителям (зако</w:t>
      </w:r>
      <w:r w:rsidR="002311D4" w:rsidRPr="00423D13">
        <w:rPr>
          <w:sz w:val="30"/>
          <w:szCs w:val="30"/>
        </w:rPr>
        <w:t>н</w:t>
      </w:r>
      <w:r w:rsidR="002311D4" w:rsidRPr="00423D13">
        <w:rPr>
          <w:sz w:val="30"/>
          <w:szCs w:val="30"/>
        </w:rPr>
        <w:t xml:space="preserve">ным представителям) детей, поставленных на учет для определения </w:t>
      </w:r>
      <w:r w:rsidR="00B75E34">
        <w:rPr>
          <w:sz w:val="30"/>
          <w:szCs w:val="30"/>
        </w:rPr>
        <w:t xml:space="preserve">                        </w:t>
      </w:r>
      <w:r w:rsidR="002311D4" w:rsidRPr="00423D13">
        <w:rPr>
          <w:sz w:val="30"/>
          <w:szCs w:val="30"/>
        </w:rPr>
        <w:t>в муниципальные дошкольные образовательные организации и снятых по заявлению родителей (законных представителей) с учета.</w:t>
      </w:r>
    </w:p>
    <w:p w:rsidP="00B75E34" w:rsidR="0031484B" w:rsidRDefault="00CB7771" w:rsidRPr="00423D13">
      <w:pPr>
        <w:autoSpaceDE w:val="false"/>
        <w:autoSpaceDN w:val="false"/>
        <w:adjustRightInd w:val="false"/>
        <w:spacing w:line="24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Номер муниципальной услуги в соответствии с разделом Реестра муниципальных услуг города Красноярска «Муниципальные услуги, предоставляемые органами и территориальными подразделениями а</w:t>
      </w:r>
      <w:r>
        <w:rPr>
          <w:sz w:val="30"/>
          <w:szCs w:val="30"/>
        </w:rPr>
        <w:t>д</w:t>
      </w:r>
      <w:r>
        <w:rPr>
          <w:sz w:val="30"/>
          <w:szCs w:val="30"/>
        </w:rPr>
        <w:t xml:space="preserve">министрации города» </w:t>
      </w:r>
      <w:r w:rsidR="00B75E34">
        <w:rPr>
          <w:sz w:val="30"/>
          <w:szCs w:val="30"/>
        </w:rPr>
        <w:t>–</w:t>
      </w:r>
      <w:r>
        <w:rPr>
          <w:sz w:val="30"/>
          <w:szCs w:val="30"/>
        </w:rPr>
        <w:t xml:space="preserve"> 01/02/032.</w:t>
      </w:r>
    </w:p>
    <w:p w:rsidP="00B75E34" w:rsidR="0031484B" w:rsidRDefault="00663C22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9</w:t>
      </w:r>
      <w:r w:rsidR="002311D4" w:rsidRPr="00423D13">
        <w:rPr>
          <w:rFonts w:ascii="Times New Roman" w:cs="Times New Roman" w:hAnsi="Times New Roman"/>
          <w:sz w:val="30"/>
          <w:szCs w:val="30"/>
        </w:rPr>
        <w:t>. Предоставление муниципальной услуги осуществляет МКУ.</w:t>
      </w:r>
    </w:p>
    <w:p w:rsidP="00B75E34" w:rsidR="0031484B" w:rsidRDefault="00663C22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10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. </w:t>
      </w:r>
      <w:r w:rsidR="005A55D7" w:rsidRPr="00423D13">
        <w:rPr>
          <w:rFonts w:ascii="Times New Roman" w:cs="Times New Roman" w:hAnsi="Times New Roman"/>
          <w:sz w:val="30"/>
          <w:szCs w:val="30"/>
        </w:rPr>
        <w:t>Результатом предоставления муниципальной услуги является:</w:t>
      </w:r>
    </w:p>
    <w:p w:rsidP="00B75E34" w:rsidR="0031484B" w:rsidRDefault="005A55D7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уведомление о предоставлении ежемесячной денежной выплаты; </w:t>
      </w:r>
    </w:p>
    <w:p w:rsidP="00B75E34" w:rsidR="0031484B" w:rsidRDefault="005A55D7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уведомление об отказе в предоставлении ежемесячной денежной выплаты с указанием причин отказа.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</w:t>
      </w:r>
      <w:r w:rsidR="00663C22" w:rsidRPr="00423D13">
        <w:rPr>
          <w:rFonts w:ascii="Times New Roman" w:cs="Times New Roman" w:hAnsi="Times New Roman"/>
          <w:sz w:val="30"/>
          <w:szCs w:val="30"/>
        </w:rPr>
        <w:t>1</w:t>
      </w:r>
      <w:r w:rsidRPr="00423D13">
        <w:rPr>
          <w:rFonts w:ascii="Times New Roman" w:cs="Times New Roman" w:hAnsi="Times New Roman"/>
          <w:sz w:val="30"/>
          <w:szCs w:val="30"/>
        </w:rPr>
        <w:t>. Срок предоставления муниципальной услуги составляет 20 р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>бочих дней.</w:t>
      </w:r>
      <w:bookmarkStart w:id="2" w:name="P143"/>
      <w:bookmarkEnd w:id="2"/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12. Для получения муниципальной услуги заявитель лично или ч</w:t>
      </w:r>
      <w:r w:rsidRPr="00423D13">
        <w:rPr>
          <w:rFonts w:ascii="Times New Roman" w:cs="Times New Roman" w:hAnsi="Times New Roman"/>
          <w:sz w:val="30"/>
          <w:szCs w:val="30"/>
        </w:rPr>
        <w:t>е</w:t>
      </w:r>
      <w:r w:rsidRPr="00423D13">
        <w:rPr>
          <w:rFonts w:ascii="Times New Roman" w:cs="Times New Roman" w:hAnsi="Times New Roman"/>
          <w:sz w:val="30"/>
          <w:szCs w:val="30"/>
        </w:rPr>
        <w:t>рез уполномоч</w:t>
      </w:r>
      <w:r w:rsidR="0060728F" w:rsidRPr="00423D13">
        <w:rPr>
          <w:rFonts w:ascii="Times New Roman" w:cs="Times New Roman" w:hAnsi="Times New Roman"/>
          <w:sz w:val="30"/>
          <w:szCs w:val="30"/>
        </w:rPr>
        <w:t xml:space="preserve">енного представителя обращается </w:t>
      </w:r>
      <w:r w:rsidRPr="00423D13">
        <w:rPr>
          <w:rFonts w:ascii="Times New Roman" w:cs="Times New Roman" w:hAnsi="Times New Roman"/>
          <w:sz w:val="30"/>
          <w:szCs w:val="30"/>
        </w:rPr>
        <w:t xml:space="preserve">с письменным </w:t>
      </w:r>
      <w:r w:rsidR="00B02022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заявл</w:t>
      </w:r>
      <w:r w:rsidR="00B02022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е</w:t>
      </w:r>
      <w:r w:rsidR="00B02022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lastRenderedPageBreak/>
        <w:t>ние</w:t>
      </w:r>
      <w:r w:rsidR="001B1AC3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м</w:t>
      </w:r>
      <w:r w:rsidR="00B02022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по форме </w:t>
      </w:r>
      <w:r w:rsidR="00F75110">
        <w:rPr>
          <w:rFonts w:ascii="Times New Roman" w:cs="Times New Roman" w:eastAsia="Calibri" w:hAnsi="Times New Roman"/>
          <w:sz w:val="30"/>
          <w:szCs w:val="30"/>
          <w:lang w:eastAsia="en-US"/>
        </w:rPr>
        <w:t>согласно</w:t>
      </w:r>
      <w:r w:rsidR="00B02022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приложени</w:t>
      </w:r>
      <w:r w:rsidR="00F75110">
        <w:rPr>
          <w:rFonts w:ascii="Times New Roman" w:cs="Times New Roman" w:eastAsia="Calibri" w:hAnsi="Times New Roman"/>
          <w:sz w:val="30"/>
          <w:szCs w:val="30"/>
          <w:lang w:eastAsia="en-US"/>
        </w:rPr>
        <w:t>ю</w:t>
      </w:r>
      <w:r w:rsidR="00B02022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1 к настоящему Регламенту (далее – заявление) </w:t>
      </w:r>
      <w:r w:rsidRPr="00423D13">
        <w:rPr>
          <w:rFonts w:ascii="Times New Roman" w:cs="Times New Roman" w:hAnsi="Times New Roman"/>
          <w:sz w:val="30"/>
          <w:szCs w:val="30"/>
        </w:rPr>
        <w:t>и следующими документами:</w:t>
      </w:r>
    </w:p>
    <w:p w:rsidP="00B75E34" w:rsidR="0031484B" w:rsidRDefault="00A8147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1) копия паспорта </w:t>
      </w:r>
      <w:r w:rsidR="002311D4" w:rsidRPr="00423D13">
        <w:rPr>
          <w:rFonts w:ascii="Times New Roman" w:cs="Times New Roman" w:hAnsi="Times New Roman"/>
          <w:sz w:val="30"/>
          <w:szCs w:val="30"/>
        </w:rPr>
        <w:t>или иного документа, удостоверяющего ли</w:t>
      </w:r>
      <w:r w:rsidR="002311D4" w:rsidRPr="00423D13">
        <w:rPr>
          <w:rFonts w:ascii="Times New Roman" w:cs="Times New Roman" w:hAnsi="Times New Roman"/>
          <w:sz w:val="30"/>
          <w:szCs w:val="30"/>
        </w:rPr>
        <w:t>ч</w:t>
      </w:r>
      <w:r w:rsidR="002311D4" w:rsidRPr="00423D13">
        <w:rPr>
          <w:rFonts w:ascii="Times New Roman" w:cs="Times New Roman" w:hAnsi="Times New Roman"/>
          <w:sz w:val="30"/>
          <w:szCs w:val="30"/>
        </w:rPr>
        <w:t>ность заявителя</w:t>
      </w:r>
      <w:r w:rsidR="00015D4E" w:rsidRPr="00423D13">
        <w:rPr>
          <w:rFonts w:ascii="Times New Roman" w:cs="Times New Roman" w:hAnsi="Times New Roman"/>
          <w:sz w:val="30"/>
          <w:szCs w:val="30"/>
        </w:rPr>
        <w:t>;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2) при обращении законного представителя </w:t>
      </w:r>
      <w:r w:rsidR="00B75E34">
        <w:rPr>
          <w:rFonts w:ascii="Times New Roman" w:cs="Times New Roman" w:hAnsi="Times New Roman"/>
          <w:sz w:val="30"/>
          <w:szCs w:val="30"/>
        </w:rPr>
        <w:t>–</w:t>
      </w:r>
      <w:r w:rsidRPr="00423D13">
        <w:rPr>
          <w:rFonts w:ascii="Times New Roman" w:cs="Times New Roman" w:hAnsi="Times New Roman"/>
          <w:sz w:val="30"/>
          <w:szCs w:val="30"/>
        </w:rPr>
        <w:t xml:space="preserve"> копия документа, удостоверяющего личность законного представителя, и документа, по</w:t>
      </w:r>
      <w:r w:rsidRPr="00423D13">
        <w:rPr>
          <w:rFonts w:ascii="Times New Roman" w:cs="Times New Roman" w:hAnsi="Times New Roman"/>
          <w:sz w:val="30"/>
          <w:szCs w:val="30"/>
        </w:rPr>
        <w:t>д</w:t>
      </w:r>
      <w:r w:rsidRPr="00423D13">
        <w:rPr>
          <w:rFonts w:ascii="Times New Roman" w:cs="Times New Roman" w:hAnsi="Times New Roman"/>
          <w:sz w:val="30"/>
          <w:szCs w:val="30"/>
        </w:rPr>
        <w:t>тверждающего его полномочия;</w:t>
      </w:r>
    </w:p>
    <w:p w:rsidP="00B75E34" w:rsidR="00545FD2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3) при обращении с заявлением уполномоченного представителя </w:t>
      </w:r>
      <w:r w:rsidR="00F75110">
        <w:rPr>
          <w:rFonts w:ascii="Times New Roman" w:cs="Times New Roman" w:hAnsi="Times New Roman"/>
          <w:sz w:val="30"/>
          <w:szCs w:val="30"/>
        </w:rPr>
        <w:t>–</w:t>
      </w:r>
      <w:r w:rsidRPr="00423D13">
        <w:rPr>
          <w:rFonts w:ascii="Times New Roman" w:cs="Times New Roman" w:hAnsi="Times New Roman"/>
          <w:sz w:val="30"/>
          <w:szCs w:val="30"/>
        </w:rPr>
        <w:t xml:space="preserve"> копия документа, удостоверяющего личность уполномоченного пре</w:t>
      </w:r>
      <w:r w:rsidRPr="00423D13">
        <w:rPr>
          <w:rFonts w:ascii="Times New Roman" w:cs="Times New Roman" w:hAnsi="Times New Roman"/>
          <w:sz w:val="30"/>
          <w:szCs w:val="30"/>
        </w:rPr>
        <w:t>д</w:t>
      </w:r>
      <w:r w:rsidRPr="00423D13">
        <w:rPr>
          <w:rFonts w:ascii="Times New Roman" w:cs="Times New Roman" w:hAnsi="Times New Roman"/>
          <w:sz w:val="30"/>
          <w:szCs w:val="30"/>
        </w:rPr>
        <w:t>ставителя, и документа, подтверждающего его полномочия;</w:t>
      </w:r>
    </w:p>
    <w:p w:rsidP="00B75E34" w:rsidR="0031484B" w:rsidRDefault="00A8147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4) </w:t>
      </w:r>
      <w:r w:rsidR="00545FD2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копия свидетельства о рождении ребенка</w:t>
      </w:r>
      <w:r w:rsidR="002311D4" w:rsidRPr="00423D13">
        <w:rPr>
          <w:rFonts w:ascii="Times New Roman" w:cs="Times New Roman" w:hAnsi="Times New Roman"/>
          <w:sz w:val="30"/>
          <w:szCs w:val="30"/>
        </w:rPr>
        <w:t>;</w:t>
      </w:r>
    </w:p>
    <w:p w:rsidP="00B75E34" w:rsidR="00A852E7" w:rsidRDefault="00A852E7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5) копи</w:t>
      </w:r>
      <w:r w:rsidR="00A81470" w:rsidRPr="00423D13">
        <w:rPr>
          <w:rFonts w:ascii="Times New Roman" w:cs="Times New Roman" w:hAnsi="Times New Roman"/>
          <w:sz w:val="30"/>
          <w:szCs w:val="30"/>
        </w:rPr>
        <w:t>я</w:t>
      </w:r>
      <w:r w:rsidRPr="00423D13">
        <w:rPr>
          <w:rFonts w:ascii="Times New Roman" w:cs="Times New Roman" w:hAnsi="Times New Roman"/>
          <w:sz w:val="30"/>
          <w:szCs w:val="30"/>
        </w:rPr>
        <w:t xml:space="preserve"> документ</w:t>
      </w:r>
      <w:r w:rsidR="00A81470" w:rsidRPr="00423D13">
        <w:rPr>
          <w:rFonts w:ascii="Times New Roman" w:cs="Times New Roman" w:hAnsi="Times New Roman"/>
          <w:sz w:val="30"/>
          <w:szCs w:val="30"/>
        </w:rPr>
        <w:t xml:space="preserve">а о гражданстве Российской </w:t>
      </w:r>
      <w:r w:rsidRPr="00423D13">
        <w:rPr>
          <w:rFonts w:ascii="Times New Roman" w:cs="Times New Roman" w:hAnsi="Times New Roman"/>
          <w:sz w:val="30"/>
          <w:szCs w:val="30"/>
        </w:rPr>
        <w:t>Федерации ребенка;</w:t>
      </w:r>
    </w:p>
    <w:p w:rsidP="00B75E34" w:rsidR="0031484B" w:rsidRDefault="00A852E7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6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) копия документа с реквизитами расчетного счета, открытого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2311D4" w:rsidRPr="00423D13">
        <w:rPr>
          <w:rFonts w:ascii="Times New Roman" w:cs="Times New Roman" w:hAnsi="Times New Roman"/>
          <w:sz w:val="30"/>
          <w:szCs w:val="30"/>
        </w:rPr>
        <w:t>в российской кредитной организации;</w:t>
      </w:r>
      <w:bookmarkStart w:id="3" w:name="P151"/>
      <w:bookmarkEnd w:id="3"/>
    </w:p>
    <w:p w:rsidP="00B75E34" w:rsidR="00027F93" w:rsidRDefault="00A852E7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23D13">
        <w:rPr>
          <w:rFonts w:ascii="Times New Roman" w:cs="Times New Roman" w:hAnsi="Times New Roman"/>
          <w:sz w:val="30"/>
          <w:szCs w:val="30"/>
        </w:rPr>
        <w:t>7</w:t>
      </w:r>
      <w:r w:rsidR="002311D4" w:rsidRPr="00423D13">
        <w:rPr>
          <w:rFonts w:ascii="Times New Roman" w:cs="Times New Roman" w:hAnsi="Times New Roman"/>
          <w:sz w:val="30"/>
          <w:szCs w:val="30"/>
        </w:rPr>
        <w:t>) документ, подтверждающий факт регистрации по месту ж</w:t>
      </w:r>
      <w:r w:rsidR="002311D4" w:rsidRPr="00423D13">
        <w:rPr>
          <w:rFonts w:ascii="Times New Roman" w:cs="Times New Roman" w:hAnsi="Times New Roman"/>
          <w:sz w:val="30"/>
          <w:szCs w:val="30"/>
        </w:rPr>
        <w:t>и</w:t>
      </w:r>
      <w:r w:rsidR="002311D4" w:rsidRPr="00423D13">
        <w:rPr>
          <w:rFonts w:ascii="Times New Roman" w:cs="Times New Roman" w:hAnsi="Times New Roman"/>
          <w:sz w:val="30"/>
          <w:szCs w:val="30"/>
        </w:rPr>
        <w:t>тельства или месту пребывания на территории города Красноярска з</w:t>
      </w:r>
      <w:r w:rsidR="002311D4" w:rsidRPr="00423D13">
        <w:rPr>
          <w:rFonts w:ascii="Times New Roman" w:cs="Times New Roman" w:hAnsi="Times New Roman"/>
          <w:sz w:val="30"/>
          <w:szCs w:val="30"/>
        </w:rPr>
        <w:t>а</w:t>
      </w:r>
      <w:r w:rsidR="002311D4" w:rsidRPr="00423D13">
        <w:rPr>
          <w:rFonts w:ascii="Times New Roman" w:cs="Times New Roman" w:hAnsi="Times New Roman"/>
          <w:sz w:val="30"/>
          <w:szCs w:val="30"/>
        </w:rPr>
        <w:t>явителя и ребенка</w:t>
      </w:r>
      <w:bookmarkStart w:id="4" w:name="P153"/>
      <w:bookmarkEnd w:id="4"/>
      <w:r w:rsidR="00F75110">
        <w:rPr>
          <w:rFonts w:ascii="Times New Roman" w:cs="Times New Roman" w:hAnsi="Times New Roman"/>
          <w:sz w:val="30"/>
          <w:szCs w:val="30"/>
        </w:rPr>
        <w:t>,</w:t>
      </w:r>
      <w:r w:rsidR="009C17E7" w:rsidRPr="00423D13">
        <w:rPr>
          <w:rFonts w:ascii="Times New Roman" w:cs="Times New Roman" w:hAnsi="Times New Roman"/>
          <w:sz w:val="30"/>
          <w:szCs w:val="30"/>
        </w:rPr>
        <w:t xml:space="preserve"> либо 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копия вступившего в законную силу решения суда об установлении факта проживания заявителя и</w:t>
      </w:r>
      <w:r w:rsidR="00545FD2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C17E7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(</w:t>
      </w:r>
      <w:r w:rsidR="00545FD2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или</w:t>
      </w:r>
      <w:r w:rsidR="009C17E7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ребенка </w:t>
      </w:r>
      <w:r w:rsidR="00B75E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 территории города Красноярска (в случае если заявитель и </w:t>
      </w:r>
      <w:r w:rsidR="009C17E7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(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или</w:t>
      </w:r>
      <w:r w:rsidR="009C17E7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р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бенок не зарегистрированы по месту жительства или по месту пребыв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027F93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ния на территории города Красноярска);</w:t>
      </w:r>
      <w:proofErr w:type="gramEnd"/>
    </w:p>
    <w:p w:rsidP="00B75E34" w:rsidR="0031484B" w:rsidRDefault="00F7511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8</w:t>
      </w:r>
      <w:r w:rsidR="002311D4" w:rsidRPr="00423D13">
        <w:rPr>
          <w:rFonts w:ascii="Times New Roman" w:cs="Times New Roman" w:hAnsi="Times New Roman"/>
          <w:sz w:val="30"/>
          <w:szCs w:val="30"/>
        </w:rPr>
        <w:t>) талон-подтверждение о снятии с учета для определения в мун</w:t>
      </w:r>
      <w:r w:rsidR="002311D4" w:rsidRPr="00423D13">
        <w:rPr>
          <w:rFonts w:ascii="Times New Roman" w:cs="Times New Roman" w:hAnsi="Times New Roman"/>
          <w:sz w:val="30"/>
          <w:szCs w:val="30"/>
        </w:rPr>
        <w:t>и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ципальные дошкольные образовательные организации города в целях получения </w:t>
      </w:r>
      <w:r w:rsidR="00517590" w:rsidRPr="00423D13">
        <w:rPr>
          <w:rFonts w:ascii="Times New Roman" w:cs="Times New Roman" w:hAnsi="Times New Roman"/>
          <w:sz w:val="30"/>
          <w:szCs w:val="30"/>
        </w:rPr>
        <w:t xml:space="preserve">ежемесячной денежной </w:t>
      </w:r>
      <w:r w:rsidR="002311D4" w:rsidRPr="00423D13">
        <w:rPr>
          <w:rFonts w:ascii="Times New Roman" w:cs="Times New Roman" w:hAnsi="Times New Roman"/>
          <w:sz w:val="30"/>
          <w:szCs w:val="30"/>
        </w:rPr>
        <w:t>выплаты;</w:t>
      </w:r>
      <w:r w:rsidR="00EF6C9C" w:rsidRPr="00423D13">
        <w:rPr>
          <w:rFonts w:ascii="Times New Roman" w:cs="Times New Roman" w:hAnsi="Times New Roman"/>
          <w:sz w:val="30"/>
          <w:szCs w:val="30"/>
        </w:rPr>
        <w:t xml:space="preserve"> </w:t>
      </w:r>
      <w:bookmarkStart w:id="5" w:name="P154"/>
      <w:bookmarkEnd w:id="5"/>
    </w:p>
    <w:p w:rsidP="00B75E34" w:rsidR="00AC4749" w:rsidRDefault="00F7511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9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) </w:t>
      </w:r>
      <w:r w:rsidR="00A852E7" w:rsidRPr="00423D13">
        <w:rPr>
          <w:rFonts w:ascii="Times New Roman" w:cs="Times New Roman" w:hAnsi="Times New Roman"/>
          <w:sz w:val="30"/>
          <w:szCs w:val="30"/>
        </w:rPr>
        <w:t>копия страхового свидетельства обязательного пенсионного страхования или иного документа, подтверждающего регистрацию з</w:t>
      </w:r>
      <w:r w:rsidR="00A852E7" w:rsidRPr="00423D13">
        <w:rPr>
          <w:rFonts w:ascii="Times New Roman" w:cs="Times New Roman" w:hAnsi="Times New Roman"/>
          <w:sz w:val="30"/>
          <w:szCs w:val="30"/>
        </w:rPr>
        <w:t>а</w:t>
      </w:r>
      <w:r w:rsidR="00A852E7" w:rsidRPr="00423D13">
        <w:rPr>
          <w:rFonts w:ascii="Times New Roman" w:cs="Times New Roman" w:hAnsi="Times New Roman"/>
          <w:sz w:val="30"/>
          <w:szCs w:val="30"/>
        </w:rPr>
        <w:t xml:space="preserve">явителя </w:t>
      </w:r>
      <w:r w:rsidR="00AC4749" w:rsidRPr="00423D13">
        <w:rPr>
          <w:rFonts w:ascii="Times New Roman" w:cs="Times New Roman" w:hAnsi="Times New Roman"/>
          <w:sz w:val="30"/>
          <w:szCs w:val="30"/>
        </w:rPr>
        <w:t xml:space="preserve">и ребенка в системе индивидуального </w:t>
      </w:r>
      <w:r w:rsidR="00A852E7" w:rsidRPr="00423D13">
        <w:rPr>
          <w:rFonts w:ascii="Times New Roman" w:cs="Times New Roman" w:hAnsi="Times New Roman"/>
          <w:sz w:val="30"/>
          <w:szCs w:val="30"/>
        </w:rPr>
        <w:t>(персонифицированного) учета;</w:t>
      </w:r>
    </w:p>
    <w:p w:rsidP="00B75E34" w:rsidR="0031484B" w:rsidRDefault="00A852E7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</w:t>
      </w:r>
      <w:r w:rsidR="00F75110">
        <w:rPr>
          <w:rFonts w:ascii="Times New Roman" w:cs="Times New Roman" w:hAnsi="Times New Roman"/>
          <w:sz w:val="30"/>
          <w:szCs w:val="30"/>
        </w:rPr>
        <w:t>0</w:t>
      </w:r>
      <w:r w:rsidR="00E266EB" w:rsidRPr="00423D13">
        <w:rPr>
          <w:rFonts w:ascii="Times New Roman" w:cs="Times New Roman" w:hAnsi="Times New Roman"/>
          <w:sz w:val="30"/>
          <w:szCs w:val="30"/>
        </w:rPr>
        <w:t xml:space="preserve">) </w:t>
      </w:r>
      <w:r w:rsidR="001B1AC3" w:rsidRPr="00423D13">
        <w:rPr>
          <w:rFonts w:ascii="Times New Roman" w:cs="Times New Roman" w:hAnsi="Times New Roman"/>
          <w:sz w:val="30"/>
          <w:szCs w:val="30"/>
        </w:rPr>
        <w:t>согласие на обработку персональных данных.</w:t>
      </w:r>
    </w:p>
    <w:p w:rsidP="00B75E34" w:rsidR="00517590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Документы, указанные в </w:t>
      </w:r>
      <w:hyperlink w:anchor="P151">
        <w:r w:rsidRPr="00423D13">
          <w:rPr>
            <w:rFonts w:ascii="Times New Roman" w:cs="Times New Roman" w:hAnsi="Times New Roman"/>
            <w:sz w:val="30"/>
            <w:szCs w:val="30"/>
          </w:rPr>
          <w:t xml:space="preserve">подпунктах </w:t>
        </w:r>
        <w:r w:rsidR="009C17E7" w:rsidRPr="00423D13">
          <w:rPr>
            <w:rFonts w:ascii="Times New Roman" w:cs="Times New Roman" w:hAnsi="Times New Roman"/>
            <w:sz w:val="30"/>
            <w:szCs w:val="30"/>
          </w:rPr>
          <w:t xml:space="preserve">4, </w:t>
        </w:r>
        <w:r w:rsidR="00517590" w:rsidRPr="00423D13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="00424EEE" w:rsidRPr="00423D13">
        <w:rPr>
          <w:rFonts w:ascii="Times New Roman" w:cs="Times New Roman" w:hAnsi="Times New Roman"/>
          <w:sz w:val="30"/>
          <w:szCs w:val="30"/>
        </w:rPr>
        <w:t xml:space="preserve"> (в части документа, по</w:t>
      </w:r>
      <w:r w:rsidR="00424EEE" w:rsidRPr="00423D13">
        <w:rPr>
          <w:rFonts w:ascii="Times New Roman" w:cs="Times New Roman" w:hAnsi="Times New Roman"/>
          <w:sz w:val="30"/>
          <w:szCs w:val="30"/>
        </w:rPr>
        <w:t>д</w:t>
      </w:r>
      <w:r w:rsidR="00424EEE" w:rsidRPr="00423D13">
        <w:rPr>
          <w:rFonts w:ascii="Times New Roman" w:cs="Times New Roman" w:hAnsi="Times New Roman"/>
          <w:sz w:val="30"/>
          <w:szCs w:val="30"/>
        </w:rPr>
        <w:t>тверждающего факт регистрации по месту жительства или месту пр</w:t>
      </w:r>
      <w:r w:rsidR="00424EEE" w:rsidRPr="00423D13">
        <w:rPr>
          <w:rFonts w:ascii="Times New Roman" w:cs="Times New Roman" w:hAnsi="Times New Roman"/>
          <w:sz w:val="30"/>
          <w:szCs w:val="30"/>
        </w:rPr>
        <w:t>е</w:t>
      </w:r>
      <w:r w:rsidR="00424EEE" w:rsidRPr="00423D13">
        <w:rPr>
          <w:rFonts w:ascii="Times New Roman" w:cs="Times New Roman" w:hAnsi="Times New Roman"/>
          <w:sz w:val="30"/>
          <w:szCs w:val="30"/>
        </w:rPr>
        <w:t>бывания на территории города Красноярска заявителя и ребенка)</w:t>
      </w:r>
      <w:r w:rsidRPr="00423D13">
        <w:rPr>
          <w:rFonts w:ascii="Times New Roman" w:cs="Times New Roman" w:hAnsi="Times New Roman"/>
          <w:sz w:val="30"/>
          <w:szCs w:val="30"/>
        </w:rPr>
        <w:t xml:space="preserve">, </w:t>
      </w:r>
      <w:r w:rsidR="00F75110">
        <w:rPr>
          <w:rFonts w:ascii="Times New Roman" w:cs="Times New Roman" w:hAnsi="Times New Roman"/>
          <w:sz w:val="30"/>
          <w:szCs w:val="30"/>
        </w:rPr>
        <w:t xml:space="preserve">8, </w:t>
      </w:r>
      <w:hyperlink w:anchor="P153">
        <w:r w:rsidR="00517590" w:rsidRPr="00423D13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423D13">
        <w:rPr>
          <w:rFonts w:ascii="Times New Roman" w:cs="Times New Roman" w:hAnsi="Times New Roman"/>
          <w:sz w:val="30"/>
          <w:szCs w:val="30"/>
        </w:rPr>
        <w:t xml:space="preserve"> настоящего пункта, представляются заявителем по собственной иници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 xml:space="preserve">тиве. </w:t>
      </w:r>
      <w:proofErr w:type="gramStart"/>
      <w:r w:rsidRPr="00423D13">
        <w:rPr>
          <w:rFonts w:ascii="Times New Roman" w:cs="Times New Roman" w:hAnsi="Times New Roman"/>
          <w:sz w:val="30"/>
          <w:szCs w:val="30"/>
        </w:rPr>
        <w:t>При непредставлении заявителем по собственной инициативе д</w:t>
      </w:r>
      <w:r w:rsidRPr="00423D13">
        <w:rPr>
          <w:rFonts w:ascii="Times New Roman" w:cs="Times New Roman" w:hAnsi="Times New Roman"/>
          <w:sz w:val="30"/>
          <w:szCs w:val="30"/>
        </w:rPr>
        <w:t>о</w:t>
      </w:r>
      <w:r w:rsidRPr="00423D13">
        <w:rPr>
          <w:rFonts w:ascii="Times New Roman" w:cs="Times New Roman" w:hAnsi="Times New Roman"/>
          <w:sz w:val="30"/>
          <w:szCs w:val="30"/>
        </w:rPr>
        <w:t xml:space="preserve">кументов, указанных в </w:t>
      </w:r>
      <w:hyperlink w:anchor="P151">
        <w:r w:rsidRPr="00423D13">
          <w:rPr>
            <w:rFonts w:ascii="Times New Roman" w:cs="Times New Roman" w:hAnsi="Times New Roman"/>
            <w:sz w:val="30"/>
            <w:szCs w:val="30"/>
          </w:rPr>
          <w:t xml:space="preserve">подпунктах </w:t>
        </w:r>
        <w:r w:rsidR="009C17E7" w:rsidRPr="00423D13">
          <w:rPr>
            <w:rFonts w:ascii="Times New Roman" w:cs="Times New Roman" w:hAnsi="Times New Roman"/>
            <w:sz w:val="30"/>
            <w:szCs w:val="30"/>
          </w:rPr>
          <w:t xml:space="preserve">4, </w:t>
        </w:r>
        <w:r w:rsidR="00517590" w:rsidRPr="00423D13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="000A1C6D" w:rsidRPr="00423D13">
        <w:rPr>
          <w:rFonts w:ascii="Times New Roman" w:cs="Times New Roman" w:hAnsi="Times New Roman"/>
          <w:sz w:val="30"/>
          <w:szCs w:val="30"/>
        </w:rPr>
        <w:t xml:space="preserve"> (в части документа, подтве</w:t>
      </w:r>
      <w:r w:rsidR="000A1C6D" w:rsidRPr="00423D13">
        <w:rPr>
          <w:rFonts w:ascii="Times New Roman" w:cs="Times New Roman" w:hAnsi="Times New Roman"/>
          <w:sz w:val="30"/>
          <w:szCs w:val="30"/>
        </w:rPr>
        <w:t>р</w:t>
      </w:r>
      <w:r w:rsidR="000A1C6D" w:rsidRPr="00423D13">
        <w:rPr>
          <w:rFonts w:ascii="Times New Roman" w:cs="Times New Roman" w:hAnsi="Times New Roman"/>
          <w:sz w:val="30"/>
          <w:szCs w:val="30"/>
        </w:rPr>
        <w:t>ждающего факт регистрации по месту жительства или месту пребыв</w:t>
      </w:r>
      <w:r w:rsidR="000A1C6D" w:rsidRPr="00423D13">
        <w:rPr>
          <w:rFonts w:ascii="Times New Roman" w:cs="Times New Roman" w:hAnsi="Times New Roman"/>
          <w:sz w:val="30"/>
          <w:szCs w:val="30"/>
        </w:rPr>
        <w:t>а</w:t>
      </w:r>
      <w:r w:rsidR="000A1C6D" w:rsidRPr="00423D13">
        <w:rPr>
          <w:rFonts w:ascii="Times New Roman" w:cs="Times New Roman" w:hAnsi="Times New Roman"/>
          <w:sz w:val="30"/>
          <w:szCs w:val="30"/>
        </w:rPr>
        <w:t>ния на территории города Красноярска заявителя и ребенка)</w:t>
      </w:r>
      <w:r w:rsidRPr="00423D13">
        <w:rPr>
          <w:rFonts w:ascii="Times New Roman" w:cs="Times New Roman" w:hAnsi="Times New Roman"/>
          <w:sz w:val="30"/>
          <w:szCs w:val="30"/>
        </w:rPr>
        <w:t xml:space="preserve">, </w:t>
      </w:r>
      <w:r w:rsidR="00F75110">
        <w:rPr>
          <w:rFonts w:ascii="Times New Roman" w:cs="Times New Roman" w:hAnsi="Times New Roman"/>
          <w:sz w:val="30"/>
          <w:szCs w:val="30"/>
        </w:rPr>
        <w:t xml:space="preserve">8, </w:t>
      </w:r>
      <w:hyperlink w:anchor="P153">
        <w:r w:rsidR="00517590" w:rsidRPr="00423D13">
          <w:rPr>
            <w:rFonts w:ascii="Times New Roman" w:cs="Times New Roman" w:hAnsi="Times New Roman"/>
            <w:sz w:val="30"/>
            <w:szCs w:val="30"/>
          </w:rPr>
          <w:t>9</w:t>
        </w:r>
      </w:hyperlink>
      <w:r w:rsidRPr="00423D13">
        <w:rPr>
          <w:rFonts w:ascii="Times New Roman" w:cs="Times New Roman" w:hAnsi="Times New Roman"/>
          <w:sz w:val="30"/>
          <w:szCs w:val="30"/>
        </w:rPr>
        <w:t xml:space="preserve"> наст</w:t>
      </w:r>
      <w:r w:rsidRPr="00423D13">
        <w:rPr>
          <w:rFonts w:ascii="Times New Roman" w:cs="Times New Roman" w:hAnsi="Times New Roman"/>
          <w:sz w:val="30"/>
          <w:szCs w:val="30"/>
        </w:rPr>
        <w:t>о</w:t>
      </w:r>
      <w:r w:rsidRPr="00423D13">
        <w:rPr>
          <w:rFonts w:ascii="Times New Roman" w:cs="Times New Roman" w:hAnsi="Times New Roman"/>
          <w:sz w:val="30"/>
          <w:szCs w:val="30"/>
        </w:rPr>
        <w:t xml:space="preserve">ящего пункта, </w:t>
      </w:r>
      <w:r w:rsidR="009C17E7" w:rsidRPr="00423D13">
        <w:rPr>
          <w:rFonts w:ascii="Times New Roman" w:cs="Times New Roman" w:hAnsi="Times New Roman"/>
          <w:sz w:val="30"/>
          <w:szCs w:val="30"/>
        </w:rPr>
        <w:t>документы (сведения</w:t>
      </w:r>
      <w:r w:rsidR="001D1ABD" w:rsidRPr="00423D13">
        <w:rPr>
          <w:rFonts w:ascii="Times New Roman" w:cs="Times New Roman" w:hAnsi="Times New Roman"/>
          <w:sz w:val="30"/>
          <w:szCs w:val="30"/>
        </w:rPr>
        <w:t>,</w:t>
      </w:r>
      <w:r w:rsidR="009C17E7" w:rsidRPr="00423D13">
        <w:rPr>
          <w:rFonts w:ascii="Times New Roman" w:cs="Times New Roman" w:hAnsi="Times New Roman"/>
          <w:sz w:val="30"/>
          <w:szCs w:val="30"/>
        </w:rPr>
        <w:t xml:space="preserve"> содержащиеся в них)</w:t>
      </w:r>
      <w:r w:rsidRPr="00423D13">
        <w:rPr>
          <w:rFonts w:ascii="Times New Roman" w:cs="Times New Roman" w:hAnsi="Times New Roman"/>
          <w:sz w:val="30"/>
          <w:szCs w:val="30"/>
        </w:rPr>
        <w:t xml:space="preserve"> запрашив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>ются МКУ в порядке межведомственного информационного взаимоде</w:t>
      </w:r>
      <w:r w:rsidRPr="00423D13">
        <w:rPr>
          <w:rFonts w:ascii="Times New Roman" w:cs="Times New Roman" w:hAnsi="Times New Roman"/>
          <w:sz w:val="30"/>
          <w:szCs w:val="30"/>
        </w:rPr>
        <w:t>й</w:t>
      </w:r>
      <w:r w:rsidRPr="00423D13">
        <w:rPr>
          <w:rFonts w:ascii="Times New Roman" w:cs="Times New Roman" w:hAnsi="Times New Roman"/>
          <w:sz w:val="30"/>
          <w:szCs w:val="30"/>
        </w:rPr>
        <w:t xml:space="preserve">ствия в соответствии с </w:t>
      </w:r>
      <w:r w:rsidR="00A933B7" w:rsidRPr="00423D13">
        <w:rPr>
          <w:rFonts w:ascii="Times New Roman" w:cs="Times New Roman" w:hAnsi="Times New Roman"/>
          <w:sz w:val="30"/>
          <w:szCs w:val="30"/>
        </w:rPr>
        <w:t xml:space="preserve">Федеральным </w:t>
      </w:r>
      <w:hyperlink r:id="rId9" w:history="true">
        <w:r w:rsidR="00A933B7" w:rsidRPr="00423D13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A933B7" w:rsidRPr="00423D13">
        <w:rPr>
          <w:rFonts w:ascii="Times New Roman" w:cs="Times New Roman" w:hAnsi="Times New Roman"/>
          <w:sz w:val="30"/>
          <w:szCs w:val="30"/>
        </w:rPr>
        <w:t xml:space="preserve"> от 27.07.2010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A933B7" w:rsidRPr="00423D13">
        <w:rPr>
          <w:rFonts w:ascii="Times New Roman" w:cs="Times New Roman" w:hAnsi="Times New Roman"/>
          <w:sz w:val="30"/>
          <w:szCs w:val="30"/>
        </w:rPr>
        <w:t>№ 210-ФЗ «Об организации предоставления государственных и</w:t>
      </w:r>
      <w:proofErr w:type="gramEnd"/>
      <w:r w:rsidR="00A933B7" w:rsidRPr="00423D13">
        <w:rPr>
          <w:rFonts w:ascii="Times New Roman" w:cs="Times New Roman" w:hAnsi="Times New Roman"/>
          <w:sz w:val="30"/>
          <w:szCs w:val="30"/>
        </w:rPr>
        <w:t xml:space="preserve"> мун</w:t>
      </w:r>
      <w:r w:rsidR="00A933B7" w:rsidRPr="00423D13">
        <w:rPr>
          <w:rFonts w:ascii="Times New Roman" w:cs="Times New Roman" w:hAnsi="Times New Roman"/>
          <w:sz w:val="30"/>
          <w:szCs w:val="30"/>
        </w:rPr>
        <w:t>и</w:t>
      </w:r>
      <w:r w:rsidR="00A933B7" w:rsidRPr="00423D13">
        <w:rPr>
          <w:rFonts w:ascii="Times New Roman" w:cs="Times New Roman" w:hAnsi="Times New Roman"/>
          <w:sz w:val="30"/>
          <w:szCs w:val="30"/>
        </w:rPr>
        <w:lastRenderedPageBreak/>
        <w:t>ципальных услуг».</w:t>
      </w:r>
      <w:r w:rsidR="00B84196" w:rsidRPr="00423D13">
        <w:rPr>
          <w:rFonts w:ascii="Times New Roman" w:cs="Times New Roman" w:hAnsi="Times New Roman"/>
          <w:sz w:val="30"/>
          <w:szCs w:val="30"/>
        </w:rPr>
        <w:t xml:space="preserve"> </w:t>
      </w:r>
      <w:r w:rsidRPr="00423D13">
        <w:rPr>
          <w:rFonts w:ascii="Times New Roman" w:cs="Times New Roman" w:hAnsi="Times New Roman"/>
          <w:sz w:val="30"/>
          <w:szCs w:val="30"/>
        </w:rPr>
        <w:t>Формирование и направление межведомственного запроса осуществляется по каналам единой системы межведомственн</w:t>
      </w:r>
      <w:r w:rsidRPr="00423D13">
        <w:rPr>
          <w:rFonts w:ascii="Times New Roman" w:cs="Times New Roman" w:hAnsi="Times New Roman"/>
          <w:sz w:val="30"/>
          <w:szCs w:val="30"/>
        </w:rPr>
        <w:t>о</w:t>
      </w:r>
      <w:r w:rsidRPr="00423D13">
        <w:rPr>
          <w:rFonts w:ascii="Times New Roman" w:cs="Times New Roman" w:hAnsi="Times New Roman"/>
          <w:sz w:val="30"/>
          <w:szCs w:val="30"/>
        </w:rPr>
        <w:t>го электронного взаимодействия.</w:t>
      </w:r>
      <w:bookmarkStart w:id="6" w:name="P85"/>
      <w:bookmarkEnd w:id="6"/>
      <w:r w:rsidR="00517590" w:rsidRPr="00423D1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Если в отношении заявителя и (или) ребенка не открыт индивидуальный лицевой счет, МКУ в соответствии с </w:t>
      </w:r>
      <w:hyperlink r:id="rId10" w:history="true">
        <w:r w:rsidR="00517590" w:rsidRPr="00423D1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пунктом 1 статьи 12.1</w:t>
        </w:r>
      </w:hyperlink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Федерального закона от 01.04.1996 </w:t>
      </w:r>
      <w:r w:rsidR="001D1ABD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№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27-ФЗ </w:t>
      </w:r>
      <w:r w:rsidR="001D1ABD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Об индивидуальном (персонифицированном) учете в системах обяз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тельного пенсионного страхования и обязательного социального стр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хования</w:t>
      </w:r>
      <w:r w:rsidR="001D1ABD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представляет в территориальный орган Фонда пенсионного </w:t>
      </w:r>
      <w:r w:rsidR="00B75E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 социального страхования Российской Федерации сведения, указанные в </w:t>
      </w:r>
      <w:hyperlink r:id="rId11" w:history="true">
        <w:r w:rsidR="00517590" w:rsidRPr="00423D1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подпунктах 2</w:t>
        </w:r>
      </w:hyperlink>
      <w:r w:rsidR="00B75E34">
        <w:rPr>
          <w:rFonts w:ascii="Times New Roman" w:cs="Times New Roman" w:eastAsiaTheme="minorHAnsi" w:hAnsi="Times New Roman"/>
          <w:sz w:val="30"/>
          <w:szCs w:val="30"/>
          <w:lang w:eastAsia="en-US"/>
        </w:rPr>
        <w:t>–</w:t>
      </w:r>
      <w:hyperlink r:id="rId12" w:history="true">
        <w:r w:rsidR="00517590" w:rsidRPr="00423D13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8 пункта 2 статьи 6</w:t>
        </w:r>
      </w:hyperlink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указанного</w:t>
      </w:r>
      <w:proofErr w:type="gramEnd"/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F75110">
        <w:rPr>
          <w:rFonts w:ascii="Times New Roman" w:cs="Times New Roman" w:eastAsiaTheme="minorHAnsi" w:hAnsi="Times New Roman"/>
          <w:sz w:val="30"/>
          <w:szCs w:val="30"/>
          <w:lang w:eastAsia="en-US"/>
        </w:rPr>
        <w:t>з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акона, для отк</w:t>
      </w:r>
      <w:r w:rsidR="001D1ABD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рытия </w:t>
      </w:r>
      <w:r w:rsidR="00B75E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</w:t>
      </w:r>
      <w:r w:rsidR="001D1ABD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заявителю и (или) ребенку </w:t>
      </w:r>
      <w:r w:rsidR="00517590"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индивидуального лицевого счета.</w:t>
      </w:r>
    </w:p>
    <w:p w:rsidP="00B75E34" w:rsidR="0031484B" w:rsidRDefault="00953035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23D13">
        <w:rPr>
          <w:rFonts w:ascii="Times New Roman" w:cs="Times New Roman" w:hAnsi="Times New Roman"/>
          <w:sz w:val="30"/>
          <w:szCs w:val="30"/>
        </w:rPr>
        <w:t>Заявление о</w:t>
      </w:r>
      <w:r w:rsidR="00D00848" w:rsidRPr="00423D13">
        <w:rPr>
          <w:rFonts w:ascii="Times New Roman" w:cs="Times New Roman" w:hAnsi="Times New Roman"/>
          <w:sz w:val="30"/>
          <w:szCs w:val="30"/>
        </w:rPr>
        <w:t xml:space="preserve"> предоставлении ежемесячной денежной выплаты</w:t>
      </w:r>
      <w:r w:rsidR="00D77321" w:rsidRPr="00423D13">
        <w:rPr>
          <w:rFonts w:ascii="Times New Roman" w:cs="Times New Roman" w:hAnsi="Times New Roman"/>
          <w:sz w:val="30"/>
          <w:szCs w:val="30"/>
        </w:rPr>
        <w:t xml:space="preserve">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77321" w:rsidRPr="00423D13">
        <w:rPr>
          <w:rFonts w:ascii="Times New Roman" w:cs="Times New Roman" w:hAnsi="Times New Roman"/>
          <w:sz w:val="30"/>
          <w:szCs w:val="30"/>
        </w:rPr>
        <w:t>(</w:t>
      </w:r>
      <w:r w:rsidRPr="00423D13">
        <w:rPr>
          <w:rFonts w:ascii="Times New Roman" w:cs="Times New Roman" w:hAnsi="Times New Roman"/>
          <w:sz w:val="30"/>
          <w:szCs w:val="30"/>
        </w:rPr>
        <w:t>с прилагаемыми к нему документами</w:t>
      </w:r>
      <w:r w:rsidR="00D77321" w:rsidRPr="00423D13">
        <w:rPr>
          <w:rFonts w:ascii="Times New Roman" w:cs="Times New Roman" w:hAnsi="Times New Roman"/>
          <w:sz w:val="30"/>
          <w:szCs w:val="30"/>
        </w:rPr>
        <w:t>)</w:t>
      </w:r>
      <w:r w:rsidRPr="00423D13">
        <w:rPr>
          <w:rFonts w:ascii="Times New Roman" w:cs="Times New Roman" w:hAnsi="Times New Roman"/>
          <w:sz w:val="30"/>
          <w:szCs w:val="30"/>
        </w:rPr>
        <w:t xml:space="preserve"> по выбору заявителя могут быть поданы:</w:t>
      </w:r>
      <w:proofErr w:type="gramEnd"/>
    </w:p>
    <w:p w:rsidP="00B75E34" w:rsidR="0031484B" w:rsidRDefault="00223FB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лично (либо через законного представителя) </w:t>
      </w:r>
      <w:r w:rsidR="00E266EB" w:rsidRPr="00423D13">
        <w:rPr>
          <w:rFonts w:ascii="Times New Roman" w:cs="Times New Roman" w:hAnsi="Times New Roman"/>
          <w:sz w:val="30"/>
          <w:szCs w:val="30"/>
        </w:rPr>
        <w:t xml:space="preserve">(уполномоченного представителя) </w:t>
      </w:r>
      <w:r w:rsidRPr="00423D13">
        <w:rPr>
          <w:rFonts w:ascii="Times New Roman" w:cs="Times New Roman" w:hAnsi="Times New Roman"/>
          <w:sz w:val="30"/>
          <w:szCs w:val="30"/>
        </w:rPr>
        <w:t>в МФЦ;</w:t>
      </w:r>
    </w:p>
    <w:p w:rsidP="00B75E34" w:rsidR="0031484B" w:rsidRDefault="00953035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в электронной форме с использованием Единого портала госуда</w:t>
      </w:r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р</w:t>
      </w:r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ственных и муниципальных услуг (функций) (www.gosuslugi.ru) или р</w:t>
      </w:r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е</w:t>
      </w:r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гионального портала государственных и муниципальных услуг Красн</w:t>
      </w:r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о</w:t>
      </w:r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ярского края (</w:t>
      </w:r>
      <w:hyperlink r:id="rId13" w:history="true">
        <w:r w:rsidRPr="00423D13">
          <w:rPr>
            <w:rFonts w:ascii="Times New Roman" w:cs="Times New Roman" w:eastAsia="Calibri" w:hAnsi="Times New Roman"/>
            <w:sz w:val="30"/>
            <w:szCs w:val="30"/>
            <w:lang w:eastAsia="en-US"/>
          </w:rPr>
          <w:t>https://gosuslugi.krskstate.ru</w:t>
        </w:r>
      </w:hyperlink>
      <w:r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) (далее – Портал) при наличии технической возможности</w:t>
      </w:r>
      <w:r w:rsidR="0031484B" w:rsidRPr="00423D13">
        <w:rPr>
          <w:rFonts w:ascii="Times New Roman" w:cs="Times New Roman" w:eastAsia="Calibri" w:hAnsi="Times New Roman"/>
          <w:sz w:val="30"/>
          <w:szCs w:val="30"/>
          <w:lang w:eastAsia="en-US"/>
        </w:rPr>
        <w:t>.</w:t>
      </w:r>
    </w:p>
    <w:p w:rsidP="00B75E34" w:rsidR="00F4009B" w:rsidRDefault="00F4009B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В случае направления заявления посредством Портала сведения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423D13">
        <w:rPr>
          <w:rFonts w:ascii="Times New Roman" w:cs="Times New Roman" w:hAnsi="Times New Roman"/>
          <w:sz w:val="30"/>
          <w:szCs w:val="30"/>
        </w:rPr>
        <w:t>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423D13">
        <w:rPr>
          <w:rFonts w:ascii="Times New Roman" w:cs="Times New Roman" w:hAnsi="Times New Roman"/>
          <w:sz w:val="30"/>
          <w:szCs w:val="30"/>
        </w:rPr>
        <w:t xml:space="preserve">ии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423D13">
        <w:rPr>
          <w:rFonts w:ascii="Times New Roman" w:cs="Times New Roman" w:hAnsi="Times New Roman"/>
          <w:sz w:val="30"/>
          <w:szCs w:val="30"/>
        </w:rPr>
        <w:t>и ау</w:t>
      </w:r>
      <w:proofErr w:type="gramEnd"/>
      <w:r w:rsidRPr="00423D13">
        <w:rPr>
          <w:rFonts w:ascii="Times New Roman" w:cs="Times New Roman" w:hAnsi="Times New Roman"/>
          <w:sz w:val="30"/>
          <w:szCs w:val="30"/>
        </w:rPr>
        <w:t>тентификации из состава соответствующих данных указанной уче</w:t>
      </w:r>
      <w:r w:rsidRPr="00423D13">
        <w:rPr>
          <w:rFonts w:ascii="Times New Roman" w:cs="Times New Roman" w:hAnsi="Times New Roman"/>
          <w:sz w:val="30"/>
          <w:szCs w:val="30"/>
        </w:rPr>
        <w:t>т</w:t>
      </w:r>
      <w:r w:rsidRPr="00423D13">
        <w:rPr>
          <w:rFonts w:ascii="Times New Roman" w:cs="Times New Roman" w:hAnsi="Times New Roman"/>
          <w:sz w:val="30"/>
          <w:szCs w:val="30"/>
        </w:rPr>
        <w:t>ной записи и могут быть проверены путем направления запроса с и</w:t>
      </w:r>
      <w:r w:rsidRPr="00423D13">
        <w:rPr>
          <w:rFonts w:ascii="Times New Roman" w:cs="Times New Roman" w:hAnsi="Times New Roman"/>
          <w:sz w:val="30"/>
          <w:szCs w:val="30"/>
        </w:rPr>
        <w:t>с</w:t>
      </w:r>
      <w:r w:rsidRPr="00423D13">
        <w:rPr>
          <w:rFonts w:ascii="Times New Roman" w:cs="Times New Roman" w:hAnsi="Times New Roman"/>
          <w:sz w:val="30"/>
          <w:szCs w:val="30"/>
        </w:rPr>
        <w:t>пользованием системы межведомственного электронного взаимоде</w:t>
      </w:r>
      <w:r w:rsidRPr="00423D13">
        <w:rPr>
          <w:rFonts w:ascii="Times New Roman" w:cs="Times New Roman" w:hAnsi="Times New Roman"/>
          <w:sz w:val="30"/>
          <w:szCs w:val="30"/>
        </w:rPr>
        <w:t>й</w:t>
      </w:r>
      <w:r w:rsidRPr="00423D13">
        <w:rPr>
          <w:rFonts w:ascii="Times New Roman" w:cs="Times New Roman" w:hAnsi="Times New Roman"/>
          <w:sz w:val="30"/>
          <w:szCs w:val="30"/>
        </w:rPr>
        <w:t>ствия.</w:t>
      </w:r>
    </w:p>
    <w:p w:rsidP="00B75E34" w:rsidR="0031484B" w:rsidRDefault="00953035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Заявление и документы, поданные в МФЦ, передаются в МКУ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423D13">
        <w:rPr>
          <w:rFonts w:ascii="Times New Roman" w:cs="Times New Roman" w:hAnsi="Times New Roman"/>
          <w:sz w:val="30"/>
          <w:szCs w:val="30"/>
        </w:rPr>
        <w:t>в срок, предусмотренный действующим соглашением между админ</w:t>
      </w:r>
      <w:r w:rsidRPr="00423D13">
        <w:rPr>
          <w:rFonts w:ascii="Times New Roman" w:cs="Times New Roman" w:hAnsi="Times New Roman"/>
          <w:sz w:val="30"/>
          <w:szCs w:val="30"/>
        </w:rPr>
        <w:t>и</w:t>
      </w:r>
      <w:r w:rsidRPr="00423D13">
        <w:rPr>
          <w:rFonts w:ascii="Times New Roman" w:cs="Times New Roman" w:hAnsi="Times New Roman"/>
          <w:sz w:val="30"/>
          <w:szCs w:val="30"/>
        </w:rPr>
        <w:t>страцией города и МФЦ.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</w:t>
      </w:r>
      <w:r w:rsidR="0068291E" w:rsidRPr="00423D13">
        <w:rPr>
          <w:rFonts w:ascii="Times New Roman" w:cs="Times New Roman" w:hAnsi="Times New Roman"/>
          <w:sz w:val="30"/>
          <w:szCs w:val="30"/>
        </w:rPr>
        <w:t>3</w:t>
      </w:r>
      <w:r w:rsidRPr="00423D13">
        <w:rPr>
          <w:rFonts w:ascii="Times New Roman" w:cs="Times New Roman" w:hAnsi="Times New Roman"/>
          <w:sz w:val="30"/>
          <w:szCs w:val="30"/>
        </w:rPr>
        <w:t xml:space="preserve">. Копии документов, указанных в </w:t>
      </w:r>
      <w:hyperlink w:anchor="P143">
        <w:r w:rsidRPr="00423D13">
          <w:rPr>
            <w:rFonts w:ascii="Times New Roman" w:cs="Times New Roman" w:hAnsi="Times New Roman"/>
            <w:sz w:val="30"/>
            <w:szCs w:val="30"/>
          </w:rPr>
          <w:t>пункте 12</w:t>
        </w:r>
      </w:hyperlink>
      <w:r w:rsidRPr="00423D13">
        <w:rPr>
          <w:rFonts w:ascii="Times New Roman" w:cs="Times New Roman" w:hAnsi="Times New Roman"/>
          <w:sz w:val="30"/>
          <w:szCs w:val="30"/>
        </w:rPr>
        <w:t xml:space="preserve"> настоящего Регл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 xml:space="preserve">мента, представляются с предъявлением оригиналов, которые после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423D13">
        <w:rPr>
          <w:rFonts w:ascii="Times New Roman" w:cs="Times New Roman" w:hAnsi="Times New Roman"/>
          <w:sz w:val="30"/>
          <w:szCs w:val="30"/>
        </w:rPr>
        <w:t>их сличения с копиями документов возвращаются заявителю.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Заявление заполняется на русском языке, составляется в одном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423D13">
        <w:rPr>
          <w:rFonts w:ascii="Times New Roman" w:cs="Times New Roman" w:hAnsi="Times New Roman"/>
          <w:sz w:val="30"/>
          <w:szCs w:val="30"/>
        </w:rPr>
        <w:t>экземпляре и подписывается заявителем муниципальной услуги с ук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>занием даты подачи заявления.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МКУ при предоставлении муниципальной услуги не вправе треб</w:t>
      </w:r>
      <w:r w:rsidRPr="00423D13">
        <w:rPr>
          <w:rFonts w:ascii="Times New Roman" w:cs="Times New Roman" w:hAnsi="Times New Roman"/>
          <w:sz w:val="30"/>
          <w:szCs w:val="30"/>
        </w:rPr>
        <w:t>о</w:t>
      </w:r>
      <w:r w:rsidRPr="00423D13">
        <w:rPr>
          <w:rFonts w:ascii="Times New Roman" w:cs="Times New Roman" w:hAnsi="Times New Roman"/>
          <w:sz w:val="30"/>
          <w:szCs w:val="30"/>
        </w:rPr>
        <w:t>вать от заявителя: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представления документов и информации или осуществления де</w:t>
      </w:r>
      <w:r w:rsidRPr="00423D13">
        <w:rPr>
          <w:rFonts w:ascii="Times New Roman" w:cs="Times New Roman" w:hAnsi="Times New Roman"/>
          <w:sz w:val="30"/>
          <w:szCs w:val="30"/>
        </w:rPr>
        <w:t>й</w:t>
      </w:r>
      <w:r w:rsidRPr="00423D13">
        <w:rPr>
          <w:rFonts w:ascii="Times New Roman" w:cs="Times New Roman" w:hAnsi="Times New Roman"/>
          <w:sz w:val="30"/>
          <w:szCs w:val="30"/>
        </w:rPr>
        <w:t xml:space="preserve">ствий, представление или осуществление которых не предусмотрено </w:t>
      </w:r>
      <w:r w:rsidRPr="00423D13">
        <w:rPr>
          <w:rFonts w:ascii="Times New Roman" w:cs="Times New Roman" w:hAnsi="Times New Roman"/>
          <w:sz w:val="30"/>
          <w:szCs w:val="30"/>
        </w:rPr>
        <w:lastRenderedPageBreak/>
        <w:t>нормативными правовыми актами, регулирующими отношения, возн</w:t>
      </w:r>
      <w:r w:rsidRPr="00423D13">
        <w:rPr>
          <w:rFonts w:ascii="Times New Roman" w:cs="Times New Roman" w:hAnsi="Times New Roman"/>
          <w:sz w:val="30"/>
          <w:szCs w:val="30"/>
        </w:rPr>
        <w:t>и</w:t>
      </w:r>
      <w:r w:rsidRPr="00423D13">
        <w:rPr>
          <w:rFonts w:ascii="Times New Roman" w:cs="Times New Roman" w:hAnsi="Times New Roman"/>
          <w:sz w:val="30"/>
          <w:szCs w:val="30"/>
        </w:rPr>
        <w:t>кающие в связи с предоставлением муниципальной услуги;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представления документов и информации, которые находятся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423D13">
        <w:rPr>
          <w:rFonts w:ascii="Times New Roman" w:cs="Times New Roman" w:hAnsi="Times New Roman"/>
          <w:sz w:val="30"/>
          <w:szCs w:val="30"/>
        </w:rPr>
        <w:t>в распоряжении органов, предоставляющих муниципальную услугу, иных государственных органов, органов местного самоуправления и о</w:t>
      </w:r>
      <w:r w:rsidRPr="00423D13">
        <w:rPr>
          <w:rFonts w:ascii="Times New Roman" w:cs="Times New Roman" w:hAnsi="Times New Roman"/>
          <w:sz w:val="30"/>
          <w:szCs w:val="30"/>
        </w:rPr>
        <w:t>р</w:t>
      </w:r>
      <w:r w:rsidRPr="00423D13">
        <w:rPr>
          <w:rFonts w:ascii="Times New Roman" w:cs="Times New Roman" w:hAnsi="Times New Roman"/>
          <w:sz w:val="30"/>
          <w:szCs w:val="30"/>
        </w:rPr>
        <w:t>ганизаций в соответствии с нормативными правовыми актами Росси</w:t>
      </w:r>
      <w:r w:rsidRPr="00423D13">
        <w:rPr>
          <w:rFonts w:ascii="Times New Roman" w:cs="Times New Roman" w:hAnsi="Times New Roman"/>
          <w:sz w:val="30"/>
          <w:szCs w:val="30"/>
        </w:rPr>
        <w:t>й</w:t>
      </w:r>
      <w:r w:rsidRPr="00423D13">
        <w:rPr>
          <w:rFonts w:ascii="Times New Roman" w:cs="Times New Roman" w:hAnsi="Times New Roman"/>
          <w:sz w:val="30"/>
          <w:szCs w:val="30"/>
        </w:rPr>
        <w:t>ской Федерации и муниципальными правовыми актами.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</w:t>
      </w:r>
      <w:r w:rsidR="0068291E" w:rsidRPr="00423D13">
        <w:rPr>
          <w:rFonts w:ascii="Times New Roman" w:cs="Times New Roman" w:hAnsi="Times New Roman"/>
          <w:sz w:val="30"/>
          <w:szCs w:val="30"/>
        </w:rPr>
        <w:t>4</w:t>
      </w:r>
      <w:r w:rsidRPr="00423D13">
        <w:rPr>
          <w:rFonts w:ascii="Times New Roman" w:cs="Times New Roman" w:hAnsi="Times New Roman"/>
          <w:sz w:val="30"/>
          <w:szCs w:val="30"/>
        </w:rPr>
        <w:t>. Основания для отказа в приеме документов, необходимых для предоставления муниципальной услуги, отсутствуют.</w:t>
      </w:r>
    </w:p>
    <w:p w:rsidP="00B75E34" w:rsidR="0031484B" w:rsidRDefault="00171C0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В случае повторного обращения гражданина за предоставлением ежемесячной денежной выплаты при наличии положительного реш</w:t>
      </w: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ния, принятого ранее в отношении данного гражданина, заявление </w:t>
      </w:r>
      <w:r w:rsidR="00B75E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с приложенными документами с сопроводительным письмом возвр</w:t>
      </w: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щаются гражданину без рассмотрения почтовым отправлением в теч</w:t>
      </w: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ние 20 рабочих дней </w:t>
      </w:r>
      <w:proofErr w:type="gramStart"/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>с даты получения</w:t>
      </w:r>
      <w:proofErr w:type="gramEnd"/>
      <w:r w:rsidRPr="00423D1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документов.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</w:t>
      </w:r>
      <w:r w:rsidR="0068291E" w:rsidRPr="00423D13">
        <w:rPr>
          <w:rFonts w:ascii="Times New Roman" w:cs="Times New Roman" w:hAnsi="Times New Roman"/>
          <w:sz w:val="30"/>
          <w:szCs w:val="30"/>
        </w:rPr>
        <w:t>5</w:t>
      </w:r>
      <w:r w:rsidRPr="00423D13">
        <w:rPr>
          <w:rFonts w:ascii="Times New Roman" w:cs="Times New Roman" w:hAnsi="Times New Roman"/>
          <w:sz w:val="30"/>
          <w:szCs w:val="30"/>
        </w:rPr>
        <w:t>. Основания для приостановления предоставления муниципал</w:t>
      </w:r>
      <w:r w:rsidRPr="00423D13">
        <w:rPr>
          <w:rFonts w:ascii="Times New Roman" w:cs="Times New Roman" w:hAnsi="Times New Roman"/>
          <w:sz w:val="30"/>
          <w:szCs w:val="30"/>
        </w:rPr>
        <w:t>ь</w:t>
      </w:r>
      <w:r w:rsidRPr="00423D13">
        <w:rPr>
          <w:rFonts w:ascii="Times New Roman" w:cs="Times New Roman" w:hAnsi="Times New Roman"/>
          <w:sz w:val="30"/>
          <w:szCs w:val="30"/>
        </w:rPr>
        <w:t>ной услуги или отказа в предоставлении муниципальной услуги.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Основания для приостановления предоставления муниципальной услуги отсутствуют.</w:t>
      </w:r>
    </w:p>
    <w:p w:rsidP="00B75E34" w:rsidR="0031484B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Основаниями для отказа в предоставлении муниципальной услуги являются:</w:t>
      </w:r>
    </w:p>
    <w:p w:rsidP="00B75E34" w:rsidR="0031484B" w:rsidRDefault="00223FB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1) </w:t>
      </w:r>
      <w:r w:rsidR="002311D4" w:rsidRPr="00423D13">
        <w:rPr>
          <w:rFonts w:ascii="Times New Roman" w:cs="Times New Roman" w:hAnsi="Times New Roman"/>
          <w:sz w:val="30"/>
          <w:szCs w:val="30"/>
        </w:rPr>
        <w:t>отсутствие у заявителя права на получение ежемесячной дене</w:t>
      </w:r>
      <w:r w:rsidR="002311D4" w:rsidRPr="00423D13">
        <w:rPr>
          <w:rFonts w:ascii="Times New Roman" w:cs="Times New Roman" w:hAnsi="Times New Roman"/>
          <w:sz w:val="30"/>
          <w:szCs w:val="30"/>
        </w:rPr>
        <w:t>ж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ной выплаты в соответствии с </w:t>
      </w:r>
      <w:hyperlink r:id="rId14">
        <w:r w:rsidR="00CC2646">
          <w:rPr>
            <w:rFonts w:ascii="Times New Roman" w:cs="Times New Roman" w:hAnsi="Times New Roman"/>
            <w:sz w:val="30"/>
            <w:szCs w:val="30"/>
          </w:rPr>
          <w:t>р</w:t>
        </w:r>
        <w:r w:rsidR="002311D4" w:rsidRPr="00423D13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="002311D4" w:rsidRPr="00423D13">
        <w:rPr>
          <w:rFonts w:ascii="Times New Roman" w:cs="Times New Roman" w:hAnsi="Times New Roman"/>
          <w:sz w:val="30"/>
          <w:szCs w:val="30"/>
        </w:rPr>
        <w:t xml:space="preserve"> Красноярского городского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Совета депутатов от 09.06.2015 </w:t>
      </w:r>
      <w:r w:rsidR="00DD77ED" w:rsidRPr="00423D13">
        <w:rPr>
          <w:rFonts w:ascii="Times New Roman" w:cs="Times New Roman" w:hAnsi="Times New Roman"/>
          <w:sz w:val="30"/>
          <w:szCs w:val="30"/>
        </w:rPr>
        <w:t>№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 8-112 </w:t>
      </w:r>
      <w:r w:rsidR="00F4009B" w:rsidRPr="00423D13">
        <w:rPr>
          <w:rFonts w:ascii="Times New Roman" w:cs="Times New Roman" w:hAnsi="Times New Roman"/>
          <w:sz w:val="30"/>
          <w:szCs w:val="30"/>
        </w:rPr>
        <w:t>«</w:t>
      </w:r>
      <w:r w:rsidR="002311D4" w:rsidRPr="00423D13">
        <w:rPr>
          <w:rFonts w:ascii="Times New Roman" w:cs="Times New Roman" w:hAnsi="Times New Roman"/>
          <w:sz w:val="30"/>
          <w:szCs w:val="30"/>
        </w:rPr>
        <w:t>Об установлении дополн</w:t>
      </w:r>
      <w:r w:rsidR="002311D4" w:rsidRPr="00423D13">
        <w:rPr>
          <w:rFonts w:ascii="Times New Roman" w:cs="Times New Roman" w:hAnsi="Times New Roman"/>
          <w:sz w:val="30"/>
          <w:szCs w:val="30"/>
        </w:rPr>
        <w:t>и</w:t>
      </w:r>
      <w:r w:rsidR="002311D4" w:rsidRPr="00423D13">
        <w:rPr>
          <w:rFonts w:ascii="Times New Roman" w:cs="Times New Roman" w:hAnsi="Times New Roman"/>
          <w:sz w:val="30"/>
          <w:szCs w:val="30"/>
        </w:rPr>
        <w:t>тельной меры социальной поддержки в виде ежемесячной денежной выплаты отдельной категории граждан</w:t>
      </w:r>
      <w:r w:rsidR="00F4009B" w:rsidRPr="00423D13">
        <w:rPr>
          <w:rFonts w:ascii="Times New Roman" w:cs="Times New Roman" w:hAnsi="Times New Roman"/>
          <w:sz w:val="30"/>
          <w:szCs w:val="30"/>
        </w:rPr>
        <w:t>»</w:t>
      </w:r>
      <w:r w:rsidR="002311D4" w:rsidRPr="00423D13">
        <w:rPr>
          <w:rFonts w:ascii="Times New Roman" w:cs="Times New Roman" w:hAnsi="Times New Roman"/>
          <w:sz w:val="30"/>
          <w:szCs w:val="30"/>
        </w:rPr>
        <w:t>;</w:t>
      </w:r>
    </w:p>
    <w:p w:rsidP="00B75E34" w:rsidR="0031484B" w:rsidRDefault="00223FB0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2) </w:t>
      </w:r>
      <w:r w:rsidR="002311D4" w:rsidRPr="00423D13">
        <w:rPr>
          <w:rFonts w:ascii="Times New Roman" w:cs="Times New Roman" w:hAnsi="Times New Roman"/>
          <w:sz w:val="30"/>
          <w:szCs w:val="30"/>
        </w:rPr>
        <w:t>отсутствие у заявителя документов, необходимых для пред</w:t>
      </w:r>
      <w:r w:rsidR="002311D4" w:rsidRPr="00423D13">
        <w:rPr>
          <w:rFonts w:ascii="Times New Roman" w:cs="Times New Roman" w:hAnsi="Times New Roman"/>
          <w:sz w:val="30"/>
          <w:szCs w:val="30"/>
        </w:rPr>
        <w:t>о</w:t>
      </w:r>
      <w:r w:rsidR="002311D4" w:rsidRPr="00423D13">
        <w:rPr>
          <w:rFonts w:ascii="Times New Roman" w:cs="Times New Roman" w:hAnsi="Times New Roman"/>
          <w:sz w:val="30"/>
          <w:szCs w:val="30"/>
        </w:rPr>
        <w:t xml:space="preserve">ставления ежемесячной денежной выплаты в соответствии с </w:t>
      </w:r>
      <w:hyperlink w:anchor="P143">
        <w:r w:rsidR="002311D4" w:rsidRPr="00423D13">
          <w:rPr>
            <w:rFonts w:ascii="Times New Roman" w:cs="Times New Roman" w:hAnsi="Times New Roman"/>
            <w:sz w:val="30"/>
            <w:szCs w:val="30"/>
          </w:rPr>
          <w:t>пунктом 12</w:t>
        </w:r>
      </w:hyperlink>
      <w:r w:rsidR="002311D4" w:rsidRPr="00423D13">
        <w:rPr>
          <w:rFonts w:ascii="Times New Roman" w:cs="Times New Roman" w:hAnsi="Times New Roman"/>
          <w:sz w:val="30"/>
          <w:szCs w:val="30"/>
        </w:rPr>
        <w:t xml:space="preserve"> настоящего Регламента, за исключением документов, которые запраш</w:t>
      </w:r>
      <w:r w:rsidR="002311D4" w:rsidRPr="00423D13">
        <w:rPr>
          <w:rFonts w:ascii="Times New Roman" w:cs="Times New Roman" w:hAnsi="Times New Roman"/>
          <w:sz w:val="30"/>
          <w:szCs w:val="30"/>
        </w:rPr>
        <w:t>и</w:t>
      </w:r>
      <w:r w:rsidR="002311D4" w:rsidRPr="00423D13">
        <w:rPr>
          <w:rFonts w:ascii="Times New Roman" w:cs="Times New Roman" w:hAnsi="Times New Roman"/>
          <w:sz w:val="30"/>
          <w:szCs w:val="30"/>
        </w:rPr>
        <w:t>ваются МКУ самостоятельно в порядке межведомственного информ</w:t>
      </w:r>
      <w:r w:rsidR="002311D4" w:rsidRPr="00423D13">
        <w:rPr>
          <w:rFonts w:ascii="Times New Roman" w:cs="Times New Roman" w:hAnsi="Times New Roman"/>
          <w:sz w:val="30"/>
          <w:szCs w:val="30"/>
        </w:rPr>
        <w:t>а</w:t>
      </w:r>
      <w:r w:rsidR="002311D4" w:rsidRPr="00423D13">
        <w:rPr>
          <w:rFonts w:ascii="Times New Roman" w:cs="Times New Roman" w:hAnsi="Times New Roman"/>
          <w:sz w:val="30"/>
          <w:szCs w:val="30"/>
        </w:rPr>
        <w:t>ционного взаимодействия;</w:t>
      </w:r>
    </w:p>
    <w:p w:rsidP="00B75E34" w:rsidR="0031484B" w:rsidRDefault="00D64B95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P="00B75E34" w:rsidR="0068291E" w:rsidRDefault="00005A4B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4) </w:t>
      </w:r>
      <w:r w:rsidR="00D64B95" w:rsidRPr="00423D13">
        <w:rPr>
          <w:rFonts w:ascii="Times New Roman" w:cs="Times New Roman" w:hAnsi="Times New Roman"/>
          <w:sz w:val="30"/>
          <w:szCs w:val="30"/>
        </w:rPr>
        <w:t>наличие противоречивых сведений в заявлении и приложенных к нему документах.</w:t>
      </w:r>
    </w:p>
    <w:p w:rsidP="00B75E34" w:rsidR="0068291E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16. Муниципальная услуга предоставляется бесплатно.</w:t>
      </w:r>
    </w:p>
    <w:p w:rsidP="00B75E34" w:rsidR="0068291E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17. Максимальный срок ожидания в очереди при подаче заявления и получении результата предоставления муниципальной услуги</w:t>
      </w:r>
      <w:r w:rsidR="009D0C52">
        <w:rPr>
          <w:rFonts w:ascii="Times New Roman" w:cs="Times New Roman" w:hAnsi="Times New Roman"/>
          <w:sz w:val="30"/>
          <w:szCs w:val="30"/>
        </w:rPr>
        <w:t xml:space="preserve"> </w:t>
      </w:r>
      <w:r w:rsidR="009D0C52" w:rsidRPr="004A3854">
        <w:rPr>
          <w:rFonts w:ascii="Times New Roman" w:hAnsi="Times New Roman"/>
          <w:color w:val="000000"/>
          <w:sz w:val="30"/>
          <w:szCs w:val="30"/>
        </w:rPr>
        <w:t xml:space="preserve">в случае обращения заявителя непосредственно в </w:t>
      </w:r>
      <w:r w:rsidR="009D0C52">
        <w:rPr>
          <w:rFonts w:ascii="Times New Roman" w:hAnsi="Times New Roman"/>
          <w:color w:val="000000"/>
          <w:sz w:val="30"/>
          <w:szCs w:val="30"/>
        </w:rPr>
        <w:t>МФЦ</w:t>
      </w:r>
      <w:r w:rsidRPr="00423D13">
        <w:rPr>
          <w:rFonts w:ascii="Times New Roman" w:cs="Times New Roman" w:hAnsi="Times New Roman"/>
          <w:sz w:val="30"/>
          <w:szCs w:val="30"/>
        </w:rPr>
        <w:t xml:space="preserve"> не должен превышать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423D13">
        <w:rPr>
          <w:rFonts w:ascii="Times New Roman" w:cs="Times New Roman" w:hAnsi="Times New Roman"/>
          <w:sz w:val="30"/>
          <w:szCs w:val="30"/>
        </w:rPr>
        <w:t>15 минут на одного заявителя.</w:t>
      </w:r>
    </w:p>
    <w:p w:rsidP="00B75E34" w:rsidR="0068291E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lastRenderedPageBreak/>
        <w:t xml:space="preserve">Срок регистрации заявления о предоставлении муниципальной услуги составляет два рабочих дня </w:t>
      </w:r>
      <w:proofErr w:type="gramStart"/>
      <w:r w:rsidRPr="00423D13">
        <w:rPr>
          <w:rFonts w:ascii="Times New Roman" w:cs="Times New Roman" w:hAnsi="Times New Roman"/>
          <w:sz w:val="30"/>
          <w:szCs w:val="30"/>
        </w:rPr>
        <w:t>с даты подачи</w:t>
      </w:r>
      <w:proofErr w:type="gramEnd"/>
      <w:r w:rsidRPr="00423D13">
        <w:rPr>
          <w:rFonts w:ascii="Times New Roman" w:cs="Times New Roman" w:hAnsi="Times New Roman"/>
          <w:sz w:val="30"/>
          <w:szCs w:val="30"/>
        </w:rPr>
        <w:t xml:space="preserve"> заявления.</w:t>
      </w:r>
    </w:p>
    <w:p w:rsidP="005A0904" w:rsidR="0068291E" w:rsidRDefault="00CC1143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18. Помещения для предоставления муниципальной услуги ра</w:t>
      </w:r>
      <w:r w:rsidRPr="00423D13">
        <w:rPr>
          <w:rFonts w:ascii="Times New Roman" w:cs="Times New Roman" w:hAnsi="Times New Roman"/>
          <w:sz w:val="30"/>
          <w:szCs w:val="30"/>
        </w:rPr>
        <w:t>з</w:t>
      </w:r>
      <w:r w:rsidRPr="00423D13">
        <w:rPr>
          <w:rFonts w:ascii="Times New Roman" w:cs="Times New Roman" w:hAnsi="Times New Roman"/>
          <w:sz w:val="30"/>
          <w:szCs w:val="30"/>
        </w:rPr>
        <w:t>мещаются преимущественно на нижних этажах зданий.</w:t>
      </w:r>
    </w:p>
    <w:p w:rsidP="005A0904" w:rsidR="00055385" w:rsidRDefault="00055385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При наличии на территории, прилегающей к местонахождению МКУ, парковок общего пользования выделяется не менее 10 процентов мест (но не менее одного места) для бесплатной парковки предусмо</w:t>
      </w:r>
      <w:r w:rsidRPr="00423D13">
        <w:rPr>
          <w:rFonts w:ascii="Times New Roman" w:cs="Times New Roman" w:hAnsi="Times New Roman"/>
          <w:sz w:val="30"/>
          <w:szCs w:val="30"/>
        </w:rPr>
        <w:t>т</w:t>
      </w:r>
      <w:r w:rsidRPr="00423D13">
        <w:rPr>
          <w:rFonts w:ascii="Times New Roman" w:cs="Times New Roman" w:hAnsi="Times New Roman"/>
          <w:sz w:val="30"/>
          <w:szCs w:val="30"/>
        </w:rPr>
        <w:t>ренных федеральным законодательством транспортных средств, упра</w:t>
      </w:r>
      <w:r w:rsidRPr="00423D13">
        <w:rPr>
          <w:rFonts w:ascii="Times New Roman" w:cs="Times New Roman" w:hAnsi="Times New Roman"/>
          <w:sz w:val="30"/>
          <w:szCs w:val="30"/>
        </w:rPr>
        <w:t>в</w:t>
      </w:r>
      <w:r w:rsidRPr="00423D13">
        <w:rPr>
          <w:rFonts w:ascii="Times New Roman" w:cs="Times New Roman" w:hAnsi="Times New Roman"/>
          <w:sz w:val="30"/>
          <w:szCs w:val="30"/>
        </w:rPr>
        <w:t>ляемых инвалидами, и транспортных средств, перевозящих таких инв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>лидов и (или) детей-инвалидов. Указанные места для парковки обозн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>чаются специальным знаком и разметкой на дорожном покрытии и ра</w:t>
      </w:r>
      <w:r w:rsidRPr="00423D13">
        <w:rPr>
          <w:rFonts w:ascii="Times New Roman" w:cs="Times New Roman" w:hAnsi="Times New Roman"/>
          <w:sz w:val="30"/>
          <w:szCs w:val="30"/>
        </w:rPr>
        <w:t>с</w:t>
      </w:r>
      <w:r w:rsidRPr="00423D13">
        <w:rPr>
          <w:rFonts w:ascii="Times New Roman" w:cs="Times New Roman" w:hAnsi="Times New Roman"/>
          <w:sz w:val="30"/>
          <w:szCs w:val="30"/>
        </w:rPr>
        <w:t>полагаются на наименьшем возможном расстоянии от входа в здание (но не более 50 метров).</w:t>
      </w:r>
    </w:p>
    <w:p w:rsidP="005A0904" w:rsidR="00436BE4" w:rsidRDefault="00CC1143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19. </w:t>
      </w:r>
      <w:r w:rsidR="00436BE4" w:rsidRPr="00423D13">
        <w:rPr>
          <w:rFonts w:ascii="Times New Roman" w:cs="Times New Roman" w:hAnsi="Times New Roman"/>
          <w:sz w:val="30"/>
          <w:szCs w:val="30"/>
        </w:rPr>
        <w:t>Места для заполнения документов оборудуются стульями, ст</w:t>
      </w:r>
      <w:r w:rsidR="00436BE4" w:rsidRPr="00423D13">
        <w:rPr>
          <w:rFonts w:ascii="Times New Roman" w:cs="Times New Roman" w:hAnsi="Times New Roman"/>
          <w:sz w:val="30"/>
          <w:szCs w:val="30"/>
        </w:rPr>
        <w:t>о</w:t>
      </w:r>
      <w:r w:rsidR="00436BE4" w:rsidRPr="00423D13">
        <w:rPr>
          <w:rFonts w:ascii="Times New Roman" w:cs="Times New Roman" w:hAnsi="Times New Roman"/>
          <w:sz w:val="30"/>
          <w:szCs w:val="30"/>
        </w:rPr>
        <w:t>лами и обеспечиваются бланками заявлений, раздаточными информ</w:t>
      </w:r>
      <w:r w:rsidR="00436BE4" w:rsidRPr="00423D13">
        <w:rPr>
          <w:rFonts w:ascii="Times New Roman" w:cs="Times New Roman" w:hAnsi="Times New Roman"/>
          <w:sz w:val="30"/>
          <w:szCs w:val="30"/>
        </w:rPr>
        <w:t>а</w:t>
      </w:r>
      <w:r w:rsidR="00436BE4" w:rsidRPr="00423D13">
        <w:rPr>
          <w:rFonts w:ascii="Times New Roman" w:cs="Times New Roman" w:hAnsi="Times New Roman"/>
          <w:sz w:val="30"/>
          <w:szCs w:val="30"/>
        </w:rPr>
        <w:t>ционными материалами, письменными принадлежностями.</w:t>
      </w:r>
    </w:p>
    <w:p w:rsidP="005A0904" w:rsidR="00055385" w:rsidRDefault="00055385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Для приема граждан, обратившихся за получением муниципал</w:t>
      </w:r>
      <w:r w:rsidRPr="00423D13">
        <w:rPr>
          <w:rFonts w:ascii="Times New Roman" w:cs="Times New Roman" w:hAnsi="Times New Roman"/>
          <w:sz w:val="30"/>
          <w:szCs w:val="30"/>
        </w:rPr>
        <w:t>ь</w:t>
      </w:r>
      <w:r w:rsidRPr="00423D13">
        <w:rPr>
          <w:rFonts w:ascii="Times New Roman" w:cs="Times New Roman" w:hAnsi="Times New Roman"/>
          <w:sz w:val="30"/>
          <w:szCs w:val="30"/>
        </w:rPr>
        <w:t>ной услуги, выделяются отдельные помещения, снабженные соотве</w:t>
      </w:r>
      <w:r w:rsidRPr="00423D13">
        <w:rPr>
          <w:rFonts w:ascii="Times New Roman" w:cs="Times New Roman" w:hAnsi="Times New Roman"/>
          <w:sz w:val="30"/>
          <w:szCs w:val="30"/>
        </w:rPr>
        <w:t>т</w:t>
      </w:r>
      <w:r w:rsidRPr="00423D13">
        <w:rPr>
          <w:rFonts w:ascii="Times New Roman" w:cs="Times New Roman" w:hAnsi="Times New Roman"/>
          <w:sz w:val="30"/>
          <w:szCs w:val="30"/>
        </w:rPr>
        <w:t>ствующими указателями. Рабочие места специалистов МКУ, участву</w:t>
      </w:r>
      <w:r w:rsidRPr="00423D13">
        <w:rPr>
          <w:rFonts w:ascii="Times New Roman" w:cs="Times New Roman" w:hAnsi="Times New Roman"/>
          <w:sz w:val="30"/>
          <w:szCs w:val="30"/>
        </w:rPr>
        <w:t>ю</w:t>
      </w:r>
      <w:r w:rsidRPr="00423D13">
        <w:rPr>
          <w:rFonts w:ascii="Times New Roman" w:cs="Times New Roman" w:hAnsi="Times New Roman"/>
          <w:sz w:val="30"/>
          <w:szCs w:val="30"/>
        </w:rPr>
        <w:t>щих в предоставлении муниципальной услуги, оснащаются настенными вывесками или настольными табличками с указанием их фамилии, им</w:t>
      </w:r>
      <w:r w:rsidRPr="00423D13">
        <w:rPr>
          <w:rFonts w:ascii="Times New Roman" w:cs="Times New Roman" w:hAnsi="Times New Roman"/>
          <w:sz w:val="30"/>
          <w:szCs w:val="30"/>
        </w:rPr>
        <w:t>е</w:t>
      </w:r>
      <w:r w:rsidRPr="00423D13">
        <w:rPr>
          <w:rFonts w:ascii="Times New Roman" w:cs="Times New Roman" w:hAnsi="Times New Roman"/>
          <w:sz w:val="30"/>
          <w:szCs w:val="30"/>
        </w:rPr>
        <w:t>ни, отчества и должности.</w:t>
      </w:r>
    </w:p>
    <w:p w:rsidP="005A0904" w:rsidR="00436BE4" w:rsidRDefault="00CC1143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20. </w:t>
      </w:r>
      <w:r w:rsidR="00436BE4" w:rsidRPr="00423D13">
        <w:rPr>
          <w:rFonts w:ascii="Times New Roman" w:cs="Times New Roman" w:hAnsi="Times New Roman"/>
          <w:sz w:val="30"/>
          <w:szCs w:val="30"/>
        </w:rPr>
        <w:t>Места ожидания предоставления муниципальной услуги об</w:t>
      </w:r>
      <w:r w:rsidR="00436BE4" w:rsidRPr="00423D13">
        <w:rPr>
          <w:rFonts w:ascii="Times New Roman" w:cs="Times New Roman" w:hAnsi="Times New Roman"/>
          <w:sz w:val="30"/>
          <w:szCs w:val="30"/>
        </w:rPr>
        <w:t>о</w:t>
      </w:r>
      <w:r w:rsidR="00436BE4" w:rsidRPr="00423D13">
        <w:rPr>
          <w:rFonts w:ascii="Times New Roman" w:cs="Times New Roman" w:hAnsi="Times New Roman"/>
          <w:sz w:val="30"/>
          <w:szCs w:val="30"/>
        </w:rPr>
        <w:t>рудуются стульями, кресельными секциями или скамьями.</w:t>
      </w:r>
    </w:p>
    <w:p w:rsidP="005A0904" w:rsidR="00436BE4" w:rsidRDefault="00CC1143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В местах ожидания предоставления муниципальной услуги пред</w:t>
      </w:r>
      <w:r w:rsidRPr="00423D13">
        <w:rPr>
          <w:rFonts w:ascii="Times New Roman" w:cs="Times New Roman" w:hAnsi="Times New Roman"/>
          <w:sz w:val="30"/>
          <w:szCs w:val="30"/>
        </w:rPr>
        <w:t>у</w:t>
      </w:r>
      <w:r w:rsidRPr="00423D13">
        <w:rPr>
          <w:rFonts w:ascii="Times New Roman" w:cs="Times New Roman" w:hAnsi="Times New Roman"/>
          <w:sz w:val="30"/>
          <w:szCs w:val="30"/>
        </w:rPr>
        <w:t>сматривается оборудование доступных мест общего пользования (ту</w:t>
      </w:r>
      <w:r w:rsidRPr="00423D13">
        <w:rPr>
          <w:rFonts w:ascii="Times New Roman" w:cs="Times New Roman" w:hAnsi="Times New Roman"/>
          <w:sz w:val="30"/>
          <w:szCs w:val="30"/>
        </w:rPr>
        <w:t>а</w:t>
      </w:r>
      <w:r w:rsidRPr="00423D13">
        <w:rPr>
          <w:rFonts w:ascii="Times New Roman" w:cs="Times New Roman" w:hAnsi="Times New Roman"/>
          <w:sz w:val="30"/>
          <w:szCs w:val="30"/>
        </w:rPr>
        <w:t>летов).</w:t>
      </w:r>
    </w:p>
    <w:p w:rsidP="005A0904" w:rsidR="0068291E" w:rsidRDefault="00D77321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М</w:t>
      </w:r>
      <w:r w:rsidR="00CC1143" w:rsidRPr="00423D13">
        <w:rPr>
          <w:rFonts w:ascii="Times New Roman" w:cs="Times New Roman" w:hAnsi="Times New Roman"/>
          <w:sz w:val="30"/>
          <w:szCs w:val="30"/>
        </w:rPr>
        <w:t>еста предоставления муниципальной услуги оборудуются сре</w:t>
      </w:r>
      <w:r w:rsidR="00CC1143" w:rsidRPr="00423D13">
        <w:rPr>
          <w:rFonts w:ascii="Times New Roman" w:cs="Times New Roman" w:hAnsi="Times New Roman"/>
          <w:sz w:val="30"/>
          <w:szCs w:val="30"/>
        </w:rPr>
        <w:t>д</w:t>
      </w:r>
      <w:r w:rsidR="00CC1143" w:rsidRPr="00423D13">
        <w:rPr>
          <w:rFonts w:ascii="Times New Roman" w:cs="Times New Roman" w:hAnsi="Times New Roman"/>
          <w:sz w:val="30"/>
          <w:szCs w:val="30"/>
        </w:rPr>
        <w:t>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МКУ.</w:t>
      </w:r>
    </w:p>
    <w:p w:rsidP="005A0904" w:rsidR="00436BE4" w:rsidRDefault="00436BE4" w:rsidRPr="00423D1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Специалисты МКУ при необходимости оказывают инвалидам п</w:t>
      </w:r>
      <w:r w:rsidRPr="00423D13">
        <w:rPr>
          <w:rFonts w:ascii="Times New Roman" w:cs="Times New Roman" w:hAnsi="Times New Roman"/>
          <w:sz w:val="30"/>
          <w:szCs w:val="30"/>
        </w:rPr>
        <w:t>о</w:t>
      </w:r>
      <w:r w:rsidRPr="00423D13">
        <w:rPr>
          <w:rFonts w:ascii="Times New Roman" w:cs="Times New Roman" w:hAnsi="Times New Roman"/>
          <w:sz w:val="30"/>
          <w:szCs w:val="30"/>
        </w:rPr>
        <w:t>мощь, необходимую для получения в доступной для них форме инфо</w:t>
      </w:r>
      <w:r w:rsidRPr="00423D13">
        <w:rPr>
          <w:rFonts w:ascii="Times New Roman" w:cs="Times New Roman" w:hAnsi="Times New Roman"/>
          <w:sz w:val="30"/>
          <w:szCs w:val="30"/>
        </w:rPr>
        <w:t>р</w:t>
      </w:r>
      <w:r w:rsidRPr="00423D13">
        <w:rPr>
          <w:rFonts w:ascii="Times New Roman" w:cs="Times New Roman" w:hAnsi="Times New Roman"/>
          <w:sz w:val="30"/>
          <w:szCs w:val="30"/>
        </w:rPr>
        <w:t>мации о правилах предоставления муниципальной услуги, в том числе об оформлении необходимых для получения муниципальной услуги д</w:t>
      </w:r>
      <w:r w:rsidRPr="00423D13">
        <w:rPr>
          <w:rFonts w:ascii="Times New Roman" w:cs="Times New Roman" w:hAnsi="Times New Roman"/>
          <w:sz w:val="30"/>
          <w:szCs w:val="30"/>
        </w:rPr>
        <w:t>о</w:t>
      </w:r>
      <w:r w:rsidRPr="00423D13">
        <w:rPr>
          <w:rFonts w:ascii="Times New Roman" w:cs="Times New Roman" w:hAnsi="Times New Roman"/>
          <w:sz w:val="30"/>
          <w:szCs w:val="30"/>
        </w:rPr>
        <w:t>кументов, о совершении ими других необходимых для получения мун</w:t>
      </w:r>
      <w:r w:rsidRPr="00423D13">
        <w:rPr>
          <w:rFonts w:ascii="Times New Roman" w:cs="Times New Roman" w:hAnsi="Times New Roman"/>
          <w:sz w:val="30"/>
          <w:szCs w:val="30"/>
        </w:rPr>
        <w:t>и</w:t>
      </w:r>
      <w:r w:rsidRPr="00423D13">
        <w:rPr>
          <w:rFonts w:ascii="Times New Roman" w:cs="Times New Roman" w:hAnsi="Times New Roman"/>
          <w:sz w:val="30"/>
          <w:szCs w:val="30"/>
        </w:rPr>
        <w:t>ципальной услуги действий.</w:t>
      </w:r>
    </w:p>
    <w:p w:rsidP="005A0904" w:rsidR="00845AAE" w:rsidRDefault="00845AAE" w:rsidRPr="00423D13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>2</w:t>
      </w:r>
      <w:r w:rsidR="00055385" w:rsidRPr="00423D13">
        <w:rPr>
          <w:sz w:val="30"/>
          <w:szCs w:val="30"/>
        </w:rPr>
        <w:t>1</w:t>
      </w:r>
      <w:r w:rsidRPr="00423D13">
        <w:rPr>
          <w:sz w:val="30"/>
          <w:szCs w:val="30"/>
        </w:rPr>
        <w:t xml:space="preserve">. Для инвалидов обеспечиваются: </w:t>
      </w:r>
    </w:p>
    <w:p w:rsidP="005A0904" w:rsidR="00845AAE" w:rsidRDefault="00845AAE" w:rsidRPr="00423D13">
      <w:pPr>
        <w:widowControl w:val="false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 xml:space="preserve">условия для беспрепятственного доступа в помещение (здание), </w:t>
      </w:r>
      <w:r w:rsidR="00B75E34">
        <w:rPr>
          <w:sz w:val="30"/>
          <w:szCs w:val="30"/>
        </w:rPr>
        <w:t xml:space="preserve">                     </w:t>
      </w:r>
      <w:r w:rsidRPr="00423D13">
        <w:rPr>
          <w:sz w:val="30"/>
          <w:szCs w:val="30"/>
        </w:rPr>
        <w:t>в котором предоставляется муниципальная услуга;</w:t>
      </w:r>
    </w:p>
    <w:p w:rsidP="00B75E34" w:rsidR="00845AAE" w:rsidRDefault="00845AAE" w:rsidRPr="00423D13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 xml:space="preserve">возможность самостоятельного передвижения по территории, </w:t>
      </w:r>
      <w:r w:rsidR="00B75E34">
        <w:rPr>
          <w:sz w:val="30"/>
          <w:szCs w:val="30"/>
        </w:rPr>
        <w:t xml:space="preserve">                  </w:t>
      </w:r>
      <w:r w:rsidRPr="00423D13">
        <w:rPr>
          <w:sz w:val="30"/>
          <w:szCs w:val="30"/>
        </w:rPr>
        <w:t>на которой расположено помещение (здание), а также входа в помещ</w:t>
      </w:r>
      <w:r w:rsidRPr="00423D13">
        <w:rPr>
          <w:sz w:val="30"/>
          <w:szCs w:val="30"/>
        </w:rPr>
        <w:t>е</w:t>
      </w:r>
      <w:r w:rsidRPr="00423D13">
        <w:rPr>
          <w:sz w:val="30"/>
          <w:szCs w:val="30"/>
        </w:rPr>
        <w:lastRenderedPageBreak/>
        <w:t>ние (здание) и выхода из него, посадки в транспортное средство и в</w:t>
      </w:r>
      <w:r w:rsidRPr="00423D13">
        <w:rPr>
          <w:sz w:val="30"/>
          <w:szCs w:val="30"/>
        </w:rPr>
        <w:t>ы</w:t>
      </w:r>
      <w:r w:rsidRPr="00423D13">
        <w:rPr>
          <w:sz w:val="30"/>
          <w:szCs w:val="30"/>
        </w:rPr>
        <w:t>садки из него, в том числе с использованием кресла-коляски;</w:t>
      </w:r>
    </w:p>
    <w:p w:rsidP="00B75E34" w:rsidR="00845AAE" w:rsidRDefault="00845AAE" w:rsidRPr="00423D13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>сопровождение инвалидов, имеющих стойкие нарушения функции зрения и самостоятельного передвижения</w:t>
      </w:r>
      <w:r w:rsidR="00CC2646">
        <w:rPr>
          <w:sz w:val="30"/>
          <w:szCs w:val="30"/>
        </w:rPr>
        <w:t>,</w:t>
      </w:r>
      <w:r w:rsidRPr="00423D13">
        <w:rPr>
          <w:sz w:val="30"/>
          <w:szCs w:val="30"/>
        </w:rPr>
        <w:t xml:space="preserve"> и оказание им помощи в п</w:t>
      </w:r>
      <w:r w:rsidRPr="00423D13">
        <w:rPr>
          <w:sz w:val="30"/>
          <w:szCs w:val="30"/>
        </w:rPr>
        <w:t>о</w:t>
      </w:r>
      <w:r w:rsidRPr="00423D13">
        <w:rPr>
          <w:sz w:val="30"/>
          <w:szCs w:val="30"/>
        </w:rPr>
        <w:t>мещении (здании), в котором предоставляется муниципальная услуга;</w:t>
      </w:r>
    </w:p>
    <w:p w:rsidP="00B75E34" w:rsidR="00845AAE" w:rsidRDefault="00845AAE" w:rsidRPr="00423D13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75E34">
        <w:rPr>
          <w:sz w:val="30"/>
          <w:szCs w:val="30"/>
        </w:rPr>
        <w:t xml:space="preserve">            </w:t>
      </w:r>
      <w:r w:rsidRPr="00423D13">
        <w:rPr>
          <w:sz w:val="30"/>
          <w:szCs w:val="30"/>
        </w:rPr>
        <w:t>к помещению (зданию), в котором предоставляется муниципальная услуга, с учетом ограничений их жизнедеятельности;</w:t>
      </w:r>
    </w:p>
    <w:p w:rsidP="00B75E34" w:rsidR="00845AAE" w:rsidRDefault="00845AAE" w:rsidRPr="00423D13">
      <w:pPr>
        <w:widowControl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P="00B75E34" w:rsidR="00845AAE" w:rsidRDefault="00845AAE" w:rsidRPr="00423D13">
      <w:pPr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>допуск в помещение (здание), в котором предоставляется муниц</w:t>
      </w:r>
      <w:r w:rsidRPr="00423D13">
        <w:rPr>
          <w:sz w:val="30"/>
          <w:szCs w:val="30"/>
        </w:rPr>
        <w:t>и</w:t>
      </w:r>
      <w:r w:rsidRPr="00423D13">
        <w:rPr>
          <w:sz w:val="30"/>
          <w:szCs w:val="30"/>
        </w:rPr>
        <w:t xml:space="preserve">пальная услуга, </w:t>
      </w:r>
      <w:proofErr w:type="spellStart"/>
      <w:r w:rsidRPr="00423D13">
        <w:rPr>
          <w:sz w:val="30"/>
          <w:szCs w:val="30"/>
        </w:rPr>
        <w:t>сурдопереводчика</w:t>
      </w:r>
      <w:proofErr w:type="spellEnd"/>
      <w:r w:rsidRPr="00423D13">
        <w:rPr>
          <w:sz w:val="30"/>
          <w:szCs w:val="30"/>
        </w:rPr>
        <w:t xml:space="preserve">, </w:t>
      </w:r>
      <w:proofErr w:type="spellStart"/>
      <w:r w:rsidRPr="00423D13">
        <w:rPr>
          <w:sz w:val="30"/>
          <w:szCs w:val="30"/>
        </w:rPr>
        <w:t>тифлосурдопереводчика</w:t>
      </w:r>
      <w:proofErr w:type="spellEnd"/>
      <w:r w:rsidRPr="00423D13">
        <w:rPr>
          <w:sz w:val="30"/>
          <w:szCs w:val="30"/>
        </w:rPr>
        <w:t>;</w:t>
      </w:r>
    </w:p>
    <w:p w:rsidP="00B75E34" w:rsidR="00845AAE" w:rsidRDefault="00845AAE" w:rsidRPr="00423D13">
      <w:pPr>
        <w:spacing w:line="245" w:lineRule="auto"/>
        <w:ind w:firstLine="709"/>
        <w:jc w:val="both"/>
        <w:rPr>
          <w:sz w:val="30"/>
          <w:szCs w:val="30"/>
        </w:rPr>
      </w:pPr>
      <w:proofErr w:type="gramStart"/>
      <w:r w:rsidRPr="00423D13">
        <w:rPr>
          <w:sz w:val="30"/>
          <w:szCs w:val="30"/>
        </w:rPr>
        <w:t>допуск в помещение (здание), в котором предоставляется муниц</w:t>
      </w:r>
      <w:r w:rsidRPr="00423D13">
        <w:rPr>
          <w:sz w:val="30"/>
          <w:szCs w:val="30"/>
        </w:rPr>
        <w:t>и</w:t>
      </w:r>
      <w:r w:rsidRPr="00423D13">
        <w:rPr>
          <w:sz w:val="30"/>
          <w:szCs w:val="30"/>
        </w:rPr>
        <w:t>пальная услуга, собаки-проводника при наличии документа, подтве</w:t>
      </w:r>
      <w:r w:rsidRPr="00423D13">
        <w:rPr>
          <w:sz w:val="30"/>
          <w:szCs w:val="30"/>
        </w:rPr>
        <w:t>р</w:t>
      </w:r>
      <w:r w:rsidRPr="00423D13">
        <w:rPr>
          <w:sz w:val="30"/>
          <w:szCs w:val="30"/>
        </w:rPr>
        <w:t>ждающего ее специальное обучение, выданного по форме и в порядке, установленным федеральным органом исполнительной власти, ос</w:t>
      </w:r>
      <w:r w:rsidRPr="00423D13">
        <w:rPr>
          <w:sz w:val="30"/>
          <w:szCs w:val="30"/>
        </w:rPr>
        <w:t>у</w:t>
      </w:r>
      <w:r w:rsidRPr="00423D13">
        <w:rPr>
          <w:sz w:val="30"/>
          <w:szCs w:val="30"/>
        </w:rPr>
        <w:t>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P="00B75E34" w:rsidR="00845AAE" w:rsidRDefault="00845AAE" w:rsidRPr="00423D13">
      <w:pPr>
        <w:autoSpaceDE w:val="false"/>
        <w:autoSpaceDN w:val="false"/>
        <w:adjustRightInd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 xml:space="preserve">оказание специалистами Управления, МКУ помощи инвалидам </w:t>
      </w:r>
      <w:r w:rsidR="00B75E34">
        <w:rPr>
          <w:sz w:val="30"/>
          <w:szCs w:val="30"/>
        </w:rPr>
        <w:t xml:space="preserve">                             </w:t>
      </w:r>
      <w:r w:rsidRPr="00423D13">
        <w:rPr>
          <w:sz w:val="30"/>
          <w:szCs w:val="30"/>
        </w:rPr>
        <w:t xml:space="preserve">в преодолении барьеров, мешающих получению ими услуг наравне </w:t>
      </w:r>
      <w:r w:rsidR="00B75E34">
        <w:rPr>
          <w:sz w:val="30"/>
          <w:szCs w:val="30"/>
        </w:rPr>
        <w:t xml:space="preserve">                      </w:t>
      </w:r>
      <w:r w:rsidRPr="00423D13">
        <w:rPr>
          <w:sz w:val="30"/>
          <w:szCs w:val="30"/>
        </w:rPr>
        <w:t>с другими лицами;</w:t>
      </w:r>
    </w:p>
    <w:p w:rsidP="00B75E34" w:rsidR="00845AAE" w:rsidRDefault="00845AAE" w:rsidRPr="00423D13">
      <w:pPr>
        <w:autoSpaceDE w:val="false"/>
        <w:autoSpaceDN w:val="false"/>
        <w:adjustRightInd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t>предоставление инвалидам по слуху услуги с использованием ру</w:t>
      </w:r>
      <w:r w:rsidRPr="00423D13">
        <w:rPr>
          <w:sz w:val="30"/>
          <w:szCs w:val="30"/>
        </w:rPr>
        <w:t>с</w:t>
      </w:r>
      <w:r w:rsidRPr="00423D13">
        <w:rPr>
          <w:sz w:val="30"/>
          <w:szCs w:val="30"/>
        </w:rPr>
        <w:t xml:space="preserve">ского жестового языка, в том числе специалистами диспетчерской службы </w:t>
      </w:r>
      <w:r w:rsidR="005A0904">
        <w:rPr>
          <w:sz w:val="30"/>
          <w:szCs w:val="30"/>
        </w:rPr>
        <w:t>–</w:t>
      </w:r>
      <w:r w:rsidRPr="00423D13">
        <w:rPr>
          <w:sz w:val="30"/>
          <w:szCs w:val="30"/>
        </w:rPr>
        <w:t xml:space="preserve"> видеотелефонной связи для инвалидов по слуху Красноярск</w:t>
      </w:r>
      <w:r w:rsidRPr="00423D13">
        <w:rPr>
          <w:sz w:val="30"/>
          <w:szCs w:val="30"/>
        </w:rPr>
        <w:t>о</w:t>
      </w:r>
      <w:r w:rsidRPr="00423D13">
        <w:rPr>
          <w:sz w:val="30"/>
          <w:szCs w:val="30"/>
        </w:rPr>
        <w:t>го края.</w:t>
      </w:r>
    </w:p>
    <w:p w:rsidP="00B75E34" w:rsidR="00845AAE" w:rsidRDefault="00845AAE" w:rsidRPr="00423D13">
      <w:pPr>
        <w:autoSpaceDE w:val="false"/>
        <w:autoSpaceDN w:val="false"/>
        <w:adjustRightInd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rFonts w:eastAsia="Calibri"/>
          <w:sz w:val="30"/>
          <w:szCs w:val="30"/>
          <w:lang w:eastAsia="en-US"/>
        </w:rPr>
        <w:t>Услуги диспетчерской службы для инвалидов по слуху предоста</w:t>
      </w:r>
      <w:r w:rsidRPr="00423D13">
        <w:rPr>
          <w:rFonts w:eastAsia="Calibri"/>
          <w:sz w:val="30"/>
          <w:szCs w:val="30"/>
          <w:lang w:eastAsia="en-US"/>
        </w:rPr>
        <w:t>в</w:t>
      </w:r>
      <w:r w:rsidRPr="00423D13">
        <w:rPr>
          <w:rFonts w:eastAsia="Calibri"/>
          <w:sz w:val="30"/>
          <w:szCs w:val="30"/>
          <w:lang w:eastAsia="en-US"/>
        </w:rPr>
        <w:t>ляет оператор-</w:t>
      </w:r>
      <w:proofErr w:type="spellStart"/>
      <w:r w:rsidRPr="00423D13">
        <w:rPr>
          <w:rFonts w:eastAsia="Calibri"/>
          <w:sz w:val="30"/>
          <w:szCs w:val="30"/>
          <w:lang w:eastAsia="en-US"/>
        </w:rPr>
        <w:t>сурдопереводчик</w:t>
      </w:r>
      <w:proofErr w:type="spellEnd"/>
      <w:r w:rsidRPr="00423D13">
        <w:rPr>
          <w:rFonts w:eastAsia="Calibri"/>
          <w:sz w:val="30"/>
          <w:szCs w:val="30"/>
          <w:lang w:eastAsia="en-US"/>
        </w:rPr>
        <w:t xml:space="preserve"> Красноярского регионального отдел</w:t>
      </w:r>
      <w:r w:rsidRPr="00423D13">
        <w:rPr>
          <w:rFonts w:eastAsia="Calibri"/>
          <w:sz w:val="30"/>
          <w:szCs w:val="30"/>
          <w:lang w:eastAsia="en-US"/>
        </w:rPr>
        <w:t>е</w:t>
      </w:r>
      <w:r w:rsidRPr="00423D13">
        <w:rPr>
          <w:rFonts w:eastAsia="Calibri"/>
          <w:sz w:val="30"/>
          <w:szCs w:val="30"/>
          <w:lang w:eastAsia="en-US"/>
        </w:rPr>
        <w:t>ния Общероссийской общественной организации инвалидов «Всеро</w:t>
      </w:r>
      <w:r w:rsidRPr="00423D13">
        <w:rPr>
          <w:rFonts w:eastAsia="Calibri"/>
          <w:sz w:val="30"/>
          <w:szCs w:val="30"/>
          <w:lang w:eastAsia="en-US"/>
        </w:rPr>
        <w:t>с</w:t>
      </w:r>
      <w:r w:rsidRPr="00423D13">
        <w:rPr>
          <w:rFonts w:eastAsia="Calibri"/>
          <w:sz w:val="30"/>
          <w:szCs w:val="30"/>
          <w:lang w:eastAsia="en-US"/>
        </w:rPr>
        <w:t>сийское общество глухих», которое располагается по адресу: г. Красн</w:t>
      </w:r>
      <w:r w:rsidRPr="00423D13">
        <w:rPr>
          <w:rFonts w:eastAsia="Calibri"/>
          <w:sz w:val="30"/>
          <w:szCs w:val="30"/>
          <w:lang w:eastAsia="en-US"/>
        </w:rPr>
        <w:t>о</w:t>
      </w:r>
      <w:r w:rsidRPr="00423D13">
        <w:rPr>
          <w:rFonts w:eastAsia="Calibri"/>
          <w:sz w:val="30"/>
          <w:szCs w:val="30"/>
          <w:lang w:eastAsia="en-US"/>
        </w:rPr>
        <w:t>ярск, ул. 9 Января, д. 26а, пом. 32.</w:t>
      </w:r>
    </w:p>
    <w:p w:rsidP="00B75E34" w:rsidR="00845AAE" w:rsidRDefault="00845A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 xml:space="preserve">Режим работы: ежедневно с 09:00 до 18:00 (кроме выходных </w:t>
      </w:r>
      <w:r w:rsidR="00B75E34">
        <w:rPr>
          <w:rFonts w:eastAsia="Calibri"/>
          <w:sz w:val="30"/>
          <w:szCs w:val="30"/>
          <w:lang w:eastAsia="en-US"/>
        </w:rPr>
        <w:t xml:space="preserve">                    </w:t>
      </w:r>
      <w:r w:rsidRPr="00423D13">
        <w:rPr>
          <w:rFonts w:eastAsia="Calibri"/>
          <w:sz w:val="30"/>
          <w:szCs w:val="30"/>
          <w:lang w:eastAsia="en-US"/>
        </w:rPr>
        <w:t>и праздничных дней).</w:t>
      </w:r>
    </w:p>
    <w:p w:rsidP="00B75E34" w:rsidR="00845AAE" w:rsidRDefault="00845A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Телефон/факс: 8 (391) 227-55-44.</w:t>
      </w:r>
    </w:p>
    <w:p w:rsidP="00B75E34" w:rsidR="00845AAE" w:rsidRDefault="00845A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Мобильный телефон (SMS): 8-965-900-57-26.</w:t>
      </w:r>
    </w:p>
    <w:p w:rsidP="00B75E34" w:rsidR="00845AAE" w:rsidRDefault="00845A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 w:val="en-US"/>
        </w:rPr>
      </w:pPr>
      <w:r w:rsidRPr="00423D13">
        <w:rPr>
          <w:rFonts w:eastAsia="Calibri"/>
          <w:sz w:val="30"/>
          <w:szCs w:val="30"/>
          <w:lang w:eastAsia="en-US" w:val="en-US"/>
        </w:rPr>
        <w:t>E-mail: kraivog@mail.ru.</w:t>
      </w:r>
    </w:p>
    <w:p w:rsidP="00B75E34" w:rsidR="00845AAE" w:rsidRDefault="00845A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 w:val="en-US"/>
        </w:rPr>
        <w:t>Skype</w:t>
      </w:r>
      <w:r w:rsidRPr="00423D13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423D13">
        <w:rPr>
          <w:rFonts w:eastAsia="Calibri"/>
          <w:sz w:val="30"/>
          <w:szCs w:val="30"/>
          <w:lang w:eastAsia="en-US" w:val="en-US"/>
        </w:rPr>
        <w:t>kraivog</w:t>
      </w:r>
      <w:proofErr w:type="spellEnd"/>
      <w:r w:rsidRPr="00423D13">
        <w:rPr>
          <w:rFonts w:eastAsia="Calibri"/>
          <w:sz w:val="30"/>
          <w:szCs w:val="30"/>
          <w:lang w:eastAsia="en-US"/>
        </w:rPr>
        <w:t>.</w:t>
      </w:r>
    </w:p>
    <w:p w:rsidP="00B75E34" w:rsidR="00055385" w:rsidRDefault="00845A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proofErr w:type="gramStart"/>
      <w:r w:rsidRPr="00423D13">
        <w:rPr>
          <w:rFonts w:eastAsia="Calibri"/>
          <w:sz w:val="30"/>
          <w:szCs w:val="30"/>
          <w:lang w:eastAsia="en-US" w:val="en-US"/>
        </w:rPr>
        <w:t>ooVoo</w:t>
      </w:r>
      <w:proofErr w:type="spellEnd"/>
      <w:proofErr w:type="gramEnd"/>
      <w:r w:rsidRPr="00423D13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423D13">
        <w:rPr>
          <w:rFonts w:eastAsia="Calibri"/>
          <w:sz w:val="30"/>
          <w:szCs w:val="30"/>
          <w:lang w:eastAsia="en-US" w:val="en-US"/>
        </w:rPr>
        <w:t>kraivog</w:t>
      </w:r>
      <w:proofErr w:type="spellEnd"/>
      <w:r w:rsidRPr="00423D13">
        <w:rPr>
          <w:rFonts w:eastAsia="Calibri"/>
          <w:sz w:val="30"/>
          <w:szCs w:val="30"/>
          <w:lang w:eastAsia="en-US"/>
        </w:rPr>
        <w:t>.</w:t>
      </w:r>
    </w:p>
    <w:p w:rsidP="00B75E34" w:rsidR="00055385" w:rsidRDefault="002311D4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sz w:val="30"/>
          <w:szCs w:val="30"/>
        </w:rPr>
      </w:pPr>
      <w:r w:rsidRPr="00423D13">
        <w:rPr>
          <w:sz w:val="30"/>
          <w:szCs w:val="30"/>
        </w:rPr>
        <w:lastRenderedPageBreak/>
        <w:t>22. Показатели доступности и качества муниципальной услуги</w:t>
      </w:r>
      <w:r w:rsidR="00E22B05">
        <w:rPr>
          <w:sz w:val="30"/>
          <w:szCs w:val="30"/>
        </w:rPr>
        <w:t>.</w:t>
      </w:r>
    </w:p>
    <w:p w:rsidP="00B75E34" w:rsidR="00055385" w:rsidRDefault="00055385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Показатели доступности: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создание условий для беспрепятственного доступа в помещение МКУ для маломобильных групп населения;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возможность получения муниципальной услуги в электронном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423D13">
        <w:rPr>
          <w:rFonts w:ascii="Times New Roman" w:cs="Times New Roman" w:hAnsi="Times New Roman"/>
          <w:sz w:val="30"/>
          <w:szCs w:val="30"/>
        </w:rPr>
        <w:t>виде</w:t>
      </w:r>
      <w:r w:rsidR="00E22B05">
        <w:rPr>
          <w:rFonts w:ascii="Times New Roman" w:cs="Times New Roman" w:hAnsi="Times New Roman"/>
          <w:sz w:val="30"/>
          <w:szCs w:val="30"/>
        </w:rPr>
        <w:t>.</w:t>
      </w:r>
    </w:p>
    <w:p w:rsidP="00B75E34" w:rsidR="00055385" w:rsidRDefault="00055385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Показатели качества: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актуальность размещаемой информации о порядке предоставления муниципальной услуги;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соблюдение срока предоставления муниципальной услуги;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доля обращений за предоставлением муниципальной услуги, в о</w:t>
      </w:r>
      <w:r w:rsidRPr="00423D13">
        <w:rPr>
          <w:rFonts w:ascii="Times New Roman" w:cs="Times New Roman" w:hAnsi="Times New Roman"/>
          <w:sz w:val="30"/>
          <w:szCs w:val="30"/>
        </w:rPr>
        <w:t>т</w:t>
      </w:r>
      <w:r w:rsidRPr="00423D13">
        <w:rPr>
          <w:rFonts w:ascii="Times New Roman" w:cs="Times New Roman" w:hAnsi="Times New Roman"/>
          <w:sz w:val="30"/>
          <w:szCs w:val="30"/>
        </w:rPr>
        <w:t xml:space="preserve">ношении которых осуществлено досудебное обжалование действий МКУ и должностных лиц при предоставлении муниципальной услуги,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423D13">
        <w:rPr>
          <w:rFonts w:ascii="Times New Roman" w:cs="Times New Roman" w:hAnsi="Times New Roman"/>
          <w:sz w:val="30"/>
          <w:szCs w:val="30"/>
        </w:rPr>
        <w:t>в общем количестве обращений за услугой;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доля обращений за предоставлением муниципальной услуги, в о</w:t>
      </w:r>
      <w:r w:rsidRPr="00423D13">
        <w:rPr>
          <w:rFonts w:ascii="Times New Roman" w:cs="Times New Roman" w:hAnsi="Times New Roman"/>
          <w:sz w:val="30"/>
          <w:szCs w:val="30"/>
        </w:rPr>
        <w:t>т</w:t>
      </w:r>
      <w:r w:rsidRPr="00423D13">
        <w:rPr>
          <w:rFonts w:ascii="Times New Roman" w:cs="Times New Roman" w:hAnsi="Times New Roman"/>
          <w:sz w:val="30"/>
          <w:szCs w:val="30"/>
        </w:rPr>
        <w:t>ношении которых судом принято решение о неправомерности действий МКУ при предоставлении муниципальной услуги, в общем количестве обращений за услугой;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соблюдение сроков регистрации заявлений на предоставление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423D13">
        <w:rPr>
          <w:rFonts w:ascii="Times New Roman" w:cs="Times New Roman" w:hAnsi="Times New Roman"/>
          <w:sz w:val="30"/>
          <w:szCs w:val="30"/>
        </w:rPr>
        <w:t>муниципальной услуги.</w:t>
      </w:r>
    </w:p>
    <w:p w:rsidP="00B75E34" w:rsidR="003D4DA3" w:rsidRDefault="004D578C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606">
        <w:r w:rsidR="003D4DA3" w:rsidRPr="00423D13">
          <w:rPr>
            <w:rFonts w:ascii="Times New Roman" w:cs="Times New Roman" w:hAnsi="Times New Roman"/>
            <w:sz w:val="30"/>
            <w:szCs w:val="30"/>
          </w:rPr>
          <w:t>Методика</w:t>
        </w:r>
      </w:hyperlink>
      <w:r w:rsidR="003D4DA3" w:rsidRPr="00423D13">
        <w:rPr>
          <w:rFonts w:ascii="Times New Roman" w:cs="Times New Roman" w:hAnsi="Times New Roman"/>
          <w:sz w:val="30"/>
          <w:szCs w:val="30"/>
        </w:rPr>
        <w:t xml:space="preserve"> расчета и критерии </w:t>
      </w:r>
      <w:proofErr w:type="gramStart"/>
      <w:r w:rsidR="003D4DA3" w:rsidRPr="00423D13">
        <w:rPr>
          <w:rFonts w:ascii="Times New Roman" w:cs="Times New Roman" w:hAnsi="Times New Roman"/>
          <w:sz w:val="30"/>
          <w:szCs w:val="30"/>
        </w:rPr>
        <w:t>оценки показателей качества пред</w:t>
      </w:r>
      <w:r w:rsidR="003D4DA3" w:rsidRPr="00423D13">
        <w:rPr>
          <w:rFonts w:ascii="Times New Roman" w:cs="Times New Roman" w:hAnsi="Times New Roman"/>
          <w:sz w:val="30"/>
          <w:szCs w:val="30"/>
        </w:rPr>
        <w:t>о</w:t>
      </w:r>
      <w:r w:rsidR="003D4DA3" w:rsidRPr="00423D13">
        <w:rPr>
          <w:rFonts w:ascii="Times New Roman" w:cs="Times New Roman" w:hAnsi="Times New Roman"/>
          <w:sz w:val="30"/>
          <w:szCs w:val="30"/>
        </w:rPr>
        <w:t>ставления муниципальной услуги</w:t>
      </w:r>
      <w:proofErr w:type="gramEnd"/>
      <w:r w:rsidR="003D4DA3" w:rsidRPr="00423D13">
        <w:rPr>
          <w:rFonts w:ascii="Times New Roman" w:cs="Times New Roman" w:hAnsi="Times New Roman"/>
          <w:sz w:val="30"/>
          <w:szCs w:val="30"/>
        </w:rPr>
        <w:t xml:space="preserve"> представлены в приложении 4 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3D4DA3" w:rsidRPr="00423D13">
        <w:rPr>
          <w:rFonts w:ascii="Times New Roman" w:cs="Times New Roman" w:hAnsi="Times New Roman"/>
          <w:sz w:val="30"/>
          <w:szCs w:val="30"/>
        </w:rPr>
        <w:t>к настоящему Регламенту.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2</w:t>
      </w:r>
      <w:r w:rsidR="009B521C" w:rsidRPr="00423D13">
        <w:rPr>
          <w:rFonts w:ascii="Times New Roman" w:cs="Times New Roman" w:hAnsi="Times New Roman"/>
          <w:sz w:val="30"/>
          <w:szCs w:val="30"/>
        </w:rPr>
        <w:t>3</w:t>
      </w:r>
      <w:r w:rsidRPr="00423D13">
        <w:rPr>
          <w:rFonts w:ascii="Times New Roman" w:cs="Times New Roman" w:hAnsi="Times New Roman"/>
          <w:sz w:val="30"/>
          <w:szCs w:val="30"/>
        </w:rPr>
        <w:t>. Особенности предоставления муниципальной услуги в МФЦ</w:t>
      </w:r>
      <w:r w:rsidR="00B75E3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423D13">
        <w:rPr>
          <w:rFonts w:ascii="Times New Roman" w:cs="Times New Roman" w:hAnsi="Times New Roman"/>
          <w:sz w:val="30"/>
          <w:szCs w:val="30"/>
        </w:rPr>
        <w:t xml:space="preserve"> и особенности предоставления муниципальной услуги в электронной форме.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МФЦ осуществляет: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информирование заявителей по вопросам предоставления мун</w:t>
      </w:r>
      <w:r w:rsidRPr="00423D13">
        <w:rPr>
          <w:rFonts w:ascii="Times New Roman" w:cs="Times New Roman" w:hAnsi="Times New Roman"/>
          <w:sz w:val="30"/>
          <w:szCs w:val="30"/>
        </w:rPr>
        <w:t>и</w:t>
      </w:r>
      <w:r w:rsidRPr="00423D13">
        <w:rPr>
          <w:rFonts w:ascii="Times New Roman" w:cs="Times New Roman" w:hAnsi="Times New Roman"/>
          <w:sz w:val="30"/>
          <w:szCs w:val="30"/>
        </w:rPr>
        <w:t>ципальной услуги;</w:t>
      </w:r>
    </w:p>
    <w:p w:rsidP="00B75E34" w:rsidR="00055385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>прием заявления и прилагаемых документов, необходимых для предоставления муниципальной услуги;</w:t>
      </w:r>
    </w:p>
    <w:p w:rsidP="00B75E34" w:rsidR="002311D4" w:rsidRDefault="002311D4" w:rsidRPr="00423D1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23D13">
        <w:rPr>
          <w:rFonts w:ascii="Times New Roman" w:cs="Times New Roman" w:hAnsi="Times New Roman"/>
          <w:sz w:val="30"/>
          <w:szCs w:val="30"/>
        </w:rPr>
        <w:t xml:space="preserve">выдачу уведомления заявителю о принятом решении в отношении поданного заявления о предоставлении или об отказе в предоставлении </w:t>
      </w:r>
      <w:r w:rsidR="006D0625" w:rsidRPr="00423D13">
        <w:rPr>
          <w:rFonts w:ascii="Times New Roman" w:cs="Times New Roman" w:hAnsi="Times New Roman"/>
          <w:sz w:val="30"/>
          <w:szCs w:val="30"/>
        </w:rPr>
        <w:t xml:space="preserve">ежемесячной денежной выплаты </w:t>
      </w:r>
      <w:r w:rsidRPr="00423D13">
        <w:rPr>
          <w:rFonts w:ascii="Times New Roman" w:cs="Times New Roman" w:hAnsi="Times New Roman"/>
          <w:sz w:val="30"/>
          <w:szCs w:val="30"/>
        </w:rPr>
        <w:t>с указанием причин отказа.</w:t>
      </w:r>
    </w:p>
    <w:p w:rsidP="00B75E34" w:rsidR="00B242A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В электронной форме заявителю обеспечивается:</w:t>
      </w:r>
    </w:p>
    <w:p w:rsidP="00B75E34" w:rsidR="00B242A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получение информации о порядке и сроках предоставления мун</w:t>
      </w:r>
      <w:r w:rsidRPr="00423D13">
        <w:rPr>
          <w:rFonts w:eastAsia="Calibri"/>
          <w:sz w:val="30"/>
          <w:szCs w:val="30"/>
          <w:lang w:eastAsia="en-US"/>
        </w:rPr>
        <w:t>и</w:t>
      </w:r>
      <w:r w:rsidRPr="00423D13">
        <w:rPr>
          <w:rFonts w:eastAsia="Calibri"/>
          <w:sz w:val="30"/>
          <w:szCs w:val="30"/>
          <w:lang w:eastAsia="en-US"/>
        </w:rPr>
        <w:t>ципальной услуги;</w:t>
      </w:r>
    </w:p>
    <w:p w:rsidP="00B75E34" w:rsidR="00B242A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формирование заявления;</w:t>
      </w:r>
    </w:p>
    <w:p w:rsidP="00B75E34" w:rsidR="00B242A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прием и регистрация заявления и иных документов, необходимых для предоставления муниципальной услуги;</w:t>
      </w:r>
    </w:p>
    <w:p w:rsidP="00B75E34" w:rsidR="00B242A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получение сведений о ходе выполнения заявления;</w:t>
      </w:r>
    </w:p>
    <w:p w:rsidP="00B75E34" w:rsidR="00B242A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lastRenderedPageBreak/>
        <w:t>осуществление оценки качества предоставления муниципальной услуги;</w:t>
      </w:r>
    </w:p>
    <w:p w:rsidP="00B75E34" w:rsidR="00B242A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получение результата предоставления муниципальной услуги;</w:t>
      </w:r>
    </w:p>
    <w:p w:rsidP="00B75E34" w:rsidR="0068291E" w:rsidRDefault="00B242AE" w:rsidRPr="00423D13">
      <w:pPr>
        <w:widowControl w:val="false"/>
        <w:autoSpaceDE w:val="false"/>
        <w:autoSpaceDN w:val="false"/>
        <w:adjustRightInd w:val="false"/>
        <w:spacing w:line="24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23D13">
        <w:rPr>
          <w:rFonts w:eastAsia="Calibri"/>
          <w:sz w:val="30"/>
          <w:szCs w:val="30"/>
          <w:lang w:eastAsia="en-US"/>
        </w:rPr>
        <w:t>досудебное (внесудебное) обжалование решений и действий (бе</w:t>
      </w:r>
      <w:r w:rsidRPr="00423D13">
        <w:rPr>
          <w:rFonts w:eastAsia="Calibri"/>
          <w:sz w:val="30"/>
          <w:szCs w:val="30"/>
          <w:lang w:eastAsia="en-US"/>
        </w:rPr>
        <w:t>з</w:t>
      </w:r>
      <w:r w:rsidRPr="00423D13">
        <w:rPr>
          <w:rFonts w:eastAsia="Calibri"/>
          <w:sz w:val="30"/>
          <w:szCs w:val="30"/>
          <w:lang w:eastAsia="en-US"/>
        </w:rPr>
        <w:t>действия) Управления, МКУ</w:t>
      </w:r>
      <w:r w:rsidR="00E22B05">
        <w:rPr>
          <w:rFonts w:eastAsia="Calibri"/>
          <w:sz w:val="30"/>
          <w:szCs w:val="30"/>
          <w:lang w:eastAsia="en-US"/>
        </w:rPr>
        <w:t>,</w:t>
      </w:r>
      <w:r w:rsidRPr="00423D13">
        <w:rPr>
          <w:rFonts w:eastAsia="Calibri"/>
          <w:sz w:val="30"/>
          <w:szCs w:val="30"/>
          <w:lang w:eastAsia="en-US"/>
        </w:rPr>
        <w:t xml:space="preserve"> должностного лица Управления, МКУ </w:t>
      </w:r>
      <w:r w:rsidR="00B75E34">
        <w:rPr>
          <w:rFonts w:eastAsia="Calibri"/>
          <w:sz w:val="30"/>
          <w:szCs w:val="30"/>
          <w:lang w:eastAsia="en-US"/>
        </w:rPr>
        <w:t xml:space="preserve">                </w:t>
      </w:r>
      <w:r w:rsidRPr="00423D13">
        <w:rPr>
          <w:rFonts w:eastAsia="Calibri"/>
          <w:sz w:val="30"/>
          <w:szCs w:val="30"/>
          <w:lang w:eastAsia="en-US"/>
        </w:rPr>
        <w:t>либо муниципального служащего.</w:t>
      </w:r>
    </w:p>
    <w:p w:rsidR="00D91ADC" w:rsidRDefault="00D91ADC" w:rsidRPr="00423D13">
      <w:pPr>
        <w:pStyle w:val="ConsPlusTitle"/>
        <w:jc w:val="center"/>
        <w:rPr>
          <w:rFonts w:ascii="Times New Roman" w:cs="Times New Roman" w:hAnsi="Times New Roman"/>
          <w:sz w:val="30"/>
          <w:szCs w:val="30"/>
        </w:rPr>
      </w:pPr>
    </w:p>
    <w:p w:rsidP="00B75E34" w:rsidR="00D91ADC" w:rsidRDefault="00D91ADC" w:rsidRPr="00423D13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bCs/>
          <w:sz w:val="30"/>
          <w:szCs w:val="30"/>
          <w:lang w:eastAsia="en-US"/>
        </w:rPr>
      </w:pPr>
      <w:r w:rsidRPr="00423D13">
        <w:rPr>
          <w:rFonts w:eastAsia="Calibri"/>
          <w:bCs/>
          <w:sz w:val="30"/>
          <w:szCs w:val="30"/>
          <w:lang w:eastAsia="en-US"/>
        </w:rPr>
        <w:t xml:space="preserve">III. Состав, последовательность и сроки выполнения </w:t>
      </w:r>
    </w:p>
    <w:p w:rsidP="00B75E34" w:rsidR="00B75E34" w:rsidRDefault="00D91ADC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bCs/>
          <w:sz w:val="30"/>
          <w:szCs w:val="30"/>
          <w:lang w:eastAsia="en-US"/>
        </w:rPr>
      </w:pPr>
      <w:r w:rsidRPr="00423D13">
        <w:rPr>
          <w:rFonts w:eastAsia="Calibri"/>
          <w:bCs/>
          <w:sz w:val="30"/>
          <w:szCs w:val="30"/>
          <w:lang w:eastAsia="en-US"/>
        </w:rPr>
        <w:t>административных процедур (действий), требо</w:t>
      </w:r>
      <w:r w:rsidR="00B75E34">
        <w:rPr>
          <w:rFonts w:eastAsia="Calibri"/>
          <w:bCs/>
          <w:sz w:val="30"/>
          <w:szCs w:val="30"/>
          <w:lang w:eastAsia="en-US"/>
        </w:rPr>
        <w:t xml:space="preserve">вания к порядку </w:t>
      </w:r>
    </w:p>
    <w:p w:rsidP="00B75E34" w:rsidR="00B75E34" w:rsidRDefault="00B75E34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 xml:space="preserve">их выполнения, </w:t>
      </w:r>
      <w:r w:rsidR="00D91ADC" w:rsidRPr="00423D13">
        <w:rPr>
          <w:rFonts w:eastAsia="Calibri"/>
          <w:bCs/>
          <w:sz w:val="30"/>
          <w:szCs w:val="30"/>
          <w:lang w:eastAsia="en-US"/>
        </w:rPr>
        <w:t xml:space="preserve">в том числе особенности выполнения </w:t>
      </w:r>
    </w:p>
    <w:p w:rsidP="00B75E34" w:rsidR="00B75E34" w:rsidRDefault="00D91ADC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bCs/>
          <w:sz w:val="30"/>
          <w:szCs w:val="30"/>
          <w:lang w:eastAsia="en-US"/>
        </w:rPr>
      </w:pPr>
      <w:r w:rsidRPr="00423D13">
        <w:rPr>
          <w:rFonts w:eastAsia="Calibri"/>
          <w:bCs/>
          <w:sz w:val="30"/>
          <w:szCs w:val="30"/>
          <w:lang w:eastAsia="en-US"/>
        </w:rPr>
        <w:t xml:space="preserve">административных процедур (действий) в электронной форме, </w:t>
      </w:r>
    </w:p>
    <w:p w:rsidP="00B75E34" w:rsidR="00B75E34" w:rsidRDefault="00D91ADC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bCs/>
          <w:sz w:val="30"/>
          <w:szCs w:val="30"/>
          <w:lang w:eastAsia="en-US"/>
        </w:rPr>
      </w:pPr>
      <w:r w:rsidRPr="00423D13">
        <w:rPr>
          <w:rFonts w:eastAsia="Calibri"/>
          <w:bCs/>
          <w:sz w:val="30"/>
          <w:szCs w:val="30"/>
          <w:lang w:eastAsia="en-US"/>
        </w:rPr>
        <w:t xml:space="preserve">а также особенности выполнения административных процедур </w:t>
      </w:r>
    </w:p>
    <w:p w:rsidP="00B75E34" w:rsidR="00D91ADC" w:rsidRDefault="00D91ADC" w:rsidRPr="00423D13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bCs/>
          <w:sz w:val="30"/>
          <w:szCs w:val="30"/>
          <w:lang w:eastAsia="en-US"/>
        </w:rPr>
      </w:pPr>
      <w:r w:rsidRPr="00423D13">
        <w:rPr>
          <w:rFonts w:eastAsia="Calibri"/>
          <w:bCs/>
          <w:sz w:val="30"/>
          <w:szCs w:val="30"/>
          <w:lang w:eastAsia="en-US"/>
        </w:rPr>
        <w:t>в многофункциональных центрах</w:t>
      </w:r>
    </w:p>
    <w:p w:rsidR="002311D4" w:rsidRDefault="002311D4" w:rsidRPr="00423D1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2</w:t>
      </w:r>
      <w:r w:rsidR="009B521C" w:rsidRPr="005A0904">
        <w:rPr>
          <w:rFonts w:ascii="Times New Roman" w:cs="Times New Roman" w:hAnsi="Times New Roman"/>
          <w:sz w:val="30"/>
          <w:szCs w:val="30"/>
        </w:rPr>
        <w:t>4</w:t>
      </w:r>
      <w:r w:rsidRPr="005A0904">
        <w:rPr>
          <w:rFonts w:ascii="Times New Roman" w:cs="Times New Roman" w:hAnsi="Times New Roman"/>
          <w:sz w:val="30"/>
          <w:szCs w:val="30"/>
        </w:rPr>
        <w:t>. Предоставление муниципальной услуги включает в себя сл</w:t>
      </w:r>
      <w:r w:rsidRPr="005A0904">
        <w:rPr>
          <w:rFonts w:ascii="Times New Roman" w:cs="Times New Roman" w:hAnsi="Times New Roman"/>
          <w:sz w:val="30"/>
          <w:szCs w:val="30"/>
        </w:rPr>
        <w:t>е</w:t>
      </w:r>
      <w:r w:rsidRPr="005A0904">
        <w:rPr>
          <w:rFonts w:ascii="Times New Roman" w:cs="Times New Roman" w:hAnsi="Times New Roman"/>
          <w:sz w:val="30"/>
          <w:szCs w:val="30"/>
        </w:rPr>
        <w:t>дующие административные процедуры:</w:t>
      </w: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1) прием и регистраци</w:t>
      </w:r>
      <w:r w:rsidR="00E22B05">
        <w:rPr>
          <w:rFonts w:ascii="Times New Roman" w:cs="Times New Roman" w:hAnsi="Times New Roman"/>
          <w:sz w:val="30"/>
          <w:szCs w:val="30"/>
        </w:rPr>
        <w:t>ю</w:t>
      </w:r>
      <w:r w:rsidRPr="005A0904">
        <w:rPr>
          <w:rFonts w:ascii="Times New Roman" w:cs="Times New Roman" w:hAnsi="Times New Roman"/>
          <w:sz w:val="30"/>
          <w:szCs w:val="30"/>
        </w:rPr>
        <w:t xml:space="preserve"> заявления и документов, необходимых для предоставления муниципальной услуги;</w:t>
      </w: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2) формирование комплекта документов на бумажном носителе (дела) и электронного дела (карточки учета) заявителя в автоматизир</w:t>
      </w:r>
      <w:r w:rsidRPr="005A0904">
        <w:rPr>
          <w:rFonts w:ascii="Times New Roman" w:cs="Times New Roman" w:hAnsi="Times New Roman"/>
          <w:sz w:val="30"/>
          <w:szCs w:val="30"/>
        </w:rPr>
        <w:t>о</w:t>
      </w:r>
      <w:r w:rsidRPr="005A0904">
        <w:rPr>
          <w:rFonts w:ascii="Times New Roman" w:cs="Times New Roman" w:hAnsi="Times New Roman"/>
          <w:sz w:val="30"/>
          <w:szCs w:val="30"/>
        </w:rPr>
        <w:t xml:space="preserve">ванной системе </w:t>
      </w:r>
      <w:r w:rsidR="00DD77ED" w:rsidRPr="005A0904">
        <w:rPr>
          <w:rFonts w:ascii="Times New Roman" w:cs="Times New Roman" w:hAnsi="Times New Roman"/>
          <w:sz w:val="30"/>
          <w:szCs w:val="30"/>
        </w:rPr>
        <w:t>«</w:t>
      </w:r>
      <w:r w:rsidRPr="005A0904">
        <w:rPr>
          <w:rFonts w:ascii="Times New Roman" w:cs="Times New Roman" w:hAnsi="Times New Roman"/>
          <w:sz w:val="30"/>
          <w:szCs w:val="30"/>
        </w:rPr>
        <w:t>Меры социальной поддержки жителям города Красн</w:t>
      </w:r>
      <w:r w:rsidRPr="005A0904">
        <w:rPr>
          <w:rFonts w:ascii="Times New Roman" w:cs="Times New Roman" w:hAnsi="Times New Roman"/>
          <w:sz w:val="30"/>
          <w:szCs w:val="30"/>
        </w:rPr>
        <w:t>о</w:t>
      </w:r>
      <w:r w:rsidRPr="005A0904">
        <w:rPr>
          <w:rFonts w:ascii="Times New Roman" w:cs="Times New Roman" w:hAnsi="Times New Roman"/>
          <w:sz w:val="30"/>
          <w:szCs w:val="30"/>
        </w:rPr>
        <w:t>ярска</w:t>
      </w:r>
      <w:r w:rsidR="00DD77ED" w:rsidRPr="005A0904">
        <w:rPr>
          <w:rFonts w:ascii="Times New Roman" w:cs="Times New Roman" w:hAnsi="Times New Roman"/>
          <w:sz w:val="30"/>
          <w:szCs w:val="30"/>
        </w:rPr>
        <w:t>»</w:t>
      </w:r>
      <w:r w:rsidRPr="005A090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5A0904">
        <w:rPr>
          <w:rFonts w:ascii="Times New Roman" w:cs="Times New Roman" w:hAnsi="Times New Roman"/>
          <w:sz w:val="30"/>
          <w:szCs w:val="30"/>
        </w:rPr>
        <w:t>–</w:t>
      </w:r>
      <w:r w:rsidRPr="005A0904">
        <w:rPr>
          <w:rFonts w:ascii="Times New Roman" w:cs="Times New Roman" w:hAnsi="Times New Roman"/>
          <w:sz w:val="30"/>
          <w:szCs w:val="30"/>
        </w:rPr>
        <w:t xml:space="preserve"> АС МСП), принятие решения о предоставлении или</w:t>
      </w:r>
      <w:r w:rsidR="005A090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A0904">
        <w:rPr>
          <w:rFonts w:ascii="Times New Roman" w:cs="Times New Roman" w:hAnsi="Times New Roman"/>
          <w:sz w:val="30"/>
          <w:szCs w:val="30"/>
        </w:rPr>
        <w:t xml:space="preserve"> об отказе в предоставлении ежемесячной денежной выплаты;</w:t>
      </w: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3) направление в адрес заявителя уведомления о предоставлении или об отказе в предоставлении ежемесячной денежной выплаты.</w:t>
      </w:r>
    </w:p>
    <w:p w:rsidP="005A0904" w:rsidR="0068291E" w:rsidRDefault="004D578C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490">
        <w:r w:rsidR="002311D4" w:rsidRPr="005A0904">
          <w:rPr>
            <w:rFonts w:ascii="Times New Roman" w:cs="Times New Roman" w:hAnsi="Times New Roman"/>
            <w:sz w:val="30"/>
            <w:szCs w:val="30"/>
          </w:rPr>
          <w:t>Блок-схема</w:t>
        </w:r>
      </w:hyperlink>
      <w:r w:rsidR="002311D4" w:rsidRPr="005A0904">
        <w:rPr>
          <w:rFonts w:ascii="Times New Roman" w:cs="Times New Roman" w:hAnsi="Times New Roman"/>
          <w:sz w:val="30"/>
          <w:szCs w:val="30"/>
        </w:rPr>
        <w:t xml:space="preserve"> последовательности административных процедур при предоставлении муниципальной услуги пр</w:t>
      </w:r>
      <w:r w:rsidR="00E22B05">
        <w:rPr>
          <w:rFonts w:ascii="Times New Roman" w:cs="Times New Roman" w:hAnsi="Times New Roman"/>
          <w:sz w:val="30"/>
          <w:szCs w:val="30"/>
        </w:rPr>
        <w:t>едставл</w:t>
      </w:r>
      <w:r w:rsidR="002311D4" w:rsidRPr="005A0904">
        <w:rPr>
          <w:rFonts w:ascii="Times New Roman" w:cs="Times New Roman" w:hAnsi="Times New Roman"/>
          <w:sz w:val="30"/>
          <w:szCs w:val="30"/>
        </w:rPr>
        <w:t xml:space="preserve">ена в приложении 3 </w:t>
      </w:r>
      <w:r w:rsidR="005A090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2311D4" w:rsidRPr="005A0904">
        <w:rPr>
          <w:rFonts w:ascii="Times New Roman" w:cs="Times New Roman" w:hAnsi="Times New Roman"/>
          <w:sz w:val="30"/>
          <w:szCs w:val="30"/>
        </w:rPr>
        <w:t>к настоящему Регламенту.</w:t>
      </w: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 xml:space="preserve">Технологическая </w:t>
      </w:r>
      <w:r w:rsidR="00F4009B" w:rsidRPr="005A0904">
        <w:rPr>
          <w:rFonts w:ascii="Times New Roman" w:cs="Times New Roman" w:hAnsi="Times New Roman"/>
          <w:sz w:val="30"/>
          <w:szCs w:val="30"/>
        </w:rPr>
        <w:t>схема</w:t>
      </w:r>
      <w:r w:rsidRPr="005A0904">
        <w:rPr>
          <w:rFonts w:ascii="Times New Roman" w:cs="Times New Roman" w:hAnsi="Times New Roman"/>
          <w:sz w:val="30"/>
          <w:szCs w:val="30"/>
        </w:rPr>
        <w:t xml:space="preserve"> предоставления муниципальной услуги представлена в приложении 5 к настоящему Регламенту.</w:t>
      </w: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2</w:t>
      </w:r>
      <w:r w:rsidR="009B521C" w:rsidRPr="005A0904">
        <w:rPr>
          <w:rFonts w:ascii="Times New Roman" w:cs="Times New Roman" w:hAnsi="Times New Roman"/>
          <w:sz w:val="30"/>
          <w:szCs w:val="30"/>
        </w:rPr>
        <w:t>5</w:t>
      </w:r>
      <w:r w:rsidRPr="005A0904">
        <w:rPr>
          <w:rFonts w:ascii="Times New Roman" w:cs="Times New Roman" w:hAnsi="Times New Roman"/>
          <w:sz w:val="30"/>
          <w:szCs w:val="30"/>
        </w:rPr>
        <w:t>. Прием и регистрация заявления и документов, необходимых для предоставления муниципальной услуги:</w:t>
      </w: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1) основанием для начала исполнения административной процед</w:t>
      </w:r>
      <w:r w:rsidRPr="005A0904">
        <w:rPr>
          <w:rFonts w:ascii="Times New Roman" w:cs="Times New Roman" w:hAnsi="Times New Roman"/>
          <w:sz w:val="30"/>
          <w:szCs w:val="30"/>
        </w:rPr>
        <w:t>у</w:t>
      </w:r>
      <w:r w:rsidRPr="005A0904">
        <w:rPr>
          <w:rFonts w:ascii="Times New Roman" w:cs="Times New Roman" w:hAnsi="Times New Roman"/>
          <w:sz w:val="30"/>
          <w:szCs w:val="30"/>
        </w:rPr>
        <w:t>ры является поступление заявления и документов в МКУ;</w:t>
      </w:r>
    </w:p>
    <w:p w:rsidP="005A0904" w:rsidR="0068291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 xml:space="preserve">2) ответственным за выполнение административной процедуры является специалист МКУ, </w:t>
      </w:r>
      <w:r w:rsidR="00126C1F" w:rsidRPr="005A0904">
        <w:rPr>
          <w:rFonts w:ascii="Times New Roman" w:cs="Times New Roman" w:hAnsi="Times New Roman"/>
          <w:sz w:val="30"/>
          <w:szCs w:val="30"/>
        </w:rPr>
        <w:t xml:space="preserve">в должностные обязанности которого входит исполнение данной процедуры по предоставлению муниципальной услуги </w:t>
      </w:r>
      <w:r w:rsidRPr="005A090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5A0904">
        <w:rPr>
          <w:rFonts w:ascii="Times New Roman" w:cs="Times New Roman" w:hAnsi="Times New Roman"/>
          <w:sz w:val="30"/>
          <w:szCs w:val="30"/>
        </w:rPr>
        <w:t>–</w:t>
      </w:r>
      <w:r w:rsidRPr="005A0904">
        <w:rPr>
          <w:rFonts w:ascii="Times New Roman" w:cs="Times New Roman" w:hAnsi="Times New Roman"/>
          <w:sz w:val="30"/>
          <w:szCs w:val="30"/>
        </w:rPr>
        <w:t xml:space="preserve"> специалист)</w:t>
      </w:r>
      <w:r w:rsidR="00E22B05">
        <w:rPr>
          <w:rFonts w:ascii="Times New Roman" w:cs="Times New Roman" w:hAnsi="Times New Roman"/>
          <w:sz w:val="30"/>
          <w:szCs w:val="30"/>
        </w:rPr>
        <w:t>;</w:t>
      </w:r>
    </w:p>
    <w:p w:rsidP="005A0904" w:rsidR="009346DE" w:rsidRDefault="002311D4" w:rsidRPr="005A09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3) специалист регистрирует поступившие заявления в журнале р</w:t>
      </w:r>
      <w:r w:rsidRPr="005A0904">
        <w:rPr>
          <w:rFonts w:ascii="Times New Roman" w:cs="Times New Roman" w:hAnsi="Times New Roman"/>
          <w:sz w:val="30"/>
          <w:szCs w:val="30"/>
        </w:rPr>
        <w:t>е</w:t>
      </w:r>
      <w:r w:rsidRPr="005A0904">
        <w:rPr>
          <w:rFonts w:ascii="Times New Roman" w:cs="Times New Roman" w:hAnsi="Times New Roman"/>
          <w:sz w:val="30"/>
          <w:szCs w:val="30"/>
        </w:rPr>
        <w:t>гистрации заявлений граждан.</w:t>
      </w:r>
    </w:p>
    <w:p w:rsidP="008338E7" w:rsidR="009346DE" w:rsidRDefault="002311D4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 xml:space="preserve">Журнал регистрации должен быть пронумерован, прошнурован, скреплен печатью, подписью руководителя МКУ. Все исправления </w:t>
      </w:r>
      <w:r w:rsidR="005A090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5A0904">
        <w:rPr>
          <w:rFonts w:ascii="Times New Roman" w:cs="Times New Roman" w:hAnsi="Times New Roman"/>
          <w:sz w:val="30"/>
          <w:szCs w:val="30"/>
        </w:rPr>
        <w:t xml:space="preserve">в журнале регистрации должны быть оговорены надписью </w:t>
      </w:r>
      <w:r w:rsidR="00F4009B" w:rsidRPr="005A0904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Pr="005A0904">
        <w:rPr>
          <w:rFonts w:ascii="Times New Roman" w:cs="Times New Roman" w:hAnsi="Times New Roman"/>
          <w:sz w:val="30"/>
          <w:szCs w:val="30"/>
        </w:rPr>
        <w:t>Исправле</w:t>
      </w:r>
      <w:r w:rsidRPr="005A0904">
        <w:rPr>
          <w:rFonts w:ascii="Times New Roman" w:cs="Times New Roman" w:hAnsi="Times New Roman"/>
          <w:sz w:val="30"/>
          <w:szCs w:val="30"/>
        </w:rPr>
        <w:t>н</w:t>
      </w:r>
      <w:r w:rsidRPr="005A0904">
        <w:rPr>
          <w:rFonts w:ascii="Times New Roman" w:cs="Times New Roman" w:hAnsi="Times New Roman"/>
          <w:sz w:val="30"/>
          <w:szCs w:val="30"/>
        </w:rPr>
        <w:lastRenderedPageBreak/>
        <w:t>ному</w:t>
      </w:r>
      <w:proofErr w:type="gramEnd"/>
      <w:r w:rsidRPr="005A0904">
        <w:rPr>
          <w:rFonts w:ascii="Times New Roman" w:cs="Times New Roman" w:hAnsi="Times New Roman"/>
          <w:sz w:val="30"/>
          <w:szCs w:val="30"/>
        </w:rPr>
        <w:t xml:space="preserve"> верить</w:t>
      </w:r>
      <w:r w:rsidR="00F4009B" w:rsidRPr="005A0904">
        <w:rPr>
          <w:rFonts w:ascii="Times New Roman" w:cs="Times New Roman" w:hAnsi="Times New Roman"/>
          <w:sz w:val="30"/>
          <w:szCs w:val="30"/>
        </w:rPr>
        <w:t>»</w:t>
      </w:r>
      <w:r w:rsidRPr="005A0904">
        <w:rPr>
          <w:rFonts w:ascii="Times New Roman" w:cs="Times New Roman" w:hAnsi="Times New Roman"/>
          <w:sz w:val="30"/>
          <w:szCs w:val="30"/>
        </w:rPr>
        <w:t xml:space="preserve"> и подтверждены печатью. Регистрация может осущест</w:t>
      </w:r>
      <w:r w:rsidRPr="005A0904">
        <w:rPr>
          <w:rFonts w:ascii="Times New Roman" w:cs="Times New Roman" w:hAnsi="Times New Roman"/>
          <w:sz w:val="30"/>
          <w:szCs w:val="30"/>
        </w:rPr>
        <w:t>в</w:t>
      </w:r>
      <w:r w:rsidRPr="005A0904">
        <w:rPr>
          <w:rFonts w:ascii="Times New Roman" w:cs="Times New Roman" w:hAnsi="Times New Roman"/>
          <w:sz w:val="30"/>
          <w:szCs w:val="30"/>
        </w:rPr>
        <w:t>ляться в электронном виде в автоматизированном программном ко</w:t>
      </w:r>
      <w:r w:rsidRPr="005A0904">
        <w:rPr>
          <w:rFonts w:ascii="Times New Roman" w:cs="Times New Roman" w:hAnsi="Times New Roman"/>
          <w:sz w:val="30"/>
          <w:szCs w:val="30"/>
        </w:rPr>
        <w:t>м</w:t>
      </w:r>
      <w:r w:rsidRPr="005A0904">
        <w:rPr>
          <w:rFonts w:ascii="Times New Roman" w:cs="Times New Roman" w:hAnsi="Times New Roman"/>
          <w:sz w:val="30"/>
          <w:szCs w:val="30"/>
        </w:rPr>
        <w:t>плексе.</w:t>
      </w:r>
    </w:p>
    <w:p w:rsidP="008338E7" w:rsidR="009346DE" w:rsidRDefault="002311D4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Заявления и документы, поданные в электронной форме, рег</w:t>
      </w:r>
      <w:r w:rsidRPr="005A0904">
        <w:rPr>
          <w:rFonts w:ascii="Times New Roman" w:cs="Times New Roman" w:hAnsi="Times New Roman"/>
          <w:sz w:val="30"/>
          <w:szCs w:val="30"/>
        </w:rPr>
        <w:t>и</w:t>
      </w:r>
      <w:r w:rsidRPr="005A0904">
        <w:rPr>
          <w:rFonts w:ascii="Times New Roman" w:cs="Times New Roman" w:hAnsi="Times New Roman"/>
          <w:sz w:val="30"/>
          <w:szCs w:val="30"/>
        </w:rPr>
        <w:t xml:space="preserve">стрируются в системе электронного документооборота администрации города. Заявления, поступившие в нерабочее время, регистрируются </w:t>
      </w:r>
      <w:r w:rsidR="005A090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A0904">
        <w:rPr>
          <w:rFonts w:ascii="Times New Roman" w:cs="Times New Roman" w:hAnsi="Times New Roman"/>
          <w:sz w:val="30"/>
          <w:szCs w:val="30"/>
        </w:rPr>
        <w:t>в первый рабочий день, следующий за днем их поступления.</w:t>
      </w:r>
    </w:p>
    <w:p w:rsidP="008338E7" w:rsidR="00126C1F" w:rsidRDefault="00126C1F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Подача заявления с документами в электронной форме осущест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в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ляется путем заполнения интерактивной формы заявления на Портале </w:t>
      </w:r>
      <w:r w:rsidR="005A090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с присоединением электронных образов необходимых документов.</w:t>
      </w:r>
    </w:p>
    <w:p w:rsidP="008338E7" w:rsidR="00126C1F" w:rsidRDefault="00126C1F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Для идентификац</w:t>
      </w:r>
      <w:proofErr w:type="gramStart"/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ии и ау</w:t>
      </w:r>
      <w:proofErr w:type="gramEnd"/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тентификации используется подтве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р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жденная учетная запись заявителя в единой системе идентификации </w:t>
      </w:r>
      <w:r w:rsidR="005A090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 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и аутентификации.</w:t>
      </w:r>
    </w:p>
    <w:p w:rsidP="008338E7" w:rsidR="00126C1F" w:rsidRDefault="00126C1F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е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нии за получением государственных и муниципальных услуг».</w:t>
      </w:r>
    </w:p>
    <w:p w:rsidP="008338E7" w:rsidR="00126C1F" w:rsidRDefault="00126C1F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proofErr w:type="gramStart"/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</w:t>
      </w:r>
      <w:r w:rsidRPr="005A0904">
        <w:rPr>
          <w:rFonts w:ascii="Times New Roman" w:cs="Times New Roman" w:hAnsi="Times New Roman"/>
          <w:sz w:val="30"/>
          <w:szCs w:val="30"/>
        </w:rPr>
        <w:t xml:space="preserve"> в органах, предоставляющих гос</w:t>
      </w:r>
      <w:r w:rsidRPr="005A0904">
        <w:rPr>
          <w:rFonts w:ascii="Times New Roman" w:cs="Times New Roman" w:hAnsi="Times New Roman"/>
          <w:sz w:val="30"/>
          <w:szCs w:val="30"/>
        </w:rPr>
        <w:t>у</w:t>
      </w:r>
      <w:r w:rsidRPr="005A0904">
        <w:rPr>
          <w:rFonts w:ascii="Times New Roman" w:cs="Times New Roman" w:hAnsi="Times New Roman"/>
          <w:sz w:val="30"/>
          <w:szCs w:val="30"/>
        </w:rPr>
        <w:t>дарственные услуги, органах, предоставляющих муниципальные усл</w:t>
      </w:r>
      <w:r w:rsidRPr="005A0904">
        <w:rPr>
          <w:rFonts w:ascii="Times New Roman" w:cs="Times New Roman" w:hAnsi="Times New Roman"/>
          <w:sz w:val="30"/>
          <w:szCs w:val="30"/>
        </w:rPr>
        <w:t>у</w:t>
      </w:r>
      <w:r w:rsidRPr="005A0904">
        <w:rPr>
          <w:rFonts w:ascii="Times New Roman" w:cs="Times New Roman" w:hAnsi="Times New Roman"/>
          <w:sz w:val="30"/>
          <w:szCs w:val="30"/>
        </w:rPr>
        <w:t xml:space="preserve">ги, многофункциональных центрах с использованием информационных технологий, предусмотренных </w:t>
      </w:r>
      <w:hyperlink r:id="rId15" w:history="true">
        <w:r w:rsidRPr="005A0904">
          <w:rPr>
            <w:rFonts w:ascii="Times New Roman" w:cs="Times New Roman" w:hAnsi="Times New Roman"/>
            <w:sz w:val="30"/>
            <w:szCs w:val="30"/>
          </w:rPr>
          <w:t>статьями 9</w:t>
        </w:r>
      </w:hyperlink>
      <w:r w:rsidRPr="005A0904">
        <w:rPr>
          <w:rFonts w:ascii="Times New Roman" w:cs="Times New Roman" w:hAnsi="Times New Roman"/>
          <w:sz w:val="30"/>
          <w:szCs w:val="30"/>
        </w:rPr>
        <w:t xml:space="preserve">, </w:t>
      </w:r>
      <w:hyperlink r:id="rId16" w:history="true">
        <w:r w:rsidRPr="005A0904">
          <w:rPr>
            <w:rFonts w:ascii="Times New Roman" w:cs="Times New Roman" w:hAnsi="Times New Roman"/>
            <w:sz w:val="30"/>
            <w:szCs w:val="30"/>
          </w:rPr>
          <w:t>10</w:t>
        </w:r>
      </w:hyperlink>
      <w:r w:rsidRPr="005A0904">
        <w:rPr>
          <w:rFonts w:ascii="Times New Roman" w:cs="Times New Roman" w:hAnsi="Times New Roman"/>
          <w:sz w:val="30"/>
          <w:szCs w:val="30"/>
        </w:rPr>
        <w:t xml:space="preserve"> и </w:t>
      </w:r>
      <w:hyperlink r:id="rId17" w:history="true">
        <w:r w:rsidRPr="005A0904">
          <w:rPr>
            <w:rFonts w:ascii="Times New Roman" w:cs="Times New Roman" w:hAnsi="Times New Roman"/>
            <w:sz w:val="30"/>
            <w:szCs w:val="30"/>
          </w:rPr>
          <w:t>14</w:t>
        </w:r>
      </w:hyperlink>
      <w:r w:rsidRPr="005A0904">
        <w:rPr>
          <w:rFonts w:ascii="Times New Roman" w:cs="Times New Roman" w:hAnsi="Times New Roman"/>
          <w:sz w:val="30"/>
          <w:szCs w:val="30"/>
        </w:rPr>
        <w:t xml:space="preserve"> Федерального закона от 29.12.2022 № 572-ФЗ «Об осуществлении идентификации и (или) аутентификации физических лиц</w:t>
      </w:r>
      <w:proofErr w:type="gramEnd"/>
      <w:r w:rsidRPr="005A090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5A0904">
        <w:rPr>
          <w:rFonts w:ascii="Times New Roman" w:cs="Times New Roman" w:hAnsi="Times New Roman"/>
          <w:sz w:val="30"/>
          <w:szCs w:val="30"/>
        </w:rPr>
        <w:t>с использованием биометрических персональных данных, о внесении изменений в отдельные законод</w:t>
      </w:r>
      <w:r w:rsidRPr="005A0904">
        <w:rPr>
          <w:rFonts w:ascii="Times New Roman" w:cs="Times New Roman" w:hAnsi="Times New Roman"/>
          <w:sz w:val="30"/>
          <w:szCs w:val="30"/>
        </w:rPr>
        <w:t>а</w:t>
      </w:r>
      <w:r w:rsidRPr="005A0904">
        <w:rPr>
          <w:rFonts w:ascii="Times New Roman" w:cs="Times New Roman" w:hAnsi="Times New Roman"/>
          <w:sz w:val="30"/>
          <w:szCs w:val="30"/>
        </w:rPr>
        <w:t>тельные акты Российской Федерации и признании утратившими силу отдельных положений законодательных актов Российской Федерации» (далее – Закон), т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акой заявитель вправе использовать простую эле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к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ч</w:t>
      </w:r>
      <w:r w:rsidRPr="005A0904">
        <w:rPr>
          <w:rFonts w:ascii="Times New Roman" w:cs="Times New Roman" w:eastAsia="Calibri" w:hAnsi="Times New Roman"/>
          <w:sz w:val="30"/>
          <w:szCs w:val="30"/>
          <w:lang w:eastAsia="en-US"/>
        </w:rPr>
        <w:t>ном приеме.</w:t>
      </w:r>
      <w:proofErr w:type="gramEnd"/>
    </w:p>
    <w:p w:rsidP="008338E7" w:rsidR="00126C1F" w:rsidRDefault="00126C1F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>При предоставлении муниципальн</w:t>
      </w:r>
      <w:r w:rsidR="00864154" w:rsidRPr="005A0904">
        <w:rPr>
          <w:rFonts w:ascii="Times New Roman" w:cs="Times New Roman" w:hAnsi="Times New Roman"/>
          <w:sz w:val="30"/>
          <w:szCs w:val="30"/>
        </w:rPr>
        <w:t>ой</w:t>
      </w:r>
      <w:r w:rsidRPr="005A0904">
        <w:rPr>
          <w:rFonts w:ascii="Times New Roman" w:cs="Times New Roman" w:hAnsi="Times New Roman"/>
          <w:sz w:val="30"/>
          <w:szCs w:val="30"/>
        </w:rPr>
        <w:t xml:space="preserve"> услуг</w:t>
      </w:r>
      <w:r w:rsidR="00864154" w:rsidRPr="005A0904">
        <w:rPr>
          <w:rFonts w:ascii="Times New Roman" w:cs="Times New Roman" w:hAnsi="Times New Roman"/>
          <w:sz w:val="30"/>
          <w:szCs w:val="30"/>
        </w:rPr>
        <w:t>и</w:t>
      </w:r>
      <w:r w:rsidRPr="005A0904">
        <w:rPr>
          <w:rFonts w:ascii="Times New Roman" w:cs="Times New Roman" w:hAnsi="Times New Roman"/>
          <w:sz w:val="30"/>
          <w:szCs w:val="30"/>
        </w:rPr>
        <w:t xml:space="preserve"> в электронной форме идентификация и аутентификация могут осуществляться посредством:</w:t>
      </w:r>
    </w:p>
    <w:p w:rsidP="008338E7" w:rsidR="00126C1F" w:rsidRDefault="00126C1F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0904">
        <w:rPr>
          <w:rFonts w:ascii="Times New Roman" w:cs="Times New Roman" w:hAnsi="Times New Roman"/>
          <w:sz w:val="30"/>
          <w:szCs w:val="30"/>
        </w:rPr>
        <w:t xml:space="preserve">единой системы идентификации и аутентификации или иных </w:t>
      </w:r>
      <w:proofErr w:type="spellStart"/>
      <w:r w:rsidRPr="005A0904">
        <w:rPr>
          <w:rFonts w:ascii="Times New Roman" w:cs="Times New Roman" w:hAnsi="Times New Roman"/>
          <w:sz w:val="30"/>
          <w:szCs w:val="30"/>
        </w:rPr>
        <w:t>го</w:t>
      </w:r>
      <w:r w:rsidR="00E22B05">
        <w:rPr>
          <w:rFonts w:ascii="Times New Roman" w:cs="Times New Roman" w:hAnsi="Times New Roman"/>
          <w:sz w:val="30"/>
          <w:szCs w:val="30"/>
        </w:rPr>
        <w:t>-</w:t>
      </w:r>
      <w:r w:rsidRPr="005A0904">
        <w:rPr>
          <w:rFonts w:ascii="Times New Roman" w:cs="Times New Roman" w:hAnsi="Times New Roman"/>
          <w:sz w:val="30"/>
          <w:szCs w:val="30"/>
        </w:rPr>
        <w:t>сударственных</w:t>
      </w:r>
      <w:proofErr w:type="spellEnd"/>
      <w:r w:rsidRPr="005A0904">
        <w:rPr>
          <w:rFonts w:ascii="Times New Roman" w:cs="Times New Roman" w:hAnsi="Times New Roman"/>
          <w:sz w:val="30"/>
          <w:szCs w:val="30"/>
        </w:rPr>
        <w:t xml:space="preserve"> информационных систем, если такие государственные информационные системы в установленном Правительством Росси</w:t>
      </w:r>
      <w:r w:rsidRPr="005A0904">
        <w:rPr>
          <w:rFonts w:ascii="Times New Roman" w:cs="Times New Roman" w:hAnsi="Times New Roman"/>
          <w:sz w:val="30"/>
          <w:szCs w:val="30"/>
        </w:rPr>
        <w:t>й</w:t>
      </w:r>
      <w:r w:rsidRPr="005A0904">
        <w:rPr>
          <w:rFonts w:ascii="Times New Roman" w:cs="Times New Roman" w:hAnsi="Times New Roman"/>
          <w:sz w:val="30"/>
          <w:szCs w:val="30"/>
        </w:rPr>
        <w:t>ской Федерации порядке обеспечивают взаимодействие с единой сист</w:t>
      </w:r>
      <w:r w:rsidRPr="005A0904">
        <w:rPr>
          <w:rFonts w:ascii="Times New Roman" w:cs="Times New Roman" w:hAnsi="Times New Roman"/>
          <w:sz w:val="30"/>
          <w:szCs w:val="30"/>
        </w:rPr>
        <w:t>е</w:t>
      </w:r>
      <w:r w:rsidRPr="005A0904">
        <w:rPr>
          <w:rFonts w:ascii="Times New Roman" w:cs="Times New Roman" w:hAnsi="Times New Roman"/>
          <w:sz w:val="30"/>
          <w:szCs w:val="30"/>
        </w:rPr>
        <w:lastRenderedPageBreak/>
        <w:t>мой идентификации и аутентификации, при условии совпадения свед</w:t>
      </w:r>
      <w:r w:rsidRPr="005A0904">
        <w:rPr>
          <w:rFonts w:ascii="Times New Roman" w:cs="Times New Roman" w:hAnsi="Times New Roman"/>
          <w:sz w:val="30"/>
          <w:szCs w:val="30"/>
        </w:rPr>
        <w:t>е</w:t>
      </w:r>
      <w:r w:rsidRPr="005A0904">
        <w:rPr>
          <w:rFonts w:ascii="Times New Roman" w:cs="Times New Roman" w:hAnsi="Times New Roman"/>
          <w:sz w:val="30"/>
          <w:szCs w:val="30"/>
        </w:rPr>
        <w:t>ний о физическом лице в указанных информационных системах;</w:t>
      </w:r>
      <w:proofErr w:type="gramEnd"/>
    </w:p>
    <w:p w:rsidP="005A0904" w:rsidR="00537AC3" w:rsidRDefault="00126C1F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 xml:space="preserve">информационных технологий, предусмотренных </w:t>
      </w:r>
      <w:hyperlink r:id="rId18" w:history="true">
        <w:r w:rsidRPr="005A0904">
          <w:rPr>
            <w:rFonts w:ascii="Times New Roman" w:cs="Times New Roman" w:hAnsi="Times New Roman"/>
            <w:sz w:val="30"/>
            <w:szCs w:val="30"/>
          </w:rPr>
          <w:t>статьями 9</w:t>
        </w:r>
      </w:hyperlink>
      <w:r w:rsidRPr="005A0904">
        <w:rPr>
          <w:rFonts w:ascii="Times New Roman" w:cs="Times New Roman" w:hAnsi="Times New Roman"/>
          <w:sz w:val="30"/>
          <w:szCs w:val="30"/>
        </w:rPr>
        <w:t xml:space="preserve">, </w:t>
      </w:r>
      <w:hyperlink r:id="rId19" w:history="true">
        <w:r w:rsidRPr="005A0904">
          <w:rPr>
            <w:rFonts w:ascii="Times New Roman" w:cs="Times New Roman" w:hAnsi="Times New Roman"/>
            <w:sz w:val="30"/>
            <w:szCs w:val="30"/>
          </w:rPr>
          <w:t>10</w:t>
        </w:r>
      </w:hyperlink>
      <w:r w:rsidRPr="005A0904">
        <w:rPr>
          <w:rFonts w:ascii="Times New Roman" w:cs="Times New Roman" w:hAnsi="Times New Roman"/>
          <w:sz w:val="30"/>
          <w:szCs w:val="30"/>
        </w:rPr>
        <w:t xml:space="preserve"> </w:t>
      </w:r>
      <w:r w:rsidR="005A090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A0904">
        <w:rPr>
          <w:rFonts w:ascii="Times New Roman" w:cs="Times New Roman" w:hAnsi="Times New Roman"/>
          <w:sz w:val="30"/>
          <w:szCs w:val="30"/>
        </w:rPr>
        <w:t xml:space="preserve">и </w:t>
      </w:r>
      <w:hyperlink r:id="rId20" w:history="true">
        <w:r w:rsidRPr="005A0904">
          <w:rPr>
            <w:rFonts w:ascii="Times New Roman" w:cs="Times New Roman" w:hAnsi="Times New Roman"/>
            <w:sz w:val="30"/>
            <w:szCs w:val="30"/>
          </w:rPr>
          <w:t>14</w:t>
        </w:r>
      </w:hyperlink>
      <w:r w:rsidRPr="005A0904">
        <w:rPr>
          <w:rFonts w:ascii="Times New Roman" w:cs="Times New Roman" w:hAnsi="Times New Roman"/>
          <w:sz w:val="30"/>
          <w:szCs w:val="30"/>
        </w:rPr>
        <w:t xml:space="preserve"> Закона.</w:t>
      </w:r>
    </w:p>
    <w:p w:rsidP="005A0904" w:rsidR="003E733E" w:rsidRDefault="003E733E" w:rsidRPr="005A090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904">
        <w:rPr>
          <w:rFonts w:ascii="Times New Roman" w:cs="Times New Roman" w:hAnsi="Times New Roman"/>
          <w:sz w:val="30"/>
          <w:szCs w:val="30"/>
        </w:rPr>
        <w:t xml:space="preserve">В случае обращения заявителя в МФЦ заявление и приложенные </w:t>
      </w:r>
      <w:r w:rsidR="005A0904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5A0904">
        <w:rPr>
          <w:rFonts w:ascii="Times New Roman" w:cs="Times New Roman" w:hAnsi="Times New Roman"/>
          <w:sz w:val="30"/>
          <w:szCs w:val="30"/>
        </w:rPr>
        <w:t>к нему документы направляются в срок, предусмотренный действу</w:t>
      </w:r>
      <w:r w:rsidRPr="005A0904">
        <w:rPr>
          <w:rFonts w:ascii="Times New Roman" w:cs="Times New Roman" w:hAnsi="Times New Roman"/>
          <w:sz w:val="30"/>
          <w:szCs w:val="30"/>
        </w:rPr>
        <w:t>ю</w:t>
      </w:r>
      <w:r w:rsidRPr="005A0904">
        <w:rPr>
          <w:rFonts w:ascii="Times New Roman" w:cs="Times New Roman" w:hAnsi="Times New Roman"/>
          <w:sz w:val="30"/>
          <w:szCs w:val="30"/>
        </w:rPr>
        <w:t>щим соглашением между администрацией города и МФЦ.</w:t>
      </w:r>
    </w:p>
    <w:p w:rsidP="005A0904" w:rsidR="006D0625" w:rsidRDefault="006D0625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A0904">
        <w:rPr>
          <w:rFonts w:eastAsia="Calibri"/>
          <w:sz w:val="30"/>
          <w:szCs w:val="30"/>
          <w:lang w:eastAsia="en-US"/>
        </w:rPr>
        <w:t xml:space="preserve">В случае подачи заявления в электронной форме информация </w:t>
      </w:r>
      <w:r w:rsidR="005A0904">
        <w:rPr>
          <w:rFonts w:eastAsia="Calibri"/>
          <w:sz w:val="30"/>
          <w:szCs w:val="30"/>
          <w:lang w:eastAsia="en-US"/>
        </w:rPr>
        <w:t xml:space="preserve">                     </w:t>
      </w:r>
      <w:r w:rsidRPr="005A0904">
        <w:rPr>
          <w:rFonts w:eastAsia="Calibri"/>
          <w:sz w:val="30"/>
          <w:szCs w:val="30"/>
          <w:lang w:eastAsia="en-US"/>
        </w:rPr>
        <w:t xml:space="preserve">о факте принятия заявления направляется заявителю в </w:t>
      </w:r>
      <w:r w:rsidR="00E22B05">
        <w:rPr>
          <w:rFonts w:eastAsia="Calibri"/>
          <w:sz w:val="30"/>
          <w:szCs w:val="30"/>
          <w:lang w:eastAsia="en-US"/>
        </w:rPr>
        <w:t>раздел «Л</w:t>
      </w:r>
      <w:r w:rsidRPr="005A0904">
        <w:rPr>
          <w:rFonts w:eastAsia="Calibri"/>
          <w:sz w:val="30"/>
          <w:szCs w:val="30"/>
          <w:lang w:eastAsia="en-US"/>
        </w:rPr>
        <w:t>ичный кабинет</w:t>
      </w:r>
      <w:r w:rsidR="00E22B05">
        <w:rPr>
          <w:rFonts w:eastAsia="Calibri"/>
          <w:sz w:val="30"/>
          <w:szCs w:val="30"/>
          <w:lang w:eastAsia="en-US"/>
        </w:rPr>
        <w:t>»</w:t>
      </w:r>
      <w:r w:rsidRPr="005A0904">
        <w:rPr>
          <w:rFonts w:eastAsia="Calibri"/>
          <w:sz w:val="30"/>
          <w:szCs w:val="30"/>
          <w:lang w:eastAsia="en-US"/>
        </w:rPr>
        <w:t xml:space="preserve"> на Портале</w:t>
      </w:r>
      <w:r w:rsidR="00E22B05">
        <w:rPr>
          <w:rFonts w:eastAsia="Calibri"/>
          <w:sz w:val="30"/>
          <w:szCs w:val="30"/>
          <w:lang w:eastAsia="en-US"/>
        </w:rPr>
        <w:t>;</w:t>
      </w:r>
    </w:p>
    <w:p w:rsidP="005A0904" w:rsidR="00DA3B9D" w:rsidRDefault="00DE122E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5A0904">
        <w:rPr>
          <w:sz w:val="30"/>
          <w:szCs w:val="30"/>
        </w:rPr>
        <w:t>4) результатом выполнения административной процедуры являе</w:t>
      </w:r>
      <w:r w:rsidRPr="005A0904">
        <w:rPr>
          <w:sz w:val="30"/>
          <w:szCs w:val="30"/>
        </w:rPr>
        <w:t>т</w:t>
      </w:r>
      <w:r w:rsidRPr="005A0904">
        <w:rPr>
          <w:sz w:val="30"/>
          <w:szCs w:val="30"/>
        </w:rPr>
        <w:t>ся регистрация заявления и документов и выдача на руки заявителю расписки</w:t>
      </w:r>
      <w:r w:rsidR="00E22B05">
        <w:rPr>
          <w:sz w:val="30"/>
          <w:szCs w:val="30"/>
        </w:rPr>
        <w:t>-</w:t>
      </w:r>
      <w:r w:rsidRPr="005A0904">
        <w:rPr>
          <w:sz w:val="30"/>
          <w:szCs w:val="30"/>
        </w:rPr>
        <w:t>уведомления</w:t>
      </w:r>
      <w:r w:rsidR="00E22B05">
        <w:rPr>
          <w:sz w:val="30"/>
          <w:szCs w:val="30"/>
        </w:rPr>
        <w:t xml:space="preserve"> по форме</w:t>
      </w:r>
      <w:r w:rsidR="00DA3B9D" w:rsidRPr="005A0904">
        <w:rPr>
          <w:rFonts w:eastAsia="Calibri"/>
          <w:sz w:val="30"/>
          <w:szCs w:val="30"/>
          <w:lang w:eastAsia="en-US"/>
        </w:rPr>
        <w:t xml:space="preserve"> согласно приложению 2 к настоящему Регламенту</w:t>
      </w:r>
      <w:r w:rsidR="00E22B05">
        <w:rPr>
          <w:rFonts w:eastAsia="Calibri"/>
          <w:sz w:val="30"/>
          <w:szCs w:val="30"/>
          <w:lang w:eastAsia="en-US"/>
        </w:rPr>
        <w:t>;</w:t>
      </w:r>
    </w:p>
    <w:p w:rsidP="005A0904" w:rsidR="009346DE" w:rsidRDefault="00102639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 xml:space="preserve">5) </w:t>
      </w:r>
      <w:r w:rsidR="0043045B" w:rsidRPr="005A0904">
        <w:rPr>
          <w:sz w:val="30"/>
          <w:szCs w:val="30"/>
        </w:rPr>
        <w:t>максимальный</w:t>
      </w:r>
      <w:r w:rsidRPr="005A0904">
        <w:rPr>
          <w:sz w:val="30"/>
          <w:szCs w:val="30"/>
        </w:rPr>
        <w:t xml:space="preserve"> срок исполнения административной процедуры составляет два рабочих дня </w:t>
      </w:r>
      <w:proofErr w:type="gramStart"/>
      <w:r w:rsidRPr="005A0904">
        <w:rPr>
          <w:sz w:val="30"/>
          <w:szCs w:val="30"/>
        </w:rPr>
        <w:t>с даты подачи</w:t>
      </w:r>
      <w:proofErr w:type="gramEnd"/>
      <w:r w:rsidRPr="005A0904">
        <w:rPr>
          <w:sz w:val="30"/>
          <w:szCs w:val="30"/>
        </w:rPr>
        <w:t xml:space="preserve"> заявления и документов, </w:t>
      </w:r>
      <w:r w:rsidR="005A0904">
        <w:rPr>
          <w:sz w:val="30"/>
          <w:szCs w:val="30"/>
        </w:rPr>
        <w:t xml:space="preserve">              </w:t>
      </w:r>
      <w:r w:rsidRPr="005A0904">
        <w:rPr>
          <w:sz w:val="30"/>
          <w:szCs w:val="30"/>
        </w:rPr>
        <w:t>необходимых для предоставления муниципальной услуги.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2</w:t>
      </w:r>
      <w:r w:rsidR="009B521C" w:rsidRPr="005A0904">
        <w:rPr>
          <w:sz w:val="30"/>
          <w:szCs w:val="30"/>
        </w:rPr>
        <w:t>6</w:t>
      </w:r>
      <w:r w:rsidRPr="005A0904">
        <w:rPr>
          <w:sz w:val="30"/>
          <w:szCs w:val="30"/>
        </w:rPr>
        <w:t xml:space="preserve">. Формирование комплекта документов на бумажном носителе (дела) и электронного дела (карточки учета) заявителя </w:t>
      </w:r>
      <w:proofErr w:type="gramStart"/>
      <w:r w:rsidRPr="005A0904">
        <w:rPr>
          <w:sz w:val="30"/>
          <w:szCs w:val="30"/>
        </w:rPr>
        <w:t>в</w:t>
      </w:r>
      <w:proofErr w:type="gramEnd"/>
      <w:r w:rsidRPr="005A0904">
        <w:rPr>
          <w:sz w:val="30"/>
          <w:szCs w:val="30"/>
        </w:rPr>
        <w:t xml:space="preserve"> </w:t>
      </w:r>
      <w:proofErr w:type="gramStart"/>
      <w:r w:rsidRPr="005A0904">
        <w:rPr>
          <w:sz w:val="30"/>
          <w:szCs w:val="30"/>
        </w:rPr>
        <w:t>АС</w:t>
      </w:r>
      <w:proofErr w:type="gramEnd"/>
      <w:r w:rsidRPr="005A0904">
        <w:rPr>
          <w:sz w:val="30"/>
          <w:szCs w:val="30"/>
        </w:rPr>
        <w:t xml:space="preserve"> МСП, пр</w:t>
      </w:r>
      <w:r w:rsidRPr="005A0904">
        <w:rPr>
          <w:sz w:val="30"/>
          <w:szCs w:val="30"/>
        </w:rPr>
        <w:t>и</w:t>
      </w:r>
      <w:r w:rsidRPr="005A0904">
        <w:rPr>
          <w:sz w:val="30"/>
          <w:szCs w:val="30"/>
        </w:rPr>
        <w:t>нятие решения о предоставлении или об отказе в предоставлении еж</w:t>
      </w:r>
      <w:r w:rsidRPr="005A0904">
        <w:rPr>
          <w:sz w:val="30"/>
          <w:szCs w:val="30"/>
        </w:rPr>
        <w:t>е</w:t>
      </w:r>
      <w:r w:rsidRPr="005A0904">
        <w:rPr>
          <w:sz w:val="30"/>
          <w:szCs w:val="30"/>
        </w:rPr>
        <w:t>месячной денежной выплаты: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1) основанием для начала административной процедуры является регистрация заявления и документов;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2) ответственным за выполнение административной процедуры является специалист;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 xml:space="preserve">3) при отсутствии документов, указанных в </w:t>
      </w:r>
      <w:hyperlink w:anchor="P151">
        <w:r w:rsidRPr="005A0904">
          <w:rPr>
            <w:sz w:val="30"/>
            <w:szCs w:val="30"/>
          </w:rPr>
          <w:t xml:space="preserve">подпунктах </w:t>
        </w:r>
        <w:r w:rsidR="006E623C" w:rsidRPr="005A0904">
          <w:rPr>
            <w:sz w:val="30"/>
            <w:szCs w:val="30"/>
          </w:rPr>
          <w:t>4</w:t>
        </w:r>
      </w:hyperlink>
      <w:r w:rsidRPr="005A0904">
        <w:rPr>
          <w:sz w:val="30"/>
          <w:szCs w:val="30"/>
        </w:rPr>
        <w:t xml:space="preserve">, </w:t>
      </w:r>
      <w:hyperlink w:anchor="P153">
        <w:r w:rsidRPr="005A0904">
          <w:rPr>
            <w:sz w:val="30"/>
            <w:szCs w:val="30"/>
          </w:rPr>
          <w:t>7</w:t>
        </w:r>
      </w:hyperlink>
      <w:r w:rsidRPr="005A0904">
        <w:rPr>
          <w:sz w:val="30"/>
          <w:szCs w:val="30"/>
        </w:rPr>
        <w:t xml:space="preserve">, </w:t>
      </w:r>
      <w:r w:rsidR="00E22B05">
        <w:rPr>
          <w:sz w:val="30"/>
          <w:szCs w:val="30"/>
        </w:rPr>
        <w:t xml:space="preserve">8, </w:t>
      </w:r>
      <w:hyperlink w:anchor="P154">
        <w:r w:rsidR="00E22B05">
          <w:rPr>
            <w:sz w:val="30"/>
            <w:szCs w:val="30"/>
          </w:rPr>
          <w:t xml:space="preserve">9 </w:t>
        </w:r>
        <w:r w:rsidRPr="005A0904">
          <w:rPr>
            <w:sz w:val="30"/>
            <w:szCs w:val="30"/>
          </w:rPr>
          <w:t>пункта 12</w:t>
        </w:r>
      </w:hyperlink>
      <w:r w:rsidRPr="005A0904">
        <w:rPr>
          <w:sz w:val="30"/>
          <w:szCs w:val="30"/>
        </w:rPr>
        <w:t xml:space="preserve"> настоящего Регламента, в течение одного рабочего дня </w:t>
      </w:r>
      <w:r w:rsidR="00E22B05">
        <w:rPr>
          <w:sz w:val="30"/>
          <w:szCs w:val="30"/>
        </w:rPr>
        <w:t xml:space="preserve">          </w:t>
      </w:r>
      <w:proofErr w:type="gramStart"/>
      <w:r w:rsidRPr="005A0904">
        <w:rPr>
          <w:sz w:val="30"/>
          <w:szCs w:val="30"/>
        </w:rPr>
        <w:t>с даты поступления</w:t>
      </w:r>
      <w:proofErr w:type="gramEnd"/>
      <w:r w:rsidRPr="005A0904">
        <w:rPr>
          <w:sz w:val="30"/>
          <w:szCs w:val="30"/>
        </w:rPr>
        <w:t xml:space="preserve"> заявления в МКУ специалист осуществляет форм</w:t>
      </w:r>
      <w:r w:rsidRPr="005A0904">
        <w:rPr>
          <w:sz w:val="30"/>
          <w:szCs w:val="30"/>
        </w:rPr>
        <w:t>и</w:t>
      </w:r>
      <w:r w:rsidRPr="005A0904">
        <w:rPr>
          <w:sz w:val="30"/>
          <w:szCs w:val="30"/>
        </w:rPr>
        <w:t>рование и направление межведомственных запросов;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4) по результатам рассмотрения заявления и документов специ</w:t>
      </w:r>
      <w:r w:rsidRPr="005A0904">
        <w:rPr>
          <w:sz w:val="30"/>
          <w:szCs w:val="30"/>
        </w:rPr>
        <w:t>а</w:t>
      </w:r>
      <w:r w:rsidRPr="005A0904">
        <w:rPr>
          <w:sz w:val="30"/>
          <w:szCs w:val="30"/>
        </w:rPr>
        <w:t>лист готовит проект решения о предоставлении или об отказе в пред</w:t>
      </w:r>
      <w:r w:rsidRPr="005A0904">
        <w:rPr>
          <w:sz w:val="30"/>
          <w:szCs w:val="30"/>
        </w:rPr>
        <w:t>о</w:t>
      </w:r>
      <w:r w:rsidRPr="005A0904">
        <w:rPr>
          <w:sz w:val="30"/>
          <w:szCs w:val="30"/>
        </w:rPr>
        <w:t>ставлении муниципальной услуги.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Решение о предоставлении или об отказе в предоставлении ежем</w:t>
      </w:r>
      <w:r w:rsidRPr="005A0904">
        <w:rPr>
          <w:sz w:val="30"/>
          <w:szCs w:val="30"/>
        </w:rPr>
        <w:t>е</w:t>
      </w:r>
      <w:r w:rsidRPr="005A0904">
        <w:rPr>
          <w:sz w:val="30"/>
          <w:szCs w:val="30"/>
        </w:rPr>
        <w:t xml:space="preserve">сячной денежной выплаты принимает и подписывает руководитель </w:t>
      </w:r>
      <w:r w:rsidR="005A0904">
        <w:rPr>
          <w:sz w:val="30"/>
          <w:szCs w:val="30"/>
        </w:rPr>
        <w:t xml:space="preserve">        </w:t>
      </w:r>
      <w:r w:rsidRPr="005A0904">
        <w:rPr>
          <w:sz w:val="30"/>
          <w:szCs w:val="30"/>
        </w:rPr>
        <w:t>(заместитель руководителя) МКУ.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Решение о предоставлении или об отказе в предоставлении ежем</w:t>
      </w:r>
      <w:r w:rsidRPr="005A0904">
        <w:rPr>
          <w:sz w:val="30"/>
          <w:szCs w:val="30"/>
        </w:rPr>
        <w:t>е</w:t>
      </w:r>
      <w:r w:rsidRPr="005A0904">
        <w:rPr>
          <w:sz w:val="30"/>
          <w:szCs w:val="30"/>
        </w:rPr>
        <w:t>сячной денежной выплаты подшивается в комплект документов на б</w:t>
      </w:r>
      <w:r w:rsidRPr="005A0904">
        <w:rPr>
          <w:sz w:val="30"/>
          <w:szCs w:val="30"/>
        </w:rPr>
        <w:t>у</w:t>
      </w:r>
      <w:r w:rsidRPr="005A0904">
        <w:rPr>
          <w:sz w:val="30"/>
          <w:szCs w:val="30"/>
        </w:rPr>
        <w:t>мажном носителе (дело) заявителя;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5) результатом выполнения административной процедуры являе</w:t>
      </w:r>
      <w:r w:rsidRPr="005A0904">
        <w:rPr>
          <w:sz w:val="30"/>
          <w:szCs w:val="30"/>
        </w:rPr>
        <w:t>т</w:t>
      </w:r>
      <w:r w:rsidRPr="005A0904">
        <w:rPr>
          <w:sz w:val="30"/>
          <w:szCs w:val="30"/>
        </w:rPr>
        <w:t>ся принятие решения о предоставлении или об отказе в предоставлении ежемесячной денежной выплаты;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lastRenderedPageBreak/>
        <w:t>6) продолжительность административной процедуры составляет 15 рабочих дней.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2</w:t>
      </w:r>
      <w:r w:rsidR="009B521C" w:rsidRPr="005A0904">
        <w:rPr>
          <w:sz w:val="30"/>
          <w:szCs w:val="30"/>
        </w:rPr>
        <w:t>7</w:t>
      </w:r>
      <w:r w:rsidRPr="005A0904">
        <w:rPr>
          <w:sz w:val="30"/>
          <w:szCs w:val="30"/>
        </w:rPr>
        <w:t>. Направление в адрес заявителя уведомления о предоставлении или об отказе в предоставлении ежемесячной денежной выплаты: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1) основанием для начала административной процедуры является принятие решения о предоставлении или об отказе в предоставлении ежемесячной денежной выплаты;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2) ответственным за выполнение административной процедуры является специалист;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3) на основании принятого решения о предоставлении или об о</w:t>
      </w:r>
      <w:r w:rsidRPr="005A0904">
        <w:rPr>
          <w:sz w:val="30"/>
          <w:szCs w:val="30"/>
        </w:rPr>
        <w:t>т</w:t>
      </w:r>
      <w:r w:rsidRPr="005A0904">
        <w:rPr>
          <w:sz w:val="30"/>
          <w:szCs w:val="30"/>
        </w:rPr>
        <w:t xml:space="preserve">казе в предоставлении ежемесячной денежной выплаты специалист </w:t>
      </w:r>
      <w:r w:rsidR="005A0904">
        <w:rPr>
          <w:sz w:val="30"/>
          <w:szCs w:val="30"/>
        </w:rPr>
        <w:t xml:space="preserve">               </w:t>
      </w:r>
      <w:r w:rsidRPr="005A0904">
        <w:rPr>
          <w:sz w:val="30"/>
          <w:szCs w:val="30"/>
        </w:rPr>
        <w:t>готовит уведомление в адрес заявителя.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Уведомление о предоставлении ежемесячной денежной выплаты должно содержать: фамилию, имя, отчество заявителя; размер ежем</w:t>
      </w:r>
      <w:r w:rsidRPr="005A0904">
        <w:rPr>
          <w:sz w:val="30"/>
          <w:szCs w:val="30"/>
        </w:rPr>
        <w:t>е</w:t>
      </w:r>
      <w:r w:rsidRPr="005A0904">
        <w:rPr>
          <w:sz w:val="30"/>
          <w:szCs w:val="30"/>
        </w:rPr>
        <w:t>сячной денежной выплаты; номер и дату решения о предоставлении ежемесячной денежной выплаты; подпись руководителя (заместителя руководителя) МКУ; дату уведомления.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 xml:space="preserve">Уведомление о предоставлении ежемесячной денежной выплаты на мобильный номер (смс-уведомление) отправляется в виде смс-сообщения следующего содержания: </w:t>
      </w:r>
      <w:r w:rsidR="00DD77ED" w:rsidRPr="005A0904">
        <w:rPr>
          <w:sz w:val="30"/>
          <w:szCs w:val="30"/>
        </w:rPr>
        <w:t>«</w:t>
      </w:r>
      <w:r w:rsidRPr="005A0904">
        <w:rPr>
          <w:sz w:val="30"/>
          <w:szCs w:val="30"/>
        </w:rPr>
        <w:t>Вам предоставлена ежемесячная денежная выплата</w:t>
      </w:r>
      <w:r w:rsidR="00DD77ED" w:rsidRPr="005A0904">
        <w:rPr>
          <w:sz w:val="30"/>
          <w:szCs w:val="30"/>
        </w:rPr>
        <w:t>»</w:t>
      </w:r>
      <w:r w:rsidRPr="005A0904">
        <w:rPr>
          <w:sz w:val="30"/>
          <w:szCs w:val="30"/>
        </w:rPr>
        <w:t>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Уведомление об отказе в предоставлении ежемесячной денежной выплаты должно содержать: фамилию, имя, отчество заявителя; основ</w:t>
      </w:r>
      <w:r w:rsidRPr="005A0904">
        <w:rPr>
          <w:sz w:val="30"/>
          <w:szCs w:val="30"/>
        </w:rPr>
        <w:t>а</w:t>
      </w:r>
      <w:r w:rsidRPr="005A0904">
        <w:rPr>
          <w:sz w:val="30"/>
          <w:szCs w:val="30"/>
        </w:rPr>
        <w:t>ния для отказа в предоставлении ежемесячной денежной выплаты; п</w:t>
      </w:r>
      <w:r w:rsidRPr="005A0904">
        <w:rPr>
          <w:sz w:val="30"/>
          <w:szCs w:val="30"/>
        </w:rPr>
        <w:t>о</w:t>
      </w:r>
      <w:r w:rsidRPr="005A0904">
        <w:rPr>
          <w:sz w:val="30"/>
          <w:szCs w:val="30"/>
        </w:rPr>
        <w:t>рядок обжалования решения о</w:t>
      </w:r>
      <w:r w:rsidR="00E22B05">
        <w:rPr>
          <w:sz w:val="30"/>
          <w:szCs w:val="30"/>
        </w:rPr>
        <w:t>б отказе в</w:t>
      </w:r>
      <w:r w:rsidRPr="005A0904">
        <w:rPr>
          <w:sz w:val="30"/>
          <w:szCs w:val="30"/>
        </w:rPr>
        <w:t xml:space="preserve"> предоставлении ежемесячной денежной выплаты; подпись руководителя (заместителя руководителя) МКУ; дату уведомления.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Уведомление о предоставлении или об отказе в предоставлении ежемесячной денежной выплаты подписывается руководителем (зам</w:t>
      </w:r>
      <w:r w:rsidRPr="005A0904">
        <w:rPr>
          <w:sz w:val="30"/>
          <w:szCs w:val="30"/>
        </w:rPr>
        <w:t>е</w:t>
      </w:r>
      <w:r w:rsidRPr="005A0904">
        <w:rPr>
          <w:sz w:val="30"/>
          <w:szCs w:val="30"/>
        </w:rPr>
        <w:t>стителем руководителя) МКУ;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4) результатом выполнения административной процедуры являе</w:t>
      </w:r>
      <w:r w:rsidRPr="005A0904">
        <w:rPr>
          <w:sz w:val="30"/>
          <w:szCs w:val="30"/>
        </w:rPr>
        <w:t>т</w:t>
      </w:r>
      <w:r w:rsidRPr="005A0904">
        <w:rPr>
          <w:sz w:val="30"/>
          <w:szCs w:val="30"/>
        </w:rPr>
        <w:t>ся направление в адрес заявителя уведомления о предоставлении еж</w:t>
      </w:r>
      <w:r w:rsidRPr="005A0904">
        <w:rPr>
          <w:sz w:val="30"/>
          <w:szCs w:val="30"/>
        </w:rPr>
        <w:t>е</w:t>
      </w:r>
      <w:r w:rsidRPr="005A0904">
        <w:rPr>
          <w:sz w:val="30"/>
          <w:szCs w:val="30"/>
        </w:rPr>
        <w:t>месячной денежной выплаты или об отказе в ее предоставлении.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Уведомление о принятом решении направляется заявителю на б</w:t>
      </w:r>
      <w:r w:rsidRPr="005A0904">
        <w:rPr>
          <w:sz w:val="30"/>
          <w:szCs w:val="30"/>
        </w:rPr>
        <w:t>у</w:t>
      </w:r>
      <w:r w:rsidRPr="005A0904">
        <w:rPr>
          <w:sz w:val="30"/>
          <w:szCs w:val="30"/>
        </w:rPr>
        <w:t xml:space="preserve">мажном носителе </w:t>
      </w:r>
      <w:r w:rsidR="00E22B05">
        <w:rPr>
          <w:sz w:val="30"/>
          <w:szCs w:val="30"/>
        </w:rPr>
        <w:t xml:space="preserve">с </w:t>
      </w:r>
      <w:r w:rsidRPr="005A0904">
        <w:rPr>
          <w:sz w:val="30"/>
          <w:szCs w:val="30"/>
        </w:rPr>
        <w:t>нарочн</w:t>
      </w:r>
      <w:r w:rsidR="00E22B05">
        <w:rPr>
          <w:sz w:val="30"/>
          <w:szCs w:val="30"/>
        </w:rPr>
        <w:t>ым</w:t>
      </w:r>
      <w:r w:rsidRPr="005A0904">
        <w:rPr>
          <w:sz w:val="30"/>
          <w:szCs w:val="30"/>
        </w:rPr>
        <w:t xml:space="preserve"> или по почте либо в электронной форме, либо при положительном решении уведомление направляется заявит</w:t>
      </w:r>
      <w:r w:rsidRPr="005A0904">
        <w:rPr>
          <w:sz w:val="30"/>
          <w:szCs w:val="30"/>
        </w:rPr>
        <w:t>е</w:t>
      </w:r>
      <w:r w:rsidRPr="005A0904">
        <w:rPr>
          <w:sz w:val="30"/>
          <w:szCs w:val="30"/>
        </w:rPr>
        <w:t>лю на мобильный номер (смс-уведомление). Способ уведомления о принятом решении указывается заявителем в заявлении.</w:t>
      </w:r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В случае если заявитель выбрал способ получения уведомления через МФЦ, уведомление о предоставлении или об отказе в предоста</w:t>
      </w:r>
      <w:r w:rsidRPr="005A0904">
        <w:rPr>
          <w:sz w:val="30"/>
          <w:szCs w:val="30"/>
        </w:rPr>
        <w:t>в</w:t>
      </w:r>
      <w:r w:rsidRPr="005A0904">
        <w:rPr>
          <w:sz w:val="30"/>
          <w:szCs w:val="30"/>
        </w:rPr>
        <w:t>лении ежемесячной денежной выплаты направляется в адрес МФЦ для выдачи заявителю.</w:t>
      </w:r>
    </w:p>
    <w:p w:rsidP="005A0904" w:rsidR="009346DE" w:rsidRDefault="00C1777F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5A0904">
        <w:rPr>
          <w:sz w:val="30"/>
          <w:szCs w:val="30"/>
        </w:rPr>
        <w:lastRenderedPageBreak/>
        <w:t>В случае если заявление подано в электронной форме и заявитель выбрал способ получения уведомления в электронной форме, уведо</w:t>
      </w:r>
      <w:r w:rsidRPr="005A0904">
        <w:rPr>
          <w:sz w:val="30"/>
          <w:szCs w:val="30"/>
        </w:rPr>
        <w:t>м</w:t>
      </w:r>
      <w:r w:rsidRPr="005A0904">
        <w:rPr>
          <w:sz w:val="30"/>
          <w:szCs w:val="30"/>
        </w:rPr>
        <w:t xml:space="preserve">ление о предоставлении или об отказе в предоставлении ежемесячной денежной выплаты 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решения, направляется </w:t>
      </w:r>
      <w:r w:rsidRPr="005A0904">
        <w:rPr>
          <w:rFonts w:eastAsia="Calibri"/>
          <w:sz w:val="30"/>
          <w:szCs w:val="30"/>
          <w:lang w:eastAsia="en-US"/>
        </w:rPr>
        <w:t xml:space="preserve">в </w:t>
      </w:r>
      <w:r w:rsidR="00E22B05">
        <w:rPr>
          <w:rFonts w:eastAsia="Calibri"/>
          <w:sz w:val="30"/>
          <w:szCs w:val="30"/>
          <w:lang w:eastAsia="en-US"/>
        </w:rPr>
        <w:t>раздел «Л</w:t>
      </w:r>
      <w:r w:rsidRPr="005A0904">
        <w:rPr>
          <w:rFonts w:eastAsia="Calibri"/>
          <w:sz w:val="30"/>
          <w:szCs w:val="30"/>
          <w:lang w:eastAsia="en-US"/>
        </w:rPr>
        <w:t>ичный кабинет</w:t>
      </w:r>
      <w:r w:rsidR="00E22B05">
        <w:rPr>
          <w:rFonts w:eastAsia="Calibri"/>
          <w:sz w:val="30"/>
          <w:szCs w:val="30"/>
          <w:lang w:eastAsia="en-US"/>
        </w:rPr>
        <w:t>»</w:t>
      </w:r>
      <w:r w:rsidRPr="005A0904">
        <w:rPr>
          <w:rFonts w:eastAsia="Calibri"/>
          <w:sz w:val="30"/>
          <w:szCs w:val="30"/>
          <w:lang w:eastAsia="en-US"/>
        </w:rPr>
        <w:t xml:space="preserve"> заявителя на Портале;</w:t>
      </w:r>
      <w:proofErr w:type="gramEnd"/>
    </w:p>
    <w:p w:rsidP="005A0904" w:rsidR="009346DE" w:rsidRDefault="002311D4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5) продолжительность административной процедуры составляет</w:t>
      </w:r>
      <w:r w:rsidR="005A0904">
        <w:rPr>
          <w:sz w:val="30"/>
          <w:szCs w:val="30"/>
        </w:rPr>
        <w:t xml:space="preserve">                    </w:t>
      </w:r>
      <w:r w:rsidRPr="005A0904">
        <w:rPr>
          <w:sz w:val="30"/>
          <w:szCs w:val="30"/>
        </w:rPr>
        <w:t xml:space="preserve"> </w:t>
      </w:r>
      <w:r w:rsidR="00E22B05">
        <w:rPr>
          <w:sz w:val="30"/>
          <w:szCs w:val="30"/>
        </w:rPr>
        <w:t>три</w:t>
      </w:r>
      <w:r w:rsidRPr="005A0904">
        <w:rPr>
          <w:sz w:val="30"/>
          <w:szCs w:val="30"/>
        </w:rPr>
        <w:t xml:space="preserve"> рабочих дня.</w:t>
      </w:r>
    </w:p>
    <w:p w:rsidP="005A0904" w:rsidR="009346DE" w:rsidRDefault="009B521C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 xml:space="preserve">28. </w:t>
      </w:r>
      <w:r w:rsidR="00A834FC" w:rsidRPr="005A0904">
        <w:rPr>
          <w:sz w:val="30"/>
          <w:szCs w:val="30"/>
        </w:rPr>
        <w:t>Сведения о ходе предоставления муниципальной услуги, р</w:t>
      </w:r>
      <w:r w:rsidR="00A834FC" w:rsidRPr="005A0904">
        <w:rPr>
          <w:sz w:val="30"/>
          <w:szCs w:val="30"/>
        </w:rPr>
        <w:t>е</w:t>
      </w:r>
      <w:r w:rsidR="00A834FC" w:rsidRPr="005A0904">
        <w:rPr>
          <w:sz w:val="30"/>
          <w:szCs w:val="30"/>
        </w:rPr>
        <w:t xml:space="preserve">зультаты предоставления муниципальной услуги направляются МКУ для размещения в </w:t>
      </w:r>
      <w:r w:rsidR="00E22B05">
        <w:rPr>
          <w:sz w:val="30"/>
          <w:szCs w:val="30"/>
        </w:rPr>
        <w:t>раздел «Л</w:t>
      </w:r>
      <w:r w:rsidR="00A834FC" w:rsidRPr="005A0904">
        <w:rPr>
          <w:sz w:val="30"/>
          <w:szCs w:val="30"/>
        </w:rPr>
        <w:t>ичн</w:t>
      </w:r>
      <w:r w:rsidR="00E22B05">
        <w:rPr>
          <w:sz w:val="30"/>
          <w:szCs w:val="30"/>
        </w:rPr>
        <w:t>ый</w:t>
      </w:r>
      <w:r w:rsidR="00A834FC" w:rsidRPr="005A0904">
        <w:rPr>
          <w:sz w:val="30"/>
          <w:szCs w:val="30"/>
        </w:rPr>
        <w:t xml:space="preserve"> кабинет</w:t>
      </w:r>
      <w:r w:rsidR="00E22B05">
        <w:rPr>
          <w:sz w:val="30"/>
          <w:szCs w:val="30"/>
        </w:rPr>
        <w:t>»</w:t>
      </w:r>
      <w:r w:rsidR="00A834FC" w:rsidRPr="005A0904">
        <w:rPr>
          <w:sz w:val="30"/>
          <w:szCs w:val="30"/>
        </w:rPr>
        <w:t xml:space="preserve"> заявителя на Едином по</w:t>
      </w:r>
      <w:r w:rsidR="00A834FC" w:rsidRPr="005A0904">
        <w:rPr>
          <w:sz w:val="30"/>
          <w:szCs w:val="30"/>
        </w:rPr>
        <w:t>р</w:t>
      </w:r>
      <w:r w:rsidR="00A834FC" w:rsidRPr="005A0904">
        <w:rPr>
          <w:sz w:val="30"/>
          <w:szCs w:val="30"/>
        </w:rPr>
        <w:t>тале государственных и муниципальных услуг (функций) вне зависим</w:t>
      </w:r>
      <w:r w:rsidR="00A834FC" w:rsidRPr="005A0904">
        <w:rPr>
          <w:sz w:val="30"/>
          <w:szCs w:val="30"/>
        </w:rPr>
        <w:t>о</w:t>
      </w:r>
      <w:r w:rsidR="00A834FC" w:rsidRPr="005A0904">
        <w:rPr>
          <w:sz w:val="30"/>
          <w:szCs w:val="30"/>
        </w:rPr>
        <w:t>сти</w:t>
      </w:r>
      <w:r w:rsidR="00E22B05">
        <w:rPr>
          <w:sz w:val="30"/>
          <w:szCs w:val="30"/>
        </w:rPr>
        <w:t xml:space="preserve"> </w:t>
      </w:r>
      <w:r w:rsidR="00A834FC" w:rsidRPr="005A0904">
        <w:rPr>
          <w:sz w:val="30"/>
          <w:szCs w:val="30"/>
        </w:rPr>
        <w:t>от способа обращения заявителя за предоставлением муниципал</w:t>
      </w:r>
      <w:r w:rsidR="00A834FC" w:rsidRPr="005A0904">
        <w:rPr>
          <w:sz w:val="30"/>
          <w:szCs w:val="30"/>
        </w:rPr>
        <w:t>ь</w:t>
      </w:r>
      <w:r w:rsidR="00A834FC" w:rsidRPr="005A0904">
        <w:rPr>
          <w:sz w:val="30"/>
          <w:szCs w:val="30"/>
        </w:rPr>
        <w:t>ной услуги, а также от способа предоставления заявителю результатов предоставления муниципальной услуги.</w:t>
      </w:r>
    </w:p>
    <w:p w:rsidP="005A0904" w:rsidR="00A834FC" w:rsidRDefault="00A834F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5A0904">
        <w:rPr>
          <w:sz w:val="30"/>
          <w:szCs w:val="30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</w:t>
      </w:r>
      <w:r w:rsidR="005A0904">
        <w:rPr>
          <w:sz w:val="30"/>
          <w:szCs w:val="30"/>
        </w:rPr>
        <w:t xml:space="preserve"> </w:t>
      </w:r>
      <w:r w:rsidRPr="005A0904">
        <w:rPr>
          <w:sz w:val="30"/>
          <w:szCs w:val="30"/>
        </w:rPr>
        <w:t>м</w:t>
      </w:r>
      <w:r w:rsidRPr="005A0904">
        <w:rPr>
          <w:sz w:val="30"/>
          <w:szCs w:val="30"/>
        </w:rPr>
        <w:t>у</w:t>
      </w:r>
      <w:r w:rsidRPr="005A0904">
        <w:rPr>
          <w:sz w:val="30"/>
          <w:szCs w:val="30"/>
        </w:rPr>
        <w:t>ниципальной</w:t>
      </w:r>
      <w:r w:rsidR="00E22B05">
        <w:rPr>
          <w:sz w:val="30"/>
          <w:szCs w:val="30"/>
        </w:rPr>
        <w:t> </w:t>
      </w:r>
      <w:r w:rsidRPr="005A0904">
        <w:rPr>
          <w:sz w:val="30"/>
          <w:szCs w:val="30"/>
        </w:rPr>
        <w:t>услуги,</w:t>
      </w:r>
      <w:r w:rsidR="00E22B05">
        <w:rPr>
          <w:sz w:val="30"/>
          <w:szCs w:val="30"/>
        </w:rPr>
        <w:t> </w:t>
      </w:r>
      <w:r w:rsidRPr="005A0904">
        <w:rPr>
          <w:sz w:val="30"/>
          <w:szCs w:val="30"/>
        </w:rPr>
        <w:t>установленным</w:t>
      </w:r>
      <w:r w:rsidR="00E22B05">
        <w:rPr>
          <w:sz w:val="30"/>
          <w:szCs w:val="30"/>
        </w:rPr>
        <w:t> </w:t>
      </w:r>
      <w:r w:rsidRPr="005A0904">
        <w:rPr>
          <w:sz w:val="30"/>
          <w:szCs w:val="30"/>
        </w:rPr>
        <w:t>настоящим</w:t>
      </w:r>
      <w:r w:rsidR="00E22B05">
        <w:rPr>
          <w:sz w:val="30"/>
          <w:szCs w:val="30"/>
        </w:rPr>
        <w:t> </w:t>
      </w:r>
      <w:r w:rsidRPr="005A0904">
        <w:rPr>
          <w:sz w:val="30"/>
          <w:szCs w:val="30"/>
        </w:rPr>
        <w:t>Регламентом.</w:t>
      </w:r>
    </w:p>
    <w:p w:rsidP="00E22B05" w:rsidR="00E22B05" w:rsidRDefault="00E22B05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5A0904" w:rsidR="00E22B05" w:rsidRDefault="00E22B05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11733</wp:posOffset>
                </wp:positionH>
                <wp:positionV relativeFrom="paragraph">
                  <wp:posOffset>31198</wp:posOffset>
                </wp:positionV>
                <wp:extent cx="5923721" cy="0"/>
                <wp:effectExtent b="19050" l="0" r="20320" t="0"/>
                <wp:wrapNone/>
                <wp:docPr id="6" name="Прямая соединительная линия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2.45pt" id="Прямая соединительная линия 6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7.35pt,2.45pt"/>
            </w:pict>
          </mc:Fallback>
        </mc:AlternateContent>
      </w:r>
    </w:p>
    <w:p w:rsidP="005A0904" w:rsidR="00E22B05" w:rsidRDefault="00E22B05" w:rsidRPr="005A09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  <w:sectPr w:rsidR="00E22B05" w:rsidRPr="005A0904" w:rsidSect="009004F6">
          <w:headerReference r:id="rId21" w:type="even"/>
          <w:headerReference r:id="rId22" w:type="default"/>
          <w:footerReference r:id="rId23" w:type="even"/>
          <w:footerReference r:id="rId24" w:type="default"/>
          <w:headerReference r:id="rId25" w:type="first"/>
          <w:pgSz w:code="9" w:h="16840" w:w="11907"/>
          <w:pgMar w:bottom="1134" w:footer="720" w:gutter="0" w:header="720" w:left="1985" w:right="567" w:top="1134"/>
          <w:pgNumType w:start="2"/>
          <w:cols w:space="720"/>
          <w:titlePg/>
          <w:docGrid w:linePitch="326"/>
        </w:sectPr>
      </w:pPr>
    </w:p>
    <w:p w:rsidP="009B5FCA" w:rsidR="009B5FCA" w:rsidRDefault="009B5FCA" w:rsidRPr="000A062A">
      <w:pPr>
        <w:pStyle w:val="ConsPlusNormal"/>
        <w:spacing w:line="192" w:lineRule="auto"/>
        <w:ind w:firstLine="4253"/>
        <w:outlineLvl w:val="1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1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услуги по принятию решения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ежемесячной</w:t>
      </w:r>
      <w:proofErr w:type="gramEnd"/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денежной выплаты родителям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(законным представителям) детей,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поставленных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на учет для определения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в муниципальные дошкольные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образовательные организации</w:t>
      </w:r>
    </w:p>
    <w:p w:rsidP="009B5FCA" w:rsidR="009B5FCA" w:rsidRDefault="009B5FC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и снятых по заявлению родителей</w:t>
      </w:r>
    </w:p>
    <w:p w:rsidP="009B5FCA" w:rsidR="009B5FCA" w:rsidRDefault="009B5FC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(законных представителей) с учета</w:t>
      </w:r>
    </w:p>
    <w:p w:rsidP="003251ED" w:rsidR="003251ED" w:rsidRDefault="003251ED">
      <w:pPr>
        <w:spacing w:line="192" w:lineRule="auto"/>
        <w:ind w:left="459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3652"/>
        <w:gridCol w:w="5918"/>
      </w:tblGrid>
      <w:tr w:rsidR="003251ED" w:rsidRPr="00772530" w:rsidTr="00EC18F9">
        <w:trPr>
          <w:trHeight w:val="57"/>
        </w:trPr>
        <w:tc>
          <w:tcPr>
            <w:tcW w:type="pct" w:w="190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</w:tcPr>
          <w:p w:rsidP="00EC18F9" w:rsidR="003251ED" w:rsidRDefault="003251ED" w:rsidRPr="0077253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01/0</w:t>
            </w:r>
            <w:r>
              <w:rPr>
                <w:sz w:val="30"/>
                <w:szCs w:val="30"/>
              </w:rPr>
              <w:t>2</w:t>
            </w:r>
            <w:r w:rsidRPr="00772530">
              <w:rPr>
                <w:sz w:val="30"/>
                <w:szCs w:val="30"/>
              </w:rPr>
              <w:t>/03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type="pct" w:w="3092"/>
            <w:vMerge w:val="restart"/>
            <w:tcBorders>
              <w:top w:val="nil"/>
              <w:left w:val="nil"/>
              <w:right w:val="nil"/>
            </w:tcBorders>
            <w:shd w:color="auto" w:fill="auto" w:val="clear"/>
          </w:tcPr>
          <w:p w:rsidP="00EC18F9" w:rsidR="003251ED" w:rsidRDefault="003251ED" w:rsidRPr="00772530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Руководителю </w:t>
            </w:r>
            <w:proofErr w:type="gramStart"/>
            <w:r w:rsidRPr="00772530">
              <w:rPr>
                <w:sz w:val="30"/>
                <w:szCs w:val="30"/>
              </w:rPr>
              <w:t>муниципального</w:t>
            </w:r>
            <w:proofErr w:type="gramEnd"/>
          </w:p>
          <w:p w:rsidP="00EC18F9" w:rsidR="003251ED" w:rsidRDefault="003251ED" w:rsidRPr="00772530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казенного учреждения «Центр </w:t>
            </w:r>
          </w:p>
          <w:p w:rsidP="00EC18F9" w:rsidR="003251ED" w:rsidRDefault="003251ED" w:rsidRPr="00772530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предоставления мер </w:t>
            </w:r>
            <w:proofErr w:type="gramStart"/>
            <w:r w:rsidRPr="00772530">
              <w:rPr>
                <w:sz w:val="30"/>
                <w:szCs w:val="30"/>
              </w:rPr>
              <w:t>социальной</w:t>
            </w:r>
            <w:proofErr w:type="gramEnd"/>
            <w:r w:rsidRPr="00772530">
              <w:rPr>
                <w:sz w:val="30"/>
                <w:szCs w:val="30"/>
              </w:rPr>
              <w:t xml:space="preserve"> </w:t>
            </w:r>
          </w:p>
          <w:p w:rsidP="00EC18F9" w:rsidR="003251ED" w:rsidRDefault="003251ED" w:rsidRPr="00772530">
            <w:pPr>
              <w:spacing w:line="192" w:lineRule="auto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поддержки жителям города Красноярска»</w:t>
            </w:r>
          </w:p>
          <w:p w:rsidP="00EC18F9" w:rsidR="003251ED" w:rsidRDefault="003251ED" w:rsidRPr="00772530">
            <w:r w:rsidRPr="00772530">
              <w:t>_________________</w:t>
            </w:r>
            <w:r w:rsidR="00EC18F9">
              <w:t>______________________________</w:t>
            </w:r>
          </w:p>
          <w:p w:rsidP="00EC18F9" w:rsidR="003251ED" w:rsidRDefault="003251ED" w:rsidRPr="00772530">
            <w:r w:rsidRPr="00772530">
              <w:t>_________________</w:t>
            </w:r>
            <w:r w:rsidR="00EC18F9">
              <w:t>______________________________</w:t>
            </w:r>
          </w:p>
          <w:p w:rsidP="00EC18F9" w:rsidR="003251ED" w:rsidRDefault="003251ED" w:rsidRPr="00772530">
            <w:pPr>
              <w:jc w:val="center"/>
            </w:pPr>
            <w:r w:rsidRPr="00772530">
              <w:t>(фамилия, имя, отчество руководителя)</w:t>
            </w:r>
          </w:p>
          <w:p w:rsidP="00EC18F9" w:rsidR="003251ED" w:rsidRDefault="003251ED" w:rsidRPr="00772530">
            <w:r w:rsidRPr="00772530">
              <w:t>_________________</w:t>
            </w:r>
            <w:r w:rsidR="00EC18F9">
              <w:t>______________________________</w:t>
            </w:r>
          </w:p>
          <w:p w:rsidP="00EC18F9" w:rsidR="003251ED" w:rsidRDefault="003251ED" w:rsidRPr="00772530">
            <w:r w:rsidRPr="00772530">
              <w:t>_________________</w:t>
            </w:r>
            <w:r w:rsidR="00EC18F9">
              <w:t>______________________________</w:t>
            </w:r>
          </w:p>
          <w:p w:rsidP="00EC18F9" w:rsidR="003251ED" w:rsidRDefault="003251ED" w:rsidRPr="00772530">
            <w:pPr>
              <w:jc w:val="center"/>
            </w:pPr>
            <w:proofErr w:type="gramStart"/>
            <w:r w:rsidRPr="00772530">
              <w:t>(фамилия, имя, отчество заявителя полностью,</w:t>
            </w:r>
            <w:proofErr w:type="gramEnd"/>
          </w:p>
          <w:p w:rsidP="00EC18F9" w:rsidR="003251ED" w:rsidRDefault="003251ED" w:rsidRPr="00772530">
            <w:r w:rsidRPr="00772530">
              <w:t>_________________</w:t>
            </w:r>
            <w:r w:rsidR="00EC18F9">
              <w:t>______________________________</w:t>
            </w:r>
          </w:p>
          <w:p w:rsidP="00EC18F9" w:rsidR="003251ED" w:rsidRDefault="003251ED" w:rsidRPr="00772530">
            <w:pPr>
              <w:jc w:val="center"/>
            </w:pPr>
            <w:r w:rsidRPr="00772530">
              <w:t>дата рождения, СНИЛС,</w:t>
            </w:r>
          </w:p>
          <w:p w:rsidP="00EC18F9" w:rsidR="003251ED" w:rsidRDefault="003251ED" w:rsidRPr="00772530">
            <w:r w:rsidRPr="00772530">
              <w:t>_________________</w:t>
            </w:r>
            <w:r w:rsidR="00EC18F9">
              <w:t>______________________________</w:t>
            </w:r>
          </w:p>
          <w:p w:rsidP="00EC18F9" w:rsidR="003251ED" w:rsidRDefault="003251ED" w:rsidRPr="00772530">
            <w:r w:rsidRPr="00772530">
              <w:t>_________________</w:t>
            </w:r>
            <w:r w:rsidR="00EC18F9">
              <w:t>______________________________</w:t>
            </w:r>
          </w:p>
          <w:p w:rsidP="00EC18F9" w:rsidR="003251ED" w:rsidRDefault="003251ED" w:rsidRPr="00772530">
            <w:pPr>
              <w:jc w:val="center"/>
            </w:pPr>
            <w:r w:rsidRPr="00772530">
              <w:t>почтовый индекс и адрес проживания,</w:t>
            </w:r>
          </w:p>
          <w:p w:rsidP="00EC18F9" w:rsidR="003251ED" w:rsidRDefault="003251ED" w:rsidRPr="00772530">
            <w:r w:rsidRPr="00772530">
              <w:t>________________</w:t>
            </w:r>
            <w:r w:rsidR="00EC18F9">
              <w:t>_______________________________</w:t>
            </w:r>
          </w:p>
          <w:p w:rsidP="00EC18F9" w:rsidR="003251ED" w:rsidRDefault="003251ED" w:rsidRPr="00772530">
            <w:pPr>
              <w:jc w:val="center"/>
              <w:rPr>
                <w:sz w:val="30"/>
                <w:szCs w:val="30"/>
              </w:rPr>
            </w:pPr>
            <w:r w:rsidRPr="00772530">
              <w:t>номер контактного телефона, e-</w:t>
            </w:r>
            <w:proofErr w:type="spellStart"/>
            <w:r w:rsidRPr="00772530">
              <w:t>mail</w:t>
            </w:r>
            <w:proofErr w:type="spellEnd"/>
            <w:r w:rsidRPr="00772530">
              <w:t>)</w:t>
            </w:r>
          </w:p>
        </w:tc>
      </w:tr>
      <w:tr w:rsidR="003251ED" w:rsidRPr="00772530" w:rsidTr="00EC18F9">
        <w:trPr>
          <w:trHeight w:val="57"/>
        </w:trPr>
        <w:tc>
          <w:tcPr>
            <w:tcW w:type="pct" w:w="1908"/>
            <w:tcBorders>
              <w:top w:color="auto" w:space="0" w:sz="4" w:val="single"/>
              <w:left w:val="nil"/>
              <w:bottom w:val="nil"/>
              <w:right w:val="nil"/>
            </w:tcBorders>
            <w:shd w:color="auto" w:fill="auto" w:val="clear"/>
          </w:tcPr>
          <w:p w:rsidP="00EC18F9" w:rsidR="003251ED" w:rsidRDefault="003251ED" w:rsidRPr="0077253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Cs w:val="30"/>
              </w:rPr>
            </w:pPr>
            <w:proofErr w:type="gramStart"/>
            <w:r w:rsidRPr="00772530">
              <w:rPr>
                <w:szCs w:val="30"/>
              </w:rPr>
              <w:t>(реестровый номер</w:t>
            </w:r>
            <w:proofErr w:type="gramEnd"/>
          </w:p>
          <w:p w:rsidP="00EC18F9" w:rsidR="003251ED" w:rsidRDefault="003251ED" w:rsidRPr="0077253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72530">
              <w:rPr>
                <w:szCs w:val="30"/>
              </w:rPr>
              <w:t>муниципальной услуги)</w:t>
            </w:r>
          </w:p>
        </w:tc>
        <w:tc>
          <w:tcPr>
            <w:tcW w:type="pct" w:w="3092"/>
            <w:vMerge/>
            <w:tcBorders>
              <w:left w:val="nil"/>
              <w:right w:val="nil"/>
            </w:tcBorders>
            <w:shd w:color="auto" w:fill="auto" w:val="clear"/>
          </w:tcPr>
          <w:p w:rsidP="00820F34" w:rsidR="003251ED" w:rsidRDefault="003251ED" w:rsidRPr="00772530">
            <w:pPr>
              <w:ind w:left="459"/>
              <w:jc w:val="both"/>
            </w:pPr>
          </w:p>
        </w:tc>
      </w:tr>
      <w:tr w:rsidR="003251ED" w:rsidRPr="00772530" w:rsidTr="00EC18F9">
        <w:trPr>
          <w:trHeight w:val="57"/>
        </w:trPr>
        <w:tc>
          <w:tcPr>
            <w:tcW w:type="pct" w:w="1908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 w:rsidP="00EC18F9" w:rsidR="003251ED" w:rsidRDefault="003251ED" w:rsidRPr="00772530">
            <w:pPr>
              <w:autoSpaceDE w:val="false"/>
              <w:autoSpaceDN w:val="false"/>
              <w:adjustRightInd w:val="false"/>
              <w:jc w:val="center"/>
              <w:rPr>
                <w:u w:val="single"/>
              </w:rPr>
            </w:pPr>
          </w:p>
          <w:p w:rsidP="00EC18F9" w:rsidR="003251ED" w:rsidRDefault="003251ED" w:rsidRPr="00772530">
            <w:pPr>
              <w:suppressAutoHyphens/>
              <w:spacing w:line="192" w:lineRule="auto"/>
              <w:jc w:val="center"/>
            </w:pPr>
          </w:p>
          <w:p w:rsidP="00EC18F9" w:rsidR="003251ED" w:rsidRDefault="003251ED" w:rsidRPr="00772530">
            <w:pPr>
              <w:jc w:val="center"/>
            </w:pPr>
          </w:p>
          <w:p w:rsidP="00EC18F9" w:rsidR="003251ED" w:rsidRDefault="003251ED" w:rsidRPr="00772530">
            <w:pPr>
              <w:jc w:val="center"/>
            </w:pPr>
          </w:p>
          <w:p w:rsidP="00EC18F9" w:rsidR="003251ED" w:rsidRDefault="003251ED" w:rsidRPr="00772530">
            <w:pPr>
              <w:jc w:val="center"/>
            </w:pPr>
          </w:p>
          <w:p w:rsidP="00EC18F9" w:rsidR="003251ED" w:rsidRDefault="003251ED" w:rsidRPr="00772530">
            <w:pPr>
              <w:jc w:val="center"/>
            </w:pPr>
          </w:p>
          <w:p w:rsidP="00EC18F9" w:rsidR="003251ED" w:rsidRDefault="003251ED" w:rsidRPr="00772530">
            <w:pPr>
              <w:jc w:val="center"/>
              <w:rPr>
                <w:lang w:val="en-US"/>
              </w:rPr>
            </w:pPr>
          </w:p>
          <w:p w:rsidP="00EC18F9" w:rsidR="003251ED" w:rsidRDefault="003251ED" w:rsidRPr="00772530">
            <w:pPr>
              <w:jc w:val="center"/>
            </w:pPr>
            <w:r w:rsidRPr="00772530">
              <w:t>_______________________</w:t>
            </w:r>
          </w:p>
          <w:p w:rsidP="00EC18F9" w:rsidR="003251ED" w:rsidRDefault="003251ED" w:rsidRPr="00772530">
            <w:pPr>
              <w:spacing w:line="192" w:lineRule="auto"/>
              <w:jc w:val="center"/>
            </w:pPr>
            <w:proofErr w:type="gramStart"/>
            <w:r w:rsidRPr="00772530">
              <w:t>(дата документа,</w:t>
            </w:r>
            <w:proofErr w:type="gramEnd"/>
          </w:p>
          <w:p w:rsidP="00EC18F9" w:rsidR="003251ED" w:rsidRDefault="003251ED" w:rsidRPr="00772530">
            <w:pPr>
              <w:spacing w:line="192" w:lineRule="auto"/>
              <w:jc w:val="center"/>
            </w:pPr>
            <w:proofErr w:type="gramStart"/>
            <w:r w:rsidRPr="00772530">
              <w:t>проставляемая</w:t>
            </w:r>
            <w:proofErr w:type="gramEnd"/>
            <w:r w:rsidRPr="00772530">
              <w:t xml:space="preserve"> заявителем)</w:t>
            </w:r>
          </w:p>
        </w:tc>
        <w:tc>
          <w:tcPr>
            <w:tcW w:type="pct" w:w="3092"/>
            <w:vMerge/>
            <w:tcBorders>
              <w:left w:val="nil"/>
              <w:bottom w:val="nil"/>
              <w:right w:val="nil"/>
            </w:tcBorders>
            <w:shd w:color="auto" w:fill="auto" w:val="clear"/>
          </w:tcPr>
          <w:p w:rsidP="00820F34" w:rsidR="003251ED" w:rsidRDefault="003251ED" w:rsidRPr="00772530">
            <w:pPr>
              <w:ind w:left="459"/>
              <w:jc w:val="center"/>
            </w:pPr>
          </w:p>
        </w:tc>
      </w:tr>
    </w:tbl>
    <w:p w:rsidP="009B5FCA" w:rsidR="003251ED" w:rsidRDefault="003251ED">
      <w:pPr>
        <w:spacing w:line="192" w:lineRule="auto"/>
        <w:jc w:val="center"/>
      </w:pPr>
    </w:p>
    <w:p w:rsidP="009B5FCA" w:rsidR="003251ED" w:rsidRDefault="00840E1E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P="009B5FCA" w:rsidR="007A2563" w:rsidRDefault="007A2563" w:rsidRPr="00EC18F9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7A2563" w:rsidR="00851084" w:rsidRDefault="00851084">
      <w:pPr>
        <w:pStyle w:val="ConsPlusNonformat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40E1E">
        <w:rPr>
          <w:rFonts w:ascii="Times New Roman" w:cs="Times New Roman" w:hAnsi="Times New Roman"/>
          <w:sz w:val="30"/>
          <w:szCs w:val="30"/>
        </w:rPr>
        <w:t>Прошу назначить ежемесячную денежную выплату на ребенка</w:t>
      </w:r>
      <w:r w:rsidR="00EC18F9">
        <w:rPr>
          <w:rFonts w:ascii="Times New Roman" w:cs="Times New Roman" w:hAnsi="Times New Roman"/>
          <w:sz w:val="28"/>
          <w:szCs w:val="28"/>
        </w:rPr>
        <w:t xml:space="preserve"> </w:t>
      </w:r>
      <w:r w:rsidR="00840E1E">
        <w:rPr>
          <w:rFonts w:ascii="Times New Roman" w:cs="Times New Roman" w:hAnsi="Times New Roman"/>
          <w:sz w:val="28"/>
          <w:szCs w:val="28"/>
        </w:rPr>
        <w:t>___</w:t>
      </w:r>
    </w:p>
    <w:p w:rsidP="007A2563" w:rsidR="00851084" w:rsidRDefault="00851084" w:rsidRPr="003251ED">
      <w:pPr>
        <w:pStyle w:val="ConsPlusNonformat"/>
        <w:jc w:val="both"/>
        <w:rPr>
          <w:rFonts w:ascii="Times New Roman" w:cs="Times New Roman" w:hAnsi="Times New Roman"/>
          <w:sz w:val="28"/>
          <w:szCs w:val="28"/>
        </w:rPr>
      </w:pPr>
      <w:r w:rsidRPr="003251ED">
        <w:rPr>
          <w:rFonts w:ascii="Times New Roman" w:cs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cs="Times New Roman" w:hAnsi="Times New Roman"/>
          <w:sz w:val="28"/>
          <w:szCs w:val="28"/>
        </w:rPr>
        <w:t>____</w:t>
      </w:r>
      <w:r w:rsidRPr="003251ED">
        <w:rPr>
          <w:rFonts w:ascii="Times New Roman" w:cs="Times New Roman" w:hAnsi="Times New Roman"/>
          <w:sz w:val="28"/>
          <w:szCs w:val="28"/>
        </w:rPr>
        <w:t>,</w:t>
      </w:r>
    </w:p>
    <w:p w:rsidP="00EC18F9" w:rsidR="00851084" w:rsidRDefault="00851084">
      <w:pPr>
        <w:pStyle w:val="ConsPlusNonformat"/>
        <w:jc w:val="center"/>
        <w:rPr>
          <w:rFonts w:ascii="Times New Roman" w:cs="Times New Roman" w:hAnsi="Times New Roman"/>
          <w:sz w:val="28"/>
          <w:szCs w:val="28"/>
        </w:rPr>
      </w:pPr>
      <w:r w:rsidRPr="003251ED">
        <w:rPr>
          <w:rFonts w:ascii="Times New Roman" w:cs="Times New Roman" w:hAnsi="Times New Roman"/>
          <w:sz w:val="28"/>
          <w:szCs w:val="28"/>
        </w:rPr>
        <w:t>(</w:t>
      </w:r>
      <w:r w:rsidRPr="003251ED">
        <w:rPr>
          <w:rFonts w:ascii="Times New Roman" w:cs="Times New Roman" w:hAnsi="Times New Roman"/>
          <w:sz w:val="24"/>
          <w:szCs w:val="24"/>
        </w:rPr>
        <w:t>фамилия, имя, отчество ребенка, дата рождения</w:t>
      </w:r>
      <w:r w:rsidR="00AC4749">
        <w:rPr>
          <w:rFonts w:ascii="Times New Roman" w:cs="Times New Roman" w:hAnsi="Times New Roman"/>
          <w:sz w:val="24"/>
          <w:szCs w:val="24"/>
        </w:rPr>
        <w:t>, СНИЛС</w:t>
      </w:r>
      <w:r w:rsidRPr="003251ED">
        <w:rPr>
          <w:rFonts w:ascii="Times New Roman" w:cs="Times New Roman" w:hAnsi="Times New Roman"/>
          <w:sz w:val="28"/>
          <w:szCs w:val="28"/>
        </w:rPr>
        <w:t>)</w:t>
      </w:r>
    </w:p>
    <w:p w:rsidP="007A2563" w:rsidR="00851084" w:rsidRDefault="00851084" w:rsidRPr="00840E1E">
      <w:pPr>
        <w:pStyle w:val="ConsPlusNonformat"/>
        <w:jc w:val="both"/>
        <w:rPr>
          <w:rFonts w:ascii="Times New Roman" w:cs="Times New Roman" w:hAnsi="Times New Roman"/>
          <w:sz w:val="8"/>
          <w:szCs w:val="28"/>
        </w:rPr>
      </w:pPr>
    </w:p>
    <w:p w:rsidP="007A2563" w:rsidR="007A2563" w:rsidRDefault="00851084" w:rsidRPr="00840E1E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40E1E">
        <w:rPr>
          <w:rFonts w:ascii="Times New Roman" w:cs="Times New Roman" w:hAnsi="Times New Roman"/>
          <w:sz w:val="30"/>
          <w:szCs w:val="30"/>
        </w:rPr>
        <w:t>поставленного на учет для определения в муниципальные дошкольные образовательные организации и снятого с учета.</w:t>
      </w:r>
      <w:r w:rsidR="007A2563" w:rsidRPr="00840E1E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</w:p>
    <w:p w:rsidP="007A2563" w:rsidR="00851084" w:rsidRDefault="00851084" w:rsidRPr="00840E1E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0E1E">
        <w:rPr>
          <w:rFonts w:ascii="Times New Roman" w:cs="Times New Roman" w:hAnsi="Times New Roman"/>
          <w:sz w:val="30"/>
          <w:szCs w:val="30"/>
        </w:rPr>
        <w:t>О наступлении обстоятельств, влекущих прекращение ежемеся</w:t>
      </w:r>
      <w:r w:rsidRPr="00840E1E">
        <w:rPr>
          <w:rFonts w:ascii="Times New Roman" w:cs="Times New Roman" w:hAnsi="Times New Roman"/>
          <w:sz w:val="30"/>
          <w:szCs w:val="30"/>
        </w:rPr>
        <w:t>ч</w:t>
      </w:r>
      <w:r w:rsidRPr="00840E1E">
        <w:rPr>
          <w:rFonts w:ascii="Times New Roman" w:cs="Times New Roman" w:hAnsi="Times New Roman"/>
          <w:sz w:val="30"/>
          <w:szCs w:val="30"/>
        </w:rPr>
        <w:t xml:space="preserve">ной денежной </w:t>
      </w:r>
      <w:r w:rsidR="00B84196" w:rsidRPr="00840E1E">
        <w:rPr>
          <w:rFonts w:ascii="Times New Roman" w:cs="Times New Roman" w:hAnsi="Times New Roman"/>
          <w:sz w:val="30"/>
          <w:szCs w:val="30"/>
        </w:rPr>
        <w:t xml:space="preserve">выплаты </w:t>
      </w:r>
      <w:r w:rsidR="007A2563" w:rsidRPr="00840E1E">
        <w:rPr>
          <w:rFonts w:ascii="Times New Roman" w:cs="Times New Roman" w:hAnsi="Times New Roman"/>
          <w:sz w:val="30"/>
          <w:szCs w:val="30"/>
        </w:rPr>
        <w:t xml:space="preserve">(восстановление ребенка </w:t>
      </w:r>
      <w:r w:rsidR="00B84196" w:rsidRPr="00840E1E">
        <w:rPr>
          <w:rFonts w:ascii="Times New Roman" w:cs="Times New Roman" w:hAnsi="Times New Roman"/>
          <w:sz w:val="30"/>
          <w:szCs w:val="30"/>
        </w:rPr>
        <w:t>на основании заявл</w:t>
      </w:r>
      <w:r w:rsidR="00B84196" w:rsidRPr="00840E1E">
        <w:rPr>
          <w:rFonts w:ascii="Times New Roman" w:cs="Times New Roman" w:hAnsi="Times New Roman"/>
          <w:sz w:val="30"/>
          <w:szCs w:val="30"/>
        </w:rPr>
        <w:t>е</w:t>
      </w:r>
      <w:r w:rsidR="00B84196" w:rsidRPr="00840E1E">
        <w:rPr>
          <w:rFonts w:ascii="Times New Roman" w:cs="Times New Roman" w:hAnsi="Times New Roman"/>
          <w:sz w:val="30"/>
          <w:szCs w:val="30"/>
        </w:rPr>
        <w:t xml:space="preserve">ния родителя (законного представителя) </w:t>
      </w:r>
      <w:r w:rsidRPr="00840E1E">
        <w:rPr>
          <w:rFonts w:ascii="Times New Roman" w:cs="Times New Roman" w:hAnsi="Times New Roman"/>
          <w:sz w:val="30"/>
          <w:szCs w:val="30"/>
        </w:rPr>
        <w:t>на учете для определения в м</w:t>
      </w:r>
      <w:r w:rsidRPr="00840E1E">
        <w:rPr>
          <w:rFonts w:ascii="Times New Roman" w:cs="Times New Roman" w:hAnsi="Times New Roman"/>
          <w:sz w:val="30"/>
          <w:szCs w:val="30"/>
        </w:rPr>
        <w:t>у</w:t>
      </w:r>
      <w:r w:rsidRPr="00840E1E">
        <w:rPr>
          <w:rFonts w:ascii="Times New Roman" w:cs="Times New Roman" w:hAnsi="Times New Roman"/>
          <w:sz w:val="30"/>
          <w:szCs w:val="30"/>
        </w:rPr>
        <w:t xml:space="preserve">ниципальные дошкольные образовательные организации; </w:t>
      </w:r>
      <w:r w:rsidR="00B84196" w:rsidRPr="00840E1E">
        <w:rPr>
          <w:rFonts w:ascii="Times New Roman" w:cs="Times New Roman" w:hAnsi="Times New Roman"/>
          <w:sz w:val="30"/>
          <w:szCs w:val="30"/>
        </w:rPr>
        <w:t>достижение ребенком возраста</w:t>
      </w:r>
      <w:r w:rsidR="00840E1E">
        <w:rPr>
          <w:rFonts w:ascii="Times New Roman" w:cs="Times New Roman" w:hAnsi="Times New Roman"/>
          <w:sz w:val="30"/>
          <w:szCs w:val="30"/>
        </w:rPr>
        <w:t xml:space="preserve"> </w:t>
      </w:r>
      <w:r w:rsidR="00B84196" w:rsidRPr="00840E1E">
        <w:rPr>
          <w:rFonts w:ascii="Times New Roman" w:cs="Times New Roman" w:hAnsi="Times New Roman"/>
          <w:sz w:val="30"/>
          <w:szCs w:val="30"/>
        </w:rPr>
        <w:t xml:space="preserve">5 лет; </w:t>
      </w:r>
      <w:r w:rsidR="007A2563" w:rsidRPr="00840E1E">
        <w:rPr>
          <w:rFonts w:ascii="Times New Roman" w:cs="Times New Roman" w:hAnsi="Times New Roman"/>
          <w:sz w:val="30"/>
          <w:szCs w:val="30"/>
        </w:rPr>
        <w:t xml:space="preserve">снятие </w:t>
      </w:r>
      <w:r w:rsidRPr="00840E1E">
        <w:rPr>
          <w:rFonts w:ascii="Times New Roman" w:cs="Times New Roman" w:hAnsi="Times New Roman"/>
          <w:sz w:val="30"/>
          <w:szCs w:val="30"/>
        </w:rPr>
        <w:t>р</w:t>
      </w:r>
      <w:r w:rsidR="007A2563" w:rsidRPr="00840E1E">
        <w:rPr>
          <w:rFonts w:ascii="Times New Roman" w:cs="Times New Roman" w:hAnsi="Times New Roman"/>
          <w:sz w:val="30"/>
          <w:szCs w:val="30"/>
        </w:rPr>
        <w:t>ебенка и (или)</w:t>
      </w:r>
      <w:r w:rsidRPr="00840E1E">
        <w:rPr>
          <w:rFonts w:ascii="Times New Roman" w:cs="Times New Roman" w:hAnsi="Times New Roman"/>
          <w:sz w:val="30"/>
          <w:szCs w:val="30"/>
        </w:rPr>
        <w:t xml:space="preserve"> его родителе</w:t>
      </w:r>
      <w:r w:rsidR="007A2563" w:rsidRPr="00840E1E">
        <w:rPr>
          <w:rFonts w:ascii="Times New Roman" w:cs="Times New Roman" w:hAnsi="Times New Roman"/>
          <w:sz w:val="30"/>
          <w:szCs w:val="30"/>
        </w:rPr>
        <w:t>й (зако</w:t>
      </w:r>
      <w:r w:rsidR="007A2563" w:rsidRPr="00840E1E">
        <w:rPr>
          <w:rFonts w:ascii="Times New Roman" w:cs="Times New Roman" w:hAnsi="Times New Roman"/>
          <w:sz w:val="30"/>
          <w:szCs w:val="30"/>
        </w:rPr>
        <w:t>н</w:t>
      </w:r>
      <w:r w:rsidR="007A2563" w:rsidRPr="00840E1E">
        <w:rPr>
          <w:rFonts w:ascii="Times New Roman" w:cs="Times New Roman" w:hAnsi="Times New Roman"/>
          <w:sz w:val="30"/>
          <w:szCs w:val="30"/>
        </w:rPr>
        <w:t>ных представителей)</w:t>
      </w:r>
      <w:r w:rsidRPr="00840E1E">
        <w:rPr>
          <w:rFonts w:ascii="Times New Roman" w:cs="Times New Roman" w:hAnsi="Times New Roman"/>
          <w:sz w:val="30"/>
          <w:szCs w:val="30"/>
        </w:rPr>
        <w:t xml:space="preserve"> </w:t>
      </w:r>
      <w:r w:rsidR="007A2563" w:rsidRPr="00840E1E">
        <w:rPr>
          <w:rFonts w:ascii="Times New Roman" w:cs="Times New Roman" w:hAnsi="Times New Roman"/>
          <w:sz w:val="30"/>
          <w:szCs w:val="30"/>
        </w:rPr>
        <w:t xml:space="preserve">с регистрационного учета </w:t>
      </w:r>
      <w:r w:rsidRPr="00840E1E">
        <w:rPr>
          <w:rFonts w:ascii="Times New Roman" w:cs="Times New Roman" w:hAnsi="Times New Roman"/>
          <w:sz w:val="30"/>
          <w:szCs w:val="30"/>
        </w:rPr>
        <w:t xml:space="preserve">по месту </w:t>
      </w:r>
      <w:r w:rsidR="007A2563" w:rsidRPr="00840E1E">
        <w:rPr>
          <w:rFonts w:ascii="Times New Roman" w:cs="Times New Roman" w:hAnsi="Times New Roman"/>
          <w:sz w:val="30"/>
          <w:szCs w:val="30"/>
        </w:rPr>
        <w:t>жительства или по</w:t>
      </w:r>
      <w:r w:rsidRPr="00840E1E">
        <w:rPr>
          <w:rFonts w:ascii="Times New Roman" w:cs="Times New Roman" w:hAnsi="Times New Roman"/>
          <w:sz w:val="30"/>
          <w:szCs w:val="30"/>
        </w:rPr>
        <w:t xml:space="preserve"> месту пребывания в городе Красноярске), обязуюсь сообщить </w:t>
      </w:r>
      <w:r w:rsidR="007C221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840E1E">
        <w:rPr>
          <w:rFonts w:ascii="Times New Roman" w:cs="Times New Roman" w:hAnsi="Times New Roman"/>
          <w:sz w:val="30"/>
          <w:szCs w:val="30"/>
        </w:rPr>
        <w:t xml:space="preserve">в 10-дневный срок </w:t>
      </w:r>
      <w:proofErr w:type="gramStart"/>
      <w:r w:rsidRPr="00840E1E">
        <w:rPr>
          <w:rFonts w:ascii="Times New Roman" w:cs="Times New Roman" w:hAnsi="Times New Roman"/>
          <w:sz w:val="30"/>
          <w:szCs w:val="30"/>
        </w:rPr>
        <w:t>с даты наступления</w:t>
      </w:r>
      <w:proofErr w:type="gramEnd"/>
      <w:r w:rsidRPr="00840E1E">
        <w:rPr>
          <w:rFonts w:ascii="Times New Roman" w:cs="Times New Roman" w:hAnsi="Times New Roman"/>
          <w:sz w:val="30"/>
          <w:szCs w:val="30"/>
        </w:rPr>
        <w:t xml:space="preserve"> таких обстоятельств.</w:t>
      </w:r>
    </w:p>
    <w:p w:rsidP="007A2563" w:rsidR="00851084" w:rsidRDefault="00851084" w:rsidRPr="003251ED">
      <w:pPr>
        <w:pStyle w:val="ConsPlusNonformat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40E1E">
        <w:rPr>
          <w:rFonts w:ascii="Times New Roman" w:cs="Times New Roman" w:hAnsi="Times New Roman"/>
          <w:sz w:val="30"/>
          <w:szCs w:val="30"/>
        </w:rPr>
        <w:t>Выплату прошу производить на расчетный счет №</w:t>
      </w:r>
      <w:r w:rsidR="00C50766" w:rsidRPr="00840E1E">
        <w:rPr>
          <w:rFonts w:ascii="Times New Roman" w:cs="Times New Roman" w:hAnsi="Times New Roman"/>
          <w:sz w:val="30"/>
          <w:szCs w:val="30"/>
        </w:rPr>
        <w:t xml:space="preserve"> ____________</w:t>
      </w:r>
      <w:r w:rsidR="00EC18F9" w:rsidRPr="00840E1E">
        <w:rPr>
          <w:rFonts w:ascii="Times New Roman" w:cs="Times New Roman" w:hAnsi="Times New Roman"/>
          <w:sz w:val="30"/>
          <w:szCs w:val="30"/>
        </w:rPr>
        <w:t>_</w:t>
      </w:r>
      <w:r w:rsidR="00C50766" w:rsidRPr="00840E1E">
        <w:rPr>
          <w:rFonts w:ascii="Times New Roman" w:cs="Times New Roman" w:hAnsi="Times New Roman"/>
          <w:sz w:val="30"/>
          <w:szCs w:val="30"/>
        </w:rPr>
        <w:t xml:space="preserve">, открытый </w:t>
      </w:r>
      <w:proofErr w:type="gramStart"/>
      <w:r w:rsidR="00C50766" w:rsidRPr="00840E1E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="00C50766">
        <w:rPr>
          <w:rFonts w:ascii="Times New Roman" w:cs="Times New Roman" w:hAnsi="Times New Roman"/>
          <w:sz w:val="28"/>
          <w:szCs w:val="28"/>
        </w:rPr>
        <w:t xml:space="preserve"> </w:t>
      </w:r>
      <w:r w:rsidRPr="003251ED">
        <w:rPr>
          <w:rFonts w:ascii="Times New Roman" w:cs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cs="Times New Roman" w:hAnsi="Times New Roman"/>
          <w:sz w:val="28"/>
          <w:szCs w:val="28"/>
        </w:rPr>
        <w:t>_____</w:t>
      </w:r>
      <w:r w:rsidRPr="003251ED">
        <w:rPr>
          <w:rFonts w:ascii="Times New Roman" w:cs="Times New Roman" w:hAnsi="Times New Roman"/>
          <w:sz w:val="28"/>
          <w:szCs w:val="28"/>
        </w:rPr>
        <w:t>_.</w:t>
      </w:r>
    </w:p>
    <w:p w:rsidP="00851084" w:rsidR="00851084" w:rsidRDefault="00851084">
      <w:pPr>
        <w:pStyle w:val="ConsPlusNonformat"/>
        <w:jc w:val="both"/>
        <w:rPr>
          <w:rFonts w:ascii="Times New Roman" w:cs="Times New Roman" w:hAnsi="Times New Roman"/>
          <w:sz w:val="28"/>
          <w:szCs w:val="28"/>
        </w:rPr>
      </w:pPr>
      <w:r w:rsidRPr="003251ED">
        <w:rPr>
          <w:rFonts w:ascii="Times New Roman" w:cs="Times New Roman" w:hAnsi="Times New Roman"/>
          <w:sz w:val="28"/>
          <w:szCs w:val="28"/>
        </w:rPr>
        <w:t xml:space="preserve">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 w:rsidR="001C3D68"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 w:rsidRPr="003251ED">
        <w:rPr>
          <w:rFonts w:ascii="Times New Roman" w:cs="Times New Roman" w:hAnsi="Times New Roman"/>
          <w:sz w:val="28"/>
          <w:szCs w:val="28"/>
        </w:rPr>
        <w:t>(</w:t>
      </w:r>
      <w:r w:rsidRPr="00464012">
        <w:rPr>
          <w:rFonts w:ascii="Times New Roman" w:cs="Times New Roman" w:hAnsi="Times New Roman"/>
          <w:sz w:val="24"/>
          <w:szCs w:val="24"/>
        </w:rPr>
        <w:t>наименование кредитной организации</w:t>
      </w:r>
      <w:r w:rsidRPr="003251ED">
        <w:rPr>
          <w:rFonts w:ascii="Times New Roman" w:cs="Times New Roman" w:hAnsi="Times New Roman"/>
          <w:sz w:val="28"/>
          <w:szCs w:val="28"/>
        </w:rPr>
        <w:t>)</w:t>
      </w:r>
    </w:p>
    <w:p w:rsidP="00B534D9" w:rsidR="00851084" w:rsidRDefault="00851084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lastRenderedPageBreak/>
        <w:t>При закрытии расчетного счета обязуюсь сообщить об этом в м</w:t>
      </w:r>
      <w:r w:rsidRPr="00A31956">
        <w:rPr>
          <w:rFonts w:ascii="Times New Roman" w:cs="Times New Roman" w:hAnsi="Times New Roman"/>
          <w:sz w:val="30"/>
          <w:szCs w:val="30"/>
        </w:rPr>
        <w:t>у</w:t>
      </w:r>
      <w:r w:rsidRPr="00A31956">
        <w:rPr>
          <w:rFonts w:ascii="Times New Roman" w:cs="Times New Roman" w:hAnsi="Times New Roman"/>
          <w:sz w:val="30"/>
          <w:szCs w:val="30"/>
        </w:rPr>
        <w:t xml:space="preserve">ниципальное </w:t>
      </w:r>
      <w:r w:rsidR="007A2563" w:rsidRPr="00A31956">
        <w:rPr>
          <w:rFonts w:ascii="Times New Roman" w:cs="Times New Roman" w:hAnsi="Times New Roman"/>
          <w:sz w:val="30"/>
          <w:szCs w:val="30"/>
        </w:rPr>
        <w:t xml:space="preserve">казенное </w:t>
      </w:r>
      <w:r w:rsidRPr="00A31956">
        <w:rPr>
          <w:rFonts w:ascii="Times New Roman" w:cs="Times New Roman" w:hAnsi="Times New Roman"/>
          <w:sz w:val="30"/>
          <w:szCs w:val="30"/>
        </w:rPr>
        <w:t>учреждение «Центр предоставления мер соц</w:t>
      </w:r>
      <w:r w:rsidRPr="00A31956">
        <w:rPr>
          <w:rFonts w:ascii="Times New Roman" w:cs="Times New Roman" w:hAnsi="Times New Roman"/>
          <w:sz w:val="30"/>
          <w:szCs w:val="30"/>
        </w:rPr>
        <w:t>и</w:t>
      </w:r>
      <w:r w:rsidRPr="00A31956">
        <w:rPr>
          <w:rFonts w:ascii="Times New Roman" w:cs="Times New Roman" w:hAnsi="Times New Roman"/>
          <w:sz w:val="30"/>
          <w:szCs w:val="30"/>
        </w:rPr>
        <w:t>альной поддержки жителям города Красноярска» в пятидневный срок.</w:t>
      </w:r>
    </w:p>
    <w:p w:rsidP="00B534D9" w:rsidR="00424EEE" w:rsidRDefault="00424EEE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Приложения:</w:t>
      </w:r>
    </w:p>
    <w:p w:rsidP="00B534D9" w:rsidR="00424EEE" w:rsidRDefault="00851084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1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к</w:t>
      </w:r>
      <w:r w:rsidR="007A2563" w:rsidRPr="00A31956">
        <w:rPr>
          <w:rFonts w:ascii="Times New Roman" w:cs="Times New Roman" w:hAnsi="Times New Roman"/>
          <w:sz w:val="30"/>
          <w:szCs w:val="30"/>
        </w:rPr>
        <w:t>опия паспорта или иного</w:t>
      </w:r>
      <w:r w:rsidRPr="00A31956">
        <w:rPr>
          <w:rFonts w:ascii="Times New Roman" w:cs="Times New Roman" w:hAnsi="Times New Roman"/>
          <w:sz w:val="30"/>
          <w:szCs w:val="30"/>
        </w:rPr>
        <w:t xml:space="preserve"> докуме</w:t>
      </w:r>
      <w:r w:rsidR="007A2563" w:rsidRPr="00A31956">
        <w:rPr>
          <w:rFonts w:ascii="Times New Roman" w:cs="Times New Roman" w:hAnsi="Times New Roman"/>
          <w:sz w:val="30"/>
          <w:szCs w:val="30"/>
        </w:rPr>
        <w:t>нта, удостоверяющего</w:t>
      </w:r>
      <w:r w:rsidR="006E623C" w:rsidRPr="00A31956">
        <w:rPr>
          <w:rFonts w:ascii="Times New Roman" w:cs="Times New Roman" w:hAnsi="Times New Roman"/>
          <w:sz w:val="30"/>
          <w:szCs w:val="30"/>
        </w:rPr>
        <w:t xml:space="preserve"> ли</w:t>
      </w:r>
      <w:r w:rsidR="006E623C" w:rsidRPr="00A31956">
        <w:rPr>
          <w:rFonts w:ascii="Times New Roman" w:cs="Times New Roman" w:hAnsi="Times New Roman"/>
          <w:sz w:val="30"/>
          <w:szCs w:val="30"/>
        </w:rPr>
        <w:t>ч</w:t>
      </w:r>
      <w:r w:rsidR="006E623C" w:rsidRPr="00A31956">
        <w:rPr>
          <w:rFonts w:ascii="Times New Roman" w:cs="Times New Roman" w:hAnsi="Times New Roman"/>
          <w:sz w:val="30"/>
          <w:szCs w:val="30"/>
        </w:rPr>
        <w:t xml:space="preserve">ность </w:t>
      </w:r>
      <w:r w:rsidRPr="00A31956">
        <w:rPr>
          <w:rFonts w:ascii="Times New Roman" w:cs="Times New Roman" w:hAnsi="Times New Roman"/>
          <w:sz w:val="30"/>
          <w:szCs w:val="30"/>
        </w:rPr>
        <w:t>заявителя, на ___ л. в 1 экз.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424EEE" w:rsidRDefault="00851084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2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к</w:t>
      </w:r>
      <w:r w:rsidRPr="00A31956">
        <w:rPr>
          <w:rFonts w:ascii="Times New Roman" w:cs="Times New Roman" w:hAnsi="Times New Roman"/>
          <w:sz w:val="30"/>
          <w:szCs w:val="30"/>
        </w:rPr>
        <w:t>опия документа, удостоверяющего личность законного пре</w:t>
      </w:r>
      <w:r w:rsidRPr="00A31956">
        <w:rPr>
          <w:rFonts w:ascii="Times New Roman" w:cs="Times New Roman" w:hAnsi="Times New Roman"/>
          <w:sz w:val="30"/>
          <w:szCs w:val="30"/>
        </w:rPr>
        <w:t>д</w:t>
      </w:r>
      <w:r w:rsidRPr="00A31956">
        <w:rPr>
          <w:rFonts w:ascii="Times New Roman" w:cs="Times New Roman" w:hAnsi="Times New Roman"/>
          <w:sz w:val="30"/>
          <w:szCs w:val="30"/>
        </w:rPr>
        <w:t>ставителя, и документа, подтверждающего его</w:t>
      </w:r>
      <w:r w:rsidR="00424EEE" w:rsidRPr="00A31956">
        <w:rPr>
          <w:rFonts w:ascii="Times New Roman" w:cs="Times New Roman" w:hAnsi="Times New Roman"/>
          <w:sz w:val="30"/>
          <w:szCs w:val="30"/>
        </w:rPr>
        <w:t xml:space="preserve"> полномочия, на ___ л. </w:t>
      </w:r>
      <w:r w:rsidR="00A3195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424EEE" w:rsidRPr="00A31956">
        <w:rPr>
          <w:rFonts w:ascii="Times New Roman" w:cs="Times New Roman" w:hAnsi="Times New Roman"/>
          <w:sz w:val="30"/>
          <w:szCs w:val="30"/>
        </w:rPr>
        <w:t>в 1 экз.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424EEE" w:rsidRDefault="00941AC3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3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к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опия </w:t>
      </w:r>
      <w:r w:rsidR="007A2563" w:rsidRPr="00A31956">
        <w:rPr>
          <w:rFonts w:ascii="Times New Roman" w:cs="Times New Roman" w:hAnsi="Times New Roman"/>
          <w:sz w:val="30"/>
          <w:szCs w:val="30"/>
        </w:rPr>
        <w:t>документа, удостоверяющего личность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уполномоченного </w:t>
      </w:r>
      <w:r w:rsidR="007A2563" w:rsidRPr="00A31956">
        <w:rPr>
          <w:rFonts w:ascii="Times New Roman" w:cs="Times New Roman" w:hAnsi="Times New Roman"/>
          <w:sz w:val="30"/>
          <w:szCs w:val="30"/>
        </w:rPr>
        <w:t>представителя, и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документа, подтверждающего его полномочия, </w:t>
      </w:r>
      <w:r w:rsidR="0001138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851084" w:rsidRPr="00A31956">
        <w:rPr>
          <w:rFonts w:ascii="Times New Roman" w:cs="Times New Roman" w:hAnsi="Times New Roman"/>
          <w:sz w:val="30"/>
          <w:szCs w:val="30"/>
        </w:rPr>
        <w:t>на ___ л.</w:t>
      </w:r>
      <w:r w:rsidR="0001138B">
        <w:rPr>
          <w:rFonts w:ascii="Times New Roman" w:cs="Times New Roman" w:hAnsi="Times New Roman"/>
          <w:sz w:val="30"/>
          <w:szCs w:val="30"/>
        </w:rPr>
        <w:t xml:space="preserve"> 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в 1 </w:t>
      </w:r>
      <w:r w:rsidR="00424EEE" w:rsidRPr="00A31956">
        <w:rPr>
          <w:rFonts w:ascii="Times New Roman" w:cs="Times New Roman" w:hAnsi="Times New Roman"/>
          <w:sz w:val="30"/>
          <w:szCs w:val="30"/>
        </w:rPr>
        <w:t>экз.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424EEE" w:rsidRDefault="00851084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4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="007A2563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к</w:t>
      </w:r>
      <w:r w:rsidRPr="00A31956">
        <w:rPr>
          <w:rFonts w:ascii="Times New Roman" w:cs="Times New Roman" w:hAnsi="Times New Roman"/>
          <w:sz w:val="30"/>
          <w:szCs w:val="30"/>
        </w:rPr>
        <w:t>опи</w:t>
      </w:r>
      <w:r w:rsidR="006E623C" w:rsidRPr="00A31956">
        <w:rPr>
          <w:rFonts w:ascii="Times New Roman" w:cs="Times New Roman" w:hAnsi="Times New Roman"/>
          <w:sz w:val="30"/>
          <w:szCs w:val="30"/>
        </w:rPr>
        <w:t>я</w:t>
      </w:r>
      <w:r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6E623C" w:rsidRPr="00A31956">
        <w:rPr>
          <w:rFonts w:ascii="Times New Roman" w:cs="Times New Roman" w:hAnsi="Times New Roman"/>
          <w:sz w:val="30"/>
          <w:szCs w:val="30"/>
        </w:rPr>
        <w:t>свидетельства</w:t>
      </w:r>
      <w:r w:rsidRPr="00A31956">
        <w:rPr>
          <w:rFonts w:ascii="Times New Roman" w:cs="Times New Roman" w:hAnsi="Times New Roman"/>
          <w:sz w:val="30"/>
          <w:szCs w:val="30"/>
        </w:rPr>
        <w:t xml:space="preserve"> о рождении</w:t>
      </w:r>
      <w:r w:rsidR="00A852E7" w:rsidRPr="00A31956">
        <w:rPr>
          <w:rFonts w:ascii="Times New Roman" w:cs="Times New Roman" w:hAnsi="Times New Roman"/>
          <w:sz w:val="30"/>
          <w:szCs w:val="30"/>
        </w:rPr>
        <w:t xml:space="preserve"> р</w:t>
      </w:r>
      <w:r w:rsidRPr="00A31956">
        <w:rPr>
          <w:rFonts w:ascii="Times New Roman" w:cs="Times New Roman" w:hAnsi="Times New Roman"/>
          <w:sz w:val="30"/>
          <w:szCs w:val="30"/>
        </w:rPr>
        <w:t>ебенка</w:t>
      </w:r>
      <w:r w:rsidR="00A852E7" w:rsidRPr="00A31956">
        <w:rPr>
          <w:rFonts w:ascii="Times New Roman" w:cs="Times New Roman" w:hAnsi="Times New Roman"/>
          <w:sz w:val="30"/>
          <w:szCs w:val="30"/>
        </w:rPr>
        <w:t>,</w:t>
      </w:r>
      <w:r w:rsidR="00424EEE" w:rsidRPr="00A31956">
        <w:rPr>
          <w:rFonts w:ascii="Times New Roman" w:cs="Times New Roman" w:hAnsi="Times New Roman"/>
          <w:sz w:val="30"/>
          <w:szCs w:val="30"/>
        </w:rPr>
        <w:t xml:space="preserve"> на ___ л. в 1 экз.*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424EEE" w:rsidRDefault="00A852E7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5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к</w:t>
      </w:r>
      <w:r w:rsidRPr="00A31956">
        <w:rPr>
          <w:rFonts w:ascii="Times New Roman" w:cs="Times New Roman" w:hAnsi="Times New Roman"/>
          <w:sz w:val="30"/>
          <w:szCs w:val="30"/>
        </w:rPr>
        <w:t>опи</w:t>
      </w:r>
      <w:r w:rsidR="006E623C" w:rsidRPr="00A31956">
        <w:rPr>
          <w:rFonts w:ascii="Times New Roman" w:cs="Times New Roman" w:hAnsi="Times New Roman"/>
          <w:sz w:val="30"/>
          <w:szCs w:val="30"/>
        </w:rPr>
        <w:t>я</w:t>
      </w:r>
      <w:r w:rsidRPr="00A31956">
        <w:rPr>
          <w:rFonts w:ascii="Times New Roman" w:cs="Times New Roman" w:hAnsi="Times New Roman"/>
          <w:sz w:val="30"/>
          <w:szCs w:val="30"/>
        </w:rPr>
        <w:t xml:space="preserve"> документ</w:t>
      </w:r>
      <w:r w:rsidR="006E623C" w:rsidRPr="00A31956">
        <w:rPr>
          <w:rFonts w:ascii="Times New Roman" w:cs="Times New Roman" w:hAnsi="Times New Roman"/>
          <w:sz w:val="30"/>
          <w:szCs w:val="30"/>
        </w:rPr>
        <w:t>а</w:t>
      </w:r>
      <w:r w:rsidR="007A2563" w:rsidRPr="00A31956">
        <w:rPr>
          <w:rFonts w:ascii="Times New Roman" w:cs="Times New Roman" w:hAnsi="Times New Roman"/>
          <w:sz w:val="30"/>
          <w:szCs w:val="30"/>
        </w:rPr>
        <w:t xml:space="preserve"> о гражданстве Российской</w:t>
      </w:r>
      <w:r w:rsidRPr="00A31956">
        <w:rPr>
          <w:rFonts w:ascii="Times New Roman" w:cs="Times New Roman" w:hAnsi="Times New Roman"/>
          <w:sz w:val="30"/>
          <w:szCs w:val="30"/>
        </w:rPr>
        <w:t xml:space="preserve"> Федерации ребенка, </w:t>
      </w:r>
      <w:r w:rsidRPr="00A31956">
        <w:rPr>
          <w:rFonts w:ascii="Times New Roman" w:cs="Times New Roman" w:hAnsi="Times New Roman"/>
          <w:sz w:val="30"/>
          <w:szCs w:val="30"/>
        </w:rPr>
        <w:br/>
        <w:t>на ___ л. в 1 экз.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424EEE" w:rsidRDefault="00A852E7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6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="007A2563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к</w:t>
      </w:r>
      <w:r w:rsidR="007A2563" w:rsidRPr="00A31956">
        <w:rPr>
          <w:rFonts w:ascii="Times New Roman" w:cs="Times New Roman" w:hAnsi="Times New Roman"/>
          <w:sz w:val="30"/>
          <w:szCs w:val="30"/>
        </w:rPr>
        <w:t xml:space="preserve">опия документа с реквизитами расчетного счета, открытого </w:t>
      </w:r>
      <w:r w:rsidR="0001138B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851084" w:rsidRPr="00A31956">
        <w:rPr>
          <w:rFonts w:ascii="Times New Roman" w:cs="Times New Roman" w:hAnsi="Times New Roman"/>
          <w:sz w:val="30"/>
          <w:szCs w:val="30"/>
        </w:rPr>
        <w:t>в</w:t>
      </w:r>
      <w:r w:rsidR="009346DE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российской кредитной </w:t>
      </w:r>
      <w:r w:rsidR="00424EEE" w:rsidRPr="00A31956">
        <w:rPr>
          <w:rFonts w:ascii="Times New Roman" w:cs="Times New Roman" w:hAnsi="Times New Roman"/>
          <w:sz w:val="30"/>
          <w:szCs w:val="30"/>
        </w:rPr>
        <w:t>организации, на ___ л. в 1 экз.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424EEE" w:rsidRDefault="00A852E7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31956">
        <w:rPr>
          <w:rFonts w:ascii="Times New Roman" w:cs="Times New Roman" w:hAnsi="Times New Roman"/>
          <w:sz w:val="30"/>
          <w:szCs w:val="30"/>
        </w:rPr>
        <w:t>7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д</w:t>
      </w:r>
      <w:r w:rsidR="00424EEE" w:rsidRPr="00A31956">
        <w:rPr>
          <w:rFonts w:ascii="Times New Roman" w:cs="Times New Roman" w:hAnsi="Times New Roman"/>
          <w:sz w:val="30"/>
          <w:szCs w:val="30"/>
        </w:rPr>
        <w:t>окумент, подтверждающий факт регистрации по месту ж</w:t>
      </w:r>
      <w:r w:rsidR="00424EEE" w:rsidRPr="00A31956">
        <w:rPr>
          <w:rFonts w:ascii="Times New Roman" w:cs="Times New Roman" w:hAnsi="Times New Roman"/>
          <w:sz w:val="30"/>
          <w:szCs w:val="30"/>
        </w:rPr>
        <w:t>и</w:t>
      </w:r>
      <w:r w:rsidR="00424EEE" w:rsidRPr="00A31956">
        <w:rPr>
          <w:rFonts w:ascii="Times New Roman" w:cs="Times New Roman" w:hAnsi="Times New Roman"/>
          <w:sz w:val="30"/>
          <w:szCs w:val="30"/>
        </w:rPr>
        <w:t>тельства или месту пребывания на территории города Красноярска з</w:t>
      </w:r>
      <w:r w:rsidR="00424EEE" w:rsidRPr="00A31956">
        <w:rPr>
          <w:rFonts w:ascii="Times New Roman" w:cs="Times New Roman" w:hAnsi="Times New Roman"/>
          <w:sz w:val="30"/>
          <w:szCs w:val="30"/>
        </w:rPr>
        <w:t>а</w:t>
      </w:r>
      <w:r w:rsidR="0001138B">
        <w:rPr>
          <w:rFonts w:ascii="Times New Roman" w:cs="Times New Roman" w:hAnsi="Times New Roman"/>
          <w:sz w:val="30"/>
          <w:szCs w:val="30"/>
        </w:rPr>
        <w:t>явителя и ребенка</w:t>
      </w:r>
      <w:r w:rsidR="000A1C6D" w:rsidRPr="00A31956">
        <w:rPr>
          <w:rFonts w:ascii="Times New Roman" w:cs="Times New Roman" w:hAnsi="Times New Roman"/>
          <w:sz w:val="30"/>
          <w:szCs w:val="30"/>
        </w:rPr>
        <w:t>*</w:t>
      </w:r>
      <w:r w:rsidR="0001138B">
        <w:rPr>
          <w:rFonts w:ascii="Times New Roman" w:cs="Times New Roman" w:hAnsi="Times New Roman"/>
          <w:sz w:val="30"/>
          <w:szCs w:val="30"/>
        </w:rPr>
        <w:t>,</w:t>
      </w:r>
      <w:r w:rsidR="000A1C6D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424EEE" w:rsidRPr="00A31956">
        <w:rPr>
          <w:rFonts w:ascii="Times New Roman" w:cs="Times New Roman" w:hAnsi="Times New Roman"/>
          <w:sz w:val="30"/>
          <w:szCs w:val="30"/>
        </w:rPr>
        <w:t xml:space="preserve">либо </w:t>
      </w:r>
      <w:r w:rsidR="00424EEE" w:rsidRPr="00A31956">
        <w:rPr>
          <w:rFonts w:ascii="Times New Roman" w:cs="Times New Roman" w:eastAsiaTheme="minorHAnsi" w:hAnsi="Times New Roman"/>
          <w:sz w:val="30"/>
          <w:szCs w:val="30"/>
          <w:lang w:eastAsia="en-US"/>
        </w:rPr>
        <w:t>копия вступившего в законную силу решения суда об установлении факта проживания заявителя и (или) ребенка на территории города Красноярска (в случае если заявитель и (или) реб</w:t>
      </w:r>
      <w:r w:rsidR="00424EEE" w:rsidRPr="00A31956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424EEE" w:rsidRPr="00A31956">
        <w:rPr>
          <w:rFonts w:ascii="Times New Roman" w:cs="Times New Roman" w:eastAsiaTheme="minorHAnsi" w:hAnsi="Times New Roman"/>
          <w:sz w:val="30"/>
          <w:szCs w:val="30"/>
          <w:lang w:eastAsia="en-US"/>
        </w:rPr>
        <w:t>нок не зарегистрированы по месту жительства или по месту пребывания на территории города Красноярска</w:t>
      </w:r>
      <w:r w:rsidR="0001138B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на ___ л</w:t>
      </w:r>
      <w:proofErr w:type="gramEnd"/>
      <w:r w:rsidR="00851084" w:rsidRPr="00A31956">
        <w:rPr>
          <w:rFonts w:ascii="Times New Roman" w:cs="Times New Roman" w:hAnsi="Times New Roman"/>
          <w:sz w:val="30"/>
          <w:szCs w:val="30"/>
        </w:rPr>
        <w:t>. в 1 экз.</w:t>
      </w:r>
      <w:r w:rsidR="0001138B">
        <w:rPr>
          <w:rFonts w:ascii="Times New Roman" w:cs="Times New Roman" w:hAnsi="Times New Roman"/>
          <w:sz w:val="30"/>
          <w:szCs w:val="30"/>
        </w:rPr>
        <w:t>;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534D9" w:rsidR="00424EEE" w:rsidRDefault="00A852E7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8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="00941AC3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т</w:t>
      </w:r>
      <w:r w:rsidR="00851084" w:rsidRPr="00A31956">
        <w:rPr>
          <w:rFonts w:ascii="Times New Roman" w:cs="Times New Roman" w:hAnsi="Times New Roman"/>
          <w:sz w:val="30"/>
          <w:szCs w:val="30"/>
        </w:rPr>
        <w:t>алон-подтверждение о снятии с учета для определ</w:t>
      </w:r>
      <w:r w:rsidR="007A2563" w:rsidRPr="00A31956">
        <w:rPr>
          <w:rFonts w:ascii="Times New Roman" w:cs="Times New Roman" w:hAnsi="Times New Roman"/>
          <w:sz w:val="30"/>
          <w:szCs w:val="30"/>
        </w:rPr>
        <w:t>ения в мун</w:t>
      </w:r>
      <w:r w:rsidR="007A2563" w:rsidRPr="00A31956">
        <w:rPr>
          <w:rFonts w:ascii="Times New Roman" w:cs="Times New Roman" w:hAnsi="Times New Roman"/>
          <w:sz w:val="30"/>
          <w:szCs w:val="30"/>
        </w:rPr>
        <w:t>и</w:t>
      </w:r>
      <w:r w:rsidR="007A2563" w:rsidRPr="00A31956">
        <w:rPr>
          <w:rFonts w:ascii="Times New Roman" w:cs="Times New Roman" w:hAnsi="Times New Roman"/>
          <w:sz w:val="30"/>
          <w:szCs w:val="30"/>
        </w:rPr>
        <w:t>ципальные дошкольные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образовательные организации города в целях получе</w:t>
      </w:r>
      <w:r w:rsidR="0001138B">
        <w:rPr>
          <w:rFonts w:ascii="Times New Roman" w:cs="Times New Roman" w:hAnsi="Times New Roman"/>
          <w:sz w:val="30"/>
          <w:szCs w:val="30"/>
        </w:rPr>
        <w:t>ния выплаты на ___ л. в 1 экз.</w:t>
      </w:r>
      <w:r w:rsidR="00851084" w:rsidRPr="00A31956">
        <w:rPr>
          <w:rFonts w:ascii="Times New Roman" w:cs="Times New Roman" w:hAnsi="Times New Roman"/>
          <w:sz w:val="30"/>
          <w:szCs w:val="30"/>
        </w:rPr>
        <w:t>*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424EEE" w:rsidRDefault="00A852E7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9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к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опия </w:t>
      </w:r>
      <w:r w:rsidRPr="00A31956">
        <w:rPr>
          <w:rFonts w:ascii="Times New Roman" w:cs="Times New Roman" w:hAnsi="Times New Roman"/>
          <w:sz w:val="30"/>
          <w:szCs w:val="30"/>
        </w:rPr>
        <w:t>страхового свидетельства обязательного пенсионного страхования или иного документа, подтверждающего регистрацию з</w:t>
      </w:r>
      <w:r w:rsidRPr="00A31956">
        <w:rPr>
          <w:rFonts w:ascii="Times New Roman" w:cs="Times New Roman" w:hAnsi="Times New Roman"/>
          <w:sz w:val="30"/>
          <w:szCs w:val="30"/>
        </w:rPr>
        <w:t>а</w:t>
      </w:r>
      <w:r w:rsidRPr="00A31956">
        <w:rPr>
          <w:rFonts w:ascii="Times New Roman" w:cs="Times New Roman" w:hAnsi="Times New Roman"/>
          <w:sz w:val="30"/>
          <w:szCs w:val="30"/>
        </w:rPr>
        <w:t>явителя</w:t>
      </w:r>
      <w:r w:rsidR="00424EEE" w:rsidRPr="00A31956">
        <w:rPr>
          <w:rFonts w:ascii="Times New Roman" w:cs="Times New Roman" w:hAnsi="Times New Roman"/>
          <w:sz w:val="30"/>
          <w:szCs w:val="30"/>
        </w:rPr>
        <w:t xml:space="preserve"> и ребенка</w:t>
      </w:r>
      <w:r w:rsidRPr="00A31956">
        <w:rPr>
          <w:rFonts w:ascii="Times New Roman" w:cs="Times New Roman" w:hAnsi="Times New Roman"/>
          <w:sz w:val="30"/>
          <w:szCs w:val="30"/>
        </w:rPr>
        <w:t xml:space="preserve"> в системе индивидуального (персонифицированного) учета</w:t>
      </w:r>
      <w:r w:rsidR="00851084" w:rsidRPr="00A31956">
        <w:rPr>
          <w:rFonts w:ascii="Times New Roman" w:cs="Times New Roman" w:hAnsi="Times New Roman"/>
          <w:sz w:val="30"/>
          <w:szCs w:val="30"/>
        </w:rPr>
        <w:t>, на __ л.</w:t>
      </w:r>
      <w:r w:rsidR="0001138B">
        <w:rPr>
          <w:rFonts w:ascii="Times New Roman" w:cs="Times New Roman" w:hAnsi="Times New Roman"/>
          <w:sz w:val="30"/>
          <w:szCs w:val="30"/>
        </w:rPr>
        <w:t xml:space="preserve"> </w:t>
      </w:r>
      <w:r w:rsidR="00851084" w:rsidRPr="00A31956">
        <w:rPr>
          <w:rFonts w:ascii="Times New Roman" w:cs="Times New Roman" w:hAnsi="Times New Roman"/>
          <w:sz w:val="30"/>
          <w:szCs w:val="30"/>
        </w:rPr>
        <w:t>в 1 экз.*</w:t>
      </w:r>
      <w:r w:rsidR="0001138B">
        <w:rPr>
          <w:rFonts w:ascii="Times New Roman" w:cs="Times New Roman" w:hAnsi="Times New Roman"/>
          <w:sz w:val="30"/>
          <w:szCs w:val="30"/>
        </w:rPr>
        <w:t>;</w:t>
      </w:r>
    </w:p>
    <w:p w:rsidP="00B534D9" w:rsidR="00851084" w:rsidRDefault="00A852E7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10</w:t>
      </w:r>
      <w:r w:rsidR="00A31956">
        <w:rPr>
          <w:rFonts w:ascii="Times New Roman" w:cs="Times New Roman" w:hAnsi="Times New Roman"/>
          <w:sz w:val="30"/>
          <w:szCs w:val="30"/>
        </w:rPr>
        <w:t>)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 </w:t>
      </w:r>
      <w:r w:rsidR="00A31956">
        <w:rPr>
          <w:rFonts w:ascii="Times New Roman" w:cs="Times New Roman" w:hAnsi="Times New Roman"/>
          <w:sz w:val="30"/>
          <w:szCs w:val="30"/>
        </w:rPr>
        <w:t>с</w:t>
      </w:r>
      <w:r w:rsidR="00851084" w:rsidRPr="00A31956">
        <w:rPr>
          <w:rFonts w:ascii="Times New Roman" w:cs="Times New Roman" w:hAnsi="Times New Roman"/>
          <w:sz w:val="30"/>
          <w:szCs w:val="30"/>
        </w:rPr>
        <w:t xml:space="preserve">огласие на обработку персональных данных, на __ л. в 1 экз. </w:t>
      </w:r>
    </w:p>
    <w:p w:rsidP="00F706C1" w:rsidR="00851084" w:rsidRDefault="00851084" w:rsidRPr="00A31956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31956">
        <w:rPr>
          <w:rFonts w:ascii="Times New Roman" w:cs="Times New Roman" w:hAnsi="Times New Roman"/>
          <w:sz w:val="30"/>
          <w:szCs w:val="30"/>
        </w:rPr>
        <w:t>Всего приложений на ___ листах.</w:t>
      </w:r>
    </w:p>
    <w:p w:rsidP="0001138B" w:rsidR="00424EEE" w:rsidRDefault="00424EEE" w:rsidRPr="0001138B">
      <w:pPr>
        <w:pStyle w:val="ConsPlusNonformat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01138B">
        <w:rPr>
          <w:rFonts w:ascii="Times New Roman" w:cs="Times New Roman" w:hAnsi="Times New Roman"/>
          <w:sz w:val="28"/>
          <w:szCs w:val="28"/>
        </w:rPr>
        <w:t>* Документ представляется заявителем по собственной инициативе.</w:t>
      </w:r>
    </w:p>
    <w:p w:rsidP="00B534D9" w:rsidR="00851084" w:rsidRDefault="00851084" w:rsidRPr="009B5FCA">
      <w:pPr>
        <w:pStyle w:val="ConsPlusNonformat"/>
        <w:ind w:firstLine="709"/>
        <w:jc w:val="both"/>
        <w:rPr>
          <w:rFonts w:ascii="Times New Roman" w:cs="Times New Roman" w:hAnsi="Times New Roman"/>
          <w:sz w:val="22"/>
          <w:szCs w:val="28"/>
        </w:rPr>
      </w:pPr>
    </w:p>
    <w:p w:rsidP="00B534D9" w:rsidR="00851084" w:rsidRDefault="007A2563" w:rsidRPr="00C75DA2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Уведомление </w:t>
      </w:r>
      <w:r>
        <w:rPr>
          <w:rFonts w:ascii="Times New Roman" w:cs="Times New Roman" w:hAnsi="Times New Roman"/>
          <w:sz w:val="30"/>
          <w:szCs w:val="30"/>
          <w:u w:val="single"/>
        </w:rPr>
        <w:t>о</w:t>
      </w:r>
      <w:r w:rsidR="00851084" w:rsidRPr="00DD77ED">
        <w:rPr>
          <w:rFonts w:ascii="Times New Roman" w:cs="Times New Roman" w:hAnsi="Times New Roman"/>
          <w:sz w:val="30"/>
          <w:szCs w:val="30"/>
          <w:u w:val="single"/>
        </w:rPr>
        <w:t xml:space="preserve"> назначении ежемесячной денежной выплаты</w:t>
      </w:r>
      <w:r w:rsidR="00851084" w:rsidRPr="00C75DA2">
        <w:rPr>
          <w:rFonts w:ascii="Times New Roman" w:cs="Times New Roman" w:hAnsi="Times New Roman"/>
          <w:sz w:val="30"/>
          <w:szCs w:val="30"/>
        </w:rPr>
        <w:t xml:space="preserve"> пр</w:t>
      </w:r>
      <w:r w:rsidR="00851084" w:rsidRPr="00C75DA2">
        <w:rPr>
          <w:rFonts w:ascii="Times New Roman" w:cs="Times New Roman" w:hAnsi="Times New Roman"/>
          <w:sz w:val="30"/>
          <w:szCs w:val="30"/>
        </w:rPr>
        <w:t>о</w:t>
      </w:r>
      <w:r w:rsidR="00851084" w:rsidRPr="00C75DA2">
        <w:rPr>
          <w:rFonts w:ascii="Times New Roman" w:cs="Times New Roman" w:hAnsi="Times New Roman"/>
          <w:sz w:val="30"/>
          <w:szCs w:val="30"/>
        </w:rPr>
        <w:t>шу направить (нужное отметить):</w:t>
      </w:r>
    </w:p>
    <w:p w:rsidP="00851084" w:rsidR="00851084" w:rsidRDefault="00851084" w:rsidRPr="00633D13">
      <w:pPr>
        <w:pStyle w:val="ConsPlusNonformat"/>
        <w:ind w:right="-540"/>
        <w:jc w:val="both"/>
        <w:rPr>
          <w:rFonts w:ascii="Times New Roman" w:cs="Times New Roman" w:hAnsi="Times New Roman"/>
          <w:sz w:val="22"/>
          <w:szCs w:val="30"/>
        </w:rPr>
      </w:pPr>
    </w:p>
    <w:tbl>
      <w:tblPr>
        <w:tblW w:type="dxa" w:w="97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376"/>
        <w:gridCol w:w="4395"/>
        <w:gridCol w:w="2942"/>
      </w:tblGrid>
      <w:tr w:rsidR="00633D13" w:rsidRPr="00772530" w:rsidTr="0001138B">
        <w:trPr>
          <w:trHeight w:val="831"/>
        </w:trPr>
        <w:tc>
          <w:tcPr>
            <w:tcW w:type="dxa" w:w="2376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633D13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9B5FCA" w:rsidR="00633D13" w:rsidRDefault="00633D13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9B5FCA" w:rsidR="00633D13" w:rsidRDefault="00633D13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 xml:space="preserve">смс-уведомлением на номер: </w:t>
            </w:r>
          </w:p>
          <w:p w:rsidP="009B5FCA" w:rsidR="00633D13" w:rsidRDefault="00633D13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____________</w:t>
            </w:r>
          </w:p>
        </w:tc>
        <w:tc>
          <w:tcPr>
            <w:tcW w:type="dxa" w:w="4395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633D13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9B5FCA" w:rsidR="00633D13" w:rsidRDefault="00633D13" w:rsidRPr="0077253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01138B" w:rsidR="00633D13" w:rsidRDefault="00633D13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в Краевое государственное бюджетное учреждение «МФЦ» (в случае подачи заявл</w:t>
            </w:r>
            <w:r w:rsidRPr="00772530">
              <w:rPr>
                <w:sz w:val="28"/>
                <w:szCs w:val="28"/>
              </w:rPr>
              <w:t>е</w:t>
            </w:r>
            <w:r w:rsidRPr="00772530">
              <w:rPr>
                <w:sz w:val="28"/>
                <w:szCs w:val="28"/>
              </w:rPr>
              <w:t>ния в «МФЦ»)</w:t>
            </w:r>
          </w:p>
        </w:tc>
        <w:tc>
          <w:tcPr>
            <w:tcW w:type="dxa" w:w="294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633D13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9B5FCA" w:rsidR="00633D13" w:rsidRDefault="00633D13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9B5FCA" w:rsidR="00633D13" w:rsidRDefault="00633D13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на бумажном н</w:t>
            </w:r>
            <w:r w:rsidRPr="00772530">
              <w:rPr>
                <w:sz w:val="28"/>
                <w:szCs w:val="28"/>
              </w:rPr>
              <w:t>о</w:t>
            </w:r>
            <w:r w:rsidRPr="00772530">
              <w:rPr>
                <w:sz w:val="28"/>
                <w:szCs w:val="28"/>
              </w:rPr>
              <w:t>сит</w:t>
            </w:r>
            <w:r w:rsidRPr="00772530">
              <w:rPr>
                <w:sz w:val="28"/>
                <w:szCs w:val="28"/>
              </w:rPr>
              <w:t>е</w:t>
            </w:r>
            <w:r w:rsidRPr="00772530">
              <w:rPr>
                <w:sz w:val="28"/>
                <w:szCs w:val="28"/>
              </w:rPr>
              <w:t>ле по почте</w:t>
            </w:r>
          </w:p>
        </w:tc>
      </w:tr>
      <w:tr w:rsidR="00633D13" w:rsidRPr="00772530" w:rsidTr="0001138B">
        <w:tc>
          <w:tcPr>
            <w:tcW w:type="dxa" w:w="2376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 w:rsidP="00820F34" w:rsidR="00633D13" w:rsidRDefault="00633D13" w:rsidRPr="00772530">
            <w:pPr>
              <w:tabs>
                <w:tab w:pos="7797" w:val="left"/>
              </w:tabs>
              <w:ind w:firstLine="62" w:left="-62" w:right="-540"/>
              <w:rPr>
                <w:sz w:val="28"/>
                <w:szCs w:val="28"/>
              </w:rPr>
            </w:pPr>
          </w:p>
        </w:tc>
        <w:tc>
          <w:tcPr>
            <w:tcW w:type="dxa" w:w="4395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633D13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9B5FCA" w:rsidR="00633D13" w:rsidRDefault="00633D13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9B5FCA" w:rsidR="00633D13" w:rsidRDefault="00633D13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в электронной форме (в случае подачи заявления в электро</w:t>
            </w:r>
            <w:r w:rsidRPr="00772530">
              <w:rPr>
                <w:sz w:val="28"/>
                <w:szCs w:val="28"/>
              </w:rPr>
              <w:t>н</w:t>
            </w:r>
            <w:r w:rsidRPr="00772530">
              <w:rPr>
                <w:sz w:val="28"/>
                <w:szCs w:val="28"/>
              </w:rPr>
              <w:t>ной форме)</w:t>
            </w:r>
          </w:p>
        </w:tc>
        <w:tc>
          <w:tcPr>
            <w:tcW w:type="dxa" w:w="294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633D13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9B5FCA" w:rsidR="00633D13" w:rsidRDefault="00633D13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01138B" w:rsidR="00633D13" w:rsidRDefault="00633D13" w:rsidRPr="00772530">
            <w:pPr>
              <w:tabs>
                <w:tab w:pos="7797" w:val="left"/>
              </w:tabs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на бумажном н</w:t>
            </w:r>
            <w:r w:rsidRPr="00772530">
              <w:rPr>
                <w:sz w:val="28"/>
                <w:szCs w:val="28"/>
              </w:rPr>
              <w:t>о</w:t>
            </w:r>
            <w:r w:rsidRPr="00772530">
              <w:rPr>
                <w:sz w:val="28"/>
                <w:szCs w:val="28"/>
              </w:rPr>
              <w:t>сит</w:t>
            </w:r>
            <w:r w:rsidRPr="00772530">
              <w:rPr>
                <w:sz w:val="28"/>
                <w:szCs w:val="28"/>
              </w:rPr>
              <w:t>е</w:t>
            </w:r>
            <w:r w:rsidRPr="00772530">
              <w:rPr>
                <w:sz w:val="28"/>
                <w:szCs w:val="28"/>
              </w:rPr>
              <w:t xml:space="preserve">ле </w:t>
            </w:r>
            <w:r w:rsidR="0001138B">
              <w:rPr>
                <w:sz w:val="28"/>
                <w:szCs w:val="28"/>
              </w:rPr>
              <w:t xml:space="preserve">с </w:t>
            </w:r>
            <w:r w:rsidRPr="00772530">
              <w:rPr>
                <w:sz w:val="28"/>
                <w:szCs w:val="28"/>
              </w:rPr>
              <w:t>нарочн</w:t>
            </w:r>
            <w:r w:rsidR="0001138B">
              <w:rPr>
                <w:sz w:val="28"/>
                <w:szCs w:val="28"/>
              </w:rPr>
              <w:t>ым</w:t>
            </w:r>
          </w:p>
        </w:tc>
      </w:tr>
    </w:tbl>
    <w:p w:rsidP="009B5FCA" w:rsidR="0001138B" w:rsidRDefault="0001138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B5FCA" w:rsidR="00851084" w:rsidRDefault="0085108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2530">
        <w:rPr>
          <w:rFonts w:ascii="Times New Roman" w:cs="Times New Roman" w:hAnsi="Times New Roman"/>
          <w:sz w:val="30"/>
          <w:szCs w:val="30"/>
        </w:rPr>
        <w:t xml:space="preserve">Уведомление </w:t>
      </w:r>
      <w:r w:rsidRPr="00DD77ED">
        <w:rPr>
          <w:rFonts w:ascii="Times New Roman" w:cs="Times New Roman" w:hAnsi="Times New Roman"/>
          <w:sz w:val="30"/>
          <w:szCs w:val="30"/>
          <w:u w:val="single"/>
        </w:rPr>
        <w:t>об отказе в назначении ежемесячной денежной в</w:t>
      </w:r>
      <w:r w:rsidRPr="00DD77ED">
        <w:rPr>
          <w:rFonts w:ascii="Times New Roman" w:cs="Times New Roman" w:hAnsi="Times New Roman"/>
          <w:sz w:val="30"/>
          <w:szCs w:val="30"/>
          <w:u w:val="single"/>
        </w:rPr>
        <w:t>ы</w:t>
      </w:r>
      <w:r w:rsidRPr="00DD77ED">
        <w:rPr>
          <w:rFonts w:ascii="Times New Roman" w:cs="Times New Roman" w:hAnsi="Times New Roman"/>
          <w:sz w:val="30"/>
          <w:szCs w:val="30"/>
          <w:u w:val="single"/>
        </w:rPr>
        <w:t>платы</w:t>
      </w:r>
      <w:r w:rsidRPr="003251ED">
        <w:rPr>
          <w:rFonts w:ascii="Times New Roman" w:cs="Times New Roman" w:hAnsi="Times New Roman"/>
          <w:sz w:val="28"/>
          <w:szCs w:val="28"/>
        </w:rPr>
        <w:t xml:space="preserve"> прошу направить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3251ED">
        <w:rPr>
          <w:rFonts w:ascii="Times New Roman" w:cs="Times New Roman" w:hAnsi="Times New Roman"/>
          <w:sz w:val="28"/>
          <w:szCs w:val="28"/>
        </w:rPr>
        <w:t>(нужное отметить</w:t>
      </w:r>
      <w:r w:rsidRPr="00772530">
        <w:rPr>
          <w:rFonts w:ascii="Times New Roman" w:cs="Times New Roman" w:hAnsi="Times New Roman"/>
          <w:sz w:val="30"/>
          <w:szCs w:val="30"/>
        </w:rPr>
        <w:t>):</w:t>
      </w:r>
    </w:p>
    <w:p w:rsidP="009B5FCA" w:rsidR="009B5FCA" w:rsidRDefault="009B5FCA" w:rsidRPr="0077253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578"/>
        <w:tblLayout w:type="fixed"/>
        <w:tblLook w:firstColumn="1" w:firstRow="1" w:lastColumn="0" w:lastRow="0" w:noHBand="0" w:noVBand="1" w:val="04A0"/>
      </w:tblPr>
      <w:tblGrid>
        <w:gridCol w:w="6232"/>
        <w:gridCol w:w="3346"/>
      </w:tblGrid>
      <w:tr w:rsidR="00851084" w:rsidRPr="00772530" w:rsidTr="00820F34">
        <w:trPr>
          <w:trHeight w:val="625"/>
        </w:trPr>
        <w:tc>
          <w:tcPr>
            <w:tcW w:type="dxa" w:w="6232"/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851084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01138B" w:rsidR="00851084" w:rsidRDefault="00851084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01138B" w:rsidR="0001138B" w:rsidRDefault="00851084">
            <w:pPr>
              <w:rPr>
                <w:sz w:val="28"/>
                <w:szCs w:val="28"/>
              </w:rPr>
            </w:pPr>
            <w:proofErr w:type="gramStart"/>
            <w:r w:rsidRPr="00772530">
              <w:rPr>
                <w:sz w:val="28"/>
                <w:szCs w:val="28"/>
              </w:rPr>
              <w:t>в Краевое государственное бюджетное учр</w:t>
            </w:r>
            <w:r w:rsidRPr="00772530">
              <w:rPr>
                <w:sz w:val="28"/>
                <w:szCs w:val="28"/>
              </w:rPr>
              <w:t>е</w:t>
            </w:r>
            <w:r w:rsidRPr="00772530">
              <w:rPr>
                <w:sz w:val="28"/>
                <w:szCs w:val="28"/>
              </w:rPr>
              <w:t>жд</w:t>
            </w:r>
            <w:r w:rsidRPr="00772530">
              <w:rPr>
                <w:sz w:val="28"/>
                <w:szCs w:val="28"/>
              </w:rPr>
              <w:t>е</w:t>
            </w:r>
            <w:r w:rsidRPr="00772530">
              <w:rPr>
                <w:sz w:val="28"/>
                <w:szCs w:val="28"/>
              </w:rPr>
              <w:t>ние «М</w:t>
            </w:r>
            <w:r w:rsidR="007A2563">
              <w:rPr>
                <w:sz w:val="28"/>
                <w:szCs w:val="28"/>
              </w:rPr>
              <w:t xml:space="preserve">ФЦ» (в случае подачи заявления </w:t>
            </w:r>
            <w:proofErr w:type="gramEnd"/>
          </w:p>
          <w:p w:rsidP="0001138B" w:rsidR="00851084" w:rsidRDefault="00851084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в «МФЦ»)</w:t>
            </w:r>
          </w:p>
        </w:tc>
        <w:tc>
          <w:tcPr>
            <w:tcW w:type="dxa" w:w="3346"/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851084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01138B" w:rsidR="00851084" w:rsidRDefault="00851084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01138B" w:rsidR="00851084" w:rsidRDefault="00851084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на бумажном носит</w:t>
            </w:r>
            <w:r w:rsidRPr="00772530">
              <w:rPr>
                <w:sz w:val="28"/>
                <w:szCs w:val="28"/>
              </w:rPr>
              <w:t>е</w:t>
            </w:r>
            <w:r w:rsidRPr="00772530">
              <w:rPr>
                <w:sz w:val="28"/>
                <w:szCs w:val="28"/>
              </w:rPr>
              <w:t>ле по почте</w:t>
            </w:r>
          </w:p>
        </w:tc>
      </w:tr>
      <w:tr w:rsidR="00851084" w:rsidRPr="00772530" w:rsidTr="00820F34">
        <w:tc>
          <w:tcPr>
            <w:tcW w:type="dxa" w:w="6232"/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851084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01138B" w:rsidR="00851084" w:rsidRDefault="00851084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01138B" w:rsidR="00851084" w:rsidRDefault="00851084" w:rsidRPr="00772530">
            <w:pPr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в электронной форме (в случае подачи зая</w:t>
            </w:r>
            <w:r w:rsidRPr="00772530">
              <w:rPr>
                <w:sz w:val="28"/>
                <w:szCs w:val="28"/>
              </w:rPr>
              <w:t>в</w:t>
            </w:r>
            <w:r w:rsidRPr="00772530">
              <w:rPr>
                <w:sz w:val="28"/>
                <w:szCs w:val="28"/>
              </w:rPr>
              <w:t>ления в электронной форме)</w:t>
            </w:r>
          </w:p>
        </w:tc>
        <w:tc>
          <w:tcPr>
            <w:tcW w:type="dxa" w:w="3346"/>
            <w:shd w:color="auto" w:fill="auto" w:val="clear"/>
          </w:tcPr>
          <w:tbl>
            <w:tblPr>
              <w:tblpPr w:horzAnchor="margin" w:leftFromText="180" w:rightFromText="180" w:tblpY="54" w:vertAnchor="text"/>
              <w:tblW w:type="auto" w:w="0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ayout w:type="fixed"/>
              <w:tblLook w:firstColumn="1" w:firstRow="1" w:lastColumn="0" w:lastRow="0" w:noHBand="0" w:noVBand="1" w:val="04A0"/>
            </w:tblPr>
            <w:tblGrid>
              <w:gridCol w:w="240"/>
            </w:tblGrid>
            <w:tr w:rsidR="00851084" w:rsidRPr="00772530" w:rsidTr="00820F34">
              <w:trPr>
                <w:trHeight w:val="250"/>
              </w:trPr>
              <w:tc>
                <w:tcPr>
                  <w:tcW w:type="dxa" w:w="240"/>
                  <w:shd w:color="auto" w:fill="auto" w:val="clear"/>
                </w:tcPr>
                <w:p w:rsidP="0001138B" w:rsidR="00851084" w:rsidRDefault="00851084" w:rsidRPr="00772530">
                  <w:pPr>
                    <w:tabs>
                      <w:tab w:pos="7797" w:val="left"/>
                    </w:tabs>
                    <w:rPr>
                      <w:sz w:val="28"/>
                      <w:szCs w:val="28"/>
                    </w:rPr>
                  </w:pPr>
                </w:p>
              </w:tc>
            </w:tr>
          </w:tbl>
          <w:p w:rsidP="0001138B" w:rsidR="00851084" w:rsidRDefault="00851084">
            <w:pPr>
              <w:tabs>
                <w:tab w:pos="7797" w:val="left"/>
              </w:tabs>
              <w:rPr>
                <w:sz w:val="28"/>
                <w:szCs w:val="28"/>
              </w:rPr>
            </w:pPr>
            <w:r w:rsidRPr="00772530">
              <w:rPr>
                <w:sz w:val="28"/>
                <w:szCs w:val="28"/>
              </w:rPr>
              <w:t>на бумажном носит</w:t>
            </w:r>
            <w:r w:rsidRPr="00772530">
              <w:rPr>
                <w:sz w:val="28"/>
                <w:szCs w:val="28"/>
              </w:rPr>
              <w:t>е</w:t>
            </w:r>
            <w:r w:rsidRPr="00772530">
              <w:rPr>
                <w:sz w:val="28"/>
                <w:szCs w:val="28"/>
              </w:rPr>
              <w:t xml:space="preserve">ле </w:t>
            </w:r>
            <w:r w:rsidR="007663DB">
              <w:rPr>
                <w:sz w:val="28"/>
                <w:szCs w:val="28"/>
              </w:rPr>
              <w:t xml:space="preserve">с </w:t>
            </w:r>
            <w:r w:rsidRPr="00772530">
              <w:rPr>
                <w:sz w:val="28"/>
                <w:szCs w:val="28"/>
              </w:rPr>
              <w:t>нарочн</w:t>
            </w:r>
            <w:r w:rsidR="007663DB">
              <w:rPr>
                <w:sz w:val="28"/>
                <w:szCs w:val="28"/>
              </w:rPr>
              <w:t>ым</w:t>
            </w:r>
          </w:p>
          <w:p w:rsidP="0001138B" w:rsidR="00851084" w:rsidRDefault="00851084">
            <w:pPr>
              <w:tabs>
                <w:tab w:pos="7797" w:val="left"/>
              </w:tabs>
              <w:rPr>
                <w:sz w:val="28"/>
                <w:szCs w:val="28"/>
              </w:rPr>
            </w:pPr>
          </w:p>
          <w:p w:rsidP="0001138B" w:rsidR="00851084" w:rsidRDefault="00851084" w:rsidRPr="00772530">
            <w:pPr>
              <w:tabs>
                <w:tab w:pos="7797" w:val="left"/>
              </w:tabs>
              <w:rPr>
                <w:sz w:val="28"/>
                <w:szCs w:val="28"/>
              </w:rPr>
            </w:pPr>
          </w:p>
        </w:tc>
      </w:tr>
    </w:tbl>
    <w:p w:rsidP="00424EEE" w:rsidR="00851084" w:rsidRDefault="00851084" w:rsidRPr="00772530">
      <w:pPr>
        <w:ind w:firstLine="62" w:left="-62" w:right="-540"/>
        <w:jc w:val="center"/>
      </w:pPr>
      <w:r w:rsidRPr="00772530">
        <w:t>__________________</w:t>
      </w:r>
    </w:p>
    <w:p w:rsidP="00424EEE" w:rsidR="00851084" w:rsidRDefault="00851084">
      <w:pPr>
        <w:ind w:firstLine="62" w:left="-62" w:right="-540"/>
        <w:jc w:val="center"/>
      </w:pPr>
      <w:r w:rsidRPr="00772530">
        <w:t>(подпись заявителя)</w:t>
      </w:r>
    </w:p>
    <w:p w:rsidP="00424EEE" w:rsidR="00851084" w:rsidRDefault="00851084">
      <w:pPr>
        <w:ind w:firstLine="62" w:left="-62" w:right="-540"/>
        <w:jc w:val="right"/>
      </w:pPr>
    </w:p>
    <w:p w:rsidP="00851084" w:rsidR="00851084" w:rsidRDefault="00851084">
      <w:pPr>
        <w:ind w:firstLine="62" w:left="-62" w:right="-540"/>
      </w:pPr>
    </w:p>
    <w:tbl>
      <w:tblPr>
        <w:tblpPr w:horzAnchor="margin" w:leftFromText="180" w:rightFromText="180" w:tblpY="-1" w:vertAnchor="text"/>
        <w:tblOverlap w:val="never"/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089"/>
        <w:gridCol w:w="1433"/>
        <w:gridCol w:w="3179"/>
        <w:gridCol w:w="2777"/>
      </w:tblGrid>
      <w:tr w:rsidR="00851084" w:rsidRPr="003251ED" w:rsidTr="009B5FCA">
        <w:trPr>
          <w:trHeight w:val="57"/>
        </w:trPr>
        <w:tc>
          <w:tcPr>
            <w:tcW w:type="pct" w:w="1102"/>
            <w:vMerge w:val="restart"/>
          </w:tcPr>
          <w:p w:rsidP="001A2AA9" w:rsidR="009B5FCA" w:rsidRDefault="00851084" w:rsidRPr="0001138B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Регистрацио</w:t>
            </w: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 xml:space="preserve">ный номер </w:t>
            </w:r>
          </w:p>
          <w:p w:rsidP="001A2AA9" w:rsidR="00851084" w:rsidRDefault="00851084" w:rsidRPr="0001138B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заявления</w:t>
            </w:r>
          </w:p>
        </w:tc>
        <w:tc>
          <w:tcPr>
            <w:tcW w:type="pct" w:w="756"/>
            <w:vMerge w:val="restart"/>
          </w:tcPr>
          <w:p w:rsidP="001A2AA9" w:rsidR="00851084" w:rsidRDefault="00851084" w:rsidRPr="0001138B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Дата, время принятия заявления</w:t>
            </w:r>
          </w:p>
        </w:tc>
        <w:tc>
          <w:tcPr>
            <w:tcW w:type="pct" w:w="3143"/>
            <w:gridSpan w:val="2"/>
          </w:tcPr>
          <w:p w:rsidP="001A2AA9" w:rsidR="009B5FCA" w:rsidRDefault="00851084" w:rsidRPr="0001138B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 xml:space="preserve">Документы, удостоверяющие личность </w:t>
            </w:r>
          </w:p>
          <w:p w:rsidP="001A2AA9" w:rsidR="00851084" w:rsidRDefault="00851084" w:rsidRPr="0001138B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 xml:space="preserve">заявителя, </w:t>
            </w:r>
            <w:proofErr w:type="gramStart"/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проверены</w:t>
            </w:r>
            <w:proofErr w:type="gramEnd"/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. Заявление принял</w:t>
            </w:r>
          </w:p>
        </w:tc>
      </w:tr>
      <w:tr w:rsidR="00851084" w:rsidRPr="003251ED" w:rsidTr="009B5FCA">
        <w:trPr>
          <w:trHeight w:val="57"/>
        </w:trPr>
        <w:tc>
          <w:tcPr>
            <w:tcW w:type="pct" w:w="1102"/>
            <w:vMerge/>
          </w:tcPr>
          <w:p w:rsidP="009B5FCA" w:rsidR="00851084" w:rsidRDefault="00851084" w:rsidRPr="0001138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756"/>
            <w:vMerge/>
          </w:tcPr>
          <w:p w:rsidP="009B5FCA" w:rsidR="00851084" w:rsidRDefault="00851084" w:rsidRPr="0001138B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677"/>
          </w:tcPr>
          <w:p w:rsidP="009B5FCA" w:rsidR="00851084" w:rsidRDefault="00851084" w:rsidRPr="0001138B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Ф.И.О.</w:t>
            </w:r>
          </w:p>
        </w:tc>
        <w:tc>
          <w:tcPr>
            <w:tcW w:type="pct" w:w="1465"/>
          </w:tcPr>
          <w:p w:rsidP="009B5FCA" w:rsidR="00851084" w:rsidRDefault="00851084" w:rsidRPr="0001138B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1138B">
              <w:rPr>
                <w:rFonts w:ascii="Times New Roman" w:cs="Times New Roman" w:hAnsi="Times New Roman"/>
                <w:sz w:val="30"/>
                <w:szCs w:val="30"/>
              </w:rPr>
              <w:t>подпись</w:t>
            </w:r>
          </w:p>
        </w:tc>
      </w:tr>
      <w:tr w:rsidR="00851084" w:rsidRPr="003251ED" w:rsidTr="009B5FCA">
        <w:trPr>
          <w:trHeight w:val="57"/>
        </w:trPr>
        <w:tc>
          <w:tcPr>
            <w:tcW w:type="pct" w:w="1102"/>
          </w:tcPr>
          <w:p w:rsidP="009B5FCA" w:rsidR="00851084" w:rsidRDefault="00851084" w:rsidRPr="003251E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756"/>
          </w:tcPr>
          <w:p w:rsidP="009B5FCA" w:rsidR="00851084" w:rsidRDefault="00851084" w:rsidRPr="003251E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677"/>
          </w:tcPr>
          <w:p w:rsidP="009B5FCA" w:rsidR="00851084" w:rsidRDefault="00851084" w:rsidRPr="003251E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465"/>
          </w:tcPr>
          <w:p w:rsidP="009B5FCA" w:rsidR="00851084" w:rsidRDefault="00851084" w:rsidRPr="003251E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851084" w:rsidR="00851084" w:rsidRDefault="00851084" w:rsidRPr="003251ED">
      <w:pPr>
        <w:pStyle w:val="ConsPlusNonformat"/>
        <w:jc w:val="both"/>
        <w:rPr>
          <w:rFonts w:ascii="Times New Roman" w:cs="Times New Roman" w:hAnsi="Times New Roman"/>
          <w:sz w:val="28"/>
          <w:szCs w:val="28"/>
        </w:rPr>
      </w:pPr>
    </w:p>
    <w:p w:rsidP="007E27A6" w:rsidR="00851084" w:rsidRDefault="00851084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851084" w:rsidRDefault="00851084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851084" w:rsidRDefault="00851084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851084" w:rsidRDefault="00851084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851084" w:rsidRDefault="00851084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851084" w:rsidRDefault="00851084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423D13" w:rsidRDefault="00423D1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423D13" w:rsidRDefault="00423D1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7E27A6" w:rsidR="00851084" w:rsidRDefault="00851084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R="007A2563" w:rsidRDefault="007A2563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9B5FCA" w:rsidR="007E27A6" w:rsidRDefault="007E27A6" w:rsidRPr="000A062A">
      <w:pPr>
        <w:pStyle w:val="ConsPlusNormal"/>
        <w:spacing w:line="192" w:lineRule="auto"/>
        <w:ind w:firstLine="4253"/>
        <w:outlineLvl w:val="1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2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услуги по принятию решения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ежемесячной</w:t>
      </w:r>
      <w:proofErr w:type="gramEnd"/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денежной выплаты родителям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(законным представителям) детей,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поставленных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на учет для определения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в муниципальные дошкольные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образовательные организации</w:t>
      </w:r>
    </w:p>
    <w:p w:rsidP="009B5FCA" w:rsidR="007E27A6" w:rsidRDefault="007E27A6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и снятых по заявлению родителей</w:t>
      </w:r>
    </w:p>
    <w:p w:rsidP="009B5FCA" w:rsidR="007E27A6" w:rsidRDefault="007E27A6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(законных представителей) с учета</w:t>
      </w:r>
    </w:p>
    <w:p w:rsidP="007A2563" w:rsidR="007E27A6" w:rsidRDefault="007E27A6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7A2563" w:rsidR="00B454A6" w:rsidRDefault="00B454A6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7A2563" w:rsidR="00B454A6" w:rsidRDefault="00B454A6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7A2563" w:rsidR="00B26199" w:rsidRDefault="00B26199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E940A3" w:rsidR="00E940A3" w:rsidRDefault="007663DB" w:rsidRPr="00B23479">
      <w:pPr>
        <w:autoSpaceDE w:val="false"/>
        <w:autoSpaceDN w:val="false"/>
        <w:adjustRightInd w:val="false"/>
        <w:jc w:val="center"/>
        <w:outlineLvl w:val="1"/>
        <w:rPr>
          <w:sz w:val="30"/>
          <w:szCs w:val="30"/>
        </w:rPr>
      </w:pPr>
      <w:r w:rsidRPr="00B23479">
        <w:rPr>
          <w:sz w:val="30"/>
          <w:szCs w:val="30"/>
        </w:rPr>
        <w:t>РАСПИСКА-УВЕДОМЛЕНИЕ</w:t>
      </w:r>
    </w:p>
    <w:p w:rsidP="00E940A3" w:rsidR="00E940A3" w:rsidRDefault="00E940A3">
      <w:pPr>
        <w:autoSpaceDE w:val="false"/>
        <w:autoSpaceDN w:val="false"/>
        <w:adjustRightInd w:val="false"/>
        <w:rPr>
          <w:sz w:val="30"/>
          <w:szCs w:val="30"/>
        </w:rPr>
      </w:pPr>
    </w:p>
    <w:p w:rsidP="00E940A3" w:rsidR="00B26199" w:rsidRDefault="00B26199" w:rsidRPr="00B23479">
      <w:pPr>
        <w:autoSpaceDE w:val="false"/>
        <w:autoSpaceDN w:val="false"/>
        <w:adjustRightInd w:val="false"/>
        <w:rPr>
          <w:sz w:val="30"/>
          <w:szCs w:val="30"/>
        </w:rPr>
      </w:pPr>
    </w:p>
    <w:p w:rsidP="007663DB" w:rsidR="00E940A3" w:rsidRDefault="00E940A3" w:rsidRPr="00B2347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23479">
        <w:rPr>
          <w:sz w:val="30"/>
          <w:szCs w:val="30"/>
        </w:rPr>
        <w:t>Заявлени</w:t>
      </w:r>
      <w:r w:rsidR="00B534D9">
        <w:rPr>
          <w:sz w:val="30"/>
          <w:szCs w:val="30"/>
        </w:rPr>
        <w:t>е и документы гражданина (Ф</w:t>
      </w:r>
      <w:r w:rsidR="007663DB">
        <w:rPr>
          <w:sz w:val="30"/>
          <w:szCs w:val="30"/>
        </w:rPr>
        <w:t>.</w:t>
      </w:r>
      <w:r w:rsidR="00B534D9">
        <w:rPr>
          <w:sz w:val="30"/>
          <w:szCs w:val="30"/>
        </w:rPr>
        <w:t>И</w:t>
      </w:r>
      <w:r w:rsidR="007663DB">
        <w:rPr>
          <w:sz w:val="30"/>
          <w:szCs w:val="30"/>
        </w:rPr>
        <w:t>.</w:t>
      </w:r>
      <w:r w:rsidR="00B534D9">
        <w:rPr>
          <w:sz w:val="30"/>
          <w:szCs w:val="30"/>
        </w:rPr>
        <w:t>О</w:t>
      </w:r>
      <w:r w:rsidR="007663DB">
        <w:rPr>
          <w:sz w:val="30"/>
          <w:szCs w:val="30"/>
        </w:rPr>
        <w:t>.</w:t>
      </w:r>
      <w:r w:rsidR="00B534D9">
        <w:rPr>
          <w:sz w:val="30"/>
          <w:szCs w:val="30"/>
        </w:rPr>
        <w:t xml:space="preserve">) </w:t>
      </w:r>
      <w:r w:rsidRPr="00B23479">
        <w:rPr>
          <w:sz w:val="30"/>
          <w:szCs w:val="30"/>
        </w:rPr>
        <w:t>на __</w:t>
      </w:r>
      <w:r w:rsidR="007663DB">
        <w:rPr>
          <w:sz w:val="30"/>
          <w:szCs w:val="30"/>
        </w:rPr>
        <w:t>__</w:t>
      </w:r>
      <w:r w:rsidRPr="00B23479">
        <w:rPr>
          <w:sz w:val="30"/>
          <w:szCs w:val="30"/>
        </w:rPr>
        <w:t xml:space="preserve">___листах </w:t>
      </w:r>
      <w:r w:rsidR="007663DB">
        <w:rPr>
          <w:sz w:val="30"/>
          <w:szCs w:val="30"/>
        </w:rPr>
        <w:t xml:space="preserve">         </w:t>
      </w:r>
      <w:r w:rsidRPr="00B23479">
        <w:rPr>
          <w:sz w:val="30"/>
          <w:szCs w:val="30"/>
        </w:rPr>
        <w:t xml:space="preserve">в ___экз. </w:t>
      </w:r>
    </w:p>
    <w:p w:rsidP="007663DB" w:rsidR="00E940A3" w:rsidRDefault="00E940A3" w:rsidRPr="00B2347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23479">
        <w:rPr>
          <w:sz w:val="30"/>
          <w:szCs w:val="30"/>
        </w:rPr>
        <w:t>Регистрационный номер заявлен</w:t>
      </w:r>
      <w:r w:rsidR="007663DB">
        <w:rPr>
          <w:sz w:val="30"/>
          <w:szCs w:val="30"/>
        </w:rPr>
        <w:t>ия __________________________.</w:t>
      </w:r>
    </w:p>
    <w:p w:rsidP="007663DB" w:rsidR="00E940A3" w:rsidRDefault="00E940A3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23479">
        <w:rPr>
          <w:sz w:val="30"/>
          <w:szCs w:val="30"/>
        </w:rPr>
        <w:t>Документы принял:</w:t>
      </w:r>
    </w:p>
    <w:p w:rsidP="00B534D9" w:rsidR="00E940A3" w:rsidRDefault="00E940A3" w:rsidRPr="00B23479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B534D9" w:rsidR="00E940A3" w:rsidRDefault="00E940A3" w:rsidRPr="00B23479">
      <w:pPr>
        <w:autoSpaceDE w:val="false"/>
        <w:autoSpaceDN w:val="false"/>
        <w:adjustRightInd w:val="false"/>
        <w:jc w:val="both"/>
        <w:outlineLvl w:val="0"/>
        <w:rPr>
          <w:rFonts w:eastAsia="Calibri"/>
          <w:kern w:val="36"/>
        </w:rPr>
      </w:pPr>
      <w:r w:rsidRPr="00B23479">
        <w:rPr>
          <w:rFonts w:eastAsia="Calibri"/>
          <w:kern w:val="36"/>
        </w:rPr>
        <w:t>_______________     ______________________________   ______</w:t>
      </w:r>
      <w:r>
        <w:rPr>
          <w:rFonts w:eastAsia="Calibri"/>
          <w:kern w:val="36"/>
        </w:rPr>
        <w:t>___</w:t>
      </w:r>
      <w:r w:rsidRPr="00B23479">
        <w:rPr>
          <w:rFonts w:eastAsia="Calibri"/>
          <w:kern w:val="36"/>
        </w:rPr>
        <w:t>___________________</w:t>
      </w:r>
    </w:p>
    <w:p w:rsidP="00B534D9" w:rsidR="00E940A3" w:rsidRDefault="00E940A3" w:rsidRPr="00B26199">
      <w:pPr>
        <w:autoSpaceDE w:val="false"/>
        <w:autoSpaceDN w:val="false"/>
        <w:adjustRightInd w:val="false"/>
        <w:jc w:val="both"/>
        <w:outlineLvl w:val="0"/>
        <w:rPr>
          <w:rFonts w:eastAsia="Calibri"/>
          <w:kern w:val="36"/>
        </w:rPr>
      </w:pPr>
      <w:r w:rsidRPr="00B26199">
        <w:rPr>
          <w:rFonts w:eastAsia="Calibri"/>
          <w:kern w:val="36"/>
        </w:rPr>
        <w:t xml:space="preserve">   </w:t>
      </w:r>
      <w:r w:rsidR="00B26199">
        <w:rPr>
          <w:rFonts w:eastAsia="Calibri"/>
          <w:kern w:val="36"/>
        </w:rPr>
        <w:t xml:space="preserve">   </w:t>
      </w:r>
      <w:r w:rsidRPr="00B26199">
        <w:rPr>
          <w:rFonts w:eastAsia="Calibri"/>
          <w:kern w:val="36"/>
        </w:rPr>
        <w:t xml:space="preserve">    (дата)             </w:t>
      </w:r>
      <w:r w:rsidR="00B26199">
        <w:rPr>
          <w:rFonts w:eastAsia="Calibri"/>
          <w:kern w:val="36"/>
        </w:rPr>
        <w:t xml:space="preserve">          </w:t>
      </w:r>
      <w:r w:rsidRPr="00B26199">
        <w:rPr>
          <w:rFonts w:eastAsia="Calibri"/>
          <w:kern w:val="36"/>
        </w:rPr>
        <w:t xml:space="preserve">   (Ф.И.О. специалиста)    </w:t>
      </w:r>
      <w:r w:rsidR="00B26199">
        <w:rPr>
          <w:rFonts w:eastAsia="Calibri"/>
          <w:kern w:val="36"/>
        </w:rPr>
        <w:t xml:space="preserve">                </w:t>
      </w:r>
      <w:r w:rsidRPr="00B26199">
        <w:rPr>
          <w:rFonts w:eastAsia="Calibri"/>
          <w:kern w:val="36"/>
        </w:rPr>
        <w:t xml:space="preserve">     (подпись специалиста)</w:t>
      </w:r>
    </w:p>
    <w:p w:rsidP="00E940A3" w:rsidR="00E940A3" w:rsidRDefault="00E940A3">
      <w:pPr>
        <w:spacing w:line="192" w:lineRule="auto"/>
        <w:ind w:firstLine="5103"/>
        <w:jc w:val="both"/>
        <w:rPr>
          <w:sz w:val="30"/>
          <w:szCs w:val="30"/>
        </w:rPr>
      </w:pPr>
    </w:p>
    <w:p w:rsidP="00E940A3" w:rsidR="00E940A3" w:rsidRDefault="00E940A3">
      <w:pPr>
        <w:autoSpaceDE w:val="false"/>
        <w:autoSpaceDN w:val="false"/>
        <w:adjustRightInd w:val="false"/>
        <w:spacing w:line="192" w:lineRule="auto"/>
        <w:ind w:firstLine="4820"/>
        <w:outlineLvl w:val="0"/>
        <w:rPr>
          <w:rFonts w:eastAsia="Calibri"/>
          <w:sz w:val="30"/>
          <w:szCs w:val="30"/>
          <w:lang w:eastAsia="en-US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7E27A6" w:rsidRDefault="007E27A6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E940A3" w:rsidRDefault="00E940A3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E940A3" w:rsidRDefault="00E940A3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E940A3" w:rsidRDefault="00E940A3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E940A3" w:rsidRDefault="00E940A3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E940A3" w:rsidRDefault="00E940A3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7E27A6" w:rsidR="00E940A3" w:rsidRDefault="00E940A3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R="007A2563" w:rsidRDefault="007A2563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B26199" w:rsidR="00B26199" w:rsidRDefault="00B26199" w:rsidRPr="000A062A">
      <w:pPr>
        <w:pStyle w:val="ConsPlusNormal"/>
        <w:spacing w:line="192" w:lineRule="auto"/>
        <w:ind w:firstLine="4253"/>
        <w:outlineLvl w:val="1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3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услуги по принятию решения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ежемесячной</w:t>
      </w:r>
      <w:proofErr w:type="gramEnd"/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денежной выплаты родителям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(законным представителям) детей,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поставленных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на учет для определения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в муниципальные дошкольные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образовательные организации</w:t>
      </w:r>
    </w:p>
    <w:p w:rsidP="00B26199" w:rsidR="00B26199" w:rsidRDefault="00B26199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и снятых по заявлению родителей</w:t>
      </w:r>
    </w:p>
    <w:p w:rsidP="00B26199" w:rsidR="00B26199" w:rsidRDefault="00B26199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(законных представителей) с учета</w:t>
      </w:r>
    </w:p>
    <w:p w:rsidP="007A2563" w:rsidR="002311D4" w:rsidRDefault="002311D4" w:rsidRPr="000A062A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R="002311D4" w:rsidRDefault="002311D4" w:rsidRPr="000A062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B26199" w:rsidR="002311D4" w:rsidRDefault="00B26199" w:rsidRPr="00B534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7" w:name="P490"/>
      <w:bookmarkEnd w:id="7"/>
      <w:r w:rsidRPr="00B534D9">
        <w:rPr>
          <w:rFonts w:ascii="Times New Roman" w:cs="Times New Roman" w:hAnsi="Times New Roman"/>
          <w:b w:val="false"/>
          <w:sz w:val="30"/>
          <w:szCs w:val="30"/>
        </w:rPr>
        <w:t>БЛОК-СХЕМА</w:t>
      </w:r>
    </w:p>
    <w:p w:rsidP="00B26199" w:rsidR="00B26199" w:rsidRDefault="00E940A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последовательности административных процедур </w:t>
      </w:r>
    </w:p>
    <w:p w:rsidP="00B26199" w:rsidR="00B26199" w:rsidRDefault="00E940A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при</w:t>
      </w:r>
      <w:r w:rsidR="002311D4"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Pr="000A062A">
        <w:rPr>
          <w:rFonts w:ascii="Times New Roman" w:cs="Times New Roman" w:hAnsi="Times New Roman"/>
          <w:sz w:val="30"/>
          <w:szCs w:val="30"/>
        </w:rPr>
        <w:t>предоставлени</w:t>
      </w:r>
      <w:r>
        <w:rPr>
          <w:rFonts w:ascii="Times New Roman" w:cs="Times New Roman" w:hAnsi="Times New Roman"/>
          <w:sz w:val="30"/>
          <w:szCs w:val="30"/>
        </w:rPr>
        <w:t>и</w:t>
      </w:r>
      <w:r w:rsidRPr="000A062A">
        <w:rPr>
          <w:rFonts w:ascii="Times New Roman" w:cs="Times New Roman" w:hAnsi="Times New Roman"/>
          <w:sz w:val="30"/>
          <w:szCs w:val="30"/>
        </w:rPr>
        <w:t xml:space="preserve"> муниципальной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A062A">
        <w:rPr>
          <w:rFonts w:ascii="Times New Roman" w:cs="Times New Roman" w:hAnsi="Times New Roman"/>
          <w:sz w:val="30"/>
          <w:szCs w:val="30"/>
        </w:rPr>
        <w:t>услуги по принятию решения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B26199" w:rsidR="00B26199" w:rsidRDefault="00E940A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о предоставлении ежемесячной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A062A">
        <w:rPr>
          <w:rFonts w:ascii="Times New Roman" w:cs="Times New Roman" w:hAnsi="Times New Roman"/>
          <w:sz w:val="30"/>
          <w:szCs w:val="30"/>
        </w:rPr>
        <w:t>денежной выплаты родителям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B26199" w:rsidR="00B26199" w:rsidRDefault="00E940A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(законным представителям) детей,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A062A">
        <w:rPr>
          <w:rFonts w:ascii="Times New Roman" w:cs="Times New Roman" w:hAnsi="Times New Roman"/>
          <w:sz w:val="30"/>
          <w:szCs w:val="30"/>
        </w:rPr>
        <w:t xml:space="preserve">поставленных на учет </w:t>
      </w:r>
    </w:p>
    <w:p w:rsidP="00B26199" w:rsidR="00B26199" w:rsidRDefault="00E940A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для определения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муниципальные дошкольные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A062A">
        <w:rPr>
          <w:rFonts w:ascii="Times New Roman" w:cs="Times New Roman" w:hAnsi="Times New Roman"/>
          <w:sz w:val="30"/>
          <w:szCs w:val="30"/>
        </w:rPr>
        <w:t xml:space="preserve">образовательные </w:t>
      </w:r>
    </w:p>
    <w:p w:rsidP="00B26199" w:rsidR="00B26199" w:rsidRDefault="00E940A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организации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0A062A">
        <w:rPr>
          <w:rFonts w:ascii="Times New Roman" w:cs="Times New Roman" w:hAnsi="Times New Roman"/>
          <w:sz w:val="30"/>
          <w:szCs w:val="30"/>
        </w:rPr>
        <w:t>и снятых по заявлению родителей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B26199" w:rsidR="00E940A3" w:rsidRDefault="00E940A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(законных представителей) с учета</w:t>
      </w:r>
    </w:p>
    <w:p w:rsidP="00E940A3" w:rsidR="00E940A3" w:rsidRDefault="00E940A3">
      <w:pPr>
        <w:autoSpaceDE w:val="false"/>
        <w:autoSpaceDN w:val="false"/>
        <w:adjustRightInd w:val="false"/>
        <w:rPr>
          <w:rFonts w:eastAsia="Calibri"/>
          <w:lang w:eastAsia="en-US"/>
        </w:rPr>
      </w:pPr>
    </w:p>
    <w:p w:rsidP="00E940A3" w:rsidR="00A321DE" w:rsidRDefault="00A321DE" w:rsidRPr="00421511">
      <w:pPr>
        <w:autoSpaceDE w:val="false"/>
        <w:autoSpaceDN w:val="false"/>
        <w:adjustRightInd w:val="false"/>
        <w:rPr>
          <w:rFonts w:eastAsia="Calibri"/>
          <w:lang w:eastAsia="en-US"/>
        </w:rPr>
      </w:pPr>
    </w:p>
    <w:tbl>
      <w:tblPr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9071"/>
      </w:tblGrid>
      <w:tr w:rsidR="00E940A3" w:rsidRPr="00421511" w:rsidTr="00E940A3">
        <w:tc>
          <w:tcPr>
            <w:tcW w:type="dxa" w:w="9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40A3" w:rsidR="00E940A3" w:rsidRDefault="00E940A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0A062A">
              <w:rPr>
                <w:sz w:val="30"/>
                <w:szCs w:val="30"/>
              </w:rPr>
              <w:t xml:space="preserve">Прием и регистрация заявления и документов, необходимых </w:t>
            </w:r>
          </w:p>
          <w:p w:rsidP="00E940A3" w:rsidR="00E940A3" w:rsidRDefault="00E940A3" w:rsidRPr="00421511">
            <w:pPr>
              <w:autoSpaceDE w:val="false"/>
              <w:autoSpaceDN w:val="false"/>
              <w:adjustRightInd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A062A">
              <w:rPr>
                <w:sz w:val="30"/>
                <w:szCs w:val="30"/>
              </w:rPr>
              <w:t>для предоставления муниципальной услуги</w:t>
            </w:r>
          </w:p>
        </w:tc>
      </w:tr>
      <w:tr w:rsidR="00E940A3" w:rsidRPr="00421511" w:rsidTr="00E940A3">
        <w:tc>
          <w:tcPr>
            <w:tcW w:type="dxa" w:w="9071"/>
            <w:tcBorders>
              <w:top w:color="auto" w:space="0" w:sz="4" w:val="single"/>
              <w:bottom w:color="auto" w:space="0" w:sz="4" w:val="single"/>
            </w:tcBorders>
          </w:tcPr>
          <w:p w:rsidP="00E940A3" w:rsidR="00E940A3" w:rsidRDefault="00A321DE" w:rsidRPr="00A321DE">
            <w:pPr>
              <w:autoSpaceDE w:val="false"/>
              <w:autoSpaceDN w:val="false"/>
              <w:adjustRightInd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1312" simplePos="false">
                      <wp:simplePos x="0" y="0"/>
                      <wp:positionH relativeFrom="column">
                        <wp:posOffset>2866252</wp:posOffset>
                      </wp:positionH>
                      <wp:positionV relativeFrom="paragraph">
                        <wp:posOffset>-32523</wp:posOffset>
                      </wp:positionV>
                      <wp:extent cx="0" cy="278296"/>
                      <wp:effectExtent b="64770" l="95250" r="57150" t="0"/>
                      <wp:wrapNone/>
                      <wp:docPr id="9" name="Прямая со стрелкой 9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29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coordsize="21600,21600" filled="f" id="_x0000_t32" o:oned="t" o:spt="32.0" path="m,l21600,21600e">
                      <v:path arrowok="t" fillok="f" o:connecttype="none"/>
                      <o:lock shapetype="t" v:ext="edit"/>
                    </v:shapetype>
                    <v:shape id="Прямая со стрелкой 9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" o:spid="_x0000_s1026" strokecolor="black [3213]" strokeweight="1.5pt" style="position:absolute;margin-left:225.7pt;margin-top:-2.55pt;width:0;height:2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ype="#_x0000_t32">
                      <v:stroke endarrow="open"/>
                    </v:shape>
                  </w:pict>
                </mc:Fallback>
              </mc:AlternateContent>
            </w:r>
          </w:p>
        </w:tc>
      </w:tr>
      <w:tr w:rsidR="00E940A3" w:rsidRPr="00421511" w:rsidTr="00E940A3">
        <w:tc>
          <w:tcPr>
            <w:tcW w:type="dxa" w:w="9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940A3" w:rsidR="00A321DE" w:rsidRDefault="00E940A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0A062A">
              <w:rPr>
                <w:sz w:val="30"/>
                <w:szCs w:val="30"/>
              </w:rPr>
              <w:t xml:space="preserve">Формирование комплекта документов и принятие решения </w:t>
            </w:r>
          </w:p>
          <w:p w:rsidP="00E940A3" w:rsidR="00A321DE" w:rsidRDefault="00E940A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0A062A">
              <w:rPr>
                <w:sz w:val="30"/>
                <w:szCs w:val="30"/>
              </w:rPr>
              <w:t>о предоставлении</w:t>
            </w:r>
            <w:r w:rsidR="00A321D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или об отказе в предоставлении</w:t>
            </w:r>
            <w:r w:rsidR="00711623" w:rsidRPr="000A062A">
              <w:rPr>
                <w:sz w:val="30"/>
                <w:szCs w:val="30"/>
              </w:rPr>
              <w:t xml:space="preserve"> </w:t>
            </w:r>
            <w:proofErr w:type="gramStart"/>
            <w:r w:rsidR="00711623" w:rsidRPr="000A062A">
              <w:rPr>
                <w:sz w:val="30"/>
                <w:szCs w:val="30"/>
              </w:rPr>
              <w:t>ежемесячной</w:t>
            </w:r>
            <w:proofErr w:type="gramEnd"/>
            <w:r w:rsidR="00711623" w:rsidRPr="000A062A">
              <w:rPr>
                <w:sz w:val="30"/>
                <w:szCs w:val="30"/>
              </w:rPr>
              <w:t xml:space="preserve"> </w:t>
            </w:r>
          </w:p>
          <w:p w:rsidP="00A321DE" w:rsidR="00E940A3" w:rsidRDefault="00711623" w:rsidRPr="00421511">
            <w:pPr>
              <w:autoSpaceDE w:val="false"/>
              <w:autoSpaceDN w:val="false"/>
              <w:adjustRightInd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A062A">
              <w:rPr>
                <w:sz w:val="30"/>
                <w:szCs w:val="30"/>
              </w:rPr>
              <w:t>денежной выплаты</w:t>
            </w:r>
          </w:p>
        </w:tc>
      </w:tr>
      <w:tr w:rsidR="00E940A3" w:rsidRPr="00421511" w:rsidTr="00E940A3">
        <w:tc>
          <w:tcPr>
            <w:tcW w:type="dxa" w:w="9071"/>
            <w:tcBorders>
              <w:top w:color="auto" w:space="0" w:sz="4" w:val="single"/>
              <w:bottom w:color="auto" w:space="0" w:sz="4" w:val="single"/>
            </w:tcBorders>
          </w:tcPr>
          <w:p w:rsidP="00E940A3" w:rsidR="00E940A3" w:rsidRDefault="00A321DE" w:rsidRPr="00A321DE">
            <w:pPr>
              <w:autoSpaceDE w:val="false"/>
              <w:autoSpaceDN w:val="false"/>
              <w:adjustRightInd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321DE">
              <w:rPr>
                <w:rFonts w:eastAsia="Calibri"/>
                <w:noProof/>
                <w:sz w:val="30"/>
                <w:szCs w:val="30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60288" simplePos="false" wp14:anchorId="6D794F18" wp14:editId="61DC3B5C">
                      <wp:simplePos x="0" y="0"/>
                      <wp:positionH relativeFrom="column">
                        <wp:posOffset>2866252</wp:posOffset>
                      </wp:positionH>
                      <wp:positionV relativeFrom="paragraph">
                        <wp:posOffset>-8890</wp:posOffset>
                      </wp:positionV>
                      <wp:extent cx="7951" cy="262393"/>
                      <wp:effectExtent b="61595" l="95250" r="68580" t="0"/>
                      <wp:wrapNone/>
                      <wp:docPr id="8" name="Прямая со стрелкой 8"/>
                      <wp:cNvGraphicFramePr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7951" cy="26239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" o:spid="_x0000_s1026" strokecolor="black [3040]" strokeweight="1.5pt" style="position:absolute;margin-left:225.7pt;margin-top:-.7pt;width:.65pt;height:20.6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ype="#_x0000_t32">
                      <v:stroke endarrow="open"/>
                    </v:shape>
                  </w:pict>
                </mc:Fallback>
              </mc:AlternateContent>
            </w:r>
          </w:p>
        </w:tc>
      </w:tr>
      <w:tr w:rsidR="00E940A3" w:rsidRPr="00421511" w:rsidTr="00E940A3">
        <w:tc>
          <w:tcPr>
            <w:tcW w:type="dxa" w:w="90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21DE" w:rsidR="00A321DE" w:rsidRDefault="00E940A3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0A062A">
              <w:rPr>
                <w:sz w:val="30"/>
                <w:szCs w:val="30"/>
              </w:rPr>
              <w:t>Направление уведомления о предоставлении</w:t>
            </w:r>
            <w:r w:rsidR="00A321DE">
              <w:rPr>
                <w:sz w:val="30"/>
                <w:szCs w:val="30"/>
              </w:rPr>
              <w:t xml:space="preserve"> </w:t>
            </w:r>
            <w:r w:rsidR="00711623">
              <w:rPr>
                <w:sz w:val="30"/>
                <w:szCs w:val="30"/>
              </w:rPr>
              <w:t xml:space="preserve">или </w:t>
            </w:r>
            <w:r w:rsidRPr="000A062A">
              <w:rPr>
                <w:sz w:val="30"/>
                <w:szCs w:val="30"/>
              </w:rPr>
              <w:t xml:space="preserve">об отказе </w:t>
            </w:r>
          </w:p>
          <w:p w:rsidP="00A321DE" w:rsidR="00E940A3" w:rsidRDefault="00E940A3" w:rsidRPr="00424EEE">
            <w:pPr>
              <w:autoSpaceDE w:val="false"/>
              <w:autoSpaceDN w:val="false"/>
              <w:adjustRightInd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A062A">
              <w:rPr>
                <w:sz w:val="30"/>
                <w:szCs w:val="30"/>
              </w:rPr>
              <w:t xml:space="preserve">в </w:t>
            </w:r>
            <w:r w:rsidR="00711623" w:rsidRPr="000A062A">
              <w:rPr>
                <w:sz w:val="30"/>
                <w:szCs w:val="30"/>
              </w:rPr>
              <w:t>предоставлении</w:t>
            </w:r>
            <w:r w:rsidR="00424EE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711623" w:rsidRPr="000A062A">
              <w:rPr>
                <w:sz w:val="30"/>
                <w:szCs w:val="30"/>
              </w:rPr>
              <w:t xml:space="preserve">ежемесячной денежной выплаты </w:t>
            </w:r>
          </w:p>
        </w:tc>
      </w:tr>
    </w:tbl>
    <w:p w:rsidP="00E940A3" w:rsidR="00E940A3" w:rsidRDefault="00E940A3">
      <w:pPr>
        <w:spacing w:line="192" w:lineRule="auto"/>
        <w:ind w:firstLine="5103"/>
        <w:jc w:val="both"/>
        <w:rPr>
          <w:sz w:val="30"/>
          <w:szCs w:val="30"/>
        </w:rPr>
      </w:pPr>
    </w:p>
    <w:p w:rsidP="00E940A3" w:rsidR="00E940A3" w:rsidRDefault="00E940A3">
      <w:pPr>
        <w:spacing w:line="192" w:lineRule="auto"/>
        <w:ind w:firstLine="5103"/>
        <w:jc w:val="both"/>
        <w:rPr>
          <w:sz w:val="30"/>
          <w:szCs w:val="30"/>
        </w:rPr>
      </w:pPr>
    </w:p>
    <w:p w:rsidR="002311D4" w:rsidRDefault="002311D4" w:rsidRPr="000A062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424EEE" w:rsidRDefault="00424EEE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R="00B534D9" w:rsidRDefault="00B534D9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586C6A" w:rsidR="00586C6A" w:rsidRDefault="00586C6A" w:rsidRPr="000A062A">
      <w:pPr>
        <w:pStyle w:val="ConsPlusNormal"/>
        <w:spacing w:line="192" w:lineRule="auto"/>
        <w:ind w:firstLine="4253"/>
        <w:outlineLvl w:val="1"/>
        <w:rPr>
          <w:rFonts w:ascii="Times New Roman" w:cs="Times New Roman" w:hAnsi="Times New Roman"/>
          <w:sz w:val="30"/>
          <w:szCs w:val="30"/>
        </w:rPr>
      </w:pPr>
      <w:bookmarkStart w:id="8" w:name="P538"/>
      <w:bookmarkEnd w:id="8"/>
      <w:r w:rsidRPr="000A062A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4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услуги по принятию решения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ежемесячной</w:t>
      </w:r>
      <w:proofErr w:type="gramEnd"/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денежной выплаты родителям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(законным представителям) детей,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поставленных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на учет для определения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в муниципальные дошкольные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образовательные организации</w:t>
      </w:r>
    </w:p>
    <w:p w:rsidP="00586C6A" w:rsidR="00586C6A" w:rsidRDefault="00586C6A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и снятых по заявлению родителей</w:t>
      </w:r>
    </w:p>
    <w:p w:rsidP="00586C6A" w:rsidR="00586C6A" w:rsidRDefault="00586C6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(законных представителей) с учета</w:t>
      </w:r>
    </w:p>
    <w:p w:rsidP="005731C5" w:rsidR="00586C6A" w:rsidRDefault="00586C6A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731C5" w:rsidR="00586C6A" w:rsidRDefault="00586C6A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B534D9" w:rsidR="003638EA" w:rsidRDefault="003638E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534D9">
        <w:rPr>
          <w:rFonts w:ascii="Times New Roman" w:cs="Times New Roman" w:hAnsi="Times New Roman"/>
          <w:b w:val="false"/>
          <w:sz w:val="30"/>
          <w:szCs w:val="30"/>
        </w:rPr>
        <w:t xml:space="preserve">МЕТОДИКА </w:t>
      </w:r>
    </w:p>
    <w:p w:rsidP="00B534D9" w:rsidR="00586C6A" w:rsidRDefault="00B534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534D9">
        <w:rPr>
          <w:rFonts w:ascii="Times New Roman" w:cs="Times New Roman" w:hAnsi="Times New Roman"/>
          <w:b w:val="false"/>
          <w:sz w:val="30"/>
          <w:szCs w:val="30"/>
        </w:rPr>
        <w:t xml:space="preserve">расчета и критерии оценки показателей качества </w:t>
      </w:r>
    </w:p>
    <w:p w:rsidP="00B534D9" w:rsidR="00B534D9" w:rsidRDefault="00B534D9" w:rsidRPr="00B534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B534D9">
        <w:rPr>
          <w:rFonts w:ascii="Times New Roman" w:cs="Times New Roman" w:hAnsi="Times New Roman"/>
          <w:b w:val="false"/>
          <w:sz w:val="30"/>
          <w:szCs w:val="30"/>
        </w:rPr>
        <w:t>предоставления муниципальной услуги</w:t>
      </w:r>
    </w:p>
    <w:p w:rsidR="002311D4" w:rsidRDefault="002311D4" w:rsidRPr="000A062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Показатель 1. Актуальность размещаемой информации о порядке предоставления муниципальной услуги (далее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МУ).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Единица измерения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Нормативное значение показателя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100.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Источник информации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официальный сайт администрации </w:t>
      </w:r>
      <w:proofErr w:type="spellStart"/>
      <w:proofErr w:type="gramStart"/>
      <w:r w:rsidRPr="000A062A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="003638EA">
        <w:rPr>
          <w:rFonts w:ascii="Times New Roman" w:cs="Times New Roman" w:hAnsi="Times New Roman"/>
          <w:sz w:val="30"/>
          <w:szCs w:val="30"/>
        </w:rPr>
        <w:t>-</w:t>
      </w:r>
      <w:r w:rsidRPr="000A062A">
        <w:rPr>
          <w:rFonts w:ascii="Times New Roman" w:cs="Times New Roman" w:hAnsi="Times New Roman"/>
          <w:sz w:val="30"/>
          <w:szCs w:val="30"/>
        </w:rPr>
        <w:t>рода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>.</w:t>
      </w:r>
    </w:p>
    <w:p w:rsidP="00B534D9" w:rsidR="002311D4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Расчет показателя (пояснения):</w:t>
      </w:r>
    </w:p>
    <w:p w:rsidP="00B534D9" w:rsidR="005731C5" w:rsidRDefault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731C5" w:rsidR="002311D4" w:rsidRDefault="002311D4" w:rsidRPr="000A062A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П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АИ</w:t>
      </w:r>
      <w:r w:rsidRPr="000A062A">
        <w:rPr>
          <w:rFonts w:ascii="Times New Roman" w:cs="Times New Roman" w:hAnsi="Times New Roman"/>
          <w:sz w:val="30"/>
          <w:szCs w:val="30"/>
        </w:rPr>
        <w:t xml:space="preserve"> = (А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МП</w:t>
      </w:r>
      <w:r w:rsidRPr="000A062A">
        <w:rPr>
          <w:rFonts w:ascii="Times New Roman" w:cs="Times New Roman" w:hAnsi="Times New Roman"/>
          <w:sz w:val="30"/>
          <w:szCs w:val="30"/>
        </w:rPr>
        <w:t xml:space="preserve"> + 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ГП</w:t>
      </w:r>
      <w:r w:rsidRPr="000A062A">
        <w:rPr>
          <w:rFonts w:ascii="Times New Roman" w:cs="Times New Roman" w:hAnsi="Times New Roman"/>
          <w:sz w:val="30"/>
          <w:szCs w:val="30"/>
        </w:rPr>
        <w:t xml:space="preserve"> + 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Т</w:t>
      </w:r>
      <w:r w:rsidRPr="000A062A">
        <w:rPr>
          <w:rFonts w:ascii="Times New Roman" w:cs="Times New Roman" w:hAnsi="Times New Roman"/>
          <w:sz w:val="30"/>
          <w:szCs w:val="30"/>
        </w:rPr>
        <w:t xml:space="preserve"> + 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АР</w:t>
      </w:r>
      <w:r w:rsidRPr="000A062A">
        <w:rPr>
          <w:rFonts w:ascii="Times New Roman" w:cs="Times New Roman" w:hAnsi="Times New Roman"/>
          <w:sz w:val="30"/>
          <w:szCs w:val="30"/>
        </w:rPr>
        <w:t xml:space="preserve"> + 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ФЗ</w:t>
      </w:r>
      <w:r w:rsidRPr="000A062A">
        <w:rPr>
          <w:rFonts w:ascii="Times New Roman" w:cs="Times New Roman" w:hAnsi="Times New Roman"/>
          <w:sz w:val="30"/>
          <w:szCs w:val="30"/>
        </w:rPr>
        <w:t>) x 100%,</w:t>
      </w:r>
    </w:p>
    <w:p w:rsidP="00B534D9" w:rsidR="005731C5" w:rsidRDefault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где: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МП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информация о местах приема заявителей по вопросам предоставления МУ, в том числе прием заявлений и выдача результата предоставления МУ, адрес, номер кабинета.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При оценке показателя необходимо также учитывать реализована ли возможность подать документы на предоставление МУ через МФЦ;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ГП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наличие актуальной информации о графике приема заявит</w:t>
      </w:r>
      <w:r w:rsidRPr="000A062A">
        <w:rPr>
          <w:rFonts w:ascii="Times New Roman" w:cs="Times New Roman" w:hAnsi="Times New Roman"/>
          <w:sz w:val="30"/>
          <w:szCs w:val="30"/>
        </w:rPr>
        <w:t>е</w:t>
      </w:r>
      <w:r w:rsidRPr="000A062A">
        <w:rPr>
          <w:rFonts w:ascii="Times New Roman" w:cs="Times New Roman" w:hAnsi="Times New Roman"/>
          <w:sz w:val="30"/>
          <w:szCs w:val="30"/>
        </w:rPr>
        <w:t>лей по вопросам предоставления МУ, включая дни недели, время при</w:t>
      </w:r>
      <w:r w:rsidRPr="000A062A">
        <w:rPr>
          <w:rFonts w:ascii="Times New Roman" w:cs="Times New Roman" w:hAnsi="Times New Roman"/>
          <w:sz w:val="30"/>
          <w:szCs w:val="30"/>
        </w:rPr>
        <w:t>е</w:t>
      </w:r>
      <w:r w:rsidRPr="000A062A">
        <w:rPr>
          <w:rFonts w:ascii="Times New Roman" w:cs="Times New Roman" w:hAnsi="Times New Roman"/>
          <w:sz w:val="30"/>
          <w:szCs w:val="30"/>
        </w:rPr>
        <w:t>ма, время обеда (при наличии);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Т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наличие актуальной информации о справочных телефонах, </w:t>
      </w:r>
      <w:r w:rsidR="005731C5">
        <w:rPr>
          <w:rFonts w:ascii="Times New Roman" w:cs="Times New Roman" w:hAnsi="Times New Roman"/>
          <w:sz w:val="30"/>
          <w:szCs w:val="30"/>
        </w:rPr>
        <w:t xml:space="preserve">     </w:t>
      </w:r>
      <w:r w:rsidRPr="000A062A">
        <w:rPr>
          <w:rFonts w:ascii="Times New Roman" w:cs="Times New Roman" w:hAnsi="Times New Roman"/>
          <w:sz w:val="30"/>
          <w:szCs w:val="30"/>
        </w:rPr>
        <w:t>по которым можно получить консультацию по вопросам предоставл</w:t>
      </w:r>
      <w:r w:rsidRPr="000A062A">
        <w:rPr>
          <w:rFonts w:ascii="Times New Roman" w:cs="Times New Roman" w:hAnsi="Times New Roman"/>
          <w:sz w:val="30"/>
          <w:szCs w:val="30"/>
        </w:rPr>
        <w:t>е</w:t>
      </w:r>
      <w:r w:rsidRPr="000A062A">
        <w:rPr>
          <w:rFonts w:ascii="Times New Roman" w:cs="Times New Roman" w:hAnsi="Times New Roman"/>
          <w:sz w:val="30"/>
          <w:szCs w:val="30"/>
        </w:rPr>
        <w:t>ния МУ;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АР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наличие актуальной редакции Административного регл</w:t>
      </w:r>
      <w:r w:rsidRPr="000A062A">
        <w:rPr>
          <w:rFonts w:ascii="Times New Roman" w:cs="Times New Roman" w:hAnsi="Times New Roman"/>
          <w:sz w:val="30"/>
          <w:szCs w:val="30"/>
        </w:rPr>
        <w:t>а</w:t>
      </w:r>
      <w:r w:rsidRPr="000A062A">
        <w:rPr>
          <w:rFonts w:ascii="Times New Roman" w:cs="Times New Roman" w:hAnsi="Times New Roman"/>
          <w:sz w:val="30"/>
          <w:szCs w:val="30"/>
        </w:rPr>
        <w:t xml:space="preserve">мента предоставления муниципальной услуги по принятию решения </w:t>
      </w:r>
      <w:r w:rsidR="005731C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A062A">
        <w:rPr>
          <w:rFonts w:ascii="Times New Roman" w:cs="Times New Roman" w:hAnsi="Times New Roman"/>
          <w:sz w:val="30"/>
          <w:szCs w:val="30"/>
        </w:rPr>
        <w:t>о предоставлении ежемесячной денежной выплаты родителям (зако</w:t>
      </w:r>
      <w:r w:rsidRPr="000A062A">
        <w:rPr>
          <w:rFonts w:ascii="Times New Roman" w:cs="Times New Roman" w:hAnsi="Times New Roman"/>
          <w:sz w:val="30"/>
          <w:szCs w:val="30"/>
        </w:rPr>
        <w:t>н</w:t>
      </w:r>
      <w:r w:rsidRPr="000A062A">
        <w:rPr>
          <w:rFonts w:ascii="Times New Roman" w:cs="Times New Roman" w:hAnsi="Times New Roman"/>
          <w:sz w:val="30"/>
          <w:szCs w:val="30"/>
        </w:rPr>
        <w:t xml:space="preserve">ным представителям) детей, поставленных на учет для определения </w:t>
      </w:r>
      <w:r w:rsidR="005731C5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0A062A">
        <w:rPr>
          <w:rFonts w:ascii="Times New Roman" w:cs="Times New Roman" w:hAnsi="Times New Roman"/>
          <w:sz w:val="30"/>
          <w:szCs w:val="30"/>
        </w:rPr>
        <w:t xml:space="preserve">в муниципальные дошкольные образовательные организации и снятых </w:t>
      </w:r>
      <w:r w:rsidRPr="000A062A">
        <w:rPr>
          <w:rFonts w:ascii="Times New Roman" w:cs="Times New Roman" w:hAnsi="Times New Roman"/>
          <w:sz w:val="30"/>
          <w:szCs w:val="30"/>
        </w:rPr>
        <w:lastRenderedPageBreak/>
        <w:t xml:space="preserve">по заявлению родителей (законных представителей) с учета (далее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АР);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А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ФЗ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наличие актуальной редакции формы заявления на пред</w:t>
      </w:r>
      <w:r w:rsidRPr="000A062A">
        <w:rPr>
          <w:rFonts w:ascii="Times New Roman" w:cs="Times New Roman" w:hAnsi="Times New Roman"/>
          <w:sz w:val="30"/>
          <w:szCs w:val="30"/>
        </w:rPr>
        <w:t>о</w:t>
      </w:r>
      <w:r w:rsidRPr="000A062A">
        <w:rPr>
          <w:rFonts w:ascii="Times New Roman" w:cs="Times New Roman" w:hAnsi="Times New Roman"/>
          <w:sz w:val="30"/>
          <w:szCs w:val="30"/>
        </w:rPr>
        <w:t>ставление МУ.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Показатель представляет собой сумму баллов за каждую разм</w:t>
      </w:r>
      <w:r w:rsidRPr="000A062A">
        <w:rPr>
          <w:rFonts w:ascii="Times New Roman" w:cs="Times New Roman" w:hAnsi="Times New Roman"/>
          <w:sz w:val="30"/>
          <w:szCs w:val="30"/>
        </w:rPr>
        <w:t>е</w:t>
      </w:r>
      <w:r w:rsidRPr="000A062A">
        <w:rPr>
          <w:rFonts w:ascii="Times New Roman" w:cs="Times New Roman" w:hAnsi="Times New Roman"/>
          <w:sz w:val="30"/>
          <w:szCs w:val="30"/>
        </w:rPr>
        <w:t>щенную позицию на официальном сайте администрации города. В сл</w:t>
      </w:r>
      <w:r w:rsidRPr="000A062A">
        <w:rPr>
          <w:rFonts w:ascii="Times New Roman" w:cs="Times New Roman" w:hAnsi="Times New Roman"/>
          <w:sz w:val="30"/>
          <w:szCs w:val="30"/>
        </w:rPr>
        <w:t>у</w:t>
      </w:r>
      <w:r w:rsidRPr="000A062A">
        <w:rPr>
          <w:rFonts w:ascii="Times New Roman" w:cs="Times New Roman" w:hAnsi="Times New Roman"/>
          <w:sz w:val="30"/>
          <w:szCs w:val="30"/>
        </w:rPr>
        <w:t xml:space="preserve">чае актуальности размещенной информации присваивается 0,2 балла, иначе </w:t>
      </w:r>
      <w:r w:rsidR="00BA16A4">
        <w:rPr>
          <w:rFonts w:ascii="Times New Roman" w:cs="Times New Roman" w:hAnsi="Times New Roman"/>
          <w:sz w:val="30"/>
          <w:szCs w:val="30"/>
        </w:rPr>
        <w:t xml:space="preserve">– </w:t>
      </w:r>
      <w:r w:rsidRPr="000A062A">
        <w:rPr>
          <w:rFonts w:ascii="Times New Roman" w:cs="Times New Roman" w:hAnsi="Times New Roman"/>
          <w:sz w:val="30"/>
          <w:szCs w:val="30"/>
        </w:rPr>
        <w:t>0 баллов. Нормативное значение показателя равно 100. Откл</w:t>
      </w:r>
      <w:r w:rsidRPr="000A062A">
        <w:rPr>
          <w:rFonts w:ascii="Times New Roman" w:cs="Times New Roman" w:hAnsi="Times New Roman"/>
          <w:sz w:val="30"/>
          <w:szCs w:val="30"/>
        </w:rPr>
        <w:t>о</w:t>
      </w:r>
      <w:r w:rsidRPr="000A062A">
        <w:rPr>
          <w:rFonts w:ascii="Times New Roman" w:cs="Times New Roman" w:hAnsi="Times New Roman"/>
          <w:sz w:val="30"/>
          <w:szCs w:val="30"/>
        </w:rPr>
        <w:t>нение от нормы говорит о некачественном предоставлении МУ с точки зрения актуальности размещаемой информации.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Показатель 2. Соблюдение срока предоставления МУ.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Единица измерения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Нормативное значение показателя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100.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Для оценки показателей осуществляется выборка обращений граждан за предоставлением МУ за прошедший год.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Источник информации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система электронного документооборота (далее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СЭД).</w:t>
      </w:r>
    </w:p>
    <w:p w:rsidP="005731C5" w:rsidR="00E940A3" w:rsidRDefault="002311D4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Показатель рассчитывается на основе выборки обращений за МУ</w:t>
      </w:r>
      <w:r w:rsidR="005731C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0A062A">
        <w:rPr>
          <w:rFonts w:ascii="Times New Roman" w:cs="Times New Roman" w:hAnsi="Times New Roman"/>
          <w:sz w:val="30"/>
          <w:szCs w:val="30"/>
        </w:rPr>
        <w:t xml:space="preserve"> в период, за который проводится оценка качества.</w:t>
      </w:r>
    </w:p>
    <w:p w:rsidP="00B534D9" w:rsidR="002311D4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Расчет показателя (пояснения):</w:t>
      </w:r>
    </w:p>
    <w:p w:rsidP="00B534D9" w:rsidR="005731C5" w:rsidRDefault="005731C5" w:rsidRPr="000A062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40A3" w:rsidR="002311D4" w:rsidRDefault="002311D4" w:rsidRPr="000A062A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noProof/>
          <w:position w:val="-45"/>
          <w:sz w:val="30"/>
          <w:szCs w:val="30"/>
        </w:rPr>
        <w:drawing>
          <wp:inline distB="0" distL="0" distR="0" distT="0">
            <wp:extent cx="1508760" cy="712470"/>
            <wp:effectExtent b="0" l="0" r="0" t="0"/>
            <wp:docPr id="1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26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B534D9" w:rsidR="005731C5" w:rsidRDefault="005731C5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где: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k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количество МУ из выборки;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0A062A">
        <w:rPr>
          <w:rFonts w:ascii="Times New Roman" w:cs="Times New Roman" w:hAnsi="Times New Roman"/>
          <w:sz w:val="30"/>
          <w:szCs w:val="30"/>
        </w:rPr>
        <w:t>S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фактический срок предоставления каждой МУ из выборки;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S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N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срок предоставления МУ, установленный в АР.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сроком, установленным АР.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Фактический срок рассмотрения обращения за МУ определяется периодом времени с момента (даты) регистрации заявления до даты и</w:t>
      </w:r>
      <w:r w:rsidRPr="000A062A">
        <w:rPr>
          <w:rFonts w:ascii="Times New Roman" w:cs="Times New Roman" w:hAnsi="Times New Roman"/>
          <w:sz w:val="30"/>
          <w:szCs w:val="30"/>
        </w:rPr>
        <w:t>с</w:t>
      </w:r>
      <w:r w:rsidRPr="000A062A">
        <w:rPr>
          <w:rFonts w:ascii="Times New Roman" w:cs="Times New Roman" w:hAnsi="Times New Roman"/>
          <w:sz w:val="30"/>
          <w:szCs w:val="30"/>
        </w:rPr>
        <w:t>полнения (направления или выдачи ответа заявителю). Срок предоста</w:t>
      </w:r>
      <w:r w:rsidRPr="000A062A">
        <w:rPr>
          <w:rFonts w:ascii="Times New Roman" w:cs="Times New Roman" w:hAnsi="Times New Roman"/>
          <w:sz w:val="30"/>
          <w:szCs w:val="30"/>
        </w:rPr>
        <w:t>в</w:t>
      </w:r>
      <w:r w:rsidRPr="000A062A">
        <w:rPr>
          <w:rFonts w:ascii="Times New Roman" w:cs="Times New Roman" w:hAnsi="Times New Roman"/>
          <w:sz w:val="30"/>
          <w:szCs w:val="30"/>
        </w:rPr>
        <w:t>ления МУ согласно АР представляет собой максимальный срок пред</w:t>
      </w:r>
      <w:r w:rsidRPr="000A062A">
        <w:rPr>
          <w:rFonts w:ascii="Times New Roman" w:cs="Times New Roman" w:hAnsi="Times New Roman"/>
          <w:sz w:val="30"/>
          <w:szCs w:val="30"/>
        </w:rPr>
        <w:t>о</w:t>
      </w:r>
      <w:r w:rsidRPr="000A062A">
        <w:rPr>
          <w:rFonts w:ascii="Times New Roman" w:cs="Times New Roman" w:hAnsi="Times New Roman"/>
          <w:sz w:val="30"/>
          <w:szCs w:val="30"/>
        </w:rPr>
        <w:t xml:space="preserve">ставления МУ, закрепленный в стандарте АР.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Значение показателя меньше или равно 100% говорит о том, что МУ предоставлены без нарушения сроков (в срок или ранее), установленных АР.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Следовател</w:t>
      </w:r>
      <w:r w:rsidRPr="000A062A">
        <w:rPr>
          <w:rFonts w:ascii="Times New Roman" w:cs="Times New Roman" w:hAnsi="Times New Roman"/>
          <w:sz w:val="30"/>
          <w:szCs w:val="30"/>
        </w:rPr>
        <w:t>ь</w:t>
      </w:r>
      <w:r w:rsidRPr="000A062A">
        <w:rPr>
          <w:rFonts w:ascii="Times New Roman" w:cs="Times New Roman" w:hAnsi="Times New Roman"/>
          <w:sz w:val="30"/>
          <w:szCs w:val="30"/>
        </w:rPr>
        <w:t>но, МУ предоставлена качественно.</w:t>
      </w:r>
    </w:p>
    <w:p w:rsidP="00B534D9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Показатель 3. Доля обращений за предоставлением МУ, в отнош</w:t>
      </w:r>
      <w:r w:rsidRPr="000A062A">
        <w:rPr>
          <w:rFonts w:ascii="Times New Roman" w:cs="Times New Roman" w:hAnsi="Times New Roman"/>
          <w:sz w:val="30"/>
          <w:szCs w:val="30"/>
        </w:rPr>
        <w:t>е</w:t>
      </w:r>
      <w:r w:rsidRPr="000A062A">
        <w:rPr>
          <w:rFonts w:ascii="Times New Roman" w:cs="Times New Roman" w:hAnsi="Times New Roman"/>
          <w:sz w:val="30"/>
          <w:szCs w:val="30"/>
        </w:rPr>
        <w:t xml:space="preserve">нии которых осуществлено досудебное обжалование действий органов </w:t>
      </w:r>
      <w:r w:rsidRPr="000A062A">
        <w:rPr>
          <w:rFonts w:ascii="Times New Roman" w:cs="Times New Roman" w:hAnsi="Times New Roman"/>
          <w:sz w:val="30"/>
          <w:szCs w:val="30"/>
        </w:rPr>
        <w:lastRenderedPageBreak/>
        <w:t>и должностных лиц при предоставлении МУ, в общем количестве о</w:t>
      </w:r>
      <w:r w:rsidRPr="000A062A">
        <w:rPr>
          <w:rFonts w:ascii="Times New Roman" w:cs="Times New Roman" w:hAnsi="Times New Roman"/>
          <w:sz w:val="30"/>
          <w:szCs w:val="30"/>
        </w:rPr>
        <w:t>б</w:t>
      </w:r>
      <w:r w:rsidRPr="000A062A">
        <w:rPr>
          <w:rFonts w:ascii="Times New Roman" w:cs="Times New Roman" w:hAnsi="Times New Roman"/>
          <w:sz w:val="30"/>
          <w:szCs w:val="30"/>
        </w:rPr>
        <w:t>ращений за МУ.</w:t>
      </w:r>
    </w:p>
    <w:p w:rsidP="005731C5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Единица измерения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5731C5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Нормативное значение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0.</w:t>
      </w:r>
    </w:p>
    <w:p w:rsidP="005731C5" w:rsidR="00E940A3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Источник информации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СЭД.</w:t>
      </w:r>
    </w:p>
    <w:p w:rsidP="005731C5" w:rsidR="002311D4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Расчет показателя (пояснение):</w:t>
      </w:r>
    </w:p>
    <w:p w:rsidP="00E940A3" w:rsidR="005731C5" w:rsidRDefault="005731C5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DC562C" w:rsidR="002311D4" w:rsidRDefault="002311D4" w:rsidRPr="000A062A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noProof/>
          <w:position w:val="-26"/>
          <w:sz w:val="30"/>
          <w:szCs w:val="30"/>
        </w:rPr>
        <w:drawing>
          <wp:inline distB="0" distL="0" distR="0" distT="0">
            <wp:extent cx="1393825" cy="471805"/>
            <wp:effectExtent b="0" l="0" r="0" t="0"/>
            <wp:docPr id="2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2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C562C" w:rsidR="005731C5" w:rsidRDefault="005731C5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>где: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>К</w:t>
      </w:r>
      <w:r w:rsidRPr="005731C5">
        <w:rPr>
          <w:rFonts w:ascii="Times New Roman" w:cs="Times New Roman" w:hAnsi="Times New Roman"/>
          <w:sz w:val="30"/>
          <w:szCs w:val="30"/>
          <w:vertAlign w:val="subscript"/>
        </w:rPr>
        <w:t>Ж</w:t>
      </w:r>
      <w:r w:rsidRPr="005731C5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5731C5">
        <w:rPr>
          <w:rFonts w:ascii="Times New Roman" w:cs="Times New Roman" w:hAnsi="Times New Roman"/>
          <w:sz w:val="30"/>
          <w:szCs w:val="30"/>
        </w:rPr>
        <w:t xml:space="preserve"> количество обращений, в отношении которых поданы обо</w:t>
      </w:r>
      <w:r w:rsidRPr="005731C5">
        <w:rPr>
          <w:rFonts w:ascii="Times New Roman" w:cs="Times New Roman" w:hAnsi="Times New Roman"/>
          <w:sz w:val="30"/>
          <w:szCs w:val="30"/>
        </w:rPr>
        <w:t>с</w:t>
      </w:r>
      <w:r w:rsidRPr="005731C5">
        <w:rPr>
          <w:rFonts w:ascii="Times New Roman" w:cs="Times New Roman" w:hAnsi="Times New Roman"/>
          <w:sz w:val="30"/>
          <w:szCs w:val="30"/>
        </w:rPr>
        <w:t>нованные жалобы на действия органа или должностных лиц при пред</w:t>
      </w:r>
      <w:r w:rsidRPr="005731C5">
        <w:rPr>
          <w:rFonts w:ascii="Times New Roman" w:cs="Times New Roman" w:hAnsi="Times New Roman"/>
          <w:sz w:val="30"/>
          <w:szCs w:val="30"/>
        </w:rPr>
        <w:t>о</w:t>
      </w:r>
      <w:r w:rsidRPr="005731C5">
        <w:rPr>
          <w:rFonts w:ascii="Times New Roman" w:cs="Times New Roman" w:hAnsi="Times New Roman"/>
          <w:sz w:val="30"/>
          <w:szCs w:val="30"/>
        </w:rPr>
        <w:t>ставлении МУ, поступивших в период, за который проводится оценка качества;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>К</w:t>
      </w:r>
      <w:r w:rsidRPr="005731C5">
        <w:rPr>
          <w:rFonts w:ascii="Times New Roman" w:cs="Times New Roman" w:hAnsi="Times New Roman"/>
          <w:sz w:val="30"/>
          <w:szCs w:val="30"/>
          <w:vertAlign w:val="subscript"/>
        </w:rPr>
        <w:t>ОБ</w:t>
      </w:r>
      <w:r w:rsidRPr="005731C5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5731C5">
        <w:rPr>
          <w:rFonts w:ascii="Times New Roman" w:cs="Times New Roman" w:hAnsi="Times New Roman"/>
          <w:sz w:val="30"/>
          <w:szCs w:val="30"/>
        </w:rPr>
        <w:t xml:space="preserve"> количество обращений за МУ в период, за который пров</w:t>
      </w:r>
      <w:r w:rsidRPr="005731C5">
        <w:rPr>
          <w:rFonts w:ascii="Times New Roman" w:cs="Times New Roman" w:hAnsi="Times New Roman"/>
          <w:sz w:val="30"/>
          <w:szCs w:val="30"/>
        </w:rPr>
        <w:t>о</w:t>
      </w:r>
      <w:r w:rsidRPr="005731C5">
        <w:rPr>
          <w:rFonts w:ascii="Times New Roman" w:cs="Times New Roman" w:hAnsi="Times New Roman"/>
          <w:sz w:val="30"/>
          <w:szCs w:val="30"/>
        </w:rPr>
        <w:t>дится оценка качества.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>Под обоснованными жалобами на действия органов и должнос</w:t>
      </w:r>
      <w:r w:rsidRPr="005731C5">
        <w:rPr>
          <w:rFonts w:ascii="Times New Roman" w:cs="Times New Roman" w:hAnsi="Times New Roman"/>
          <w:sz w:val="30"/>
          <w:szCs w:val="30"/>
        </w:rPr>
        <w:t>т</w:t>
      </w:r>
      <w:r w:rsidRPr="005731C5">
        <w:rPr>
          <w:rFonts w:ascii="Times New Roman" w:cs="Times New Roman" w:hAnsi="Times New Roman"/>
          <w:sz w:val="30"/>
          <w:szCs w:val="30"/>
        </w:rPr>
        <w:t xml:space="preserve">ных лиц при предоставлении МУ понимаются жалобы в соответствии </w:t>
      </w:r>
      <w:r w:rsidR="005731C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731C5">
        <w:rPr>
          <w:rFonts w:ascii="Times New Roman" w:cs="Times New Roman" w:hAnsi="Times New Roman"/>
          <w:sz w:val="30"/>
          <w:szCs w:val="30"/>
        </w:rPr>
        <w:t>с перечнем оснований для досудебного обжалования решений и де</w:t>
      </w:r>
      <w:r w:rsidRPr="005731C5">
        <w:rPr>
          <w:rFonts w:ascii="Times New Roman" w:cs="Times New Roman" w:hAnsi="Times New Roman"/>
          <w:sz w:val="30"/>
          <w:szCs w:val="30"/>
        </w:rPr>
        <w:t>й</w:t>
      </w:r>
      <w:r w:rsidRPr="005731C5">
        <w:rPr>
          <w:rFonts w:ascii="Times New Roman" w:cs="Times New Roman" w:hAnsi="Times New Roman"/>
          <w:sz w:val="30"/>
          <w:szCs w:val="30"/>
        </w:rPr>
        <w:t xml:space="preserve">ствий (бездействия) органа или должностного лица, предоставляющего муниципальную услугу, в том числе установленных </w:t>
      </w:r>
      <w:hyperlink r:id="rId28">
        <w:r w:rsidRPr="005731C5">
          <w:rPr>
            <w:rFonts w:ascii="Times New Roman" w:cs="Times New Roman" w:hAnsi="Times New Roman"/>
            <w:sz w:val="30"/>
            <w:szCs w:val="30"/>
          </w:rPr>
          <w:t>статьей 11.1</w:t>
        </w:r>
      </w:hyperlink>
      <w:r w:rsidRPr="005731C5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731C5">
        <w:rPr>
          <w:rFonts w:ascii="Times New Roman" w:cs="Times New Roman" w:hAnsi="Times New Roman"/>
          <w:sz w:val="30"/>
          <w:szCs w:val="30"/>
        </w:rPr>
        <w:t>Закона.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>Нормативное значение показателя равно 0. Наличие обоснованных жалоб, связанных с предоставлением МУ (как минимум одной и более), говорит о нарушении АР и иных нормативных актов и, соответственно, о некачественном предоставлении МУ.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>Показатель 4. Доля обращений за МУ, в отношении которых пр</w:t>
      </w:r>
      <w:r w:rsidRPr="005731C5">
        <w:rPr>
          <w:rFonts w:ascii="Times New Roman" w:cs="Times New Roman" w:hAnsi="Times New Roman"/>
          <w:sz w:val="30"/>
          <w:szCs w:val="30"/>
        </w:rPr>
        <w:t>и</w:t>
      </w:r>
      <w:r w:rsidRPr="005731C5">
        <w:rPr>
          <w:rFonts w:ascii="Times New Roman" w:cs="Times New Roman" w:hAnsi="Times New Roman"/>
          <w:sz w:val="30"/>
          <w:szCs w:val="30"/>
        </w:rPr>
        <w:t>нято судом решение о неправомерности действий органов при пред</w:t>
      </w:r>
      <w:r w:rsidRPr="005731C5">
        <w:rPr>
          <w:rFonts w:ascii="Times New Roman" w:cs="Times New Roman" w:hAnsi="Times New Roman"/>
          <w:sz w:val="30"/>
          <w:szCs w:val="30"/>
        </w:rPr>
        <w:t>о</w:t>
      </w:r>
      <w:r w:rsidRPr="005731C5">
        <w:rPr>
          <w:rFonts w:ascii="Times New Roman" w:cs="Times New Roman" w:hAnsi="Times New Roman"/>
          <w:sz w:val="30"/>
          <w:szCs w:val="30"/>
        </w:rPr>
        <w:t>ставлении МУ, в общем количестве обращений за МУ.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 xml:space="preserve">Единица измерения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5731C5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 xml:space="preserve">Нормативное значение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5731C5">
        <w:rPr>
          <w:rFonts w:ascii="Times New Roman" w:cs="Times New Roman" w:hAnsi="Times New Roman"/>
          <w:sz w:val="30"/>
          <w:szCs w:val="30"/>
        </w:rPr>
        <w:t xml:space="preserve"> 0.</w:t>
      </w:r>
    </w:p>
    <w:p w:rsidP="005731C5" w:rsidR="00DC562C" w:rsidRDefault="002311D4" w:rsidRPr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 xml:space="preserve">Источник информации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5731C5">
        <w:rPr>
          <w:rFonts w:ascii="Times New Roman" w:cs="Times New Roman" w:hAnsi="Times New Roman"/>
          <w:sz w:val="30"/>
          <w:szCs w:val="30"/>
        </w:rPr>
        <w:t xml:space="preserve"> СЭД.</w:t>
      </w:r>
    </w:p>
    <w:p w:rsidP="005731C5" w:rsidR="002311D4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731C5">
        <w:rPr>
          <w:rFonts w:ascii="Times New Roman" w:cs="Times New Roman" w:hAnsi="Times New Roman"/>
          <w:sz w:val="30"/>
          <w:szCs w:val="30"/>
        </w:rPr>
        <w:t>Расчет показателя (пояснение</w:t>
      </w:r>
      <w:r w:rsidRPr="000A062A">
        <w:rPr>
          <w:rFonts w:ascii="Times New Roman" w:cs="Times New Roman" w:hAnsi="Times New Roman"/>
          <w:sz w:val="30"/>
          <w:szCs w:val="30"/>
        </w:rPr>
        <w:t>):</w:t>
      </w:r>
    </w:p>
    <w:p w:rsidP="005731C5" w:rsidR="005731C5" w:rsidRDefault="005731C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562C" w:rsidR="002311D4" w:rsidRDefault="002311D4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noProof/>
          <w:position w:val="-26"/>
          <w:sz w:val="30"/>
          <w:szCs w:val="30"/>
        </w:rPr>
        <w:drawing>
          <wp:inline distB="0" distL="0" distR="0" distT="0">
            <wp:extent cx="1341120" cy="471805"/>
            <wp:effectExtent b="0" l="0" r="0" t="0"/>
            <wp:docPr id="3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2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DC562C" w:rsidR="005731C5" w:rsidRDefault="005731C5" w:rsidRPr="000A062A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где: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К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СР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количество обращений за МУ, для которых осуществлено судебное обжалование действий органа или должностных лиц при </w:t>
      </w:r>
      <w:r w:rsidRPr="000A062A">
        <w:rPr>
          <w:rFonts w:ascii="Times New Roman" w:cs="Times New Roman" w:hAnsi="Times New Roman"/>
          <w:sz w:val="30"/>
          <w:szCs w:val="30"/>
        </w:rPr>
        <w:lastRenderedPageBreak/>
        <w:t>предоставлении МУ (отказов в предоставлении МУ, признанных нез</w:t>
      </w:r>
      <w:r w:rsidRPr="000A062A">
        <w:rPr>
          <w:rFonts w:ascii="Times New Roman" w:cs="Times New Roman" w:hAnsi="Times New Roman"/>
          <w:sz w:val="30"/>
          <w:szCs w:val="30"/>
        </w:rPr>
        <w:t>а</w:t>
      </w:r>
      <w:r w:rsidRPr="000A062A">
        <w:rPr>
          <w:rFonts w:ascii="Times New Roman" w:cs="Times New Roman" w:hAnsi="Times New Roman"/>
          <w:sz w:val="30"/>
          <w:szCs w:val="30"/>
        </w:rPr>
        <w:t>конными в судебном порядке; удовлетворенных исков, поданных в о</w:t>
      </w:r>
      <w:r w:rsidRPr="000A062A">
        <w:rPr>
          <w:rFonts w:ascii="Times New Roman" w:cs="Times New Roman" w:hAnsi="Times New Roman"/>
          <w:sz w:val="30"/>
          <w:szCs w:val="30"/>
        </w:rPr>
        <w:t>т</w:t>
      </w:r>
      <w:r w:rsidRPr="000A062A">
        <w:rPr>
          <w:rFonts w:ascii="Times New Roman" w:cs="Times New Roman" w:hAnsi="Times New Roman"/>
          <w:sz w:val="30"/>
          <w:szCs w:val="30"/>
        </w:rPr>
        <w:t>ношении МУ, и т.п.), поступивших в период, за который проводится оценка качества;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К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ОБ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5731C5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количество обращений за МУ в период, за который пров</w:t>
      </w:r>
      <w:r w:rsidRPr="000A062A">
        <w:rPr>
          <w:rFonts w:ascii="Times New Roman" w:cs="Times New Roman" w:hAnsi="Times New Roman"/>
          <w:sz w:val="30"/>
          <w:szCs w:val="30"/>
        </w:rPr>
        <w:t>о</w:t>
      </w:r>
      <w:r w:rsidRPr="000A062A">
        <w:rPr>
          <w:rFonts w:ascii="Times New Roman" w:cs="Times New Roman" w:hAnsi="Times New Roman"/>
          <w:sz w:val="30"/>
          <w:szCs w:val="30"/>
        </w:rPr>
        <w:t>дится оценка качества.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Нормативное значение показателя равно 0. Наличие обращений, </w:t>
      </w:r>
      <w:r w:rsidR="007C1DAD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0A062A">
        <w:rPr>
          <w:rFonts w:ascii="Times New Roman" w:cs="Times New Roman" w:hAnsi="Times New Roman"/>
          <w:sz w:val="30"/>
          <w:szCs w:val="30"/>
        </w:rPr>
        <w:t>в отношении которых принято судом решение о неправомерности де</w:t>
      </w:r>
      <w:r w:rsidRPr="000A062A">
        <w:rPr>
          <w:rFonts w:ascii="Times New Roman" w:cs="Times New Roman" w:hAnsi="Times New Roman"/>
          <w:sz w:val="30"/>
          <w:szCs w:val="30"/>
        </w:rPr>
        <w:t>й</w:t>
      </w:r>
      <w:r w:rsidRPr="000A062A">
        <w:rPr>
          <w:rFonts w:ascii="Times New Roman" w:cs="Times New Roman" w:hAnsi="Times New Roman"/>
          <w:sz w:val="30"/>
          <w:szCs w:val="30"/>
        </w:rPr>
        <w:t>ствий органов (как минимум одного и более), говорит о нарушении АР и иных нормативных актов и, соответственно, о некачественном пред</w:t>
      </w:r>
      <w:r w:rsidRPr="000A062A">
        <w:rPr>
          <w:rFonts w:ascii="Times New Roman" w:cs="Times New Roman" w:hAnsi="Times New Roman"/>
          <w:sz w:val="30"/>
          <w:szCs w:val="30"/>
        </w:rPr>
        <w:t>о</w:t>
      </w:r>
      <w:r w:rsidRPr="000A062A">
        <w:rPr>
          <w:rFonts w:ascii="Times New Roman" w:cs="Times New Roman" w:hAnsi="Times New Roman"/>
          <w:sz w:val="30"/>
          <w:szCs w:val="30"/>
        </w:rPr>
        <w:t>ставлении МУ.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Показатель 5. Соблюдение сроков регистрации заявлений на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пре</w:t>
      </w:r>
      <w:r w:rsidR="007C1DAD">
        <w:rPr>
          <w:rFonts w:ascii="Times New Roman" w:cs="Times New Roman" w:hAnsi="Times New Roman"/>
          <w:sz w:val="30"/>
          <w:szCs w:val="30"/>
        </w:rPr>
        <w:t>-</w:t>
      </w:r>
      <w:r w:rsidRPr="000A062A">
        <w:rPr>
          <w:rFonts w:ascii="Times New Roman" w:cs="Times New Roman" w:hAnsi="Times New Roman"/>
          <w:sz w:val="30"/>
          <w:szCs w:val="30"/>
        </w:rPr>
        <w:t>доставление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МУ.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Показатель применяется только для МУ,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предоставляемых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в эле</w:t>
      </w:r>
      <w:r w:rsidRPr="000A062A">
        <w:rPr>
          <w:rFonts w:ascii="Times New Roman" w:cs="Times New Roman" w:hAnsi="Times New Roman"/>
          <w:sz w:val="30"/>
          <w:szCs w:val="30"/>
        </w:rPr>
        <w:t>к</w:t>
      </w:r>
      <w:r w:rsidRPr="000A062A">
        <w:rPr>
          <w:rFonts w:ascii="Times New Roman" w:cs="Times New Roman" w:hAnsi="Times New Roman"/>
          <w:sz w:val="30"/>
          <w:szCs w:val="30"/>
        </w:rPr>
        <w:t>тронной форме.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Единица измерения </w:t>
      </w:r>
      <w:r w:rsidR="007C1DAD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проценты.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Нормативное значение показателя </w:t>
      </w:r>
      <w:r w:rsidR="007C1DAD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100.</w:t>
      </w:r>
    </w:p>
    <w:p w:rsidP="00B534D9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Источник информации </w:t>
      </w:r>
      <w:r w:rsidR="007C1DAD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СЭД.</w:t>
      </w:r>
    </w:p>
    <w:p w:rsidP="00B534D9" w:rsidR="002311D4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Расчет показателя (пояснение):</w:t>
      </w:r>
    </w:p>
    <w:p w:rsidP="00B534D9" w:rsidR="007C1DAD" w:rsidRDefault="007C1DA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C562C" w:rsidR="002311D4" w:rsidRDefault="002311D4" w:rsidRPr="000A062A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noProof/>
          <w:position w:val="-45"/>
          <w:sz w:val="30"/>
          <w:szCs w:val="30"/>
        </w:rPr>
        <w:drawing>
          <wp:inline distB="0" distL="0" distR="0" distT="0">
            <wp:extent cx="1047750" cy="712470"/>
            <wp:effectExtent b="0" l="0" r="0" t="0"/>
            <wp:docPr id="4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3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E62F42" w:rsidR="007C1DAD" w:rsidRDefault="007C1DA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62F42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где:</w:t>
      </w:r>
    </w:p>
    <w:p w:rsidP="00E62F42" w:rsidR="00DC562C" w:rsidRDefault="00BA16A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К</w:t>
      </w:r>
      <w:proofErr w:type="gramEnd"/>
      <w:r w:rsidR="002311D4"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7C1DAD">
        <w:rPr>
          <w:rFonts w:ascii="Times New Roman" w:cs="Times New Roman" w:hAnsi="Times New Roman"/>
          <w:sz w:val="30"/>
          <w:szCs w:val="30"/>
        </w:rPr>
        <w:t>–</w:t>
      </w:r>
      <w:r w:rsidR="002311D4" w:rsidRPr="000A062A">
        <w:rPr>
          <w:rFonts w:ascii="Times New Roman" w:cs="Times New Roman" w:hAnsi="Times New Roman"/>
          <w:sz w:val="30"/>
          <w:szCs w:val="30"/>
        </w:rPr>
        <w:t xml:space="preserve"> количество МУ из выборки;</w:t>
      </w:r>
    </w:p>
    <w:p w:rsidP="00E62F42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0A062A">
        <w:rPr>
          <w:rFonts w:ascii="Times New Roman" w:cs="Times New Roman" w:hAnsi="Times New Roman"/>
          <w:sz w:val="30"/>
          <w:szCs w:val="30"/>
        </w:rPr>
        <w:t>Si</w:t>
      </w:r>
      <w:proofErr w:type="spellEnd"/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7C1DAD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фактический срок регистрации каждого заявления из выборки;</w:t>
      </w:r>
    </w:p>
    <w:p w:rsidP="00E62F42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S</w:t>
      </w:r>
      <w:r w:rsidRPr="000A062A">
        <w:rPr>
          <w:rFonts w:ascii="Times New Roman" w:cs="Times New Roman" w:hAnsi="Times New Roman"/>
          <w:sz w:val="30"/>
          <w:szCs w:val="30"/>
          <w:vertAlign w:val="subscript"/>
        </w:rPr>
        <w:t>N</w:t>
      </w:r>
      <w:r w:rsidRPr="000A062A">
        <w:rPr>
          <w:rFonts w:ascii="Times New Roman" w:cs="Times New Roman" w:hAnsi="Times New Roman"/>
          <w:sz w:val="30"/>
          <w:szCs w:val="30"/>
        </w:rPr>
        <w:t xml:space="preserve"> </w:t>
      </w:r>
      <w:r w:rsidR="007C1DAD">
        <w:rPr>
          <w:rFonts w:ascii="Times New Roman" w:cs="Times New Roman" w:hAnsi="Times New Roman"/>
          <w:sz w:val="30"/>
          <w:szCs w:val="30"/>
        </w:rPr>
        <w:t>–</w:t>
      </w:r>
      <w:r w:rsidRPr="000A062A">
        <w:rPr>
          <w:rFonts w:ascii="Times New Roman" w:cs="Times New Roman" w:hAnsi="Times New Roman"/>
          <w:sz w:val="30"/>
          <w:szCs w:val="30"/>
        </w:rPr>
        <w:t xml:space="preserve"> срок регистрации заявления, установленный в АР.</w:t>
      </w:r>
    </w:p>
    <w:p w:rsidP="00E62F42" w:rsidR="00173923" w:rsidRDefault="002311D4" w:rsidRPr="00DD77E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Показатель рассчитывается на основе выборки заявлений на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пре</w:t>
      </w:r>
      <w:r w:rsidR="007C1DAD">
        <w:rPr>
          <w:rFonts w:ascii="Times New Roman" w:cs="Times New Roman" w:hAnsi="Times New Roman"/>
          <w:sz w:val="30"/>
          <w:szCs w:val="30"/>
        </w:rPr>
        <w:t>-</w:t>
      </w:r>
      <w:r w:rsidRPr="000A062A">
        <w:rPr>
          <w:rFonts w:ascii="Times New Roman" w:cs="Times New Roman" w:hAnsi="Times New Roman"/>
          <w:sz w:val="30"/>
          <w:szCs w:val="30"/>
        </w:rPr>
        <w:t>доставление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МУ, </w:t>
      </w:r>
      <w:r w:rsidR="00173923" w:rsidRPr="00173923">
        <w:rPr>
          <w:rFonts w:ascii="Times New Roman" w:cs="Times New Roman" w:hAnsi="Times New Roman"/>
          <w:sz w:val="30"/>
          <w:szCs w:val="30"/>
        </w:rPr>
        <w:t xml:space="preserve">поступивших в администрацию города в электронном виде </w:t>
      </w:r>
      <w:r w:rsidR="00173923" w:rsidRPr="00DD77ED">
        <w:rPr>
          <w:rFonts w:ascii="Times New Roman" w:cs="Times New Roman" w:hAnsi="Times New Roman"/>
          <w:sz w:val="30"/>
          <w:szCs w:val="30"/>
        </w:rPr>
        <w:t>(через Единый портал государственных услуг</w:t>
      </w:r>
      <w:r w:rsidR="00422D18">
        <w:rPr>
          <w:rFonts w:ascii="Times New Roman" w:cs="Times New Roman" w:hAnsi="Times New Roman"/>
          <w:sz w:val="30"/>
          <w:szCs w:val="30"/>
        </w:rPr>
        <w:t xml:space="preserve"> (</w:t>
      </w:r>
      <w:r w:rsidR="0043045B">
        <w:rPr>
          <w:rFonts w:ascii="Times New Roman" w:cs="Times New Roman" w:hAnsi="Times New Roman"/>
          <w:sz w:val="30"/>
          <w:szCs w:val="30"/>
        </w:rPr>
        <w:t>функций</w:t>
      </w:r>
      <w:r w:rsidR="00422D18">
        <w:rPr>
          <w:rFonts w:ascii="Times New Roman" w:cs="Times New Roman" w:hAnsi="Times New Roman"/>
          <w:sz w:val="30"/>
          <w:szCs w:val="30"/>
        </w:rPr>
        <w:t>)</w:t>
      </w:r>
      <w:r w:rsidR="00173923" w:rsidRPr="00DD77ED">
        <w:rPr>
          <w:rFonts w:ascii="Times New Roman" w:cs="Times New Roman" w:hAnsi="Times New Roman"/>
          <w:sz w:val="30"/>
          <w:szCs w:val="30"/>
        </w:rPr>
        <w:t xml:space="preserve"> или ре</w:t>
      </w:r>
      <w:r w:rsidR="00BA16A4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173923" w:rsidRPr="00DD77ED">
        <w:rPr>
          <w:rFonts w:ascii="Times New Roman" w:cs="Times New Roman" w:hAnsi="Times New Roman"/>
          <w:sz w:val="30"/>
          <w:szCs w:val="30"/>
        </w:rPr>
        <w:t>гиональный</w:t>
      </w:r>
      <w:proofErr w:type="spellEnd"/>
      <w:r w:rsidR="00173923" w:rsidRPr="00DD77ED">
        <w:rPr>
          <w:rFonts w:ascii="Times New Roman" w:cs="Times New Roman" w:hAnsi="Times New Roman"/>
          <w:sz w:val="30"/>
          <w:szCs w:val="30"/>
        </w:rPr>
        <w:t xml:space="preserve"> портал государственных и муниципальных услуг) в период, </w:t>
      </w:r>
      <w:r w:rsidR="007C1DAD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173923" w:rsidRPr="00DD77ED">
        <w:rPr>
          <w:rFonts w:ascii="Times New Roman" w:cs="Times New Roman" w:hAnsi="Times New Roman"/>
          <w:sz w:val="30"/>
          <w:szCs w:val="30"/>
        </w:rPr>
        <w:t>за который проводится оценка качества.</w:t>
      </w:r>
    </w:p>
    <w:p w:rsidP="00E62F42" w:rsidR="00DC562C" w:rsidRDefault="002311D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Данный показатель представляет собой отношение фактического срока регистрации заявлений к сроку регистрации этих же заявлений </w:t>
      </w:r>
      <w:r w:rsidR="007C1DA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0A062A">
        <w:rPr>
          <w:rFonts w:ascii="Times New Roman" w:cs="Times New Roman" w:hAnsi="Times New Roman"/>
          <w:sz w:val="30"/>
          <w:szCs w:val="30"/>
        </w:rPr>
        <w:t xml:space="preserve">в соответствии со сроком, закрепленным в АР. </w:t>
      </w:r>
      <w:r w:rsidR="00173923" w:rsidRPr="00DB57F4">
        <w:rPr>
          <w:rFonts w:ascii="Times New Roman" w:cs="Times New Roman" w:hAnsi="Times New Roman"/>
          <w:sz w:val="30"/>
          <w:szCs w:val="30"/>
        </w:rPr>
        <w:t>Фактический срок рег</w:t>
      </w:r>
      <w:r w:rsidR="00173923" w:rsidRPr="00DB57F4">
        <w:rPr>
          <w:rFonts w:ascii="Times New Roman" w:cs="Times New Roman" w:hAnsi="Times New Roman"/>
          <w:sz w:val="30"/>
          <w:szCs w:val="30"/>
        </w:rPr>
        <w:t>и</w:t>
      </w:r>
      <w:r w:rsidR="00173923" w:rsidRPr="00DB57F4">
        <w:rPr>
          <w:rFonts w:ascii="Times New Roman" w:cs="Times New Roman" w:hAnsi="Times New Roman"/>
          <w:sz w:val="30"/>
          <w:szCs w:val="30"/>
        </w:rPr>
        <w:t xml:space="preserve">страции заявления считается </w:t>
      </w:r>
      <w:proofErr w:type="gramStart"/>
      <w:r w:rsidR="00173923" w:rsidRPr="00DB57F4">
        <w:rPr>
          <w:rFonts w:ascii="Times New Roman" w:cs="Times New Roman" w:hAnsi="Times New Roman"/>
          <w:sz w:val="30"/>
          <w:szCs w:val="30"/>
        </w:rPr>
        <w:t xml:space="preserve">с даты </w:t>
      </w:r>
      <w:r w:rsidR="00173923">
        <w:rPr>
          <w:rFonts w:ascii="Times New Roman" w:cs="Times New Roman" w:hAnsi="Times New Roman"/>
          <w:sz w:val="30"/>
          <w:szCs w:val="30"/>
        </w:rPr>
        <w:t>создания</w:t>
      </w:r>
      <w:proofErr w:type="gramEnd"/>
      <w:r w:rsidR="00173923">
        <w:rPr>
          <w:rFonts w:ascii="Times New Roman" w:cs="Times New Roman" w:hAnsi="Times New Roman"/>
          <w:sz w:val="30"/>
          <w:szCs w:val="30"/>
        </w:rPr>
        <w:t xml:space="preserve"> регистрационной ко</w:t>
      </w:r>
      <w:r w:rsidR="00173923">
        <w:rPr>
          <w:rFonts w:ascii="Times New Roman" w:cs="Times New Roman" w:hAnsi="Times New Roman"/>
          <w:sz w:val="30"/>
          <w:szCs w:val="30"/>
        </w:rPr>
        <w:t>н</w:t>
      </w:r>
      <w:r w:rsidR="00173923">
        <w:rPr>
          <w:rFonts w:ascii="Times New Roman" w:cs="Times New Roman" w:hAnsi="Times New Roman"/>
          <w:sz w:val="30"/>
          <w:szCs w:val="30"/>
        </w:rPr>
        <w:t>трольной карточки</w:t>
      </w:r>
      <w:r w:rsidR="00173923" w:rsidRPr="00DB57F4">
        <w:rPr>
          <w:rFonts w:ascii="Times New Roman" w:cs="Times New Roman" w:hAnsi="Times New Roman"/>
          <w:sz w:val="30"/>
          <w:szCs w:val="30"/>
        </w:rPr>
        <w:t xml:space="preserve"> в информационн</w:t>
      </w:r>
      <w:r w:rsidR="00173923">
        <w:rPr>
          <w:rFonts w:ascii="Times New Roman" w:cs="Times New Roman" w:hAnsi="Times New Roman"/>
          <w:sz w:val="30"/>
          <w:szCs w:val="30"/>
        </w:rPr>
        <w:t>ой</w:t>
      </w:r>
      <w:r w:rsidR="00173923" w:rsidRPr="00DB57F4">
        <w:rPr>
          <w:rFonts w:ascii="Times New Roman" w:cs="Times New Roman" w:hAnsi="Times New Roman"/>
          <w:sz w:val="30"/>
          <w:szCs w:val="30"/>
        </w:rPr>
        <w:t xml:space="preserve"> систем</w:t>
      </w:r>
      <w:r w:rsidR="00173923">
        <w:rPr>
          <w:rFonts w:ascii="Times New Roman" w:cs="Times New Roman" w:hAnsi="Times New Roman"/>
          <w:sz w:val="30"/>
          <w:szCs w:val="30"/>
        </w:rPr>
        <w:t>е</w:t>
      </w:r>
      <w:r w:rsidR="00173923" w:rsidRPr="00DB57F4">
        <w:rPr>
          <w:rFonts w:ascii="Times New Roman" w:cs="Times New Roman" w:hAnsi="Times New Roman"/>
          <w:sz w:val="30"/>
          <w:szCs w:val="30"/>
        </w:rPr>
        <w:t xml:space="preserve"> до даты регистрации. </w:t>
      </w:r>
      <w:r w:rsidRPr="000A062A">
        <w:rPr>
          <w:rFonts w:ascii="Times New Roman" w:cs="Times New Roman" w:hAnsi="Times New Roman"/>
          <w:sz w:val="30"/>
          <w:szCs w:val="30"/>
        </w:rPr>
        <w:t>Срок регистрации заявления согласно АР представляет собой макс</w:t>
      </w:r>
      <w:r w:rsidRPr="000A062A">
        <w:rPr>
          <w:rFonts w:ascii="Times New Roman" w:cs="Times New Roman" w:hAnsi="Times New Roman"/>
          <w:sz w:val="30"/>
          <w:szCs w:val="30"/>
        </w:rPr>
        <w:t>и</w:t>
      </w:r>
      <w:r w:rsidRPr="000A062A">
        <w:rPr>
          <w:rFonts w:ascii="Times New Roman" w:cs="Times New Roman" w:hAnsi="Times New Roman"/>
          <w:sz w:val="30"/>
          <w:szCs w:val="30"/>
        </w:rPr>
        <w:t>мальный срок регистрации заявления на предоставление МУ, закре</w:t>
      </w:r>
      <w:r w:rsidRPr="000A062A">
        <w:rPr>
          <w:rFonts w:ascii="Times New Roman" w:cs="Times New Roman" w:hAnsi="Times New Roman"/>
          <w:sz w:val="30"/>
          <w:szCs w:val="30"/>
        </w:rPr>
        <w:t>п</w:t>
      </w:r>
      <w:r w:rsidRPr="000A062A">
        <w:rPr>
          <w:rFonts w:ascii="Times New Roman" w:cs="Times New Roman" w:hAnsi="Times New Roman"/>
          <w:sz w:val="30"/>
          <w:szCs w:val="30"/>
        </w:rPr>
        <w:t>ленный в стандарте АР.</w:t>
      </w:r>
    </w:p>
    <w:p w:rsidP="00E62F42" w:rsidR="002311D4" w:rsidRDefault="002311D4" w:rsidRPr="000A062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lastRenderedPageBreak/>
        <w:t xml:space="preserve">Значение показателя меньше или равно 100% говорит о том, что сроки регистрации не нарушены. Следовательно, МУ предоставлена </w:t>
      </w:r>
      <w:r w:rsidR="007C1DAD">
        <w:rPr>
          <w:rFonts w:ascii="Times New Roman" w:cs="Times New Roman" w:hAnsi="Times New Roman"/>
          <w:sz w:val="30"/>
          <w:szCs w:val="30"/>
        </w:rPr>
        <w:t xml:space="preserve">     </w:t>
      </w:r>
      <w:r w:rsidRPr="000A062A">
        <w:rPr>
          <w:rFonts w:ascii="Times New Roman" w:cs="Times New Roman" w:hAnsi="Times New Roman"/>
          <w:sz w:val="30"/>
          <w:szCs w:val="30"/>
        </w:rPr>
        <w:t>качественно.</w:t>
      </w:r>
    </w:p>
    <w:p w:rsidR="002311D4" w:rsidRDefault="002311D4" w:rsidRPr="000A062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2311D4" w:rsidRDefault="005F159B" w:rsidRPr="000A062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>
                <wp:simplePos x="0" y="0"/>
                <wp:positionH relativeFrom="column">
                  <wp:posOffset>3781</wp:posOffset>
                </wp:positionH>
                <wp:positionV relativeFrom="paragraph">
                  <wp:posOffset>17725</wp:posOffset>
                </wp:positionV>
                <wp:extent cx="5939625" cy="0"/>
                <wp:effectExtent b="19050" l="0" r="23495" t="0"/>
                <wp:wrapNone/>
                <wp:docPr id="11" name="Прямая соединительная линия 1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.4pt" id="Прямая соединительная линия 11" o:spid="_x0000_s1026" strokecolor="black [3040]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8pt,1.4pt"/>
            </w:pict>
          </mc:Fallback>
        </mc:AlternateContent>
      </w:r>
    </w:p>
    <w:p w:rsidR="002311D4" w:rsidRDefault="002311D4" w:rsidRPr="000A062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62F42" w:rsidRDefault="00E62F42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DB12DF" w:rsidR="00DB12DF" w:rsidRDefault="00DB12DF" w:rsidRPr="000A062A">
      <w:pPr>
        <w:pStyle w:val="ConsPlusNormal"/>
        <w:spacing w:line="192" w:lineRule="auto"/>
        <w:ind w:firstLine="4253"/>
        <w:outlineLvl w:val="1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5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к Административному регламенту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муниципальной</w:t>
      </w:r>
      <w:proofErr w:type="gramEnd"/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услуги по принятию решения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proofErr w:type="gramStart"/>
      <w:r w:rsidRPr="000A062A">
        <w:rPr>
          <w:rFonts w:ascii="Times New Roman" w:cs="Times New Roman" w:hAnsi="Times New Roman"/>
          <w:sz w:val="30"/>
          <w:szCs w:val="30"/>
        </w:rPr>
        <w:t>ежемесячной</w:t>
      </w:r>
      <w:proofErr w:type="gramEnd"/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денежной выплаты родителям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(законным представителям) детей,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proofErr w:type="gramStart"/>
      <w:r w:rsidRPr="000A062A">
        <w:rPr>
          <w:rFonts w:ascii="Times New Roman" w:cs="Times New Roman" w:hAnsi="Times New Roman"/>
          <w:sz w:val="30"/>
          <w:szCs w:val="30"/>
        </w:rPr>
        <w:t>поставленных</w:t>
      </w:r>
      <w:proofErr w:type="gramEnd"/>
      <w:r w:rsidRPr="000A062A">
        <w:rPr>
          <w:rFonts w:ascii="Times New Roman" w:cs="Times New Roman" w:hAnsi="Times New Roman"/>
          <w:sz w:val="30"/>
          <w:szCs w:val="30"/>
        </w:rPr>
        <w:t xml:space="preserve"> на учет для определения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в муниципальные дошкольные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образовательные организации</w:t>
      </w:r>
    </w:p>
    <w:p w:rsidP="00DB12DF" w:rsidR="00DB12DF" w:rsidRDefault="00DB12DF" w:rsidRPr="000A062A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и снятых по заявлению родителей</w:t>
      </w:r>
    </w:p>
    <w:p w:rsidP="00DB12DF" w:rsidR="00DB12DF" w:rsidRDefault="00DB12DF">
      <w:pPr>
        <w:pStyle w:val="ConsPlusNormal"/>
        <w:spacing w:line="192" w:lineRule="auto"/>
        <w:ind w:firstLine="4253"/>
        <w:rPr>
          <w:rFonts w:ascii="Times New Roman" w:cs="Times New Roman" w:hAnsi="Times New Roman"/>
          <w:sz w:val="30"/>
          <w:szCs w:val="30"/>
        </w:rPr>
      </w:pPr>
      <w:r w:rsidRPr="000A062A">
        <w:rPr>
          <w:rFonts w:ascii="Times New Roman" w:cs="Times New Roman" w:hAnsi="Times New Roman"/>
          <w:sz w:val="30"/>
          <w:szCs w:val="30"/>
        </w:rPr>
        <w:t>(законных представителей) с учета</w:t>
      </w:r>
    </w:p>
    <w:p w:rsidR="002311D4" w:rsidRDefault="002311D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2A00A3" w:rsidRDefault="002A00A3" w:rsidRPr="000A062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E5A1D" w:rsidR="00E321DE" w:rsidRDefault="002E5A1D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bookmarkStart w:id="9" w:name="P657"/>
      <w:bookmarkEnd w:id="9"/>
      <w:r w:rsidRPr="00E62F42">
        <w:rPr>
          <w:sz w:val="30"/>
          <w:szCs w:val="30"/>
        </w:rPr>
        <w:t>ТЕХНОЛОГИЧЕСКАЯ СХЕМА</w:t>
      </w:r>
    </w:p>
    <w:p w:rsidP="002E5A1D" w:rsidR="00DB12DF" w:rsidRDefault="00DB12DF" w:rsidRPr="00E62F42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</w:p>
    <w:p w:rsidP="002E5A1D" w:rsidR="00E321DE" w:rsidRDefault="00E321DE" w:rsidRPr="00E62F42">
      <w:pPr>
        <w:widowControl w:val="false"/>
        <w:autoSpaceDE w:val="false"/>
        <w:autoSpaceDN w:val="false"/>
        <w:spacing w:line="192" w:lineRule="auto"/>
        <w:jc w:val="center"/>
        <w:outlineLvl w:val="1"/>
        <w:rPr>
          <w:sz w:val="30"/>
          <w:szCs w:val="30"/>
        </w:rPr>
      </w:pPr>
      <w:r w:rsidRPr="00E62F42">
        <w:rPr>
          <w:sz w:val="30"/>
          <w:szCs w:val="30"/>
        </w:rPr>
        <w:t>Раздел 1. Общие сведения о муниципальной услуге</w:t>
      </w:r>
    </w:p>
    <w:p w:rsidP="00E62F42" w:rsidR="00E321DE" w:rsidRDefault="00E321DE" w:rsidRPr="00E62F42">
      <w:pPr>
        <w:widowControl w:val="false"/>
        <w:autoSpaceDE w:val="false"/>
        <w:autoSpaceDN w:val="false"/>
        <w:jc w:val="center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0" w:firstRow="0" w:lastColumn="0" w:lastRow="0" w:noHBand="0" w:noVBand="0" w:val="0000"/>
      </w:tblPr>
      <w:tblGrid>
        <w:gridCol w:w="725"/>
        <w:gridCol w:w="3340"/>
        <w:gridCol w:w="5505"/>
      </w:tblGrid>
      <w:tr w:rsidR="00E321DE" w:rsidRPr="002A00A3" w:rsidTr="002A00A3">
        <w:trPr>
          <w:trHeight w:val="57"/>
          <w:tblHeader/>
        </w:trPr>
        <w:tc>
          <w:tcPr>
            <w:tcW w:type="pct" w:w="379"/>
            <w:shd w:color="auto" w:fill="auto" w:val="clear"/>
          </w:tcPr>
          <w:p w:rsidP="002A00A3" w:rsidR="00E321DE" w:rsidRDefault="00E321DE" w:rsidRPr="002A00A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 xml:space="preserve">№ </w:t>
            </w:r>
            <w:proofErr w:type="gramStart"/>
            <w:r w:rsidRPr="002A00A3">
              <w:rPr>
                <w:sz w:val="30"/>
                <w:szCs w:val="30"/>
              </w:rPr>
              <w:t>п</w:t>
            </w:r>
            <w:proofErr w:type="gramEnd"/>
            <w:r w:rsidRPr="002A00A3">
              <w:rPr>
                <w:sz w:val="30"/>
                <w:szCs w:val="30"/>
              </w:rPr>
              <w:t>/п</w:t>
            </w:r>
          </w:p>
        </w:tc>
        <w:tc>
          <w:tcPr>
            <w:tcW w:type="pct" w:w="1745"/>
            <w:shd w:color="auto" w:fill="auto" w:val="clear"/>
          </w:tcPr>
          <w:p w:rsidP="002A00A3" w:rsidR="00E321DE" w:rsidRDefault="00E321DE" w:rsidRPr="002A00A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Параметр</w:t>
            </w:r>
          </w:p>
        </w:tc>
        <w:tc>
          <w:tcPr>
            <w:tcW w:type="pct" w:w="2876"/>
            <w:shd w:color="auto" w:fill="auto" w:val="clear"/>
          </w:tcPr>
          <w:p w:rsidP="002A00A3" w:rsidR="002A00A3" w:rsidRDefault="00E321DE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Значение параметра/</w:t>
            </w:r>
          </w:p>
          <w:p w:rsidP="002A00A3" w:rsidR="00E321DE" w:rsidRDefault="00E321DE" w:rsidRPr="002A00A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состояние</w:t>
            </w:r>
          </w:p>
        </w:tc>
      </w:tr>
      <w:tr w:rsidR="00E321DE" w:rsidRPr="002A00A3" w:rsidTr="002A00A3">
        <w:trPr>
          <w:trHeight w:val="57"/>
          <w:tblHeader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1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2</w:t>
            </w:r>
          </w:p>
        </w:tc>
        <w:tc>
          <w:tcPr>
            <w:tcW w:type="pct" w:w="2876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3</w:t>
            </w:r>
          </w:p>
        </w:tc>
      </w:tr>
      <w:tr w:rsidR="00E321DE" w:rsidRPr="002A00A3" w:rsidTr="002A00A3">
        <w:trPr>
          <w:trHeight w:val="57"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1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 xml:space="preserve">Наименование органа, предоставляющего </w:t>
            </w:r>
          </w:p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муниципальную услугу</w:t>
            </w:r>
          </w:p>
        </w:tc>
        <w:tc>
          <w:tcPr>
            <w:tcW w:type="pct" w:w="2876"/>
            <w:shd w:color="auto" w:fill="auto" w:val="clear"/>
          </w:tcPr>
          <w:p w:rsidP="00E62F42" w:rsidR="00E321DE" w:rsidRDefault="00E321DE" w:rsidRPr="002A00A3">
            <w:pPr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муниципальное казенное учреждение «Центр предоставления мер социальной поддержки жителям города Красноя</w:t>
            </w:r>
            <w:r w:rsidRPr="002A00A3">
              <w:rPr>
                <w:sz w:val="30"/>
                <w:szCs w:val="30"/>
              </w:rPr>
              <w:t>р</w:t>
            </w:r>
            <w:r w:rsidRPr="002A00A3">
              <w:rPr>
                <w:sz w:val="30"/>
                <w:szCs w:val="30"/>
              </w:rPr>
              <w:t>ска» (далее – МКУ)</w:t>
            </w:r>
          </w:p>
        </w:tc>
      </w:tr>
      <w:tr w:rsidR="00E321DE" w:rsidRPr="002A00A3" w:rsidTr="002A00A3">
        <w:trPr>
          <w:trHeight w:val="57"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2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Номер услуги в фед</w:t>
            </w:r>
            <w:r w:rsidRPr="002A00A3">
              <w:rPr>
                <w:sz w:val="30"/>
                <w:szCs w:val="30"/>
              </w:rPr>
              <w:t>е</w:t>
            </w:r>
            <w:r w:rsidRPr="002A00A3">
              <w:rPr>
                <w:sz w:val="30"/>
                <w:szCs w:val="30"/>
              </w:rPr>
              <w:t>ральном реестре гос</w:t>
            </w:r>
            <w:r w:rsidRPr="002A00A3">
              <w:rPr>
                <w:sz w:val="30"/>
                <w:szCs w:val="30"/>
              </w:rPr>
              <w:t>у</w:t>
            </w:r>
            <w:r w:rsidRPr="002A00A3">
              <w:rPr>
                <w:sz w:val="30"/>
                <w:szCs w:val="30"/>
              </w:rPr>
              <w:t>дарственных и муниц</w:t>
            </w:r>
            <w:r w:rsidRPr="002A00A3">
              <w:rPr>
                <w:sz w:val="30"/>
                <w:szCs w:val="30"/>
              </w:rPr>
              <w:t>и</w:t>
            </w:r>
            <w:r w:rsidRPr="002A00A3">
              <w:rPr>
                <w:sz w:val="30"/>
                <w:szCs w:val="30"/>
              </w:rPr>
              <w:t>пальных услуг</w:t>
            </w:r>
          </w:p>
        </w:tc>
        <w:tc>
          <w:tcPr>
            <w:tcW w:type="pct" w:w="2876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2400000010001160861</w:t>
            </w:r>
          </w:p>
        </w:tc>
      </w:tr>
      <w:tr w:rsidR="00E321DE" w:rsidRPr="002A00A3" w:rsidTr="002A00A3">
        <w:trPr>
          <w:trHeight w:val="57"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3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Полное наименование муниципальной услуги</w:t>
            </w:r>
          </w:p>
        </w:tc>
        <w:tc>
          <w:tcPr>
            <w:tcW w:type="pct" w:w="2876"/>
            <w:shd w:color="auto" w:fill="auto" w:val="clear"/>
          </w:tcPr>
          <w:p w:rsidP="00E62F42" w:rsidR="002A00A3" w:rsidRDefault="00E321D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принятие решения о предоставлении ежемесячной денежной выплаты род</w:t>
            </w:r>
            <w:r w:rsidRPr="002A00A3">
              <w:rPr>
                <w:sz w:val="30"/>
                <w:szCs w:val="30"/>
              </w:rPr>
              <w:t>и</w:t>
            </w:r>
            <w:r w:rsidRPr="002A00A3">
              <w:rPr>
                <w:sz w:val="30"/>
                <w:szCs w:val="30"/>
              </w:rPr>
              <w:t xml:space="preserve">телям (законным представителям) детей, поставленных на учет для определения </w:t>
            </w:r>
          </w:p>
          <w:p w:rsidP="00E62F42" w:rsidR="00E321DE" w:rsidRDefault="00E321DE" w:rsidRPr="002A00A3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в муниципальные дошкольные образ</w:t>
            </w:r>
            <w:r w:rsidRPr="002A00A3">
              <w:rPr>
                <w:sz w:val="30"/>
                <w:szCs w:val="30"/>
              </w:rPr>
              <w:t>о</w:t>
            </w:r>
            <w:r w:rsidRPr="002A00A3">
              <w:rPr>
                <w:sz w:val="30"/>
                <w:szCs w:val="30"/>
              </w:rPr>
              <w:t>вательные организации и снятых по з</w:t>
            </w:r>
            <w:r w:rsidRPr="002A00A3">
              <w:rPr>
                <w:sz w:val="30"/>
                <w:szCs w:val="30"/>
              </w:rPr>
              <w:t>а</w:t>
            </w:r>
            <w:r w:rsidRPr="002A00A3">
              <w:rPr>
                <w:sz w:val="30"/>
                <w:szCs w:val="30"/>
              </w:rPr>
              <w:t>явлению родителей (законных предст</w:t>
            </w:r>
            <w:r w:rsidRPr="002A00A3">
              <w:rPr>
                <w:sz w:val="30"/>
                <w:szCs w:val="30"/>
              </w:rPr>
              <w:t>а</w:t>
            </w:r>
            <w:r w:rsidRPr="002A00A3">
              <w:rPr>
                <w:sz w:val="30"/>
                <w:szCs w:val="30"/>
              </w:rPr>
              <w:t>вителей) с учета</w:t>
            </w:r>
          </w:p>
        </w:tc>
      </w:tr>
      <w:tr w:rsidR="00E321DE" w:rsidRPr="002A00A3" w:rsidTr="002A00A3">
        <w:trPr>
          <w:trHeight w:val="57"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4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Краткое наименование муниципальной услуги</w:t>
            </w:r>
          </w:p>
        </w:tc>
        <w:tc>
          <w:tcPr>
            <w:tcW w:type="pct" w:w="2876"/>
            <w:shd w:color="auto" w:fill="auto" w:val="clear"/>
          </w:tcPr>
          <w:p w:rsidP="00E62F42" w:rsidR="002A00A3" w:rsidRDefault="00E321D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принятие решения о предоставлении ежемесячной денежной выплаты род</w:t>
            </w:r>
            <w:r w:rsidRPr="002A00A3">
              <w:rPr>
                <w:sz w:val="30"/>
                <w:szCs w:val="30"/>
              </w:rPr>
              <w:t>и</w:t>
            </w:r>
            <w:r w:rsidRPr="002A00A3">
              <w:rPr>
                <w:sz w:val="30"/>
                <w:szCs w:val="30"/>
              </w:rPr>
              <w:t xml:space="preserve">телям (законным представителям) детей, поставленных на учет для определения </w:t>
            </w:r>
          </w:p>
          <w:p w:rsidP="00E62F42" w:rsidR="00E321DE" w:rsidRDefault="00E321DE" w:rsidRPr="002A00A3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в муниципальные дошкольные образ</w:t>
            </w:r>
            <w:r w:rsidRPr="002A00A3">
              <w:rPr>
                <w:sz w:val="30"/>
                <w:szCs w:val="30"/>
              </w:rPr>
              <w:t>о</w:t>
            </w:r>
            <w:r w:rsidRPr="002A00A3">
              <w:rPr>
                <w:sz w:val="30"/>
                <w:szCs w:val="30"/>
              </w:rPr>
              <w:t>вательные организации и снятых по з</w:t>
            </w:r>
            <w:r w:rsidRPr="002A00A3">
              <w:rPr>
                <w:sz w:val="30"/>
                <w:szCs w:val="30"/>
              </w:rPr>
              <w:t>а</w:t>
            </w:r>
            <w:r w:rsidRPr="002A00A3">
              <w:rPr>
                <w:sz w:val="30"/>
                <w:szCs w:val="30"/>
              </w:rPr>
              <w:t>явлению родителей (законных предст</w:t>
            </w:r>
            <w:r w:rsidRPr="002A00A3">
              <w:rPr>
                <w:sz w:val="30"/>
                <w:szCs w:val="30"/>
              </w:rPr>
              <w:t>а</w:t>
            </w:r>
            <w:r w:rsidRPr="002A00A3">
              <w:rPr>
                <w:sz w:val="30"/>
                <w:szCs w:val="30"/>
              </w:rPr>
              <w:t>вителей) с учета</w:t>
            </w:r>
          </w:p>
        </w:tc>
      </w:tr>
      <w:tr w:rsidR="00E321DE" w:rsidRPr="002A00A3" w:rsidTr="002A00A3">
        <w:trPr>
          <w:trHeight w:val="57"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Административный р</w:t>
            </w:r>
            <w:r w:rsidRPr="002A00A3">
              <w:rPr>
                <w:sz w:val="30"/>
                <w:szCs w:val="30"/>
              </w:rPr>
              <w:t>е</w:t>
            </w:r>
            <w:r w:rsidRPr="002A00A3">
              <w:rPr>
                <w:sz w:val="30"/>
                <w:szCs w:val="30"/>
              </w:rPr>
              <w:t>гламент предоставления муниципальной услуги</w:t>
            </w:r>
          </w:p>
        </w:tc>
        <w:tc>
          <w:tcPr>
            <w:tcW w:type="pct" w:w="2876"/>
            <w:shd w:color="auto" w:fill="auto" w:val="clear"/>
          </w:tcPr>
          <w:p w:rsidP="00D560D4" w:rsidR="00D560D4" w:rsidRDefault="00D560D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E321DE" w:rsidRPr="002A00A3">
              <w:rPr>
                <w:sz w:val="30"/>
                <w:szCs w:val="30"/>
              </w:rPr>
              <w:t xml:space="preserve">аспоряжение администрации города </w:t>
            </w:r>
          </w:p>
          <w:p w:rsidP="00D560D4" w:rsidR="00D560D4" w:rsidRDefault="00E321D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 xml:space="preserve">от 25.09.2015 </w:t>
            </w:r>
            <w:r w:rsidR="00424EEE" w:rsidRPr="002A00A3">
              <w:rPr>
                <w:sz w:val="30"/>
                <w:szCs w:val="30"/>
              </w:rPr>
              <w:t>№</w:t>
            </w:r>
            <w:r w:rsidRPr="002A00A3">
              <w:rPr>
                <w:sz w:val="30"/>
                <w:szCs w:val="30"/>
              </w:rPr>
              <w:t xml:space="preserve"> 337-р «Об утверждении Административного регламента пред</w:t>
            </w:r>
            <w:r w:rsidRPr="002A00A3">
              <w:rPr>
                <w:sz w:val="30"/>
                <w:szCs w:val="30"/>
              </w:rPr>
              <w:t>о</w:t>
            </w:r>
            <w:r w:rsidRPr="002A00A3">
              <w:rPr>
                <w:sz w:val="30"/>
                <w:szCs w:val="30"/>
              </w:rPr>
              <w:t xml:space="preserve">ставления муниципальной услуги </w:t>
            </w:r>
          </w:p>
          <w:p w:rsidP="00D560D4" w:rsidR="00D560D4" w:rsidRDefault="00E321D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по принятию решения о предоставлении ежемесячной денежной выплаты род</w:t>
            </w:r>
            <w:r w:rsidRPr="002A00A3">
              <w:rPr>
                <w:sz w:val="30"/>
                <w:szCs w:val="30"/>
              </w:rPr>
              <w:t>и</w:t>
            </w:r>
            <w:r w:rsidRPr="002A00A3">
              <w:rPr>
                <w:sz w:val="30"/>
                <w:szCs w:val="30"/>
              </w:rPr>
              <w:t xml:space="preserve">телям (законным представителям) детей, поставленных на учет для определения </w:t>
            </w:r>
          </w:p>
          <w:p w:rsidP="00D560D4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в муниципальные дошкольные образ</w:t>
            </w:r>
            <w:r w:rsidRPr="002A00A3">
              <w:rPr>
                <w:sz w:val="30"/>
                <w:szCs w:val="30"/>
              </w:rPr>
              <w:t>о</w:t>
            </w:r>
            <w:r w:rsidRPr="002A00A3">
              <w:rPr>
                <w:sz w:val="30"/>
                <w:szCs w:val="30"/>
              </w:rPr>
              <w:t>вательные организации и снятых по з</w:t>
            </w:r>
            <w:r w:rsidRPr="002A00A3">
              <w:rPr>
                <w:sz w:val="30"/>
                <w:szCs w:val="30"/>
              </w:rPr>
              <w:t>а</w:t>
            </w:r>
            <w:r w:rsidRPr="002A00A3">
              <w:rPr>
                <w:sz w:val="30"/>
                <w:szCs w:val="30"/>
              </w:rPr>
              <w:t>явлению родителей (законных предст</w:t>
            </w:r>
            <w:r w:rsidRPr="002A00A3">
              <w:rPr>
                <w:sz w:val="30"/>
                <w:szCs w:val="30"/>
              </w:rPr>
              <w:t>а</w:t>
            </w:r>
            <w:r w:rsidRPr="002A00A3">
              <w:rPr>
                <w:sz w:val="30"/>
                <w:szCs w:val="30"/>
              </w:rPr>
              <w:t>вителей) с учета»</w:t>
            </w:r>
          </w:p>
        </w:tc>
      </w:tr>
      <w:tr w:rsidR="00E321DE" w:rsidRPr="002A00A3" w:rsidTr="002A00A3">
        <w:trPr>
          <w:trHeight w:val="57"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6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 xml:space="preserve">Перечень </w:t>
            </w:r>
            <w:proofErr w:type="spellStart"/>
            <w:r w:rsidRPr="002A00A3">
              <w:rPr>
                <w:sz w:val="30"/>
                <w:szCs w:val="30"/>
              </w:rPr>
              <w:t>подуслуг</w:t>
            </w:r>
            <w:proofErr w:type="spellEnd"/>
          </w:p>
        </w:tc>
        <w:tc>
          <w:tcPr>
            <w:tcW w:type="pct" w:w="2876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нет</w:t>
            </w:r>
          </w:p>
        </w:tc>
      </w:tr>
      <w:tr w:rsidR="00E321DE" w:rsidRPr="002A00A3" w:rsidTr="002A00A3">
        <w:trPr>
          <w:trHeight w:val="57"/>
        </w:trPr>
        <w:tc>
          <w:tcPr>
            <w:tcW w:type="pct" w:w="379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7</w:t>
            </w:r>
          </w:p>
        </w:tc>
        <w:tc>
          <w:tcPr>
            <w:tcW w:type="pct" w:w="1745"/>
            <w:shd w:color="auto" w:fill="auto" w:val="clear"/>
          </w:tcPr>
          <w:p w:rsidP="00E62F42" w:rsidR="00E321DE" w:rsidRDefault="00E321DE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sz w:val="30"/>
                <w:szCs w:val="30"/>
              </w:rPr>
              <w:t>Способы оценки кач</w:t>
            </w:r>
            <w:r w:rsidRPr="002A00A3">
              <w:rPr>
                <w:sz w:val="30"/>
                <w:szCs w:val="30"/>
              </w:rPr>
              <w:t>е</w:t>
            </w:r>
            <w:r w:rsidRPr="002A00A3">
              <w:rPr>
                <w:sz w:val="30"/>
                <w:szCs w:val="30"/>
              </w:rPr>
              <w:t>ства предоставления муниципальной услуги</w:t>
            </w:r>
          </w:p>
        </w:tc>
        <w:tc>
          <w:tcPr>
            <w:tcW w:type="pct" w:w="2876"/>
            <w:shd w:color="auto" w:fill="auto" w:val="clear"/>
          </w:tcPr>
          <w:p w:rsidP="00E62F42" w:rsidR="00D560D4" w:rsidRDefault="00422D18">
            <w:pPr>
              <w:widowControl w:val="false"/>
              <w:autoSpaceDE w:val="false"/>
              <w:autoSpaceDN w:val="false"/>
              <w:rPr>
                <w:rFonts w:eastAsia="Calibri"/>
                <w:sz w:val="30"/>
                <w:szCs w:val="30"/>
                <w:lang w:eastAsia="en-US"/>
              </w:rPr>
            </w:pPr>
            <w:r w:rsidRPr="002A00A3">
              <w:rPr>
                <w:rFonts w:eastAsia="Calibri"/>
                <w:sz w:val="30"/>
                <w:szCs w:val="30"/>
                <w:lang w:eastAsia="en-US"/>
              </w:rPr>
              <w:t xml:space="preserve">Единый портал </w:t>
            </w:r>
            <w:proofErr w:type="gramStart"/>
            <w:r w:rsidRPr="002A00A3">
              <w:rPr>
                <w:rFonts w:eastAsia="Calibri"/>
                <w:sz w:val="30"/>
                <w:szCs w:val="30"/>
                <w:lang w:eastAsia="en-US"/>
              </w:rPr>
              <w:t>государственных</w:t>
            </w:r>
            <w:proofErr w:type="gramEnd"/>
            <w:r w:rsidRPr="002A00A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  <w:p w:rsidP="00F779B7" w:rsidR="00E321DE" w:rsidRDefault="00422D18" w:rsidRPr="002A00A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2A00A3">
              <w:rPr>
                <w:rFonts w:eastAsia="Calibri"/>
                <w:sz w:val="30"/>
                <w:szCs w:val="30"/>
                <w:lang w:eastAsia="en-US"/>
              </w:rPr>
              <w:t>и муниципальных услуг (функций) (www.gosuslugi.ru) или региональн</w:t>
            </w:r>
            <w:r w:rsidR="00DB12DF">
              <w:rPr>
                <w:rFonts w:eastAsia="Calibri"/>
                <w:sz w:val="30"/>
                <w:szCs w:val="30"/>
                <w:lang w:eastAsia="en-US"/>
              </w:rPr>
              <w:t>ый</w:t>
            </w:r>
            <w:r w:rsidRPr="002A00A3">
              <w:rPr>
                <w:rFonts w:eastAsia="Calibri"/>
                <w:sz w:val="30"/>
                <w:szCs w:val="30"/>
                <w:lang w:eastAsia="en-US"/>
              </w:rPr>
              <w:t xml:space="preserve"> портал государственных и муниципал</w:t>
            </w:r>
            <w:r w:rsidRPr="002A00A3">
              <w:rPr>
                <w:rFonts w:eastAsia="Calibri"/>
                <w:sz w:val="30"/>
                <w:szCs w:val="30"/>
                <w:lang w:eastAsia="en-US"/>
              </w:rPr>
              <w:t>ь</w:t>
            </w:r>
            <w:r w:rsidRPr="002A00A3">
              <w:rPr>
                <w:rFonts w:eastAsia="Calibri"/>
                <w:sz w:val="30"/>
                <w:szCs w:val="30"/>
                <w:lang w:eastAsia="en-US"/>
              </w:rPr>
              <w:t>ных услуг Красноярского края (</w:t>
            </w:r>
            <w:hyperlink r:id="rId31" w:history="true">
              <w:r w:rsidRPr="002A00A3">
                <w:rPr>
                  <w:rFonts w:eastAsia="Calibri"/>
                  <w:sz w:val="30"/>
                  <w:szCs w:val="30"/>
                  <w:lang w:eastAsia="en-US"/>
                </w:rPr>
                <w:t>https://gosuslugi.krskstate.ru</w:t>
              </w:r>
            </w:hyperlink>
            <w:r w:rsidRPr="002A00A3">
              <w:rPr>
                <w:rFonts w:eastAsia="Calibri"/>
                <w:sz w:val="30"/>
                <w:szCs w:val="30"/>
                <w:lang w:eastAsia="en-US"/>
              </w:rPr>
              <w:t>) (далее – Портал)</w:t>
            </w:r>
          </w:p>
        </w:tc>
      </w:tr>
    </w:tbl>
    <w:p w:rsidR="00E321DE" w:rsidRDefault="00E321DE" w:rsidRPr="00E62F42">
      <w:pPr>
        <w:pStyle w:val="ConsPlusTitle"/>
        <w:jc w:val="center"/>
        <w:rPr>
          <w:rFonts w:ascii="Times New Roman" w:cs="Times New Roman" w:hAnsi="Times New Roman"/>
          <w:sz w:val="30"/>
          <w:szCs w:val="30"/>
        </w:rPr>
      </w:pPr>
    </w:p>
    <w:p w:rsidR="002E5A1D" w:rsidRDefault="002E5A1D" w:rsidRPr="00E62F42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R="002311D4" w:rsidRDefault="002311D4" w:rsidRPr="000A062A">
      <w:pPr>
        <w:pStyle w:val="ConsPlusNormal"/>
        <w:rPr>
          <w:rFonts w:ascii="Times New Roman" w:cs="Times New Roman" w:hAnsi="Times New Roman"/>
          <w:sz w:val="24"/>
          <w:szCs w:val="24"/>
        </w:rPr>
        <w:sectPr w:rsidR="002311D4" w:rsidRPr="000A062A" w:rsidSect="005731C5">
          <w:pgSz w:h="16838" w:w="11906"/>
          <w:pgMar w:bottom="1134" w:footer="709" w:gutter="0" w:header="709" w:left="1985" w:right="567" w:top="1134"/>
          <w:cols w:space="708"/>
          <w:docGrid w:linePitch="360"/>
        </w:sectPr>
      </w:pPr>
    </w:p>
    <w:p w:rsidP="0095238D" w:rsidR="0095238D" w:rsidRDefault="0095238D">
      <w:pPr>
        <w:jc w:val="center"/>
      </w:pPr>
      <w:r w:rsidRPr="00E62F42">
        <w:rPr>
          <w:sz w:val="30"/>
          <w:szCs w:val="30"/>
        </w:rPr>
        <w:lastRenderedPageBreak/>
        <w:t>Раздел 2. Общие сведения о муниципальной услуге</w:t>
      </w:r>
    </w:p>
    <w:p w:rsidP="0095238D" w:rsidR="0095238D" w:rsidRDefault="0095238D"/>
    <w:tbl>
      <w:tblPr>
        <w:tblW w:type="pct" w:w="497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31"/>
        <w:gridCol w:w="1531"/>
        <w:gridCol w:w="982"/>
        <w:gridCol w:w="1790"/>
        <w:gridCol w:w="1228"/>
        <w:gridCol w:w="1384"/>
        <w:gridCol w:w="1144"/>
        <w:gridCol w:w="1413"/>
        <w:gridCol w:w="1413"/>
        <w:gridCol w:w="1001"/>
        <w:gridCol w:w="1198"/>
      </w:tblGrid>
      <w:tr w:rsidR="0095238D" w:rsidRPr="000A062A" w:rsidTr="00A31956">
        <w:tc>
          <w:tcPr>
            <w:tcW w:type="dxa" w:w="3373"/>
            <w:gridSpan w:val="2"/>
            <w:tcBorders>
              <w:bottom w:color="auto" w:space="0" w:sz="4" w:val="single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Срок предоставления усл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ги в зависимости от условий</w:t>
            </w:r>
          </w:p>
        </w:tc>
        <w:tc>
          <w:tcPr>
            <w:tcW w:type="dxa" w:w="1076"/>
            <w:vMerge w:val="restart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Осн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вания для 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каза в приеме док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type="dxa" w:w="1975"/>
            <w:vMerge w:val="restart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Основания для отказа в пред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ставлении услуги</w:t>
            </w:r>
          </w:p>
        </w:tc>
        <w:tc>
          <w:tcPr>
            <w:tcW w:type="dxa" w:w="1350"/>
            <w:vMerge w:val="restart"/>
            <w:tcBorders>
              <w:bottom w:val="nil"/>
            </w:tcBorders>
          </w:tcPr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Основ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ния пр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остано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ления пред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ставления </w:t>
            </w:r>
          </w:p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type="dxa" w:w="1524"/>
            <w:vMerge w:val="restart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Срок пр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остановл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ния пред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ставления услуги</w:t>
            </w:r>
          </w:p>
        </w:tc>
        <w:tc>
          <w:tcPr>
            <w:tcW w:type="dxa" w:w="4369"/>
            <w:gridSpan w:val="3"/>
            <w:tcBorders>
              <w:bottom w:color="auto" w:space="0" w:sz="4" w:val="single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Плата за предоставление услуги</w:t>
            </w:r>
          </w:p>
        </w:tc>
        <w:tc>
          <w:tcPr>
            <w:tcW w:type="dxa" w:w="1097"/>
            <w:vMerge w:val="restart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Способ обр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щения за пол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чением услуги</w:t>
            </w:r>
          </w:p>
        </w:tc>
        <w:tc>
          <w:tcPr>
            <w:tcW w:type="dxa" w:w="1317"/>
            <w:vMerge w:val="restart"/>
            <w:tcBorders>
              <w:bottom w:val="nil"/>
            </w:tcBorders>
          </w:tcPr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Способ </w:t>
            </w:r>
          </w:p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получ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ния 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зультата услуги</w:t>
            </w:r>
          </w:p>
        </w:tc>
      </w:tr>
      <w:tr w:rsidR="0095238D" w:rsidRPr="000A062A" w:rsidTr="00A31956">
        <w:tc>
          <w:tcPr>
            <w:tcW w:type="dxa" w:w="1686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при подаче заявления по месту ж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тельства (м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стонахожд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нию юрид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ческого 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ца)</w:t>
            </w:r>
          </w:p>
        </w:tc>
        <w:tc>
          <w:tcPr>
            <w:tcW w:type="dxa" w:w="1687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при подаче заявления не по месту ж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тельства (м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стонахожд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нию юрид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ческого 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ца)</w:t>
            </w:r>
          </w:p>
        </w:tc>
        <w:tc>
          <w:tcPr>
            <w:tcW w:type="dxa" w:w="1076"/>
            <w:vMerge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75"/>
            <w:vMerge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50"/>
            <w:vMerge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24"/>
            <w:vMerge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57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наличие платы (госуда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ственной пошл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ны)</w:t>
            </w:r>
          </w:p>
        </w:tc>
        <w:tc>
          <w:tcPr>
            <w:tcW w:type="dxa" w:w="1556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реквизиты нормати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ного прав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вого акта, являющег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ся основ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нием для взимания платы (</w:t>
            </w:r>
            <w:proofErr w:type="spellStart"/>
            <w:proofErr w:type="gramStart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r w:rsidR="004B2F3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сударстве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 пошл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ны)</w:t>
            </w:r>
          </w:p>
        </w:tc>
        <w:tc>
          <w:tcPr>
            <w:tcW w:type="dxa" w:w="1556"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КБК для взимания платы (</w:t>
            </w:r>
            <w:proofErr w:type="spellStart"/>
            <w:proofErr w:type="gramStart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r w:rsidR="004B2F3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сударстве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 пошл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ны), в том числе через МФЦ</w:t>
            </w:r>
          </w:p>
        </w:tc>
        <w:tc>
          <w:tcPr>
            <w:tcW w:type="dxa" w:w="1097"/>
            <w:vMerge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17"/>
            <w:vMerge/>
            <w:tcBorders>
              <w:bottom w:val="nil"/>
            </w:tcBorders>
          </w:tcPr>
          <w:p w:rsidP="00A31956" w:rsidR="0095238D" w:rsidRDefault="0095238D" w:rsidRPr="00E302D5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95238D" w:rsidR="0095238D" w:rsidRDefault="0095238D" w:rsidRPr="00914851">
      <w:pPr>
        <w:spacing w:line="14" w:lineRule="auto"/>
        <w:rPr>
          <w:sz w:val="2"/>
          <w:szCs w:val="2"/>
        </w:rPr>
      </w:pPr>
    </w:p>
    <w:tbl>
      <w:tblPr>
        <w:tblW w:type="pct" w:w="497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31"/>
        <w:gridCol w:w="1531"/>
        <w:gridCol w:w="982"/>
        <w:gridCol w:w="1790"/>
        <w:gridCol w:w="1228"/>
        <w:gridCol w:w="1384"/>
        <w:gridCol w:w="1144"/>
        <w:gridCol w:w="1413"/>
        <w:gridCol w:w="1413"/>
        <w:gridCol w:w="1001"/>
        <w:gridCol w:w="1198"/>
      </w:tblGrid>
      <w:tr w:rsidR="0095238D" w:rsidRPr="000A062A" w:rsidTr="00A31956">
        <w:trPr>
          <w:tblHeader/>
        </w:trPr>
        <w:tc>
          <w:tcPr>
            <w:tcW w:type="dxa" w:w="1686"/>
            <w:tcBorders>
              <w:bottom w:color="auto" w:space="0" w:sz="4" w:val="single"/>
            </w:tcBorders>
          </w:tcPr>
          <w:p w:rsidP="00A31956" w:rsidR="0095238D" w:rsidRDefault="0095238D" w:rsidRPr="00EC44CD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687"/>
            <w:tcBorders>
              <w:bottom w:color="auto" w:space="0" w:sz="4" w:val="single"/>
            </w:tcBorders>
          </w:tcPr>
          <w:p w:rsidP="00A31956" w:rsidR="0095238D" w:rsidRDefault="0095238D" w:rsidRPr="00EC44CD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076"/>
            <w:tcBorders>
              <w:bottom w:color="auto" w:space="0" w:sz="4" w:val="single"/>
            </w:tcBorders>
          </w:tcPr>
          <w:p w:rsidP="00A31956" w:rsidR="0095238D" w:rsidRDefault="0095238D" w:rsidRPr="00EC44CD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975"/>
            <w:tcBorders>
              <w:bottom w:color="auto" w:space="0" w:sz="4" w:val="single"/>
            </w:tcBorders>
          </w:tcPr>
          <w:p w:rsidP="00A31956" w:rsidR="0095238D" w:rsidRDefault="0095238D" w:rsidRPr="00EC44CD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350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524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257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556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556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097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317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</w:tr>
      <w:tr w:rsidR="0095238D" w:rsidRPr="000A062A" w:rsidTr="00A31956">
        <w:tblPrEx>
          <w:tblBorders>
            <w:insideH w:val="nil"/>
          </w:tblBorders>
        </w:tblPrEx>
        <w:tc>
          <w:tcPr>
            <w:tcW w:type="dxa" w:w="1686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EC44C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20 рабочих дней</w:t>
            </w:r>
          </w:p>
        </w:tc>
        <w:tc>
          <w:tcPr>
            <w:tcW w:type="dxa" w:w="1687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EC44CD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076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EC44C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1975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1) отсутствие у заявителя права на получение ежемесячной денежной в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платы в соо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ветствии с </w:t>
            </w:r>
            <w:hyperlink r:id="rId32">
              <w:r w:rsidR="004B2F39">
                <w:rPr>
                  <w:rFonts w:ascii="Times New Roman" w:cs="Times New Roman" w:hAnsi="Times New Roman"/>
                  <w:sz w:val="24"/>
                  <w:szCs w:val="24"/>
                </w:rPr>
                <w:t>р</w:t>
              </w:r>
              <w:r w:rsidRPr="00EC44CD">
                <w:rPr>
                  <w:rFonts w:ascii="Times New Roman" w:cs="Times New Roman" w:hAnsi="Times New Roman"/>
                  <w:sz w:val="24"/>
                  <w:szCs w:val="24"/>
                </w:rPr>
                <w:t>е</w:t>
              </w:r>
              <w:r w:rsidRPr="00EC44CD">
                <w:rPr>
                  <w:rFonts w:ascii="Times New Roman" w:cs="Times New Roman" w:hAnsi="Times New Roman"/>
                  <w:sz w:val="24"/>
                  <w:szCs w:val="24"/>
                </w:rPr>
                <w:t>шением</w:t>
              </w:r>
            </w:hyperlink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 Кра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ноярского г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родского Сов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та депутатов </w:t>
            </w:r>
          </w:p>
          <w:p w:rsidP="00A31956" w:rsidR="0095238D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от 09.06.2015 </w:t>
            </w:r>
          </w:p>
          <w:p w:rsidP="00A31956" w:rsidR="0095238D" w:rsidRDefault="0095238D" w:rsidRPr="00EC44C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№ 8-112 «Об установлении дополнител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ной меры соц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альной по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держки в виде ежемесячной 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денежной в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платы отдел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ной категории граждан»;</w:t>
            </w:r>
          </w:p>
          <w:p w:rsidP="00A31956" w:rsidR="002C609F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2) отсутствие </w:t>
            </w:r>
          </w:p>
          <w:p w:rsidP="00A31956" w:rsidR="002C609F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у заявителя д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кументов, н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обходимых для предоставления ежемесячной денежной в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платы в соо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ветствии </w:t>
            </w:r>
          </w:p>
          <w:p w:rsidP="00A31956" w:rsidR="0095238D" w:rsidRDefault="0095238D" w:rsidRPr="00EC44C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с </w:t>
            </w:r>
            <w:hyperlink w:anchor="P143">
              <w:r w:rsidRPr="00EC44CD">
                <w:rPr>
                  <w:rFonts w:ascii="Times New Roman" w:cs="Times New Roman" w:hAnsi="Times New Roman"/>
                  <w:sz w:val="24"/>
                  <w:szCs w:val="24"/>
                </w:rPr>
                <w:t>пунктом 12</w:t>
              </w:r>
            </w:hyperlink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 настоящего Р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гламента, за и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ключением д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кументов, кот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рые запраш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ваются МКУ самостоятельно в порядке ме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ведомственного информацио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ного взаим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действия;</w:t>
            </w:r>
          </w:p>
          <w:p w:rsidP="00A31956" w:rsidR="0095238D" w:rsidRDefault="0095238D" w:rsidRPr="00EC44C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3) представле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ные документы содержат по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чистки и и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правления те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ста, не завере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ные в порядке, установленном законодател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ством Росси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ской Федер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ции;</w:t>
            </w:r>
          </w:p>
          <w:p w:rsidP="00A31956" w:rsidR="0095238D" w:rsidRDefault="0095238D" w:rsidRPr="00EC44C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4)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 xml:space="preserve"> наличие пр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тиворечивых сведений в з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явлении и пр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C44CD">
              <w:rPr>
                <w:rFonts w:ascii="Times New Roman" w:cs="Times New Roman" w:hAnsi="Times New Roman"/>
                <w:sz w:val="24"/>
                <w:szCs w:val="24"/>
              </w:rPr>
              <w:t>ложенных к нему доку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тах</w:t>
            </w:r>
          </w:p>
        </w:tc>
        <w:tc>
          <w:tcPr>
            <w:tcW w:type="dxa" w:w="1350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type="dxa" w:w="1524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57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1556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556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097"/>
            <w:tcBorders>
              <w:top w:color="auto" w:space="0" w:sz="4" w:val="single"/>
              <w:bottom w:color="auto" w:space="0" w:sz="4" w:val="single"/>
            </w:tcBorders>
          </w:tcPr>
          <w:p w:rsidP="00A31956" w:rsidR="004B2F39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личное обр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щение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МФЦ;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Портал</w:t>
            </w:r>
          </w:p>
        </w:tc>
        <w:tc>
          <w:tcPr>
            <w:tcW w:type="dxa" w:w="1317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почтовая связь;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МФЦ на бумажном носителе, получе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ном из МКУ;</w:t>
            </w:r>
          </w:p>
          <w:p w:rsidP="00A31956" w:rsidR="004B2F39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через </w:t>
            </w:r>
            <w:r w:rsidR="004B2F39">
              <w:rPr>
                <w:rFonts w:ascii="Times New Roman" w:cs="Times New Roman" w:hAnsi="Times New Roman"/>
                <w:sz w:val="24"/>
                <w:szCs w:val="24"/>
              </w:rPr>
              <w:t>ра</w:t>
            </w:r>
            <w:r w:rsidR="004B2F3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4B2F39">
              <w:rPr>
                <w:rFonts w:ascii="Times New Roman" w:cs="Times New Roman" w:hAnsi="Times New Roman"/>
                <w:sz w:val="24"/>
                <w:szCs w:val="24"/>
              </w:rPr>
              <w:t xml:space="preserve">дел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ный 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»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на 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Порт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ле</w:t>
            </w:r>
          </w:p>
        </w:tc>
      </w:tr>
    </w:tbl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p w:rsidP="0095238D" w:rsidR="0095238D" w:rsidRDefault="0095238D" w:rsidRPr="00E302D5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E302D5">
        <w:rPr>
          <w:rFonts w:ascii="Times New Roman" w:cs="Times New Roman" w:hAnsi="Times New Roman"/>
          <w:b w:val="false"/>
          <w:sz w:val="30"/>
          <w:szCs w:val="30"/>
        </w:rPr>
        <w:t>Раздел 3. Сведения о заявителях муниципальной услуги</w:t>
      </w:r>
    </w:p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7"/>
        <w:gridCol w:w="2128"/>
        <w:gridCol w:w="2410"/>
        <w:gridCol w:w="1984"/>
        <w:gridCol w:w="1707"/>
        <w:gridCol w:w="1837"/>
        <w:gridCol w:w="1984"/>
        <w:gridCol w:w="2157"/>
      </w:tblGrid>
      <w:tr w:rsidR="002C609F" w:rsidRPr="00E302D5" w:rsidTr="002C609F">
        <w:trPr>
          <w:jc w:val="center"/>
        </w:trPr>
        <w:tc>
          <w:tcPr>
            <w:tcW w:type="pct" w:w="166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724"/>
          </w:tcPr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Категория лиц, </w:t>
            </w:r>
          </w:p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имеющих</w:t>
            </w:r>
            <w:proofErr w:type="gramEnd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 право </w:t>
            </w:r>
          </w:p>
          <w:p w:rsidP="00A31956" w:rsidR="004B2F39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на получение </w:t>
            </w:r>
          </w:p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type="pct" w:w="820"/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Документ, подтве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ждающий право з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явителя соответств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ющей категории на получение услуги</w:t>
            </w:r>
          </w:p>
        </w:tc>
        <w:tc>
          <w:tcPr>
            <w:tcW w:type="pct" w:w="675"/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Установленные требования к 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кументу, по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тверждающему право заявителя соответствующей категории на п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лучение услуги</w:t>
            </w:r>
          </w:p>
        </w:tc>
        <w:tc>
          <w:tcPr>
            <w:tcW w:type="pct" w:w="581"/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Наличие во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можности п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дачи заявления о предоставл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нии услуги представит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лями заявителя</w:t>
            </w:r>
          </w:p>
        </w:tc>
        <w:tc>
          <w:tcPr>
            <w:tcW w:type="pct" w:w="625"/>
          </w:tcPr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Исчерпыва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щий перечень лиц, имеющих право на подачу заявления о предоставлении услуги от имени заявителя</w:t>
            </w:r>
          </w:p>
        </w:tc>
        <w:tc>
          <w:tcPr>
            <w:tcW w:type="pct" w:w="675"/>
          </w:tcPr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Наименование документа, по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тверждающего право подачи з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явления </w:t>
            </w:r>
          </w:p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 предоставлении услуги от имени заявителя</w:t>
            </w:r>
          </w:p>
        </w:tc>
        <w:tc>
          <w:tcPr>
            <w:tcW w:type="pct" w:w="734"/>
          </w:tcPr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Установленные требования к док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менту, подтве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ждающему право подачи </w:t>
            </w:r>
          </w:p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заявления </w:t>
            </w:r>
          </w:p>
          <w:p w:rsidP="00A31956" w:rsidR="0095238D" w:rsidRDefault="0095238D" w:rsidRPr="00E302D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 предоставлении услуги от имени заявителя</w:t>
            </w:r>
          </w:p>
        </w:tc>
      </w:tr>
    </w:tbl>
    <w:p w:rsidP="0095238D" w:rsidR="0095238D" w:rsidRDefault="0095238D" w:rsidRPr="00914851">
      <w:pPr>
        <w:spacing w:line="14" w:lineRule="auto"/>
        <w:rPr>
          <w:sz w:val="2"/>
          <w:szCs w:val="2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9"/>
        <w:gridCol w:w="2125"/>
        <w:gridCol w:w="2410"/>
        <w:gridCol w:w="1984"/>
        <w:gridCol w:w="1699"/>
        <w:gridCol w:w="1843"/>
        <w:gridCol w:w="1987"/>
        <w:gridCol w:w="2157"/>
      </w:tblGrid>
      <w:tr w:rsidR="002C609F" w:rsidRPr="00E302D5" w:rsidTr="002C609F">
        <w:trPr>
          <w:tblHeader/>
          <w:jc w:val="center"/>
        </w:trPr>
        <w:tc>
          <w:tcPr>
            <w:tcW w:type="pct" w:w="166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23"/>
          </w:tcPr>
          <w:p w:rsidP="00A31956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20"/>
          </w:tcPr>
          <w:p w:rsidP="00A31956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675"/>
          </w:tcPr>
          <w:p w:rsidP="00A31956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578"/>
          </w:tcPr>
          <w:p w:rsidP="00A31956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627"/>
          </w:tcPr>
          <w:p w:rsidP="00A31956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676"/>
          </w:tcPr>
          <w:p w:rsidP="00A31956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734"/>
          </w:tcPr>
          <w:p w:rsidP="00A31956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2C609F" w:rsidRPr="00E302D5" w:rsidTr="002C609F">
        <w:trPr>
          <w:jc w:val="center"/>
        </w:trPr>
        <w:tc>
          <w:tcPr>
            <w:tcW w:type="pct" w:w="166"/>
            <w:vMerge w:val="restart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23"/>
            <w:vMerge w:val="restart"/>
          </w:tcPr>
          <w:p w:rsidP="00DB2ECE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Граждане Росси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ской Федерации, имеющие рег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страцию по месту жительства или по 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месту пребывания, либо при наличии вступившего в з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конную силу 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шения суда об установлении фа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та проживания гражданина на территории города Красноярска (в случае если гра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данин не зарег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стрирован по м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сту жительства или по месту пребыв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ния на территории города Красноя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ска) </w:t>
            </w:r>
            <w:r w:rsidR="00DB2EC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 родители (законные пре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ставители) детей, поставленных на учет для определ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ния в муниципал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ные дошкольные образовательные</w:t>
            </w:r>
            <w:proofErr w:type="gramEnd"/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 организации и сн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тых по заявлению родителей (зако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ных представит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DB2ECE">
              <w:rPr>
                <w:rFonts w:ascii="Times New Roman" w:cs="Times New Roman" w:hAnsi="Times New Roman"/>
                <w:sz w:val="24"/>
                <w:szCs w:val="24"/>
              </w:rPr>
              <w:t>лей) с учета</w:t>
            </w:r>
          </w:p>
        </w:tc>
        <w:tc>
          <w:tcPr>
            <w:tcW w:type="pct" w:w="820"/>
            <w:vMerge w:val="restart"/>
          </w:tcPr>
          <w:p w:rsidP="00A31956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документ, удостов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ряющий личность;</w:t>
            </w:r>
          </w:p>
          <w:p w:rsidP="00A31956" w:rsidR="0095238D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талон-подтверждение </w:t>
            </w:r>
          </w:p>
          <w:p w:rsidP="00A31956" w:rsidR="00DB2ECE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 снятии с учета для определения в мун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ципальные дошкол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ные образовательные организации города </w:t>
            </w:r>
          </w:p>
          <w:p w:rsidP="00A31956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в целях получения выплаты</w:t>
            </w:r>
          </w:p>
        </w:tc>
        <w:tc>
          <w:tcPr>
            <w:tcW w:type="pct" w:w="675"/>
            <w:vMerge w:val="restart"/>
          </w:tcPr>
          <w:p w:rsidP="00A31956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документ должен быть действ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тельным на дату обращения за предоставлением 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услуги, не до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жен содержать подписки, по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чистки, зачеркн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тые слова и др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гие исправления, иметь поврежд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ния, наличие к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торых позволяет неоднозначно 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толковать его с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держание</w:t>
            </w:r>
          </w:p>
        </w:tc>
        <w:tc>
          <w:tcPr>
            <w:tcW w:type="pct" w:w="578"/>
            <w:vMerge w:val="restart"/>
          </w:tcPr>
          <w:p w:rsidP="002C609F" w:rsidR="0095238D" w:rsidRDefault="0095238D" w:rsidRPr="00E302D5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type="pct" w:w="627"/>
          </w:tcPr>
          <w:p w:rsidP="00A31956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законный пре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ставитель</w:t>
            </w:r>
          </w:p>
        </w:tc>
        <w:tc>
          <w:tcPr>
            <w:tcW w:type="pct" w:w="676"/>
          </w:tcPr>
          <w:p w:rsidP="00A31956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судебное реш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ние, вступившее в законную силу</w:t>
            </w:r>
          </w:p>
        </w:tc>
        <w:tc>
          <w:tcPr>
            <w:tcW w:type="pct" w:w="734"/>
            <w:vMerge w:val="restart"/>
          </w:tcPr>
          <w:p w:rsidP="00A31956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документы, по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тверждающие пр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во подачи заявл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ния от имени з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 xml:space="preserve">явителя, должны 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содержать подписи должностного 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ца, подготовивш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го документ, дату составления док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мента, печать орг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низации, выдавшей документ, а также сведения, подтве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ждающие наличие права представит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ля заявителя на п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дачу заявления от имени заявителя.</w:t>
            </w:r>
          </w:p>
          <w:p w:rsidP="00A31956" w:rsidR="0095238D" w:rsidRDefault="0095238D" w:rsidRPr="00E302D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Документы дол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ны быть действ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тельными на дату обращения за предоставлением услуги, не должны содержать подп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сок, подчисток, з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черкнутых слов и других исправл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ний, иметь повр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ждений, наличие которых позволяет неоднозначно и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толковать их с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302D5">
              <w:rPr>
                <w:rFonts w:ascii="Times New Roman" w:cs="Times New Roman" w:hAnsi="Times New Roman"/>
                <w:sz w:val="24"/>
                <w:szCs w:val="24"/>
              </w:rPr>
              <w:t>держание</w:t>
            </w:r>
          </w:p>
        </w:tc>
      </w:tr>
      <w:tr w:rsidR="002C609F" w:rsidRPr="000A062A" w:rsidTr="002C609F">
        <w:trPr>
          <w:jc w:val="center"/>
        </w:trPr>
        <w:tc>
          <w:tcPr>
            <w:tcW w:type="pct" w:w="166"/>
            <w:vMerge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723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20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75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78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27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уполномоче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ный представ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тель по дов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ренности</w:t>
            </w:r>
          </w:p>
        </w:tc>
        <w:tc>
          <w:tcPr>
            <w:tcW w:type="pct" w:w="676"/>
          </w:tcPr>
          <w:p w:rsidP="00A31956" w:rsidR="002C609F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доверенность, оформленная </w:t>
            </w:r>
          </w:p>
          <w:p w:rsidP="00A31956" w:rsidR="002C609F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в соответствии </w:t>
            </w:r>
          </w:p>
          <w:p w:rsidP="00A31956" w:rsidR="002C609F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 действующим законодател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ством, и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тверждающая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наличие у пре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ставителя права действовать от лица заявителя,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 определяющая условия и гран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цы реализации права на получ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ние услуги</w:t>
            </w:r>
          </w:p>
        </w:tc>
        <w:tc>
          <w:tcPr>
            <w:tcW w:type="pct" w:w="734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p w:rsidP="0095238D" w:rsidR="0095238D" w:rsidRDefault="0095238D" w:rsidRPr="00E302D5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E302D5">
        <w:rPr>
          <w:rFonts w:ascii="Times New Roman" w:cs="Times New Roman" w:hAnsi="Times New Roman"/>
          <w:b w:val="false"/>
          <w:sz w:val="30"/>
          <w:szCs w:val="30"/>
        </w:rPr>
        <w:lastRenderedPageBreak/>
        <w:t>Раздел 4. Документы, представляемые заявителем для получения муниципальной услуги</w:t>
      </w:r>
    </w:p>
    <w:p w:rsidP="0095238D" w:rsidR="0095238D" w:rsidRDefault="0095238D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dxa" w:w="15797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4"/>
        <w:gridCol w:w="2443"/>
        <w:gridCol w:w="2552"/>
        <w:gridCol w:w="2111"/>
        <w:gridCol w:w="1433"/>
        <w:gridCol w:w="2693"/>
        <w:gridCol w:w="2693"/>
        <w:gridCol w:w="1418"/>
      </w:tblGrid>
      <w:tr w:rsidR="0095238D" w:rsidRPr="000A062A" w:rsidTr="002C609F">
        <w:trPr>
          <w:jc w:val="center"/>
        </w:trPr>
        <w:tc>
          <w:tcPr>
            <w:tcW w:type="dxa" w:w="454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443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type="dxa" w:w="2552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Наименование док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ментов, которые пре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ставляет заявитель для получения услуги</w:t>
            </w:r>
          </w:p>
        </w:tc>
        <w:tc>
          <w:tcPr>
            <w:tcW w:type="dxa" w:w="2111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Количество нео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ходимых экз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пляров документа с указанием «по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линник (копия)»</w:t>
            </w:r>
          </w:p>
        </w:tc>
        <w:tc>
          <w:tcPr>
            <w:tcW w:type="dxa" w:w="1433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Условие представл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ния док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мента</w:t>
            </w:r>
          </w:p>
        </w:tc>
        <w:tc>
          <w:tcPr>
            <w:tcW w:type="dxa" w:w="2693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Установленные треб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вания к документу</w:t>
            </w:r>
          </w:p>
        </w:tc>
        <w:tc>
          <w:tcPr>
            <w:tcW w:type="dxa" w:w="2693"/>
          </w:tcPr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Форма (шаблон)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type="dxa" w:w="1418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Образец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документа (заполнения документа)</w:t>
            </w:r>
          </w:p>
        </w:tc>
      </w:tr>
    </w:tbl>
    <w:p w:rsidP="0095238D" w:rsidR="0095238D" w:rsidRDefault="0095238D" w:rsidRPr="00914851">
      <w:pPr>
        <w:spacing w:line="14" w:lineRule="auto"/>
        <w:rPr>
          <w:sz w:val="2"/>
          <w:szCs w:val="2"/>
        </w:rPr>
      </w:pPr>
    </w:p>
    <w:tbl>
      <w:tblPr>
        <w:tblW w:type="dxa" w:w="15797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4"/>
        <w:gridCol w:w="2443"/>
        <w:gridCol w:w="2552"/>
        <w:gridCol w:w="2111"/>
        <w:gridCol w:w="1433"/>
        <w:gridCol w:w="2693"/>
        <w:gridCol w:w="2693"/>
        <w:gridCol w:w="1418"/>
      </w:tblGrid>
      <w:tr w:rsidR="0095238D" w:rsidRPr="000A062A" w:rsidTr="002C609F">
        <w:trPr>
          <w:tblHeader/>
          <w:jc w:val="center"/>
        </w:trPr>
        <w:tc>
          <w:tcPr>
            <w:tcW w:type="dxa" w:w="454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443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552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11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433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693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693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418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454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443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type="dxa" w:w="2552"/>
          </w:tcPr>
          <w:p w:rsidP="00A31956" w:rsidR="0095238D" w:rsidRDefault="00DB2ECE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аявление о предоста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лении муниципальной услуги по установле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ной форме</w:t>
            </w:r>
          </w:p>
        </w:tc>
        <w:tc>
          <w:tcPr>
            <w:tcW w:type="dxa" w:w="2111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 экземпляр, ор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гинал</w:t>
            </w:r>
          </w:p>
        </w:tc>
        <w:tc>
          <w:tcPr>
            <w:tcW w:type="dxa" w:w="1433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2693"/>
          </w:tcPr>
          <w:p w:rsidP="00A31956" w:rsidR="0095238D" w:rsidRDefault="00DB2ECE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ведения заявления по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тверждаются подписью лица, подающего зая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ление, с проставлением даты подачи заявления. В случае подачи заявл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ния лицом, имеющим право на получение услуги через законного или уполномоченного представителя, свед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ния, указанные в зая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лении, подтверждаются подписью законного или уполномоченного пре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ставителя с проставл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нием даты подачи зая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95238D" w:rsidRPr="000A062A">
              <w:rPr>
                <w:rFonts w:ascii="Times New Roman" w:cs="Times New Roman" w:hAnsi="Times New Roman"/>
                <w:sz w:val="24"/>
                <w:szCs w:val="24"/>
              </w:rPr>
              <w:t>ления.</w:t>
            </w:r>
          </w:p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Заявление заполняется на русском языке маш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нописным или ручным способом (синими или черными чернилами). Записи заполняются разборчиво, без испра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лений, сокращений и аббревиатур. Все треб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емые реквизиты заявл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ния заполняются полн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стью. Сведения, указа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ные в заявлении, не должны расходиться или противоречить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прилаг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емым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к заявлению</w:t>
            </w:r>
          </w:p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документам</w:t>
            </w:r>
          </w:p>
        </w:tc>
        <w:tc>
          <w:tcPr>
            <w:tcW w:type="dxa" w:w="2693"/>
          </w:tcPr>
          <w:p w:rsidP="00DB2ECE" w:rsidR="00DB2ECE" w:rsidRDefault="00DB2ECE">
            <w:pPr>
              <w:pStyle w:val="ConsPlusNormal"/>
              <w:spacing w:line="235" w:lineRule="auto"/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lastRenderedPageBreak/>
              <w:t>з</w:t>
            </w:r>
            <w:r w:rsidR="0095238D" w:rsidRPr="00DD77ED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аявление по форме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гласно</w:t>
            </w:r>
            <w:r w:rsidR="0095238D" w:rsidRPr="00DD77ED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 приложени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ю</w:t>
            </w:r>
            <w:r w:rsidR="0095238D" w:rsidRPr="00DD77ED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 1 </w:t>
            </w:r>
          </w:p>
          <w:p w:rsidP="00DB2ECE" w:rsidR="0095238D" w:rsidRDefault="0095238D" w:rsidRPr="00DD77E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D77ED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к настоящему Регламе</w:t>
            </w:r>
            <w:r w:rsidRPr="00DD77ED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DD77ED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ту</w:t>
            </w:r>
          </w:p>
        </w:tc>
        <w:tc>
          <w:tcPr>
            <w:tcW w:type="dxa" w:w="1418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454"/>
          </w:tcPr>
          <w:p w:rsidP="00A31956" w:rsidR="0095238D" w:rsidRDefault="0095238D" w:rsidRPr="003564C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dxa" w:w="2443"/>
          </w:tcPr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Документ, удостов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ряющий личность</w:t>
            </w: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паспорт гражданина Российской Федер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ции;</w:t>
            </w:r>
          </w:p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иные выдаваемые в установленном поря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ке документы, удост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веряющие личность гражданина</w:t>
            </w:r>
          </w:p>
        </w:tc>
        <w:tc>
          <w:tcPr>
            <w:tcW w:type="dxa" w:w="2111"/>
          </w:tcPr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 экземпляр, по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линник и копия (сверка копии с оригиналом и во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врат заявителю подлинника)</w:t>
            </w:r>
          </w:p>
        </w:tc>
        <w:tc>
          <w:tcPr>
            <w:tcW w:type="dxa" w:w="1433"/>
          </w:tcPr>
          <w:p w:rsidP="00A31956" w:rsidR="00DB2ECE" w:rsidRDefault="0095238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для лиц, 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стигших возраста </w:t>
            </w:r>
          </w:p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18 лет</w:t>
            </w:r>
          </w:p>
        </w:tc>
        <w:tc>
          <w:tcPr>
            <w:tcW w:type="dxa" w:w="2693"/>
          </w:tcPr>
          <w:p w:rsidP="00A31956" w:rsidR="0095238D" w:rsidRDefault="00DB2ECE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95238D" w:rsidRPr="003564C9">
              <w:rPr>
                <w:rFonts w:ascii="Times New Roman" w:cs="Times New Roman" w:hAnsi="Times New Roman"/>
                <w:sz w:val="24"/>
                <w:szCs w:val="24"/>
              </w:rPr>
              <w:t>опия паспорта гражд</w:t>
            </w:r>
            <w:r w:rsidR="0095238D"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95238D" w:rsidRPr="003564C9">
              <w:rPr>
                <w:rFonts w:ascii="Times New Roman" w:cs="Times New Roman" w:hAnsi="Times New Roman"/>
                <w:sz w:val="24"/>
                <w:szCs w:val="24"/>
              </w:rPr>
              <w:t>нина Российской Фед</w:t>
            </w:r>
            <w:r w:rsidR="0095238D"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95238D" w:rsidRPr="003564C9">
              <w:rPr>
                <w:rFonts w:ascii="Times New Roman" w:cs="Times New Roman" w:hAnsi="Times New Roman"/>
                <w:sz w:val="24"/>
                <w:szCs w:val="24"/>
              </w:rPr>
              <w:t>рации.</w:t>
            </w:r>
          </w:p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 должен быть действительным на дату обращения за пред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ставлением услуги, не должен содержать по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писки, подчистки, 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черкнутые слова и др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гие исправления, иметь повреждения, наличие которых позволяет неоднозначно истолк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вать его содержание</w:t>
            </w:r>
          </w:p>
        </w:tc>
        <w:tc>
          <w:tcPr>
            <w:tcW w:type="dxa" w:w="2693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8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454"/>
            <w:vMerge w:val="restart"/>
          </w:tcPr>
          <w:p w:rsidP="00A31956" w:rsidR="0095238D" w:rsidRDefault="0095238D" w:rsidRPr="003564C9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443"/>
            <w:vMerge w:val="restart"/>
          </w:tcPr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Документ, подтве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ждающий полном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чия представителя 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явителя</w:t>
            </w: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type="dxa" w:w="2111"/>
            <w:vMerge w:val="restart"/>
          </w:tcPr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 экземпляр, по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линник и копия (сверка копии с оригиналом и во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врат заявителю подлинника)</w:t>
            </w:r>
          </w:p>
        </w:tc>
        <w:tc>
          <w:tcPr>
            <w:tcW w:type="dxa" w:w="1433"/>
          </w:tcPr>
          <w:p w:rsidP="002C609F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при обр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щении с 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явлением уполном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ченного представ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теля заяв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type="dxa" w:w="2693"/>
            <w:vMerge w:val="restart"/>
          </w:tcPr>
          <w:p w:rsidP="00A31956" w:rsidR="0095238D" w:rsidRDefault="0095238D" w:rsidRPr="003564C9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документ должен быть оформлен в соотве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ствии с действующим законодательством</w:t>
            </w:r>
          </w:p>
        </w:tc>
        <w:tc>
          <w:tcPr>
            <w:tcW w:type="dxa" w:w="2693"/>
            <w:vMerge w:val="restart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8"/>
            <w:vMerge w:val="restart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454"/>
            <w:vMerge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43"/>
            <w:vMerge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судебное решение, вступившее в зако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ную силу</w:t>
            </w:r>
          </w:p>
        </w:tc>
        <w:tc>
          <w:tcPr>
            <w:tcW w:type="dxa" w:w="2111"/>
            <w:vMerge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33"/>
          </w:tcPr>
          <w:p w:rsidP="00DB2ECE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при обр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щении с 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явлением законного представ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type="dxa" w:w="2693"/>
            <w:vMerge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93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5238D" w:rsidRPr="000A062A" w:rsidTr="002C609F">
        <w:trPr>
          <w:jc w:val="center"/>
        </w:trPr>
        <w:tc>
          <w:tcPr>
            <w:tcW w:type="dxa" w:w="454"/>
            <w:vMerge w:val="restart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443"/>
            <w:vMerge w:val="restart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Документы о рожд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нии ребенка, о гра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данстве Российской Федерации ребенка</w:t>
            </w: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свидетельство о ро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дении ребенка</w:t>
            </w:r>
          </w:p>
        </w:tc>
        <w:tc>
          <w:tcPr>
            <w:tcW w:type="dxa" w:w="2111"/>
            <w:vMerge w:val="restart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 экземпляр, по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линник и копия (сверка копии с оригиналом и во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врат заявителю подлинника)</w:t>
            </w:r>
          </w:p>
        </w:tc>
        <w:tc>
          <w:tcPr>
            <w:tcW w:type="dxa" w:w="1433"/>
            <w:vMerge w:val="restart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2693"/>
            <w:vMerge w:val="restart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 должен быть действительным на дату обращения за пред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ставлением услуги, не должен содержать по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писки, подчистки, 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черкнутые слова и др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гие исправления, иметь повреждения, наличие которых позволяет неоднозначно истолк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вать его содержание</w:t>
            </w:r>
          </w:p>
        </w:tc>
        <w:tc>
          <w:tcPr>
            <w:tcW w:type="dxa" w:w="2693"/>
            <w:vMerge w:val="restart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18"/>
            <w:vMerge w:val="restart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454"/>
            <w:vMerge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43"/>
            <w:vMerge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 о гражда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стве Российской Фед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рации ребенка </w:t>
            </w:r>
          </w:p>
        </w:tc>
        <w:tc>
          <w:tcPr>
            <w:tcW w:type="dxa" w:w="2111"/>
            <w:vMerge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33"/>
            <w:vMerge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93"/>
            <w:vMerge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93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5238D" w:rsidRPr="000A062A" w:rsidTr="002C609F">
        <w:trPr>
          <w:jc w:val="center"/>
        </w:trPr>
        <w:tc>
          <w:tcPr>
            <w:tcW w:type="dxa" w:w="454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443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Документы о рекв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зитах банковского счета</w:t>
            </w: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 с реквизит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ми расчетного счета, открытого в росси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ской кредитной орг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низации</w:t>
            </w:r>
          </w:p>
        </w:tc>
        <w:tc>
          <w:tcPr>
            <w:tcW w:type="dxa" w:w="2111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 экземпляр, по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линник и копия (сверка копии с оригиналом и во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врат заявителю подлинника)</w:t>
            </w:r>
          </w:p>
        </w:tc>
        <w:tc>
          <w:tcPr>
            <w:tcW w:type="dxa" w:w="1433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2693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 не должен с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держать подписки, по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чистки, зачеркнутые слова и другие испра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ления, иметь поврежд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ния, наличие которых позволяет неоднозначно истолковать его соде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жание. Документ до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жен содержать все ре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визиты, необходимые 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для перечисления 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нежных средств</w:t>
            </w:r>
          </w:p>
        </w:tc>
        <w:tc>
          <w:tcPr>
            <w:tcW w:type="dxa" w:w="2693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1418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</w:tbl>
    <w:p w:rsidP="0095238D" w:rsidR="0095238D" w:rsidRDefault="0095238D" w:rsidRPr="002C609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C609F" w:rsidR="002C609F" w:rsidRDefault="0095238D" w:rsidRPr="002C609F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2C609F">
        <w:rPr>
          <w:rFonts w:ascii="Times New Roman" w:cs="Times New Roman" w:hAnsi="Times New Roman"/>
          <w:b w:val="false"/>
          <w:sz w:val="30"/>
          <w:szCs w:val="30"/>
        </w:rPr>
        <w:t xml:space="preserve">Раздел 5. </w:t>
      </w:r>
      <w:proofErr w:type="gramStart"/>
      <w:r w:rsidRPr="002C609F">
        <w:rPr>
          <w:rFonts w:ascii="Times New Roman" w:cs="Times New Roman" w:hAnsi="Times New Roman"/>
          <w:b w:val="false"/>
          <w:sz w:val="30"/>
          <w:szCs w:val="30"/>
        </w:rPr>
        <w:t xml:space="preserve">Документы и сведения, получаемые посредством межведомственного информационного </w:t>
      </w:r>
      <w:proofErr w:type="gramEnd"/>
    </w:p>
    <w:p w:rsidP="002C609F" w:rsidR="0095238D" w:rsidRDefault="0095238D" w:rsidRPr="003564C9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3564C9">
        <w:rPr>
          <w:rFonts w:ascii="Times New Roman" w:cs="Times New Roman" w:hAnsi="Times New Roman"/>
          <w:b w:val="false"/>
          <w:sz w:val="30"/>
          <w:szCs w:val="30"/>
        </w:rPr>
        <w:t>взаимодействия</w:t>
      </w:r>
    </w:p>
    <w:p w:rsidP="0095238D" w:rsidR="0095238D" w:rsidRDefault="0095238D" w:rsidRPr="007D011C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pct" w:w="5258"/>
        <w:tblInd w:type="dxa" w:w="-364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277"/>
        <w:gridCol w:w="2693"/>
        <w:gridCol w:w="2412"/>
        <w:gridCol w:w="1558"/>
        <w:gridCol w:w="1842"/>
        <w:gridCol w:w="1134"/>
        <w:gridCol w:w="1700"/>
        <w:gridCol w:w="1418"/>
        <w:gridCol w:w="1418"/>
      </w:tblGrid>
      <w:tr w:rsidR="002C609F" w:rsidRPr="000A062A" w:rsidTr="002C609F">
        <w:tc>
          <w:tcPr>
            <w:tcW w:type="pct" w:w="413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Реквизиты </w:t>
            </w:r>
          </w:p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актуал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ной техн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логич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ской карты межведо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ственного взаим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type="pct" w:w="871"/>
          </w:tcPr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Наименование запраш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ваемого документа (св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дения)</w:t>
            </w:r>
          </w:p>
        </w:tc>
        <w:tc>
          <w:tcPr>
            <w:tcW w:type="pct" w:w="780"/>
          </w:tcPr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Перечень и состав сведений, запрашив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емых в рамках ме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ведомственного 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формационного вза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модействия</w:t>
            </w:r>
          </w:p>
        </w:tc>
        <w:tc>
          <w:tcPr>
            <w:tcW w:type="pct" w:w="504"/>
          </w:tcPr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Наименов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ние органа госуда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ственной власти (мес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ного сам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управления), направля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щего межв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домственный запрос</w:t>
            </w:r>
          </w:p>
        </w:tc>
        <w:tc>
          <w:tcPr>
            <w:tcW w:type="pct" w:w="596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Наименование органа госуда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ственной власти (местного сам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управления) или организации, </w:t>
            </w:r>
          </w:p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адрес</w:t>
            </w:r>
            <w:proofErr w:type="gramEnd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 которого (</w:t>
            </w:r>
            <w:r w:rsidR="00190FF1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ой) направл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ется межведо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ственный запрос</w:t>
            </w:r>
          </w:p>
        </w:tc>
        <w:tc>
          <w:tcPr>
            <w:tcW w:type="pct" w:w="367"/>
          </w:tcPr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SID эле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тронного сервиса (наим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нование вида св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дений)</w:t>
            </w:r>
          </w:p>
        </w:tc>
        <w:tc>
          <w:tcPr>
            <w:tcW w:type="pct" w:w="550"/>
          </w:tcPr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Срок ос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ществления межведо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ственного 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формационн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го взаимоде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type="pct" w:w="459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Формы (шаблоны) межведо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ственного запроса </w:t>
            </w:r>
          </w:p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и ответа </w:t>
            </w:r>
          </w:p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на межв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домстве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ный запрос</w:t>
            </w:r>
          </w:p>
        </w:tc>
        <w:tc>
          <w:tcPr>
            <w:tcW w:type="pct" w:w="459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Образцы </w:t>
            </w:r>
          </w:p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заполнения форм ме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ведо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ственного запроса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 ответа на межведо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ственный запрос</w:t>
            </w:r>
          </w:p>
        </w:tc>
      </w:tr>
    </w:tbl>
    <w:p w:rsidP="0095238D" w:rsidR="0095238D" w:rsidRDefault="0095238D" w:rsidRPr="00C008C7">
      <w:pPr>
        <w:spacing w:line="14" w:lineRule="auto"/>
        <w:rPr>
          <w:sz w:val="2"/>
          <w:szCs w:val="2"/>
        </w:rPr>
      </w:pPr>
    </w:p>
    <w:tbl>
      <w:tblPr>
        <w:tblW w:type="pct" w:w="5258"/>
        <w:tblInd w:type="dxa" w:w="-36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277"/>
        <w:gridCol w:w="2695"/>
        <w:gridCol w:w="2407"/>
        <w:gridCol w:w="1561"/>
        <w:gridCol w:w="1842"/>
        <w:gridCol w:w="1134"/>
        <w:gridCol w:w="1700"/>
        <w:gridCol w:w="1418"/>
        <w:gridCol w:w="1418"/>
      </w:tblGrid>
      <w:tr w:rsidR="002C609F" w:rsidRPr="000A062A" w:rsidTr="00D05980">
        <w:trPr>
          <w:tblHeader/>
        </w:trPr>
        <w:tc>
          <w:tcPr>
            <w:tcW w:type="pct" w:w="413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872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779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505"/>
            <w:tcBorders>
              <w:bottom w:color="auto" w:space="0" w:sz="4" w:val="single"/>
            </w:tcBorders>
          </w:tcPr>
          <w:p w:rsidP="002C609F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596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367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550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459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459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</w:tr>
      <w:tr w:rsidR="002C609F" w:rsidRPr="000A062A" w:rsidTr="00D05980">
        <w:tc>
          <w:tcPr>
            <w:tcW w:type="pct" w:w="413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872"/>
            <w:tcBorders>
              <w:bottom w:color="auto" w:space="0" w:sz="4" w:val="single"/>
            </w:tcBorders>
          </w:tcPr>
          <w:p w:rsidP="00A31956" w:rsidR="002C609F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Документ, подтвержд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ющий факт регистрации по месту жительства или месту пребывания на территории города Красноярска заявителя </w:t>
            </w:r>
          </w:p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 ребенка</w:t>
            </w:r>
          </w:p>
        </w:tc>
        <w:tc>
          <w:tcPr>
            <w:tcW w:type="pct" w:w="779"/>
            <w:tcBorders>
              <w:bottom w:color="auto" w:space="0" w:sz="4" w:val="single"/>
            </w:tcBorders>
          </w:tcPr>
          <w:p w:rsidP="00A31956" w:rsidR="00190FF1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Ф.И.О., адрес, дата </w:t>
            </w:r>
          </w:p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 основание рег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страции</w:t>
            </w:r>
          </w:p>
        </w:tc>
        <w:tc>
          <w:tcPr>
            <w:tcW w:type="pct" w:w="505"/>
            <w:tcBorders>
              <w:bottom w:color="auto" w:space="0" w:sz="4" w:val="single"/>
            </w:tcBorders>
          </w:tcPr>
          <w:p w:rsidP="002C609F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МКУ</w:t>
            </w:r>
          </w:p>
        </w:tc>
        <w:tc>
          <w:tcPr>
            <w:tcW w:type="pct" w:w="596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type="pct" w:w="367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50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5 рабочих дней</w:t>
            </w:r>
          </w:p>
        </w:tc>
        <w:tc>
          <w:tcPr>
            <w:tcW w:type="pct" w:w="459"/>
            <w:tcBorders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459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2C609F" w:rsidRPr="000A062A" w:rsidTr="00D05980">
        <w:tblPrEx>
          <w:tblBorders>
            <w:insideH w:val="nil"/>
          </w:tblBorders>
        </w:tblPrEx>
        <w:tc>
          <w:tcPr>
            <w:tcW w:type="pct" w:w="413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872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Документ, подтвержд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ющий регистрацию з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явителя и ребенка в с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стеме индивидуального (персонифицированн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го) учета</w:t>
            </w:r>
          </w:p>
        </w:tc>
        <w:tc>
          <w:tcPr>
            <w:tcW w:type="pct" w:w="779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фамилия, имя, отч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ство;</w:t>
            </w:r>
          </w:p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дата рождения;</w:t>
            </w:r>
          </w:p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страховой номер 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дивидуального лиц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вого счета, дата рег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страции</w:t>
            </w:r>
          </w:p>
        </w:tc>
        <w:tc>
          <w:tcPr>
            <w:tcW w:type="pct" w:w="505"/>
            <w:tcBorders>
              <w:top w:color="auto" w:space="0" w:sz="4" w:val="single"/>
              <w:bottom w:color="auto" w:space="0" w:sz="4" w:val="single"/>
            </w:tcBorders>
          </w:tcPr>
          <w:p w:rsidP="002C609F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МКУ</w:t>
            </w:r>
          </w:p>
        </w:tc>
        <w:tc>
          <w:tcPr>
            <w:tcW w:type="pct" w:w="596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Фонд пенсио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ного и социал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ного страхов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ния Российской Федерации</w:t>
            </w:r>
          </w:p>
        </w:tc>
        <w:tc>
          <w:tcPr>
            <w:tcW w:type="pct" w:w="367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50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5 рабочих дней</w:t>
            </w:r>
          </w:p>
        </w:tc>
        <w:tc>
          <w:tcPr>
            <w:tcW w:type="pct" w:w="459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459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2C609F" w:rsidRPr="000A062A" w:rsidTr="00D05980">
        <w:tc>
          <w:tcPr>
            <w:tcW w:type="pct" w:w="413"/>
            <w:tcBorders>
              <w:top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pct" w:w="872"/>
            <w:tcBorders>
              <w:top w:color="auto" w:space="0" w:sz="4" w:val="single"/>
            </w:tcBorders>
          </w:tcPr>
          <w:p w:rsidP="00A31956" w:rsidR="003773E6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Талон-подтверждение </w:t>
            </w:r>
          </w:p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 снятии с учета для определения в муниц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пальные дошкольные образовательные орг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низации города в целях</w:t>
            </w:r>
            <w:proofErr w:type="gramEnd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 получения выплаты</w:t>
            </w:r>
          </w:p>
        </w:tc>
        <w:tc>
          <w:tcPr>
            <w:tcW w:type="pct" w:w="779"/>
            <w:tcBorders>
              <w:top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Ф.И.О. заявителя и ребенка, дата рожд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ния ребенка, дата п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становки на учет для определения в мун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ципальные дошкол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ные образовательные организации</w:t>
            </w:r>
          </w:p>
        </w:tc>
        <w:tc>
          <w:tcPr>
            <w:tcW w:type="pct" w:w="505"/>
            <w:tcBorders>
              <w:top w:color="auto" w:space="0" w:sz="4" w:val="single"/>
            </w:tcBorders>
          </w:tcPr>
          <w:p w:rsidP="002C609F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МКУ</w:t>
            </w:r>
          </w:p>
        </w:tc>
        <w:tc>
          <w:tcPr>
            <w:tcW w:type="pct" w:w="596"/>
            <w:tcBorders>
              <w:top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Территориал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ные отделы главного </w:t>
            </w:r>
            <w:proofErr w:type="gramStart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упра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ления образов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ния админ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страции города Красноярска</w:t>
            </w:r>
            <w:proofErr w:type="gramEnd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 по соответству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щему району города</w:t>
            </w:r>
          </w:p>
        </w:tc>
        <w:tc>
          <w:tcPr>
            <w:tcW w:type="pct" w:w="367"/>
            <w:tcBorders>
              <w:top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50"/>
            <w:tcBorders>
              <w:top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5 рабочих дней</w:t>
            </w:r>
          </w:p>
        </w:tc>
        <w:tc>
          <w:tcPr>
            <w:tcW w:type="pct" w:w="459"/>
            <w:tcBorders>
              <w:top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459"/>
            <w:tcBorders>
              <w:top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2C609F" w:rsidRPr="000A062A" w:rsidTr="002C609F">
        <w:tc>
          <w:tcPr>
            <w:tcW w:type="pct" w:w="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8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Свидетельство о рожд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нии ребенка</w:t>
            </w:r>
          </w:p>
        </w:tc>
        <w:tc>
          <w:tcPr>
            <w:tcW w:type="pct" w:w="7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Ф.И.О. ребенка, дата рождения ребенка, информация о род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телях ребенка</w:t>
            </w:r>
          </w:p>
        </w:tc>
        <w:tc>
          <w:tcPr>
            <w:tcW w:type="pct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609F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МКУ</w:t>
            </w:r>
          </w:p>
        </w:tc>
        <w:tc>
          <w:tcPr>
            <w:tcW w:type="pct" w:w="5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3BDC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type="pct" w:w="3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5 рабочих дней</w:t>
            </w:r>
          </w:p>
        </w:tc>
        <w:tc>
          <w:tcPr>
            <w:tcW w:type="pct" w:w="4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pct" w:w="4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</w:tbl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p w:rsidP="0095238D" w:rsidR="0095238D" w:rsidRDefault="0095238D" w:rsidRPr="00C008C7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C008C7">
        <w:rPr>
          <w:rFonts w:ascii="Times New Roman" w:cs="Times New Roman" w:hAnsi="Times New Roman"/>
          <w:b w:val="false"/>
          <w:sz w:val="30"/>
          <w:szCs w:val="30"/>
        </w:rPr>
        <w:t>Раздел 6. Результат муниципальной услуги</w:t>
      </w:r>
    </w:p>
    <w:p w:rsidP="0095238D" w:rsidR="0095238D" w:rsidRDefault="0095238D" w:rsidRPr="007D011C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auto" w:w="0"/>
        <w:jc w:val="center"/>
        <w:tblInd w:type="dxa" w:w="20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00"/>
        <w:gridCol w:w="2335"/>
        <w:gridCol w:w="2552"/>
        <w:gridCol w:w="2268"/>
        <w:gridCol w:w="1701"/>
        <w:gridCol w:w="1701"/>
        <w:gridCol w:w="1374"/>
        <w:gridCol w:w="2004"/>
        <w:gridCol w:w="1474"/>
      </w:tblGrid>
      <w:tr w:rsidR="0095238D" w:rsidRPr="000A062A" w:rsidTr="00A31956">
        <w:trPr>
          <w:jc w:val="center"/>
        </w:trPr>
        <w:tc>
          <w:tcPr>
            <w:tcW w:type="dxa" w:w="500"/>
            <w:vMerge w:val="restart"/>
            <w:tcBorders>
              <w:bottom w:val="nil"/>
            </w:tcBorders>
          </w:tcPr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335"/>
            <w:vMerge w:val="restart"/>
            <w:tcBorders>
              <w:bottom w:val="nil"/>
            </w:tcBorders>
          </w:tcPr>
          <w:p w:rsidP="00A31956" w:rsidR="00FE3BDC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Документ (докуме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ты), являющийся </w:t>
            </w:r>
          </w:p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FE3BD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еся</w:t>
            </w:r>
            <w:proofErr w:type="spellEnd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) результатом услуги</w:t>
            </w:r>
          </w:p>
        </w:tc>
        <w:tc>
          <w:tcPr>
            <w:tcW w:type="dxa" w:w="2552"/>
            <w:vMerge w:val="restart"/>
            <w:tcBorders>
              <w:bottom w:val="nil"/>
            </w:tcBorders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Требования к докуме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ту (документам), явл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ющемуся</w:t>
            </w:r>
            <w:proofErr w:type="gramStart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FE3BD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имся</w:t>
            </w:r>
            <w:proofErr w:type="spellEnd"/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) </w:t>
            </w:r>
          </w:p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результатом услуги</w:t>
            </w:r>
          </w:p>
        </w:tc>
        <w:tc>
          <w:tcPr>
            <w:tcW w:type="dxa" w:w="2268"/>
            <w:vMerge w:val="restart"/>
            <w:tcBorders>
              <w:bottom w:val="nil"/>
            </w:tcBorders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Характеристика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результата услуги (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положител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ный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/отрицательный)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P="00A31956" w:rsidR="00FE3BDC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Форма док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мента (док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ментов), явл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ющегося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FE3BD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ихся</w:t>
            </w:r>
            <w:proofErr w:type="spell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) резул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татом услуги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:rsidP="00A31956" w:rsidR="00FE3BDC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Образец док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мента (док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ментов), явл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ющегося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 w:rsidR="00FE3BDC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ихся</w:t>
            </w:r>
            <w:proofErr w:type="spell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) резул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татом услуги</w:t>
            </w:r>
          </w:p>
        </w:tc>
        <w:tc>
          <w:tcPr>
            <w:tcW w:type="dxa" w:w="1374"/>
            <w:vMerge w:val="restart"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Способы получения результата услуги</w:t>
            </w:r>
          </w:p>
        </w:tc>
        <w:tc>
          <w:tcPr>
            <w:tcW w:type="dxa" w:w="3478"/>
            <w:gridSpan w:val="2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Срок хранения невостребова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ных заявителем результатов услуги</w:t>
            </w:r>
          </w:p>
        </w:tc>
      </w:tr>
      <w:tr w:rsidR="0095238D" w:rsidRPr="000A062A" w:rsidTr="00A31956">
        <w:trPr>
          <w:jc w:val="center"/>
        </w:trPr>
        <w:tc>
          <w:tcPr>
            <w:tcW w:type="dxa" w:w="500"/>
            <w:vMerge/>
            <w:tcBorders>
              <w:bottom w:val="nil"/>
            </w:tcBorders>
          </w:tcPr>
          <w:p w:rsidP="00A31956" w:rsidR="0095238D" w:rsidRDefault="0095238D" w:rsidRPr="003564C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335"/>
            <w:vMerge/>
            <w:tcBorders>
              <w:bottom w:val="nil"/>
            </w:tcBorders>
          </w:tcPr>
          <w:p w:rsidP="00A31956" w:rsidR="0095238D" w:rsidRDefault="0095238D" w:rsidRPr="003564C9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  <w:vMerge/>
            <w:tcBorders>
              <w:bottom w:val="nil"/>
            </w:tcBorders>
          </w:tcPr>
          <w:p w:rsidP="00A31956" w:rsidR="0095238D" w:rsidRDefault="0095238D" w:rsidRPr="003564C9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68"/>
            <w:vMerge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701"/>
            <w:vMerge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701"/>
            <w:vMerge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74"/>
            <w:vMerge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04"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органе, пред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ставляющем услугу</w:t>
            </w:r>
          </w:p>
        </w:tc>
        <w:tc>
          <w:tcPr>
            <w:tcW w:type="dxa" w:w="1474"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МФЦ</w:t>
            </w:r>
          </w:p>
        </w:tc>
      </w:tr>
    </w:tbl>
    <w:p w:rsidP="0095238D" w:rsidR="0095238D" w:rsidRDefault="0095238D" w:rsidRPr="00C008C7">
      <w:pPr>
        <w:spacing w:line="14" w:lineRule="auto"/>
        <w:rPr>
          <w:sz w:val="2"/>
          <w:szCs w:val="2"/>
        </w:rPr>
      </w:pPr>
    </w:p>
    <w:tbl>
      <w:tblPr>
        <w:tblW w:type="auto" w:w="0"/>
        <w:jc w:val="center"/>
        <w:tblInd w:type="dxa" w:w="20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00"/>
        <w:gridCol w:w="2335"/>
        <w:gridCol w:w="2552"/>
        <w:gridCol w:w="2268"/>
        <w:gridCol w:w="1701"/>
        <w:gridCol w:w="1701"/>
        <w:gridCol w:w="1374"/>
        <w:gridCol w:w="2004"/>
        <w:gridCol w:w="1474"/>
      </w:tblGrid>
      <w:tr w:rsidR="0095238D" w:rsidRPr="000A062A" w:rsidTr="00A31956">
        <w:trPr>
          <w:tblHeader/>
          <w:jc w:val="center"/>
        </w:trPr>
        <w:tc>
          <w:tcPr>
            <w:tcW w:type="dxa" w:w="500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335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268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70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70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374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004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474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</w:tr>
      <w:tr w:rsidR="0095238D" w:rsidRPr="000A062A" w:rsidTr="00A31956">
        <w:trPr>
          <w:jc w:val="center"/>
        </w:trPr>
        <w:tc>
          <w:tcPr>
            <w:tcW w:type="dxa" w:w="500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335"/>
          </w:tcPr>
          <w:p w:rsidP="00A31956" w:rsidR="00FE3BDC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Уведомление </w:t>
            </w:r>
          </w:p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о предоставлении ежемесячной дене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ной выплаты</w:t>
            </w: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уведомление должно содержать: фамилию, имя, отчество заявит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ля; размер ежемеся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ной денежной выпл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ты; номер и дату реш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 xml:space="preserve">ния о предоставлении 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ежемесячной денежной выплаты; подпись 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ководителя (замест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теля руководителя) МКУ; дату уведомл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268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type="dxa" w:w="170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70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374"/>
            <w:vMerge w:val="restart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почтовая связь;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МФЦ на бумажном носителе, полученном из МКУ;</w:t>
            </w:r>
          </w:p>
          <w:p w:rsidP="00BC3DC8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через </w:t>
            </w:r>
            <w:r w:rsidR="00FE3BDC">
              <w:rPr>
                <w:rFonts w:ascii="Times New Roman" w:cs="Times New Roman" w:hAnsi="Times New Roman"/>
                <w:sz w:val="24"/>
                <w:szCs w:val="24"/>
              </w:rPr>
              <w:t>ра</w:t>
            </w:r>
            <w:r w:rsidR="00FE3BDC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FE3BDC">
              <w:rPr>
                <w:rFonts w:ascii="Times New Roman" w:cs="Times New Roman" w:hAnsi="Times New Roman"/>
                <w:sz w:val="24"/>
                <w:szCs w:val="24"/>
              </w:rPr>
              <w:t xml:space="preserve">дел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«Ли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ный каб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нет»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на Пор</w:t>
            </w:r>
            <w:bookmarkStart w:id="10" w:name="_GoBack"/>
            <w:bookmarkEnd w:id="10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тале</w:t>
            </w:r>
          </w:p>
        </w:tc>
        <w:tc>
          <w:tcPr>
            <w:tcW w:type="dxa" w:w="2004"/>
          </w:tcPr>
          <w:p w:rsidP="00FE3BDC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type="dxa" w:w="1474"/>
          </w:tcPr>
          <w:p w:rsidP="00A31956" w:rsidR="00FE3BDC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в течение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30 кале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дарных дней</w:t>
            </w:r>
          </w:p>
        </w:tc>
      </w:tr>
      <w:tr w:rsidR="0095238D" w:rsidRPr="000A062A" w:rsidTr="00A31956">
        <w:trPr>
          <w:jc w:val="center"/>
        </w:trPr>
        <w:tc>
          <w:tcPr>
            <w:tcW w:type="dxa" w:w="500"/>
          </w:tcPr>
          <w:p w:rsidP="00A31956" w:rsidR="0095238D" w:rsidRDefault="0095238D" w:rsidRPr="003564C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dxa" w:w="2335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Уведомление об 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казе в предоставл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нии ежемесячной денежной выплаты</w:t>
            </w:r>
          </w:p>
        </w:tc>
        <w:tc>
          <w:tcPr>
            <w:tcW w:type="dxa" w:w="2552"/>
          </w:tcPr>
          <w:p w:rsidP="00A31956" w:rsidR="0095238D" w:rsidRDefault="0095238D" w:rsidRPr="003564C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уведомление должно содержать: фамилию, имя, отчество заявит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ля; основания для 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каза в предоставлении ежемесячной денежной выплаты; порядок о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жалования решения о предоставлении еж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месячной денежной выплаты; подпись р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ководителя (замест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теля руководителя) МКУ; дату уведомл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564C9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268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отрицательный</w:t>
            </w:r>
          </w:p>
        </w:tc>
        <w:tc>
          <w:tcPr>
            <w:tcW w:type="dxa" w:w="170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70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374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04"/>
          </w:tcPr>
          <w:p w:rsidP="00FE3BDC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1474"/>
          </w:tcPr>
          <w:p w:rsidP="00A31956" w:rsidR="0095238D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в течение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30 кале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дарных дней</w:t>
            </w:r>
          </w:p>
        </w:tc>
      </w:tr>
    </w:tbl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</w:p>
    <w:p w:rsidP="0095238D" w:rsidR="0095238D" w:rsidRDefault="0095238D" w:rsidRPr="003564C9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3564C9">
        <w:rPr>
          <w:rFonts w:ascii="Times New Roman" w:cs="Times New Roman" w:hAnsi="Times New Roman"/>
          <w:b w:val="false"/>
          <w:sz w:val="30"/>
          <w:szCs w:val="30"/>
        </w:rPr>
        <w:lastRenderedPageBreak/>
        <w:t>Раздел 7. Технологические процессы предоставления муниципальной услуги</w:t>
      </w:r>
    </w:p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auto" w:w="0"/>
        <w:jc w:val="center"/>
        <w:tblInd w:type="dxa" w:w="346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551"/>
        <w:gridCol w:w="3544"/>
        <w:gridCol w:w="2126"/>
        <w:gridCol w:w="2054"/>
        <w:gridCol w:w="2482"/>
        <w:gridCol w:w="2352"/>
      </w:tblGrid>
      <w:tr w:rsidR="0095238D" w:rsidRPr="000A062A" w:rsidTr="00A31956">
        <w:trPr>
          <w:jc w:val="center"/>
        </w:trPr>
        <w:tc>
          <w:tcPr>
            <w:tcW w:type="dxa" w:w="567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551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Наименование проц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дуры (процесса) 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полнения администр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тивной процедуры</w:t>
            </w:r>
          </w:p>
        </w:tc>
        <w:tc>
          <w:tcPr>
            <w:tcW w:type="dxa" w:w="3544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Особенности исполнения проц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дуры (процесса) исполнения 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министративной процедуры</w:t>
            </w:r>
          </w:p>
        </w:tc>
        <w:tc>
          <w:tcPr>
            <w:tcW w:type="dxa" w:w="2126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Сроки исполнения процедуры (пр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цесса) исполнения административной процедуры</w:t>
            </w:r>
          </w:p>
        </w:tc>
        <w:tc>
          <w:tcPr>
            <w:tcW w:type="dxa" w:w="2054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Исполнитель пр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цедуры (процесса) исполнения адм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нистративной процедуры</w:t>
            </w:r>
          </w:p>
        </w:tc>
        <w:tc>
          <w:tcPr>
            <w:tcW w:type="dxa" w:w="2482"/>
          </w:tcPr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Ресурсы, необход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мые для выполнения процедуры (процесса) исполнения админ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стративной процедуры</w:t>
            </w:r>
          </w:p>
        </w:tc>
        <w:tc>
          <w:tcPr>
            <w:tcW w:type="dxa" w:w="2352"/>
          </w:tcPr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Формы документов, необходимых для исполнения проц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дуры (процесса) </w:t>
            </w:r>
          </w:p>
          <w:p w:rsidP="00A31956" w:rsidR="0095238D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исполнения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административной процедуры</w:t>
            </w:r>
          </w:p>
        </w:tc>
      </w:tr>
    </w:tbl>
    <w:p w:rsidP="0095238D" w:rsidR="0095238D" w:rsidRDefault="0095238D" w:rsidRPr="00C008C7">
      <w:pPr>
        <w:spacing w:line="14" w:lineRule="auto"/>
        <w:rPr>
          <w:sz w:val="2"/>
          <w:szCs w:val="2"/>
        </w:rPr>
      </w:pPr>
    </w:p>
    <w:tbl>
      <w:tblPr>
        <w:tblW w:type="dxa" w:w="15676"/>
        <w:jc w:val="center"/>
        <w:tblInd w:type="dxa" w:w="34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551"/>
        <w:gridCol w:w="3544"/>
        <w:gridCol w:w="2126"/>
        <w:gridCol w:w="2054"/>
        <w:gridCol w:w="2482"/>
        <w:gridCol w:w="2352"/>
      </w:tblGrid>
      <w:tr w:rsidR="0095238D" w:rsidRPr="000A062A" w:rsidTr="002C609F">
        <w:trPr>
          <w:tblHeader/>
          <w:jc w:val="center"/>
        </w:trPr>
        <w:tc>
          <w:tcPr>
            <w:tcW w:type="dxa" w:w="567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551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3544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126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054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482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352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15676"/>
            <w:gridSpan w:val="7"/>
          </w:tcPr>
          <w:p w:rsidP="00A31956" w:rsidR="0095238D" w:rsidRDefault="0095238D" w:rsidRPr="000A062A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1. Прием и регистрация заявления и документов, необходимых для предоставления муниципальной услуги</w:t>
            </w:r>
          </w:p>
        </w:tc>
      </w:tr>
      <w:tr w:rsidR="0095238D" w:rsidRPr="000A062A" w:rsidTr="00A8406A">
        <w:trPr>
          <w:jc w:val="center"/>
        </w:trPr>
        <w:tc>
          <w:tcPr>
            <w:tcW w:type="dxa" w:w="567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1.1</w:t>
            </w:r>
          </w:p>
        </w:tc>
        <w:tc>
          <w:tcPr>
            <w:tcW w:type="dxa" w:w="2551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Прием заявления и 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кументов</w:t>
            </w:r>
          </w:p>
        </w:tc>
        <w:tc>
          <w:tcPr>
            <w:tcW w:type="dxa" w:w="3544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autoSpaceDE w:val="false"/>
              <w:autoSpaceDN w:val="false"/>
              <w:adjustRightInd w:val="false"/>
            </w:pPr>
            <w:r w:rsidRPr="000A062A">
              <w:t>заявление и документы, прин</w:t>
            </w:r>
            <w:r w:rsidRPr="000A062A">
              <w:t>я</w:t>
            </w:r>
            <w:r w:rsidRPr="000A062A">
              <w:t xml:space="preserve">тые специалистом МФЦ, направляются в МКУ </w:t>
            </w:r>
            <w:r w:rsidRPr="004A103D">
              <w:t>в срок, предусмотренный действующим соглашением между админ</w:t>
            </w:r>
            <w:r w:rsidRPr="004A103D">
              <w:t>и</w:t>
            </w:r>
            <w:r w:rsidR="00A8406A">
              <w:t>страцией города и МФЦ</w:t>
            </w:r>
          </w:p>
        </w:tc>
        <w:tc>
          <w:tcPr>
            <w:tcW w:type="dxa" w:w="2126"/>
            <w:tcBorders>
              <w:bottom w:val="nil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2 рабочих дня</w:t>
            </w:r>
          </w:p>
        </w:tc>
        <w:tc>
          <w:tcPr>
            <w:tcW w:type="dxa" w:w="2054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специалист МФЦ</w:t>
            </w:r>
          </w:p>
        </w:tc>
        <w:tc>
          <w:tcPr>
            <w:tcW w:type="dxa" w:w="2482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2352"/>
            <w:tcBorders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A8406A">
        <w:tblPrEx>
          <w:tblBorders>
            <w:insideH w:val="nil"/>
          </w:tblBorders>
        </w:tblPrEx>
        <w:trPr>
          <w:jc w:val="center"/>
        </w:trPr>
        <w:tc>
          <w:tcPr>
            <w:tcW w:type="dxa" w:w="567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1.2</w:t>
            </w:r>
          </w:p>
        </w:tc>
        <w:tc>
          <w:tcPr>
            <w:tcW w:type="dxa" w:w="2551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Регистрация заявления</w:t>
            </w:r>
          </w:p>
        </w:tc>
        <w:tc>
          <w:tcPr>
            <w:tcW w:type="dxa" w:w="3544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специалист регистрирует пост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пившие заявления в журнале 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гистрации заявлений граждан.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Регистрация может осущест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ляться в электронном виде в 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томатизированном программном комплексе.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Заявления и документы, пода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ные в электронной форме, рег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стрируются в системе электро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ного документооборота админ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страции города.</w:t>
            </w:r>
          </w:p>
          <w:p w:rsidP="00A31956" w:rsidR="00A8406A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В случае подачи заявления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электронной форме через По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тал специалист направляет</w:t>
            </w:r>
          </w:p>
          <w:p w:rsidP="00A31956" w:rsidR="00A8406A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r w:rsidR="00A8406A">
              <w:rPr>
                <w:rFonts w:ascii="Times New Roman" w:cs="Times New Roman" w:hAnsi="Times New Roman"/>
                <w:sz w:val="24"/>
                <w:szCs w:val="24"/>
              </w:rPr>
              <w:t>раздел «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Личный кабинет</w:t>
            </w:r>
            <w:r w:rsidR="00A8406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заявителя информацию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 факте принятия </w:t>
            </w:r>
            <w:r w:rsidRPr="002C609F">
              <w:rPr>
                <w:rFonts w:ascii="Times New Roman" w:cs="Times New Roman" w:hAnsi="Times New Roman"/>
                <w:sz w:val="24"/>
                <w:szCs w:val="24"/>
              </w:rPr>
              <w:t>заявления МКУ</w:t>
            </w:r>
          </w:p>
        </w:tc>
        <w:tc>
          <w:tcPr>
            <w:tcW w:type="dxa" w:w="2126"/>
            <w:tcBorders>
              <w:top w:val="nil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54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специалист МКУ</w:t>
            </w:r>
          </w:p>
        </w:tc>
        <w:tc>
          <w:tcPr>
            <w:tcW w:type="dxa" w:w="2482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наличие доступа в с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стему электронного документооборота 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министрации города,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АС МСП</w:t>
            </w:r>
          </w:p>
        </w:tc>
        <w:tc>
          <w:tcPr>
            <w:tcW w:type="dxa" w:w="2352"/>
            <w:tcBorders>
              <w:top w:color="auto" w:space="0" w:sz="4" w:val="single"/>
              <w:bottom w:color="auto" w:space="0" w:sz="4" w:val="single"/>
            </w:tcBorders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2C609F" w:rsidRPr="000A062A" w:rsidTr="002C609F">
        <w:tblPrEx>
          <w:tblBorders>
            <w:insideH w:val="nil"/>
          </w:tblBorders>
        </w:tblPrEx>
        <w:trPr>
          <w:trHeight w:val="57"/>
          <w:jc w:val="center"/>
        </w:trPr>
        <w:tc>
          <w:tcPr>
            <w:tcW w:type="dxa" w:w="15676"/>
            <w:gridSpan w:val="7"/>
          </w:tcPr>
          <w:p w:rsidP="00A31956" w:rsidR="002C609F" w:rsidRDefault="002C609F" w:rsidRPr="000A062A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2. Формирование комплекта документов на бумажном носителе (дела) и электронного дела (карточки учета) заявителя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АС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МСП, принятие решения о предоставлении или об отказе в предоставлении ежемесячной денежной выплаты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567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2.1</w:t>
            </w:r>
          </w:p>
        </w:tc>
        <w:tc>
          <w:tcPr>
            <w:tcW w:type="dxa" w:w="2551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Направление межв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домственных запросов</w:t>
            </w:r>
          </w:p>
        </w:tc>
        <w:tc>
          <w:tcPr>
            <w:tcW w:type="dxa" w:w="3544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при отсутствии документов, ук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занных в </w:t>
            </w:r>
            <w:hyperlink w:anchor="P151">
              <w:r w:rsidRPr="000247F1">
                <w:rPr>
                  <w:rFonts w:ascii="Times New Roman" w:cs="Times New Roman" w:hAnsi="Times New Roman"/>
                  <w:sz w:val="24"/>
                  <w:szCs w:val="24"/>
                </w:rPr>
                <w:t xml:space="preserve">подпунктах </w:t>
              </w:r>
              <w:r>
                <w:rPr>
                  <w:rFonts w:ascii="Times New Roman" w:cs="Times New Roman" w:hAnsi="Times New Roman"/>
                  <w:sz w:val="24"/>
                  <w:szCs w:val="24"/>
                </w:rPr>
                <w:t>4</w:t>
              </w:r>
            </w:hyperlink>
            <w:r w:rsidRPr="000247F1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hyperlink w:anchor="P153">
              <w:r w:rsidRPr="000247F1">
                <w:rPr>
                  <w:rFonts w:ascii="Times New Roman" w:cs="Times New Roman" w:hAnsi="Times New Roman"/>
                  <w:sz w:val="24"/>
                  <w:szCs w:val="24"/>
                </w:rPr>
                <w:t>7</w:t>
              </w:r>
            </w:hyperlink>
            <w:r w:rsidRPr="000247F1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 w:rsidR="00A8406A">
              <w:rPr>
                <w:rFonts w:ascii="Times New Roman" w:cs="Times New Roman" w:hAnsi="Times New Roman"/>
                <w:sz w:val="24"/>
                <w:szCs w:val="24"/>
              </w:rPr>
              <w:t xml:space="preserve">8, </w:t>
            </w:r>
            <w:hyperlink w:anchor="P154">
              <w:r w:rsidR="00A8406A">
                <w:rPr>
                  <w:rFonts w:ascii="Times New Roman" w:cs="Times New Roman" w:hAnsi="Times New Roman"/>
                  <w:sz w:val="24"/>
                  <w:szCs w:val="24"/>
                </w:rPr>
                <w:t>9</w:t>
              </w:r>
              <w:r w:rsidRPr="000247F1">
                <w:rPr>
                  <w:rFonts w:ascii="Times New Roman" w:cs="Times New Roman" w:hAnsi="Times New Roman"/>
                  <w:sz w:val="24"/>
                  <w:szCs w:val="24"/>
                </w:rPr>
                <w:t xml:space="preserve"> пункта 12</w:t>
              </w:r>
            </w:hyperlink>
            <w:r w:rsidRPr="000247F1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Регламента, в течение одного рабочего дня </w:t>
            </w: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 даты п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ступления</w:t>
            </w:r>
            <w:proofErr w:type="gramEnd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заявления в МКУ специалист осуществляет фо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мирование и направление ме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ведомственных запросов</w:t>
            </w:r>
          </w:p>
        </w:tc>
        <w:tc>
          <w:tcPr>
            <w:tcW w:type="dxa" w:w="2126"/>
            <w:vMerge w:val="restart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15 рабочих дней</w:t>
            </w:r>
          </w:p>
        </w:tc>
        <w:tc>
          <w:tcPr>
            <w:tcW w:type="dxa" w:w="2054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специалист МКУ</w:t>
            </w:r>
          </w:p>
        </w:tc>
        <w:tc>
          <w:tcPr>
            <w:tcW w:type="dxa" w:w="2482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наличие доступа в 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гиональную систему межведомственного электронного взаим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type="dxa" w:w="2352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567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2.2</w:t>
            </w:r>
          </w:p>
        </w:tc>
        <w:tc>
          <w:tcPr>
            <w:tcW w:type="dxa" w:w="2551"/>
          </w:tcPr>
          <w:p w:rsidP="00A31956" w:rsidR="00A8406A" w:rsidRDefault="0095238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Принятие решения </w:t>
            </w:r>
          </w:p>
          <w:p w:rsidP="00A31956" w:rsidR="00A8406A" w:rsidRDefault="0095238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о предоставлении </w:t>
            </w:r>
          </w:p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об 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отказе в предоста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лении) ежемесячной денежной выплаты</w:t>
            </w:r>
          </w:p>
        </w:tc>
        <w:tc>
          <w:tcPr>
            <w:tcW w:type="dxa" w:w="3544"/>
          </w:tcPr>
          <w:p w:rsidP="00A31956" w:rsidR="0095238D" w:rsidRDefault="0095238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 результатам рассмотрения заявления и документов специ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лист готовит проект решения </w:t>
            </w:r>
          </w:p>
          <w:p w:rsidP="00A31956" w:rsidR="0095238D" w:rsidRDefault="0095238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о предоставлении или об отказе </w:t>
            </w:r>
          </w:p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предоставлении муниципал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ной услуги.</w:t>
            </w:r>
          </w:p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Решение о предоставлении или об отказе в предоставлении еж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месячной денежной выплаты принимает и подписывает рук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водитель (заместитель руков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дителя) МКУ.</w:t>
            </w:r>
          </w:p>
          <w:p w:rsidP="00A31956" w:rsidR="0095238D" w:rsidRDefault="0095238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Решение о предоставлении или об отказе в предоставлении еж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месячной денежной выплаты подшивается в комплект док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ментов на бумажном носителе (дело) заявителя</w:t>
            </w:r>
          </w:p>
          <w:p w:rsidP="00A31956" w:rsidR="002C609F" w:rsidRDefault="002C609F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6"/>
            <w:vMerge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54"/>
          </w:tcPr>
          <w:p w:rsidP="00A31956" w:rsidR="0095238D" w:rsidRDefault="0095238D" w:rsidRPr="000A062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специалист МКУ, руководитель (з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меститель рук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водителя) МКУ</w:t>
            </w:r>
          </w:p>
        </w:tc>
        <w:tc>
          <w:tcPr>
            <w:tcW w:type="dxa" w:w="2482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2352"/>
          </w:tcPr>
          <w:p w:rsidP="00A31956" w:rsidR="0095238D" w:rsidRDefault="0095238D" w:rsidRPr="000A062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15676"/>
            <w:gridSpan w:val="7"/>
          </w:tcPr>
          <w:p w:rsidP="00A31956" w:rsidR="0095238D" w:rsidRDefault="0095238D" w:rsidRPr="000A062A">
            <w:pPr>
              <w:pStyle w:val="ConsPlusNormal"/>
              <w:jc w:val="center"/>
              <w:outlineLvl w:val="3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3. Направление в адрес заявителя уведомления о предоставлении или об отказе в предоставлении ежемесячной денежной выплаты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567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3.1</w:t>
            </w:r>
          </w:p>
        </w:tc>
        <w:tc>
          <w:tcPr>
            <w:tcW w:type="dxa" w:w="2551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Подготовка уведомл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ния о предоставлении (об отказе в предоста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лении) ежемесячной денежной выплаты</w:t>
            </w:r>
          </w:p>
        </w:tc>
        <w:tc>
          <w:tcPr>
            <w:tcW w:type="dxa" w:w="3544"/>
          </w:tcPr>
          <w:p w:rsidP="00A31956" w:rsidR="00A8406A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 основании принятого реш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ния о предоставлении или об 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казе в предоставлении ежем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сячной денежной выплаты сп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циалист готовит уведомление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адрес заявителя.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Уведомление о предоставлении или об отказе в предоставлении ежемесячной денежной выплаты подписывается руководителем (заместителем руководителя) МКУ</w:t>
            </w:r>
          </w:p>
        </w:tc>
        <w:tc>
          <w:tcPr>
            <w:tcW w:type="dxa" w:w="2126"/>
            <w:vMerge w:val="restart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3 рабочих дня</w:t>
            </w:r>
          </w:p>
        </w:tc>
        <w:tc>
          <w:tcPr>
            <w:tcW w:type="dxa" w:w="2054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специалист МКУ, руководитель (з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меститель рук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водителя) МКУ</w:t>
            </w:r>
          </w:p>
        </w:tc>
        <w:tc>
          <w:tcPr>
            <w:tcW w:type="dxa" w:w="2482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2352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95238D" w:rsidRPr="000A062A" w:rsidTr="002C609F">
        <w:trPr>
          <w:jc w:val="center"/>
        </w:trPr>
        <w:tc>
          <w:tcPr>
            <w:tcW w:type="dxa" w:w="567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3.2</w:t>
            </w:r>
          </w:p>
        </w:tc>
        <w:tc>
          <w:tcPr>
            <w:tcW w:type="dxa" w:w="2551"/>
          </w:tcPr>
          <w:p w:rsidP="00A31956" w:rsidR="00A8406A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Направление (выдача) уведомления о пред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ставлении (об отказе </w:t>
            </w:r>
            <w:proofErr w:type="gramEnd"/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предоставлении) ежемесячной денежной выплаты</w:t>
            </w:r>
          </w:p>
        </w:tc>
        <w:tc>
          <w:tcPr>
            <w:tcW w:type="dxa" w:w="3544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уведомление о предоставлении ежемесячной денежной выплаты или об отказе в ее предоставл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нии направляется в адрес заяв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теля.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 случае если заявление подано в электронной форме и заяв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тель выбрал способ получения уведомления в электронной форме, уведомление о пред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ставлении или об отказе в предоставлении ежемесячной денежной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выплаты направляется в раздел «Личный кабинет»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 на Портале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:rsidP="00A31956" w:rsidR="002C609F" w:rsidRDefault="0095238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В случае если заявитель выбрал способ получения уведомления через МФЦ, уведомление 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 предоставлении или об отказе в предоставлении ежемесячной денежной выплаты направляется в адрес МФЦ для выдачи заяв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телю</w:t>
            </w:r>
          </w:p>
        </w:tc>
        <w:tc>
          <w:tcPr>
            <w:tcW w:type="dxa" w:w="2126"/>
            <w:vMerge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54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специалист МКУ, специалист МФЦ</w:t>
            </w:r>
          </w:p>
        </w:tc>
        <w:tc>
          <w:tcPr>
            <w:tcW w:type="dxa" w:w="2482"/>
          </w:tcPr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наличие оргтехники;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бумага, почтовые ко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верты;</w:t>
            </w:r>
          </w:p>
          <w:p w:rsidP="00A31956" w:rsidR="0095238D" w:rsidRDefault="0095238D" w:rsidRPr="000A062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доступ в Интернет</w:t>
            </w:r>
          </w:p>
        </w:tc>
        <w:tc>
          <w:tcPr>
            <w:tcW w:type="dxa" w:w="2352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</w:tbl>
    <w:p w:rsidP="0095238D" w:rsidR="0095238D" w:rsidRDefault="0095238D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24"/>
          <w:szCs w:val="24"/>
        </w:rPr>
      </w:pPr>
    </w:p>
    <w:p w:rsidP="0095238D" w:rsidR="0095238D" w:rsidRDefault="0095238D" w:rsidRPr="005B0804">
      <w:pPr>
        <w:pStyle w:val="ConsPlusTitle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r w:rsidRPr="005B0804">
        <w:rPr>
          <w:rFonts w:ascii="Times New Roman" w:cs="Times New Roman" w:hAnsi="Times New Roman"/>
          <w:b w:val="false"/>
          <w:sz w:val="30"/>
          <w:szCs w:val="30"/>
        </w:rPr>
        <w:t>Раздел 8. Особенности предоставления муниципальной услуги в электронной форме</w:t>
      </w:r>
    </w:p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dxa" w:w="15310"/>
        <w:jc w:val="center"/>
        <w:tblInd w:type="dxa" w:w="-64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94"/>
        <w:gridCol w:w="1843"/>
        <w:gridCol w:w="2126"/>
        <w:gridCol w:w="2410"/>
        <w:gridCol w:w="1804"/>
        <w:gridCol w:w="2281"/>
        <w:gridCol w:w="2152"/>
      </w:tblGrid>
      <w:tr w:rsidR="0095238D" w:rsidRPr="000A062A" w:rsidTr="00A31956">
        <w:trPr>
          <w:jc w:val="center"/>
        </w:trPr>
        <w:tc>
          <w:tcPr>
            <w:tcW w:type="dxa" w:w="2694"/>
          </w:tcPr>
          <w:p w:rsidP="00A31956" w:rsidR="00A8406A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Способ получения з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 xml:space="preserve">явителем информации </w:t>
            </w:r>
          </w:p>
          <w:p w:rsidP="00A31956" w:rsidR="0095238D" w:rsidRDefault="0095238D" w:rsidRPr="003A01A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 сроках и порядке предоставления услуги</w:t>
            </w:r>
          </w:p>
        </w:tc>
        <w:tc>
          <w:tcPr>
            <w:tcW w:type="dxa" w:w="1843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Способ записи на прием в о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ган, предоста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ляющий услугу, МФЦ для под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 xml:space="preserve">чи заявления </w:t>
            </w:r>
          </w:p>
          <w:p w:rsidP="00A31956" w:rsidR="0095238D" w:rsidRDefault="0095238D" w:rsidRPr="003A01A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 предоставл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нии услуги</w:t>
            </w:r>
          </w:p>
        </w:tc>
        <w:tc>
          <w:tcPr>
            <w:tcW w:type="dxa" w:w="2126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Способ формир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 xml:space="preserve">вания заявления </w:t>
            </w:r>
          </w:p>
          <w:p w:rsidP="00A31956" w:rsidR="0095238D" w:rsidRDefault="0095238D" w:rsidRPr="003A01A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 предоставлении услуги</w:t>
            </w:r>
          </w:p>
        </w:tc>
        <w:tc>
          <w:tcPr>
            <w:tcW w:type="dxa" w:w="2410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Способ приема и р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 xml:space="preserve">гистрации органом, предоставляющим услугу, заявления </w:t>
            </w:r>
          </w:p>
          <w:p w:rsidP="00A31956" w:rsidR="0095238D" w:rsidRDefault="0095238D" w:rsidRPr="003A01A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 предоставлении услуги и иных док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ментов, необходимых для предоставления услуги</w:t>
            </w:r>
          </w:p>
        </w:tc>
        <w:tc>
          <w:tcPr>
            <w:tcW w:type="dxa" w:w="1804"/>
          </w:tcPr>
          <w:p w:rsidP="00A31956" w:rsidR="0095238D" w:rsidRDefault="0095238D" w:rsidRPr="003A01A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Способ оплаты государстве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ной пошлины за предоставление услуги и упл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ты иных плат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жей, взимаемых в соответствии с законодател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ством Росси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type="dxa" w:w="2281"/>
          </w:tcPr>
          <w:p w:rsidP="00A31956" w:rsidR="0095238D" w:rsidRDefault="0095238D" w:rsidRPr="003A01A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Способ получения сведений о ходе в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полнения заявления о предоставлении услуги</w:t>
            </w:r>
          </w:p>
        </w:tc>
        <w:tc>
          <w:tcPr>
            <w:tcW w:type="dxa" w:w="2152"/>
          </w:tcPr>
          <w:p w:rsidP="00A31956" w:rsidR="002C609F" w:rsidRDefault="009523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Способ подачи ж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лобы на нарушение порядка пред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 xml:space="preserve">ставления услуги </w:t>
            </w:r>
          </w:p>
          <w:p w:rsidP="00A31956" w:rsidR="0095238D" w:rsidRDefault="0095238D" w:rsidRPr="000A062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и досудебного (внесудебного) 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жалования реш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ний и действий (бездействия) о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гана, предоставл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ющего услугу, МФЦ, в процессе получения услуги</w:t>
            </w:r>
          </w:p>
        </w:tc>
      </w:tr>
    </w:tbl>
    <w:p w:rsidP="0095238D" w:rsidR="0095238D" w:rsidRDefault="0095238D" w:rsidRPr="005B0804">
      <w:pPr>
        <w:spacing w:line="14" w:lineRule="auto"/>
        <w:rPr>
          <w:sz w:val="2"/>
          <w:szCs w:val="2"/>
        </w:rPr>
      </w:pPr>
    </w:p>
    <w:tbl>
      <w:tblPr>
        <w:tblW w:type="dxa" w:w="15310"/>
        <w:jc w:val="center"/>
        <w:tblInd w:type="dxa" w:w="-64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94"/>
        <w:gridCol w:w="1843"/>
        <w:gridCol w:w="2126"/>
        <w:gridCol w:w="2410"/>
        <w:gridCol w:w="1804"/>
        <w:gridCol w:w="2281"/>
        <w:gridCol w:w="2152"/>
      </w:tblGrid>
      <w:tr w:rsidR="0095238D" w:rsidRPr="000A062A" w:rsidTr="00A31956">
        <w:trPr>
          <w:tblHeader/>
          <w:jc w:val="center"/>
        </w:trPr>
        <w:tc>
          <w:tcPr>
            <w:tcW w:type="dxa" w:w="2694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843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126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410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804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281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152"/>
          </w:tcPr>
          <w:p w:rsidP="00A31956" w:rsidR="0095238D" w:rsidRDefault="0095238D" w:rsidRPr="000A062A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062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</w:tr>
      <w:tr w:rsidR="0095238D" w:rsidRPr="000A062A" w:rsidTr="00A31956">
        <w:trPr>
          <w:jc w:val="center"/>
        </w:trPr>
        <w:tc>
          <w:tcPr>
            <w:tcW w:type="dxa" w:w="2694"/>
          </w:tcPr>
          <w:p w:rsidP="00A31956" w:rsidR="0095238D" w:rsidRDefault="0095238D" w:rsidRPr="003A01A9">
            <w:pPr>
              <w:widowControl w:val="false"/>
              <w:autoSpaceDE w:val="false"/>
              <w:autoSpaceDN w:val="false"/>
            </w:pPr>
            <w:r w:rsidRPr="003A01A9">
              <w:t xml:space="preserve">Портал, официальный сайт администрации </w:t>
            </w:r>
          </w:p>
          <w:p w:rsidP="00A31956" w:rsidR="0095238D" w:rsidRDefault="0095238D" w:rsidRPr="003A01A9">
            <w:pPr>
              <w:widowControl w:val="false"/>
              <w:autoSpaceDE w:val="false"/>
              <w:autoSpaceDN w:val="false"/>
            </w:pPr>
            <w:r w:rsidRPr="003A01A9">
              <w:t>города Красноярска www.admkrsk.ru (далее – Сайт)</w:t>
            </w:r>
          </w:p>
          <w:p w:rsidP="00A31956" w:rsidR="0095238D" w:rsidRDefault="0095238D" w:rsidRPr="003A01A9">
            <w:pPr>
              <w:pStyle w:val="ConsPlusNormal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2126"/>
          </w:tcPr>
          <w:p w:rsidP="00A31956" w:rsidR="0095238D" w:rsidRDefault="0095238D" w:rsidRPr="003A01A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через экранную форму на Портале</w:t>
            </w:r>
          </w:p>
        </w:tc>
        <w:tc>
          <w:tcPr>
            <w:tcW w:type="dxa" w:w="2410"/>
          </w:tcPr>
          <w:p w:rsidP="00A31956" w:rsidR="00A8406A" w:rsidRDefault="00A8406A">
            <w:pPr>
              <w:pStyle w:val="ConsPlusNormal"/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95238D"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одача заявления </w:t>
            </w:r>
          </w:p>
          <w:p w:rsidP="00A31956" w:rsidR="00A8406A" w:rsidRDefault="0095238D">
            <w:pPr>
              <w:pStyle w:val="ConsPlusNormal"/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</w:pP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с документами </w:t>
            </w:r>
          </w:p>
          <w:p w:rsidP="00A31956" w:rsidR="00A8406A" w:rsidRDefault="0095238D">
            <w:pPr>
              <w:pStyle w:val="ConsPlusNormal"/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</w:pP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в электронной форме осуществляется п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тем заполнения и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терактивной формы заявления на Портале </w:t>
            </w:r>
          </w:p>
          <w:p w:rsidP="00A31956" w:rsidR="0095238D" w:rsidRDefault="0095238D" w:rsidRPr="003A01A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с присоединением электронных образов документов,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необх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димых для пред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ставления муниц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пальной услуги;</w:t>
            </w:r>
          </w:p>
          <w:p w:rsidP="00A31956" w:rsidR="00A8406A" w:rsidRDefault="00A8406A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95238D" w:rsidRPr="003A01A9">
              <w:rPr>
                <w:rFonts w:ascii="Times New Roman" w:cs="Times New Roman" w:hAnsi="Times New Roman"/>
                <w:sz w:val="24"/>
                <w:szCs w:val="24"/>
              </w:rPr>
              <w:t>рием и регистрация запроса</w:t>
            </w:r>
            <w:r w:rsidR="0095238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95238D" w:rsidRPr="003A01A9">
              <w:rPr>
                <w:rFonts w:ascii="Times New Roman" w:cs="Times New Roman" w:hAnsi="Times New Roman"/>
                <w:sz w:val="24"/>
                <w:szCs w:val="24"/>
              </w:rPr>
              <w:t>и иных док</w:t>
            </w:r>
            <w:r w:rsidR="0095238D" w:rsidRPr="003A01A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95238D" w:rsidRPr="003A01A9">
              <w:rPr>
                <w:rFonts w:ascii="Times New Roman" w:cs="Times New Roman" w:hAnsi="Times New Roman"/>
                <w:sz w:val="24"/>
                <w:szCs w:val="24"/>
              </w:rPr>
              <w:t>ментов, необходимых для предоставления муниципальной усл</w:t>
            </w:r>
            <w:r w:rsidR="0095238D" w:rsidRPr="003A01A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95238D" w:rsidRPr="003A01A9">
              <w:rPr>
                <w:rFonts w:ascii="Times New Roman" w:cs="Times New Roman" w:hAnsi="Times New Roman"/>
                <w:sz w:val="24"/>
                <w:szCs w:val="24"/>
              </w:rPr>
              <w:t xml:space="preserve">ги, осуществляется </w:t>
            </w:r>
          </w:p>
          <w:p w:rsidP="00A31956" w:rsidR="0095238D" w:rsidRDefault="0095238D" w:rsidRPr="003A01A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в системе электро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ного документооб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3A01A9">
              <w:rPr>
                <w:rFonts w:ascii="Times New Roman" w:cs="Times New Roman" w:hAnsi="Times New Roman"/>
                <w:sz w:val="24"/>
                <w:szCs w:val="24"/>
              </w:rPr>
              <w:t>рота администрации города</w:t>
            </w:r>
          </w:p>
        </w:tc>
        <w:tc>
          <w:tcPr>
            <w:tcW w:type="dxa" w:w="1804"/>
          </w:tcPr>
          <w:p w:rsidP="00A31956" w:rsidR="0095238D" w:rsidRDefault="0095238D" w:rsidRPr="003A01A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2281"/>
          </w:tcPr>
          <w:p w:rsidP="00A31956" w:rsidR="0095238D" w:rsidRDefault="0095238D" w:rsidRPr="003A01A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в </w:t>
            </w:r>
            <w:r w:rsidR="00A8406A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разделе «Л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ичн</w:t>
            </w:r>
            <w:r w:rsidR="00A8406A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ый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 кабинет</w:t>
            </w:r>
            <w:r w:rsidR="00A8406A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»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 xml:space="preserve"> на Едином портале госуда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р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ственных и муниц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пальных услуг (функций) (www.gosuslugi.ru) при условии автор</w:t>
            </w:r>
            <w:r w:rsidRPr="003A01A9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A8406A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зации</w:t>
            </w:r>
          </w:p>
          <w:p w:rsidP="00A31956" w:rsidR="0095238D" w:rsidRDefault="0095238D" w:rsidRPr="003A01A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52"/>
          </w:tcPr>
          <w:p w:rsidP="00A31956" w:rsidR="0095238D" w:rsidRDefault="0095238D">
            <w:pPr>
              <w:pStyle w:val="ConsPlusNormal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Портал;</w:t>
            </w:r>
          </w:p>
          <w:p w:rsidP="00A31956" w:rsidR="0095238D" w:rsidRDefault="0095238D" w:rsidRPr="005B0804">
            <w:pPr>
              <w:pStyle w:val="ConsPlusNormal"/>
              <w:jc w:val="both"/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</w:pPr>
            <w:r w:rsidRPr="000247F1">
              <w:rPr>
                <w:rFonts w:ascii="Times New Roman" w:cs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95238D" w:rsidR="0095238D" w:rsidRDefault="0095238D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p w:rsidR="002311D4" w:rsidRDefault="002311D4" w:rsidRPr="000A062A">
      <w:pPr>
        <w:pStyle w:val="ConsPlusNormal"/>
        <w:jc w:val="both"/>
        <w:rPr>
          <w:rFonts w:ascii="Times New Roman" w:cs="Times New Roman" w:hAnsi="Times New Roman"/>
          <w:sz w:val="24"/>
          <w:szCs w:val="24"/>
        </w:rPr>
      </w:pPr>
    </w:p>
    <w:sectPr w:rsidR="002311D4" w:rsidRPr="000A062A" w:rsidSect="002C609F">
      <w:pgSz w:h="11905" w:orient="landscape" w:w="16838"/>
      <w:pgMar w:bottom="567" w:footer="731" w:gutter="0" w:header="731" w:left="1134" w:right="1134" w:top="1985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D578C" w:rsidP="00252250" w:rsidRDefault="004D578C">
      <w:r>
        <w:separator/>
      </w:r>
    </w:p>
  </w:endnote>
  <w:endnote w:type="continuationSeparator" w:id="0">
    <w:p w:rsidR="004D578C" w:rsidP="00252250" w:rsidRDefault="004D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31956" w:rsidP="00820F34" w:rsidRDefault="00A31956">
    <w:pPr>
      <w:pStyle w:val="a5"/>
      <w:framePr w:wrap="around" w:hAnchor="margin" w:vAnchor="text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1956" w:rsidP="00820F34" w:rsidRDefault="00A31956">
    <w:pPr>
      <w:pStyle w:val="a5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31956" w:rsidP="00820F34" w:rsidRDefault="00A31956">
    <w:pPr>
      <w:pStyle w:val="a5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D578C" w:rsidP="00252250" w:rsidRDefault="004D578C">
      <w:r>
        <w:separator/>
      </w:r>
    </w:p>
  </w:footnote>
  <w:footnote w:type="continuationSeparator" w:id="0">
    <w:p w:rsidR="004D578C" w:rsidP="00252250" w:rsidRDefault="004D57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31956" w:rsidP="00820F34" w:rsidRDefault="00A31956">
    <w:pPr>
      <w:pStyle w:val="a8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1956" w:rsidRDefault="00A31956">
    <w:pPr>
      <w:pStyle w:val="a8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31956" w:rsidRDefault="00A3195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3DC8">
      <w:rPr>
        <w:noProof/>
      </w:rPr>
      <w:t>38</w:t>
    </w:r>
    <w:r>
      <w:rPr>
        <w:noProof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08219165"/>
      <w:docPartObj>
        <w:docPartGallery w:val="Page Numbers (Top of Page)"/>
        <w:docPartUnique/>
      </w:docPartObj>
    </w:sdtPr>
    <w:sdtEndPr/>
    <w:sdtContent>
      <w:p w:rsidR="00A31956" w:rsidRDefault="00A319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DC8">
          <w:rPr>
            <w:noProof/>
          </w:rPr>
          <w:t>29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4"/>
    <w:rsid w:val="00005A4B"/>
    <w:rsid w:val="0001138B"/>
    <w:rsid w:val="00015D4E"/>
    <w:rsid w:val="000174AB"/>
    <w:rsid w:val="000247F1"/>
    <w:rsid w:val="0002511C"/>
    <w:rsid w:val="000263B2"/>
    <w:rsid w:val="00027F93"/>
    <w:rsid w:val="00033E23"/>
    <w:rsid w:val="00055385"/>
    <w:rsid w:val="00067041"/>
    <w:rsid w:val="00071955"/>
    <w:rsid w:val="000A062A"/>
    <w:rsid w:val="000A1C6D"/>
    <w:rsid w:val="000B05F5"/>
    <w:rsid w:val="000B5D45"/>
    <w:rsid w:val="000B68A3"/>
    <w:rsid w:val="000C39EA"/>
    <w:rsid w:val="000C6C3E"/>
    <w:rsid w:val="000E1FB9"/>
    <w:rsid w:val="00102639"/>
    <w:rsid w:val="00117CDC"/>
    <w:rsid w:val="00117F65"/>
    <w:rsid w:val="0012462C"/>
    <w:rsid w:val="00126C1F"/>
    <w:rsid w:val="00132519"/>
    <w:rsid w:val="00153B5B"/>
    <w:rsid w:val="00163741"/>
    <w:rsid w:val="00171C00"/>
    <w:rsid w:val="00173923"/>
    <w:rsid w:val="00190FF1"/>
    <w:rsid w:val="001A2AA9"/>
    <w:rsid w:val="001A4480"/>
    <w:rsid w:val="001B1AC3"/>
    <w:rsid w:val="001B4DD2"/>
    <w:rsid w:val="001C3D68"/>
    <w:rsid w:val="001D1ABD"/>
    <w:rsid w:val="001D4659"/>
    <w:rsid w:val="0020134C"/>
    <w:rsid w:val="00223FB0"/>
    <w:rsid w:val="002311D4"/>
    <w:rsid w:val="00252250"/>
    <w:rsid w:val="00254DCB"/>
    <w:rsid w:val="00266373"/>
    <w:rsid w:val="00283DE8"/>
    <w:rsid w:val="00292A95"/>
    <w:rsid w:val="00292F3B"/>
    <w:rsid w:val="002A00A3"/>
    <w:rsid w:val="002C1FC8"/>
    <w:rsid w:val="002C5318"/>
    <w:rsid w:val="002C609F"/>
    <w:rsid w:val="002E5A1D"/>
    <w:rsid w:val="002F1560"/>
    <w:rsid w:val="00301AB8"/>
    <w:rsid w:val="0031484B"/>
    <w:rsid w:val="003251ED"/>
    <w:rsid w:val="00350B1E"/>
    <w:rsid w:val="003564C9"/>
    <w:rsid w:val="003638EA"/>
    <w:rsid w:val="003773E6"/>
    <w:rsid w:val="003831F1"/>
    <w:rsid w:val="0039229B"/>
    <w:rsid w:val="003A01A9"/>
    <w:rsid w:val="003D1C51"/>
    <w:rsid w:val="003D4DA3"/>
    <w:rsid w:val="003E733E"/>
    <w:rsid w:val="0040481E"/>
    <w:rsid w:val="00422D18"/>
    <w:rsid w:val="0042336D"/>
    <w:rsid w:val="00423D13"/>
    <w:rsid w:val="00424EEE"/>
    <w:rsid w:val="00425980"/>
    <w:rsid w:val="0043045B"/>
    <w:rsid w:val="00436BE4"/>
    <w:rsid w:val="00436FD6"/>
    <w:rsid w:val="004468C9"/>
    <w:rsid w:val="0046088B"/>
    <w:rsid w:val="00464012"/>
    <w:rsid w:val="004738F4"/>
    <w:rsid w:val="004900DC"/>
    <w:rsid w:val="004A103D"/>
    <w:rsid w:val="004B2F39"/>
    <w:rsid w:val="004D578C"/>
    <w:rsid w:val="004D6218"/>
    <w:rsid w:val="004E2B73"/>
    <w:rsid w:val="00517590"/>
    <w:rsid w:val="00537AC3"/>
    <w:rsid w:val="00545FD2"/>
    <w:rsid w:val="0056508C"/>
    <w:rsid w:val="005731C5"/>
    <w:rsid w:val="00576009"/>
    <w:rsid w:val="00580DB0"/>
    <w:rsid w:val="00586C6A"/>
    <w:rsid w:val="005A0904"/>
    <w:rsid w:val="005A55D7"/>
    <w:rsid w:val="005D62DD"/>
    <w:rsid w:val="005E502D"/>
    <w:rsid w:val="005F159B"/>
    <w:rsid w:val="00607100"/>
    <w:rsid w:val="0060728F"/>
    <w:rsid w:val="00633D13"/>
    <w:rsid w:val="006432FF"/>
    <w:rsid w:val="0066358B"/>
    <w:rsid w:val="00663C22"/>
    <w:rsid w:val="00681D68"/>
    <w:rsid w:val="0068291E"/>
    <w:rsid w:val="006878C8"/>
    <w:rsid w:val="00697656"/>
    <w:rsid w:val="006A45D2"/>
    <w:rsid w:val="006D0625"/>
    <w:rsid w:val="006D2A89"/>
    <w:rsid w:val="006E623C"/>
    <w:rsid w:val="00711623"/>
    <w:rsid w:val="00711F6A"/>
    <w:rsid w:val="00725C2A"/>
    <w:rsid w:val="007404C6"/>
    <w:rsid w:val="007663DB"/>
    <w:rsid w:val="007A2563"/>
    <w:rsid w:val="007B648E"/>
    <w:rsid w:val="007B79D2"/>
    <w:rsid w:val="007C1DAD"/>
    <w:rsid w:val="007C2217"/>
    <w:rsid w:val="007C3066"/>
    <w:rsid w:val="007D011C"/>
    <w:rsid w:val="007E27A6"/>
    <w:rsid w:val="007E2F87"/>
    <w:rsid w:val="008007D1"/>
    <w:rsid w:val="00820F34"/>
    <w:rsid w:val="00824060"/>
    <w:rsid w:val="008338E7"/>
    <w:rsid w:val="00840E1E"/>
    <w:rsid w:val="00845AAE"/>
    <w:rsid w:val="00851084"/>
    <w:rsid w:val="008534CD"/>
    <w:rsid w:val="00864154"/>
    <w:rsid w:val="00880445"/>
    <w:rsid w:val="008926B0"/>
    <w:rsid w:val="00897664"/>
    <w:rsid w:val="008C2263"/>
    <w:rsid w:val="008F1A3F"/>
    <w:rsid w:val="009004F6"/>
    <w:rsid w:val="00933960"/>
    <w:rsid w:val="009346DE"/>
    <w:rsid w:val="0093731B"/>
    <w:rsid w:val="00941AC3"/>
    <w:rsid w:val="0095238D"/>
    <w:rsid w:val="00953035"/>
    <w:rsid w:val="009538F0"/>
    <w:rsid w:val="009732E1"/>
    <w:rsid w:val="009734E0"/>
    <w:rsid w:val="00985684"/>
    <w:rsid w:val="009B521C"/>
    <w:rsid w:val="009B52A1"/>
    <w:rsid w:val="009B5FCA"/>
    <w:rsid w:val="009B6710"/>
    <w:rsid w:val="009C17E7"/>
    <w:rsid w:val="009D0C52"/>
    <w:rsid w:val="009D0F8C"/>
    <w:rsid w:val="009F56E9"/>
    <w:rsid w:val="00A12465"/>
    <w:rsid w:val="00A21DEA"/>
    <w:rsid w:val="00A31956"/>
    <w:rsid w:val="00A321DE"/>
    <w:rsid w:val="00A46D17"/>
    <w:rsid w:val="00A53232"/>
    <w:rsid w:val="00A81470"/>
    <w:rsid w:val="00A834FC"/>
    <w:rsid w:val="00A8406A"/>
    <w:rsid w:val="00A84F1B"/>
    <w:rsid w:val="00A852E7"/>
    <w:rsid w:val="00A933B7"/>
    <w:rsid w:val="00AC4749"/>
    <w:rsid w:val="00AF71B2"/>
    <w:rsid w:val="00B02022"/>
    <w:rsid w:val="00B12C3C"/>
    <w:rsid w:val="00B21910"/>
    <w:rsid w:val="00B242AE"/>
    <w:rsid w:val="00B26199"/>
    <w:rsid w:val="00B356A5"/>
    <w:rsid w:val="00B35FA4"/>
    <w:rsid w:val="00B37019"/>
    <w:rsid w:val="00B454A6"/>
    <w:rsid w:val="00B534D9"/>
    <w:rsid w:val="00B75E34"/>
    <w:rsid w:val="00B84196"/>
    <w:rsid w:val="00BA09C9"/>
    <w:rsid w:val="00BA0B11"/>
    <w:rsid w:val="00BA16A4"/>
    <w:rsid w:val="00BC3DC8"/>
    <w:rsid w:val="00BE3984"/>
    <w:rsid w:val="00C0090B"/>
    <w:rsid w:val="00C046D2"/>
    <w:rsid w:val="00C1777F"/>
    <w:rsid w:val="00C20939"/>
    <w:rsid w:val="00C50766"/>
    <w:rsid w:val="00C64C28"/>
    <w:rsid w:val="00C75DA2"/>
    <w:rsid w:val="00C8190A"/>
    <w:rsid w:val="00CB7771"/>
    <w:rsid w:val="00CC1143"/>
    <w:rsid w:val="00CC2646"/>
    <w:rsid w:val="00CF4E65"/>
    <w:rsid w:val="00D00848"/>
    <w:rsid w:val="00D05980"/>
    <w:rsid w:val="00D30528"/>
    <w:rsid w:val="00D443C7"/>
    <w:rsid w:val="00D542A7"/>
    <w:rsid w:val="00D560D4"/>
    <w:rsid w:val="00D64B95"/>
    <w:rsid w:val="00D74234"/>
    <w:rsid w:val="00D77321"/>
    <w:rsid w:val="00D91ADC"/>
    <w:rsid w:val="00DA3B9D"/>
    <w:rsid w:val="00DB0279"/>
    <w:rsid w:val="00DB12DF"/>
    <w:rsid w:val="00DB2ECE"/>
    <w:rsid w:val="00DB773F"/>
    <w:rsid w:val="00DC562C"/>
    <w:rsid w:val="00DD77ED"/>
    <w:rsid w:val="00DE122E"/>
    <w:rsid w:val="00E22B05"/>
    <w:rsid w:val="00E266EB"/>
    <w:rsid w:val="00E27BF4"/>
    <w:rsid w:val="00E302D5"/>
    <w:rsid w:val="00E321DE"/>
    <w:rsid w:val="00E52906"/>
    <w:rsid w:val="00E62F42"/>
    <w:rsid w:val="00E74912"/>
    <w:rsid w:val="00E76C63"/>
    <w:rsid w:val="00E91B69"/>
    <w:rsid w:val="00E91D74"/>
    <w:rsid w:val="00E940A3"/>
    <w:rsid w:val="00E9770A"/>
    <w:rsid w:val="00EC18F9"/>
    <w:rsid w:val="00EC44CD"/>
    <w:rsid w:val="00ED105F"/>
    <w:rsid w:val="00EE46CD"/>
    <w:rsid w:val="00EF6C9C"/>
    <w:rsid w:val="00EF77D6"/>
    <w:rsid w:val="00F2169C"/>
    <w:rsid w:val="00F35EEB"/>
    <w:rsid w:val="00F4009B"/>
    <w:rsid w:val="00F706C1"/>
    <w:rsid w:val="00F75110"/>
    <w:rsid w:val="00F779B7"/>
    <w:rsid w:val="00F80F9C"/>
    <w:rsid w:val="00F8744C"/>
    <w:rsid w:val="00F955B4"/>
    <w:rsid w:val="00FA729F"/>
    <w:rsid w:val="00FB7D89"/>
    <w:rsid w:val="00FD12EE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020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51ED"/>
    <w:pPr>
      <w:keepNext/>
      <w:jc w:val="right"/>
      <w:outlineLvl w:val="0"/>
    </w:pPr>
    <w:rPr>
      <w:sz w:val="26"/>
      <w:szCs w:val="20"/>
      <w:u w:val="singl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311D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2311D4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2311D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Cell" w:customStyle="true">
    <w:name w:val="ConsPlusCell"/>
    <w:rsid w:val="002311D4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2311D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true">
    <w:name w:val="ConsPlusTitlePage"/>
    <w:rsid w:val="002311D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JurTerm" w:customStyle="true">
    <w:name w:val="ConsPlusJurTerm"/>
    <w:rsid w:val="002311D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2311D4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9EA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0C39EA"/>
    <w:rPr>
      <w:rFonts w:ascii="Tahoma" w:hAnsi="Tahoma" w:cs="Tahoma"/>
      <w:sz w:val="16"/>
      <w:szCs w:val="16"/>
    </w:rPr>
  </w:style>
  <w:style w:type="character" w:styleId="ConsPlusNormal0" w:customStyle="true">
    <w:name w:val="ConsPlusNormal Знак"/>
    <w:link w:val="ConsPlusNormal"/>
    <w:locked/>
    <w:rsid w:val="00350B1E"/>
    <w:rPr>
      <w:rFonts w:ascii="Calibri" w:hAnsi="Calibri" w:eastAsia="Times New Roman" w:cs="Calibri"/>
      <w:szCs w:val="20"/>
      <w:lang w:eastAsia="ru-RU"/>
    </w:rPr>
  </w:style>
  <w:style w:type="paragraph" w:styleId="a5">
    <w:name w:val="footer"/>
    <w:basedOn w:val="a"/>
    <w:link w:val="a6"/>
    <w:uiPriority w:val="99"/>
    <w:rsid w:val="00A834FC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A834FC"/>
    <w:rPr>
      <w:rFonts w:ascii="Times New Roman" w:hAnsi="Times New Roman" w:eastAsia="Times New Roman" w:cs="Times New Roman"/>
      <w:sz w:val="24"/>
      <w:szCs w:val="24"/>
    </w:rPr>
  </w:style>
  <w:style w:type="character" w:styleId="a7">
    <w:name w:val="page number"/>
    <w:basedOn w:val="a0"/>
    <w:rsid w:val="00A834FC"/>
  </w:style>
  <w:style w:type="paragraph" w:styleId="a8">
    <w:name w:val="header"/>
    <w:basedOn w:val="a"/>
    <w:link w:val="a9"/>
    <w:uiPriority w:val="99"/>
    <w:rsid w:val="00A834FC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A834FC"/>
    <w:rPr>
      <w:rFonts w:ascii="Times New Roman" w:hAnsi="Times New Roman" w:eastAsia="Times New Roman" w:cs="Times New Roman"/>
      <w:sz w:val="24"/>
      <w:szCs w:val="24"/>
    </w:rPr>
  </w:style>
  <w:style w:type="character" w:styleId="10" w:customStyle="true">
    <w:name w:val="Заголовок 1 Знак"/>
    <w:basedOn w:val="a0"/>
    <w:link w:val="1"/>
    <w:rsid w:val="003251ED"/>
    <w:rPr>
      <w:rFonts w:ascii="Times New Roman" w:hAnsi="Times New Roman" w:eastAsia="Times New Roman" w:cs="Times New Roman"/>
      <w:sz w:val="26"/>
      <w:szCs w:val="20"/>
      <w:u w:val="single"/>
      <w:lang w:eastAsia="ru-RU"/>
    </w:rPr>
  </w:style>
  <w:style w:type="character" w:styleId="aa">
    <w:name w:val="Hyperlink"/>
    <w:basedOn w:val="a0"/>
    <w:uiPriority w:val="99"/>
    <w:unhideWhenUsed/>
    <w:rsid w:val="00055385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40481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523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0202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3251ED"/>
    <w:pPr>
      <w:keepNext/>
      <w:jc w:val="right"/>
      <w:outlineLvl w:val="0"/>
    </w:pPr>
    <w:rPr>
      <w:sz w:val="26"/>
      <w:szCs w:val="20"/>
      <w:u w:val="singl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311D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2311D4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2311D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Cell" w:type="paragraph">
    <w:name w:val="ConsPlusCell"/>
    <w:rsid w:val="002311D4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2311D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Page" w:type="paragraph">
    <w:name w:val="ConsPlusTitlePage"/>
    <w:rsid w:val="002311D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JurTerm" w:type="paragraph">
    <w:name w:val="ConsPlusJurTerm"/>
    <w:rsid w:val="002311D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2311D4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0C39EA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0C39EA"/>
    <w:rPr>
      <w:rFonts w:ascii="Tahoma" w:cs="Tahoma" w:hAnsi="Tahoma"/>
      <w:sz w:val="16"/>
      <w:szCs w:val="16"/>
    </w:rPr>
  </w:style>
  <w:style w:customStyle="1" w:styleId="ConsPlusNormal0" w:type="character">
    <w:name w:val="ConsPlusNormal Знак"/>
    <w:link w:val="ConsPlusNormal"/>
    <w:locked/>
    <w:rsid w:val="00350B1E"/>
    <w:rPr>
      <w:rFonts w:ascii="Calibri" w:cs="Calibri" w:eastAsia="Times New Roman" w:hAnsi="Calibri"/>
      <w:szCs w:val="20"/>
      <w:lang w:eastAsia="ru-RU"/>
    </w:rPr>
  </w:style>
  <w:style w:styleId="a5" w:type="paragraph">
    <w:name w:val="footer"/>
    <w:basedOn w:val="a"/>
    <w:link w:val="a6"/>
    <w:uiPriority w:val="99"/>
    <w:rsid w:val="00A834FC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A834FC"/>
    <w:rPr>
      <w:rFonts w:ascii="Times New Roman" w:cs="Times New Roman" w:eastAsia="Times New Roman" w:hAnsi="Times New Roman"/>
      <w:sz w:val="24"/>
      <w:szCs w:val="24"/>
    </w:rPr>
  </w:style>
  <w:style w:styleId="a7" w:type="character">
    <w:name w:val="page number"/>
    <w:basedOn w:val="a0"/>
    <w:rsid w:val="00A834FC"/>
  </w:style>
  <w:style w:styleId="a8" w:type="paragraph">
    <w:name w:val="header"/>
    <w:basedOn w:val="a"/>
    <w:link w:val="a9"/>
    <w:uiPriority w:val="99"/>
    <w:rsid w:val="00A834FC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A834FC"/>
    <w:rPr>
      <w:rFonts w:ascii="Times New Roman" w:cs="Times New Roman" w:eastAsia="Times New Roman" w:hAnsi="Times New Roman"/>
      <w:sz w:val="24"/>
      <w:szCs w:val="24"/>
    </w:rPr>
  </w:style>
  <w:style w:customStyle="1" w:styleId="10" w:type="character">
    <w:name w:val="Заголовок 1 Знак"/>
    <w:basedOn w:val="a0"/>
    <w:link w:val="1"/>
    <w:rsid w:val="003251ED"/>
    <w:rPr>
      <w:rFonts w:ascii="Times New Roman" w:cs="Times New Roman" w:eastAsia="Times New Roman" w:hAnsi="Times New Roman"/>
      <w:sz w:val="26"/>
      <w:szCs w:val="20"/>
      <w:u w:val="single"/>
      <w:lang w:eastAsia="ru-RU"/>
    </w:rPr>
  </w:style>
  <w:style w:styleId="aa" w:type="character">
    <w:name w:val="Hyperlink"/>
    <w:basedOn w:val="a0"/>
    <w:uiPriority w:val="99"/>
    <w:unhideWhenUsed/>
    <w:rsid w:val="00055385"/>
    <w:rPr>
      <w:color w:themeColor="hyperlink" w:val="0000FF"/>
      <w:u w:val="single"/>
    </w:rPr>
  </w:style>
  <w:style w:styleId="ab" w:type="paragraph">
    <w:name w:val="Revision"/>
    <w:hidden/>
    <w:uiPriority w:val="99"/>
    <w:semiHidden/>
    <w:rsid w:val="0040481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c" w:type="table">
    <w:name w:val="Table Grid"/>
    <w:basedOn w:val="a1"/>
    <w:uiPriority w:val="59"/>
    <w:rsid w:val="009523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uslugi.krskstate.ru" TargetMode="External"/><Relationship Id="rId18" Type="http://schemas.openxmlformats.org/officeDocument/2006/relationships/hyperlink" Target="https://login.consultant.ru/link/?req=doc&amp;base=RZR&amp;n=482707&amp;dst=100189" TargetMode="External"/><Relationship Id="rId26" Type="http://schemas.openxmlformats.org/officeDocument/2006/relationships/image" Target="media/image1.wmf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1737&amp;dst=100226" TargetMode="External"/><Relationship Id="rId17" Type="http://schemas.openxmlformats.org/officeDocument/2006/relationships/hyperlink" Target="https://login.consultant.ru/link/?req=doc&amp;base=RZR&amp;n=482707&amp;dst=100243" TargetMode="External"/><Relationship Id="rId25" Type="http://schemas.openxmlformats.org/officeDocument/2006/relationships/header" Target="header3.xml"/><Relationship Id="rId33" Type="http://schemas.openxmlformats.org/officeDocument/2006/relationships/fontTable" Target="fontTable.xml"/><Relationship Id="rId38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2707&amp;dst=100202" TargetMode="External"/><Relationship Id="rId20" Type="http://schemas.openxmlformats.org/officeDocument/2006/relationships/hyperlink" Target="https://login.consultant.ru/link/?req=doc&amp;base=RZR&amp;n=482707&amp;dst=100243" TargetMode="External"/><Relationship Id="rId29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737&amp;dst=292" TargetMode="External"/><Relationship Id="rId24" Type="http://schemas.openxmlformats.org/officeDocument/2006/relationships/footer" Target="footer2.xml"/><Relationship Id="rId32" Type="http://schemas.openxmlformats.org/officeDocument/2006/relationships/hyperlink" Target="https://login.consultant.ru/link/?req=doc&amp;base=RLAW123&amp;n=362301" TargetMode="Externa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2707&amp;dst=100189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login.consultant.ru/link/?req=doc&amp;base=LAW&amp;n=511331&amp;dst=219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51737&amp;dst=523" TargetMode="External"/><Relationship Id="rId19" Type="http://schemas.openxmlformats.org/officeDocument/2006/relationships/hyperlink" Target="https://login.consultant.ru/link/?req=doc&amp;base=RZR&amp;n=482707&amp;dst=100202" TargetMode="External"/><Relationship Id="rId31" Type="http://schemas.openxmlformats.org/officeDocument/2006/relationships/hyperlink" Target="https://gosuslugi.krsksta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hyperlink" Target="https://login.consultant.ru/link/?req=doc&amp;base=RLAW123&amp;n=362301" TargetMode="External"/><Relationship Id="rId22" Type="http://schemas.openxmlformats.org/officeDocument/2006/relationships/header" Target="header2.xml"/><Relationship Id="rId27" Type="http://schemas.openxmlformats.org/officeDocument/2006/relationships/image" Target="media/image2.wmf"/><Relationship Id="rId30" Type="http://schemas.openxmlformats.org/officeDocument/2006/relationships/image" Target="media/image4.wmf"/><Relationship Id="rId35" Type="http://schemas.openxmlformats.org/officeDocument/2006/relationships/numbering" Target="numbering.xml"/><Relationship Id="rId8" Type="http://schemas.openxmlformats.org/officeDocument/2006/relationships/hyperlink" Target="https://login.consultant.ru/link/?req=doc&amp;base=LAW&amp;n=45101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A5EF6DC-7FDF-4ADD-A74A-95E667318B4D}"/>
</file>

<file path=customXml/itemProps2.xml><?xml version="1.0" encoding="utf-8"?>
<ds:datastoreItem xmlns:ds="http://schemas.openxmlformats.org/officeDocument/2006/customXml" ds:itemID="{FCD9789B-788D-4CC1-B90C-FF7A596E57BD}"/>
</file>

<file path=customXml/itemProps3.xml><?xml version="1.0" encoding="utf-8"?>
<ds:datastoreItem xmlns:ds="http://schemas.openxmlformats.org/officeDocument/2006/customXml" ds:itemID="{BE25058C-E11C-4321-BE39-F36B1BCFF99F}"/>
</file>

<file path=customXml/itemProps4.xml><?xml version="1.0" encoding="utf-8"?>
<ds:datastoreItem xmlns:ds="http://schemas.openxmlformats.org/officeDocument/2006/customXml" ds:itemID="{1E496B01-35BF-41E4-A840-57A27834D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42</Pages>
  <Words>10024</Words>
  <Characters>57143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Бабина Наталья Ивановна</dc:creator>
  <cp:lastModifiedBy>Сайгашкина Евгения Николаевна</cp:lastModifiedBy>
  <cp:revision>105</cp:revision>
  <cp:lastPrinted>2025-12-04T09:14:00Z</cp:lastPrinted>
  <dcterms:created xsi:type="dcterms:W3CDTF">2025-11-27T07:21:00Z</dcterms:created>
  <dcterms:modified xsi:type="dcterms:W3CDTF">2025-12-04T09:14:00Z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