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eastAsia="ru-RU" w:val="en-US"/>
        </w:rPr>
      </w:pPr>
      <w:r w:rsidRPr="00D83359">
        <w:rPr>
          <w:rFonts w:ascii="Times New Roman" w:cs="Times New Roman" w:eastAsia="Times New Roman" w:hAnsi="Times New Roman"/>
          <w:noProof/>
          <w:sz w:val="20"/>
          <w:szCs w:val="20"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eastAsia="ru-RU" w:val="en-US"/>
        </w:rPr>
      </w:pPr>
    </w:p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b/>
          <w:sz w:val="36"/>
          <w:szCs w:val="20"/>
          <w:lang w:eastAsia="ru-RU"/>
        </w:rPr>
      </w:pPr>
      <w:r>
        <w:fldChar w:fldCharType="begin"/>
      </w:r>
      <w:r>
        <w:rPr>
          <w:rFonts w:ascii="Times New Roman" w:cs="Times New Roman" w:eastAsia="Times New Roman" w:hAnsi="Times New Roman"/>
          <w:b/>
          <w:noProof/>
          <w:sz w:val="36"/>
          <w:szCs w:val="20"/>
          <w:lang w:eastAsia="ru-RU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b/>
          <w:noProof/>
          <w:sz w:val="36"/>
          <w:szCs w:val="20"/>
          <w:lang w:eastAsia="ru-RU"/>
        </w:rPr>
        <w:t>АДМИНИСТРАЦИЯ ГОРОДА КРАСНОЯРСКА</w:t>
      </w:r>
      <w:r>
        <w:rPr>
          <w:rFonts w:ascii="Times New Roman" w:cs="Times New Roman" w:eastAsia="Times New Roman" w:hAnsi="Times New Roman"/>
          <w:b/>
          <w:sz w:val="36"/>
          <w:szCs w:val="20"/>
          <w:lang w:eastAsia="ru-RU" w:val="en-US"/>
        </w:rPr>
        <w:fldChar w:fldCharType="end"/>
      </w:r>
    </w:p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  <w:lang w:eastAsia="ru-RU"/>
        </w:rPr>
      </w:pPr>
      <w:r>
        <w:fldChar w:fldCharType="begin"/>
      </w:r>
      <w:r>
        <w:rPr>
          <w:rFonts w:ascii="Times New Roman" w:cs="Times New Roman" w:eastAsia="Times New Roman" w:hAnsi="Times New Roman"/>
          <w:noProof/>
          <w:sz w:val="44"/>
          <w:szCs w:val="20"/>
          <w:lang w:eastAsia="ru-RU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noProof/>
          <w:sz w:val="44"/>
          <w:szCs w:val="20"/>
          <w:lang w:eastAsia="ru-RU"/>
        </w:rPr>
        <w:t>РАСПОРЯЖЕНИЕ</w:t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fldChar w:fldCharType="end"/>
      </w:r>
    </w:p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  <w:lang w:eastAsia="ru-RU"/>
        </w:rPr>
      </w:pPr>
    </w:p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  <w:lang w:eastAsia="ru-RU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83359" w:rsidRPr="00D83359" w:rsidTr="00E6265D">
        <w:trPr>
          <w:jc w:val="center"/>
        </w:trPr>
        <w:tc>
          <w:tcPr>
            <w:tcW w:type="dxa" w:w="4785"/>
            <w:shd w:color="auto" w:fill="auto" w:val="clear"/>
          </w:tcPr>
          <w:p w:rsidP="00D83359" w:rsidR="00D83359" w:rsidRDefault="00D83359" w:rsidRPr="00D83359">
            <w:pPr>
              <w:autoSpaceDN w:val="false"/>
              <w:spacing w:after="0" w:line="240" w:lineRule="auto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17.11.2025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83359" w:rsidR="00D83359" w:rsidRDefault="00D83359" w:rsidRPr="00D83359">
            <w:pPr>
              <w:autoSpaceDN w:val="false"/>
              <w:spacing w:after="0" w:line="240" w:lineRule="auto"/>
              <w:jc w:val="right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№ 332-р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</w:tr>
    </w:tbl>
    <w:p w:rsidP="00D83359" w:rsidR="00D83359" w:rsidRDefault="00D83359" w:rsidRPr="00D83359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sectPr w:rsidR="00D83359" w:rsidRPr="00D83359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t>​</w:t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fldChar w:fldCharType="end"/>
      </w:r>
    </w:p>
    <w:p w:rsidP="00A23C64" w:rsidR="00D83359" w:rsidRDefault="00D83359" w:rsidRPr="00D83359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p w:rsidP="00A23C64" w:rsidR="00A23C64" w:rsidRDefault="00A23C64" w:rsidRPr="00A23C64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23C6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внесении изменений в распоряжение </w:t>
      </w:r>
    </w:p>
    <w:p w:rsidP="00A23C64" w:rsidR="00205E86" w:rsidRDefault="00A23C64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23C6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города </w:t>
      </w:r>
      <w:r w:rsidR="003E3088" w:rsidRPr="003E308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21.03.2024 </w:t>
      </w:r>
      <w:r w:rsidR="004546C0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3E3088" w:rsidRPr="003E308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94-р</w:t>
      </w:r>
    </w:p>
    <w:p w:rsidP="00A74F93" w:rsidR="00B617D8" w:rsidRDefault="00B617D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74F93" w:rsidR="00245E88" w:rsidRDefault="00245E8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74F93" w:rsidR="00245E88" w:rsidRDefault="00245E8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74F93" w:rsidR="00220639" w:rsidRDefault="00A23C64" w:rsidRPr="00A74F9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 целях совершенствования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от 05.09.2011 № 359</w:t>
      </w:r>
      <w:r w:rsidR="00245E8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</w:t>
      </w:r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«Об утверждении Порядка разработки и утверждения администрати</w:t>
      </w:r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ных регламентов предоставления муниципальных услуг администрац</w:t>
      </w:r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ей города Красноярска и внесении изменений в постановление Гла</w:t>
      </w:r>
      <w:r w:rsidR="003E308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вы города от 25.02.2009 № 57», </w:t>
      </w:r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руководствуясь</w:t>
      </w:r>
      <w:r w:rsidR="000B698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356623" w:rsidRPr="0035662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указом Г</w:t>
      </w:r>
      <w:r w:rsidR="000B698D" w:rsidRPr="0035662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убернатора</w:t>
      </w:r>
      <w:r w:rsidR="00245E8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</w:t>
      </w:r>
      <w:r w:rsidR="0035662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Красноярского края от 17.09.2025 № 270-уг «О</w:t>
      </w:r>
      <w:proofErr w:type="gramEnd"/>
      <w:r w:rsidR="0035662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35662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назначении</w:t>
      </w:r>
      <w:proofErr w:type="gramEnd"/>
      <w:r w:rsidR="0035662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временно исполняющего полномочия Главы города Красноярска»</w:t>
      </w:r>
      <w:r w:rsidR="000B698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Pr="00A23C6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статьями 41, 58, 59 Устава города Красноярска</w:t>
      </w:r>
      <w:r w:rsidR="00220639" w:rsidRPr="00A74F93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457594" w:rsidR="00E936D0" w:rsidRDefault="00457594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C728C4" w:rsidRPr="00E52F42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C728C4" w:rsidRPr="00E52F42">
        <w:rPr>
          <w:rFonts w:ascii="Times New Roman" w:cs="Times New Roman" w:hAnsi="Times New Roman"/>
          <w:color w:val="000000"/>
          <w:sz w:val="30"/>
          <w:szCs w:val="30"/>
        </w:rPr>
        <w:t xml:space="preserve">Внести в </w:t>
      </w:r>
      <w:r w:rsidR="002A56B6"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к </w:t>
      </w:r>
      <w:r w:rsidR="00C728C4" w:rsidRPr="00E52F42">
        <w:rPr>
          <w:rFonts w:ascii="Times New Roman" w:cs="Times New Roman" w:hAnsi="Times New Roman"/>
          <w:color w:val="000000"/>
          <w:sz w:val="30"/>
          <w:szCs w:val="30"/>
        </w:rPr>
        <w:t>распоряжени</w:t>
      </w:r>
      <w:r w:rsidR="002A56B6">
        <w:rPr>
          <w:rFonts w:ascii="Times New Roman" w:cs="Times New Roman" w:hAnsi="Times New Roman"/>
          <w:color w:val="000000"/>
          <w:sz w:val="30"/>
          <w:szCs w:val="30"/>
        </w:rPr>
        <w:t xml:space="preserve">ю администрации города </w:t>
      </w:r>
      <w:r w:rsidR="00245E88">
        <w:rPr>
          <w:rFonts w:ascii="Times New Roman" w:cs="Times New Roman" w:hAnsi="Times New Roman"/>
          <w:color w:val="000000"/>
          <w:sz w:val="30"/>
          <w:szCs w:val="30"/>
        </w:rPr>
        <w:t xml:space="preserve">    </w:t>
      </w:r>
      <w:r w:rsidR="00B617D8" w:rsidRPr="00B617D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21.03.2024 </w:t>
      </w:r>
      <w:r w:rsidR="00B617D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№ </w:t>
      </w:r>
      <w:r w:rsidR="00B617D8" w:rsidRPr="00B617D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94-р </w:t>
      </w:r>
      <w:r w:rsidR="00C728C4" w:rsidRPr="00E52F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</w:t>
      </w:r>
      <w:r w:rsidR="00B617D8" w:rsidRPr="00B617D8">
        <w:rPr>
          <w:rFonts w:ascii="Times New Roman" w:cs="Times New Roman" w:hAnsi="Times New Roman"/>
          <w:sz w:val="30"/>
          <w:szCs w:val="30"/>
        </w:rPr>
        <w:t xml:space="preserve">Об утверждении Административного регламента предоставления муниципальной услуги по отнесению земель или </w:t>
      </w:r>
      <w:r w:rsidR="00245E88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B617D8" w:rsidRPr="00B617D8">
        <w:rPr>
          <w:rFonts w:ascii="Times New Roman" w:cs="Times New Roman" w:hAnsi="Times New Roman"/>
          <w:sz w:val="30"/>
          <w:szCs w:val="30"/>
        </w:rPr>
        <w:t xml:space="preserve">земельных участков в составе таких земель к определенной категории земель или переводу земель или земельных участков в составе таких </w:t>
      </w:r>
      <w:r w:rsidR="00245E88">
        <w:rPr>
          <w:rFonts w:ascii="Times New Roman" w:cs="Times New Roman" w:hAnsi="Times New Roman"/>
          <w:sz w:val="30"/>
          <w:szCs w:val="30"/>
        </w:rPr>
        <w:t xml:space="preserve"> </w:t>
      </w:r>
      <w:r w:rsidR="00B617D8" w:rsidRPr="00B617D8">
        <w:rPr>
          <w:rFonts w:ascii="Times New Roman" w:cs="Times New Roman" w:hAnsi="Times New Roman"/>
          <w:sz w:val="30"/>
          <w:szCs w:val="30"/>
        </w:rPr>
        <w:t>земель из одной категории в другую категорию</w:t>
      </w:r>
      <w:r w:rsidR="00C728C4" w:rsidRPr="00E52F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</w:t>
      </w:r>
      <w:r w:rsidR="00CF5CF9" w:rsidRPr="00E52F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2A56B6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(далее – Регламент) </w:t>
      </w:r>
      <w:r w:rsidR="00E936D0" w:rsidRPr="00E936D0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следующие изменения:</w:t>
      </w:r>
      <w:proofErr w:type="gramEnd"/>
    </w:p>
    <w:p w:rsidP="00457594" w:rsidR="000B698D" w:rsidRDefault="0076090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1) </w:t>
      </w:r>
      <w:r w:rsidR="000B698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подпункты 2, 3 пункта 27 после слова «услуги» дополнить сл</w:t>
      </w:r>
      <w:r w:rsidR="000B698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</w:t>
      </w:r>
      <w:r w:rsidR="000B698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вом «подано»;</w:t>
      </w:r>
    </w:p>
    <w:p w:rsidP="003E5778" w:rsidR="003E5778" w:rsidRDefault="003E5778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2) </w:t>
      </w:r>
      <w:r w:rsidR="004300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в 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абзац</w:t>
      </w:r>
      <w:r w:rsidR="004300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4300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четвертом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пункта 31 слова «</w:t>
      </w:r>
      <w:r w:rsidRPr="003E577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муниципального образов</w:t>
      </w:r>
      <w:r w:rsidRPr="003E577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Pr="003E577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ния город Красноярск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 заменить словами «</w:t>
      </w:r>
      <w:r w:rsidRPr="003E577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городско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го</w:t>
      </w:r>
      <w:r w:rsidRPr="003E577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округ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Pr="003E577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город Красноярск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»;</w:t>
      </w:r>
    </w:p>
    <w:p w:rsidP="00457594" w:rsidR="00E344BB" w:rsidRDefault="00051D4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3</w:t>
      </w:r>
      <w:r w:rsidR="00E936D0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) </w:t>
      </w:r>
      <w:r w:rsidR="003E3088">
        <w:rPr>
          <w:rFonts w:ascii="Times New Roman" w:cs="Times New Roman" w:hAnsi="Times New Roman"/>
          <w:color w:val="000000"/>
          <w:sz w:val="30"/>
          <w:szCs w:val="30"/>
        </w:rPr>
        <w:t>пункт 52</w:t>
      </w:r>
      <w:r w:rsidR="00025A6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936D0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дополнить</w:t>
      </w:r>
      <w:r w:rsidR="00E936D0">
        <w:rPr>
          <w:rFonts w:ascii="Times New Roman" w:cs="Times New Roman" w:hAnsi="Times New Roman"/>
          <w:color w:val="000000"/>
          <w:sz w:val="30"/>
          <w:szCs w:val="30"/>
        </w:rPr>
        <w:t xml:space="preserve"> абзацем </w:t>
      </w:r>
      <w:r w:rsidR="00025A66">
        <w:rPr>
          <w:rFonts w:ascii="Times New Roman" w:cs="Times New Roman" w:hAnsi="Times New Roman"/>
          <w:color w:val="000000"/>
          <w:sz w:val="30"/>
          <w:szCs w:val="30"/>
        </w:rPr>
        <w:t>следующего содержания</w:t>
      </w:r>
      <w:r w:rsidR="00E344BB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457594" w:rsidR="00025A66" w:rsidRDefault="00025A6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Pr="00025A66">
        <w:rPr>
          <w:rFonts w:ascii="Times New Roman" w:cs="Times New Roman" w:hAnsi="Times New Roman"/>
          <w:color w:val="000000"/>
          <w:sz w:val="30"/>
          <w:szCs w:val="30"/>
        </w:rPr>
        <w:t xml:space="preserve">Технологическая схема предоставления </w:t>
      </w:r>
      <w:r w:rsidR="00E344BB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E344BB" w:rsidRPr="00025A66">
        <w:rPr>
          <w:rFonts w:ascii="Times New Roman" w:cs="Times New Roman" w:hAnsi="Times New Roman"/>
          <w:color w:val="000000"/>
          <w:sz w:val="30"/>
          <w:szCs w:val="30"/>
        </w:rPr>
        <w:t xml:space="preserve">униципальной </w:t>
      </w:r>
      <w:r w:rsidRPr="00025A66">
        <w:rPr>
          <w:rFonts w:ascii="Times New Roman" w:cs="Times New Roman" w:hAnsi="Times New Roman"/>
          <w:color w:val="000000"/>
          <w:sz w:val="30"/>
          <w:szCs w:val="30"/>
        </w:rPr>
        <w:t xml:space="preserve">услуги представлена в приложении </w:t>
      </w:r>
      <w:r w:rsidR="003E3088">
        <w:rPr>
          <w:rFonts w:ascii="Times New Roman" w:cs="Times New Roman" w:hAnsi="Times New Roman"/>
          <w:color w:val="000000"/>
          <w:sz w:val="30"/>
          <w:szCs w:val="30"/>
        </w:rPr>
        <w:t>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025A66">
        <w:rPr>
          <w:rFonts w:ascii="Times New Roman" w:cs="Times New Roman" w:hAnsi="Times New Roman"/>
          <w:color w:val="000000"/>
          <w:sz w:val="30"/>
          <w:szCs w:val="30"/>
        </w:rPr>
        <w:t xml:space="preserve">к настоящему Административному </w:t>
      </w:r>
      <w:r w:rsidR="00245E88">
        <w:rPr>
          <w:rFonts w:ascii="Times New Roman" w:cs="Times New Roman" w:hAnsi="Times New Roman"/>
          <w:color w:val="000000"/>
          <w:sz w:val="30"/>
          <w:szCs w:val="30"/>
        </w:rPr>
        <w:t xml:space="preserve">         </w:t>
      </w:r>
      <w:r w:rsidRPr="00025A66">
        <w:rPr>
          <w:rFonts w:ascii="Times New Roman" w:cs="Times New Roman" w:hAnsi="Times New Roman"/>
          <w:color w:val="000000"/>
          <w:sz w:val="30"/>
          <w:szCs w:val="30"/>
        </w:rPr>
        <w:t>регламенту</w:t>
      </w:r>
      <w:proofErr w:type="gramStart"/>
      <w:r w:rsidRPr="00025A66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B617D8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430043">
        <w:rPr>
          <w:rFonts w:ascii="Times New Roman" w:cs="Times New Roman" w:hAnsi="Times New Roman"/>
          <w:color w:val="000000"/>
          <w:sz w:val="30"/>
          <w:szCs w:val="30"/>
        </w:rPr>
        <w:t>;</w:t>
      </w:r>
      <w:proofErr w:type="gramEnd"/>
    </w:p>
    <w:p w:rsidP="004B46CE" w:rsidR="00D54B57" w:rsidRDefault="00051D4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>4</w:t>
      </w:r>
      <w:r w:rsidR="000B698D">
        <w:rPr>
          <w:rFonts w:ascii="Times New Roman" w:cs="Times New Roman" w:hAnsi="Times New Roman"/>
          <w:color w:val="000000"/>
          <w:sz w:val="30"/>
          <w:szCs w:val="30"/>
        </w:rPr>
        <w:t xml:space="preserve">) </w:t>
      </w:r>
      <w:r w:rsidR="00117EEF">
        <w:rPr>
          <w:rFonts w:ascii="Times New Roman" w:cs="Times New Roman" w:hAnsi="Times New Roman"/>
          <w:color w:val="000000"/>
          <w:sz w:val="30"/>
          <w:szCs w:val="30"/>
        </w:rPr>
        <w:t>приложение</w:t>
      </w:r>
      <w:r w:rsidR="00117EEF" w:rsidRPr="004B46C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17EEF">
        <w:rPr>
          <w:rFonts w:ascii="Times New Roman" w:cs="Times New Roman" w:hAnsi="Times New Roman"/>
          <w:color w:val="000000"/>
          <w:sz w:val="30"/>
          <w:szCs w:val="30"/>
        </w:rPr>
        <w:t xml:space="preserve">3 </w:t>
      </w:r>
      <w:r w:rsidR="00430043">
        <w:rPr>
          <w:rFonts w:ascii="Times New Roman" w:cs="Times New Roman" w:hAnsi="Times New Roman"/>
          <w:color w:val="000000"/>
          <w:sz w:val="30"/>
          <w:szCs w:val="30"/>
        </w:rPr>
        <w:t xml:space="preserve">к </w:t>
      </w:r>
      <w:r w:rsidR="00117EEF">
        <w:rPr>
          <w:rFonts w:ascii="Times New Roman" w:cs="Times New Roman" w:hAnsi="Times New Roman"/>
          <w:color w:val="000000"/>
          <w:sz w:val="30"/>
          <w:szCs w:val="30"/>
        </w:rPr>
        <w:t>Регламент</w:t>
      </w:r>
      <w:r w:rsidR="00430043">
        <w:rPr>
          <w:rFonts w:ascii="Times New Roman" w:cs="Times New Roman" w:hAnsi="Times New Roman"/>
          <w:color w:val="000000"/>
          <w:sz w:val="30"/>
          <w:szCs w:val="30"/>
        </w:rPr>
        <w:t>у</w:t>
      </w:r>
      <w:r w:rsidR="00117EEF">
        <w:rPr>
          <w:rFonts w:ascii="Times New Roman" w:cs="Times New Roman" w:hAnsi="Times New Roman"/>
          <w:color w:val="000000"/>
          <w:sz w:val="30"/>
          <w:szCs w:val="30"/>
        </w:rPr>
        <w:t xml:space="preserve"> изложить в редакции </w:t>
      </w:r>
      <w:r w:rsidR="00117EEF" w:rsidRPr="004B46CE">
        <w:rPr>
          <w:rFonts w:ascii="Times New Roman" w:cs="Times New Roman" w:hAnsi="Times New Roman"/>
          <w:color w:val="000000"/>
          <w:sz w:val="30"/>
          <w:szCs w:val="30"/>
        </w:rPr>
        <w:t xml:space="preserve">согласно </w:t>
      </w:r>
      <w:r w:rsidR="00245E88">
        <w:rPr>
          <w:rFonts w:ascii="Times New Roman" w:cs="Times New Roman" w:hAnsi="Times New Roman"/>
          <w:color w:val="000000"/>
          <w:sz w:val="30"/>
          <w:szCs w:val="30"/>
        </w:rPr>
        <w:t xml:space="preserve">          </w:t>
      </w:r>
      <w:r w:rsidR="00117EEF" w:rsidRPr="004B46CE"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приложению </w:t>
      </w:r>
      <w:r w:rsidR="00117EEF">
        <w:rPr>
          <w:rFonts w:ascii="Times New Roman" w:cs="Times New Roman" w:hAnsi="Times New Roman"/>
          <w:color w:val="000000"/>
          <w:sz w:val="30"/>
          <w:szCs w:val="30"/>
        </w:rPr>
        <w:t xml:space="preserve">1 </w:t>
      </w:r>
      <w:r w:rsidR="00117EEF" w:rsidRPr="004B46CE">
        <w:rPr>
          <w:rFonts w:ascii="Times New Roman" w:cs="Times New Roman" w:hAnsi="Times New Roman"/>
          <w:color w:val="000000"/>
          <w:sz w:val="30"/>
          <w:szCs w:val="30"/>
        </w:rPr>
        <w:t>к настоящему распоряжению</w:t>
      </w:r>
      <w:r w:rsidR="00117EEF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4B46CE" w:rsidR="004B46CE" w:rsidRDefault="00D54B5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5) </w:t>
      </w:r>
      <w:r w:rsidR="000B698D">
        <w:rPr>
          <w:rFonts w:ascii="Times New Roman" w:cs="Times New Roman" w:hAnsi="Times New Roman"/>
          <w:color w:val="000000"/>
          <w:sz w:val="30"/>
          <w:szCs w:val="30"/>
        </w:rPr>
        <w:t>д</w:t>
      </w:r>
      <w:r w:rsidR="004B46CE" w:rsidRPr="004B46CE">
        <w:rPr>
          <w:rFonts w:ascii="Times New Roman" w:cs="Times New Roman" w:hAnsi="Times New Roman"/>
          <w:color w:val="000000"/>
          <w:sz w:val="30"/>
          <w:szCs w:val="30"/>
        </w:rPr>
        <w:t xml:space="preserve">ополнить </w:t>
      </w:r>
      <w:r w:rsidR="004B46CE">
        <w:rPr>
          <w:rFonts w:ascii="Times New Roman" w:cs="Times New Roman" w:hAnsi="Times New Roman"/>
          <w:color w:val="000000"/>
          <w:sz w:val="30"/>
          <w:szCs w:val="30"/>
        </w:rPr>
        <w:t xml:space="preserve">Регламент </w:t>
      </w:r>
      <w:r w:rsidR="004B46CE" w:rsidRPr="004B46CE"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приложением </w:t>
      </w:r>
      <w:r w:rsidR="002406AC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4B46CE" w:rsidRPr="004B46CE">
        <w:rPr>
          <w:rFonts w:ascii="Times New Roman" w:cs="Times New Roman" w:hAnsi="Times New Roman"/>
          <w:color w:val="000000"/>
          <w:sz w:val="30"/>
          <w:szCs w:val="30"/>
        </w:rPr>
        <w:t xml:space="preserve"> в редакции согласно </w:t>
      </w:r>
      <w:r w:rsidR="00245E88">
        <w:rPr>
          <w:rFonts w:ascii="Times New Roman" w:cs="Times New Roman" w:hAnsi="Times New Roman"/>
          <w:color w:val="000000"/>
          <w:sz w:val="30"/>
          <w:szCs w:val="30"/>
        </w:rPr>
        <w:t xml:space="preserve">          </w:t>
      </w:r>
      <w:r w:rsidR="004B46CE" w:rsidRPr="004B46CE"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приложению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2 </w:t>
      </w:r>
      <w:r w:rsidR="004B46CE" w:rsidRPr="004B46CE">
        <w:rPr>
          <w:rFonts w:ascii="Times New Roman" w:cs="Times New Roman" w:hAnsi="Times New Roman"/>
          <w:color w:val="000000"/>
          <w:sz w:val="30"/>
          <w:szCs w:val="30"/>
        </w:rPr>
        <w:t>к настоящему распоряжению</w:t>
      </w:r>
      <w:r w:rsidR="00AD6983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D5039C" w:rsidR="00D5039C" w:rsidRDefault="000B698D" w:rsidRPr="00D5039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</w:t>
      </w:r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  <w:r w:rsidR="00245E88">
        <w:rPr>
          <w:rFonts w:ascii="Times New Roman" w:cs="Times New Roman" w:eastAsiaTheme="minorEastAsia" w:hAnsi="Times New Roman"/>
          <w:sz w:val="30"/>
          <w:szCs w:val="30"/>
          <w:lang w:eastAsia="ru-RU"/>
        </w:rPr>
        <w:t> </w:t>
      </w:r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Настоящее распоряжение разместить в сетевом издании </w:t>
      </w:r>
      <w:r w:rsidR="00245E8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</w:t>
      </w:r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>«Официальный интернет-портал правовой информации города Красн</w:t>
      </w:r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>ярска» (PRAVO-ADMKRSK.RU) и на официальном сайте админи</w:t>
      </w:r>
      <w:bookmarkStart w:id="0" w:name="_GoBack"/>
      <w:bookmarkEnd w:id="0"/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стр</w:t>
      </w:r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="00D5039C" w:rsidRPr="00D5039C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ции города.</w:t>
      </w:r>
    </w:p>
    <w:p w:rsidP="00245E88" w:rsidR="00117EEF" w:rsidRDefault="00117EE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45E88" w:rsidR="00245E88" w:rsidRDefault="00245E8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45E88" w:rsidR="00245E88" w:rsidRDefault="00245E88" w:rsidRPr="00D5039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45E88" w:rsidR="00B617D8" w:rsidRDefault="00B617D8" w:rsidRPr="00B617D8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color w:val="000000"/>
          <w:sz w:val="30"/>
          <w:szCs w:val="30"/>
        </w:rPr>
      </w:pPr>
      <w:r w:rsidRPr="00B617D8">
        <w:rPr>
          <w:rFonts w:ascii="Times New Roman" w:cs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245E88" w:rsidR="00A817A1" w:rsidRDefault="00B617D8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color w:val="000000"/>
          <w:sz w:val="30"/>
          <w:szCs w:val="30"/>
        </w:rPr>
      </w:pPr>
      <w:r w:rsidRPr="00B617D8">
        <w:rPr>
          <w:rFonts w:ascii="Times New Roman" w:cs="Times New Roman" w:hAnsi="Times New Roman"/>
          <w:color w:val="000000"/>
          <w:sz w:val="30"/>
          <w:szCs w:val="30"/>
        </w:rPr>
        <w:t xml:space="preserve">полномочия Главы города 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Pr="00B617D8">
        <w:rPr>
          <w:rFonts w:ascii="Times New Roman" w:cs="Times New Roman" w:hAnsi="Times New Roman"/>
          <w:color w:val="000000"/>
          <w:sz w:val="30"/>
          <w:szCs w:val="30"/>
        </w:rPr>
        <w:t xml:space="preserve">    Р.В. Одинцов</w:t>
      </w:r>
    </w:p>
    <w:p w:rsidP="00245E88" w:rsidR="00245E88" w:rsidRDefault="00245E88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color w:val="000000"/>
          <w:sz w:val="30"/>
          <w:szCs w:val="30"/>
        </w:rPr>
      </w:pPr>
    </w:p>
    <w:p w:rsidP="00245E88" w:rsidR="00245E88" w:rsidRDefault="00245E88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color w:val="000000"/>
          <w:sz w:val="30"/>
          <w:szCs w:val="30"/>
        </w:rPr>
      </w:pPr>
    </w:p>
    <w:p w:rsidP="00245E88" w:rsidR="00245E88" w:rsidRDefault="00245E88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45E88" w:rsidSect="003B4D6B">
      <w:headerReference r:id="rId13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263B" w:rsidP="008E4908" w:rsidRDefault="00A5263B">
      <w:pPr>
        <w:spacing w:after="0" w:line="240" w:lineRule="auto"/>
      </w:pPr>
      <w:r>
        <w:separator/>
      </w:r>
    </w:p>
  </w:endnote>
  <w:endnote w:type="continuationSeparator" w:id="0">
    <w:p w:rsidR="00A5263B" w:rsidP="008E4908" w:rsidRDefault="00A5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263B" w:rsidP="008E4908" w:rsidRDefault="00A5263B">
      <w:pPr>
        <w:spacing w:after="0" w:line="240" w:lineRule="auto"/>
      </w:pPr>
      <w:r>
        <w:separator/>
      </w:r>
    </w:p>
  </w:footnote>
  <w:footnote w:type="continuationSeparator" w:id="0">
    <w:p w:rsidR="00A5263B" w:rsidP="008E4908" w:rsidRDefault="00A5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07333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3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D6133"/>
    <w:multiLevelType w:val="multilevel"/>
    <w:tmpl w:val="7BC25D38"/>
    <w:lvl w:ilvl="0">
      <w:start w:val="1"/>
      <w:numFmt w:val="decimal"/>
      <w:pStyle w:val="2-"/>
      <w:lvlText w:val="%1."/>
      <w:lvlJc w:val="left"/>
      <w:pPr>
        <w:ind w:left="1353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i w:val="0"/>
        <w:sz w:val="24"/>
        <w:lang w:val="ru-RU"/>
      </w:rPr>
    </w:lvl>
    <w:lvl w:ilvl="2">
      <w:start w:val="1"/>
      <w:numFmt w:val="decimal"/>
      <w:pStyle w:val="111"/>
      <w:isLgl/>
      <w:lvlText w:val="%1.%2.%3."/>
      <w:lvlJc w:val="left"/>
      <w:pPr>
        <w:ind w:left="1855" w:hanging="720"/>
      </w:pPr>
      <w:rPr>
        <w:rFonts w:hint="default"/>
        <w:i w:val="0"/>
        <w:color w:val="auto"/>
        <w:sz w:val="24"/>
        <w:szCs w:val="28"/>
        <w:lang w:val="ru-RU"/>
      </w:rPr>
    </w:lvl>
    <w:lvl w:ilvl="3">
      <w:start w:val="1"/>
      <w:numFmt w:val="decimal"/>
      <w:isLgl/>
      <w:lvlText w:val="%1.%2.%3.%4."/>
      <w:lvlJc w:val="left"/>
      <w:pPr>
        <w:ind w:left="-411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3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3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135" w:hanging="2160"/>
      </w:pPr>
      <w:rPr>
        <w:rFonts w:hint="default"/>
      </w:rPr>
    </w:lvl>
  </w:abstractNum>
  <w:abstractNum w:abstractNumId="8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5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13"/>
  </w:num>
  <w:num w:numId="15">
    <w:abstractNumId w:val="8"/>
  </w:num>
  <w:num w:numId="16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322E"/>
    <w:rsid w:val="000069F1"/>
    <w:rsid w:val="00014D9F"/>
    <w:rsid w:val="000165A7"/>
    <w:rsid w:val="00022721"/>
    <w:rsid w:val="000241D2"/>
    <w:rsid w:val="00025A66"/>
    <w:rsid w:val="00030FF0"/>
    <w:rsid w:val="000323F6"/>
    <w:rsid w:val="000346BB"/>
    <w:rsid w:val="000466B6"/>
    <w:rsid w:val="00046F93"/>
    <w:rsid w:val="00051D49"/>
    <w:rsid w:val="00053CF9"/>
    <w:rsid w:val="00057235"/>
    <w:rsid w:val="000659EB"/>
    <w:rsid w:val="000669FA"/>
    <w:rsid w:val="00067801"/>
    <w:rsid w:val="000719BA"/>
    <w:rsid w:val="0007476C"/>
    <w:rsid w:val="00076B9B"/>
    <w:rsid w:val="0008352C"/>
    <w:rsid w:val="00083FFA"/>
    <w:rsid w:val="0008751B"/>
    <w:rsid w:val="00093D6A"/>
    <w:rsid w:val="00094A05"/>
    <w:rsid w:val="00096BAC"/>
    <w:rsid w:val="000A06AF"/>
    <w:rsid w:val="000A0F27"/>
    <w:rsid w:val="000A29B2"/>
    <w:rsid w:val="000A440C"/>
    <w:rsid w:val="000B3FBF"/>
    <w:rsid w:val="000B698D"/>
    <w:rsid w:val="000C0642"/>
    <w:rsid w:val="000C3FCB"/>
    <w:rsid w:val="000C4586"/>
    <w:rsid w:val="000C6C54"/>
    <w:rsid w:val="000C7BD2"/>
    <w:rsid w:val="000C7D83"/>
    <w:rsid w:val="000D5212"/>
    <w:rsid w:val="000D6BE0"/>
    <w:rsid w:val="000E1AFC"/>
    <w:rsid w:val="000E1D7F"/>
    <w:rsid w:val="000E52F4"/>
    <w:rsid w:val="000F794A"/>
    <w:rsid w:val="001001AE"/>
    <w:rsid w:val="0010043C"/>
    <w:rsid w:val="001018BD"/>
    <w:rsid w:val="0010246D"/>
    <w:rsid w:val="00107AA8"/>
    <w:rsid w:val="00107C85"/>
    <w:rsid w:val="00110279"/>
    <w:rsid w:val="00110EF6"/>
    <w:rsid w:val="00112AD9"/>
    <w:rsid w:val="00113B5A"/>
    <w:rsid w:val="00114FBF"/>
    <w:rsid w:val="00116B42"/>
    <w:rsid w:val="00117EEF"/>
    <w:rsid w:val="00120A56"/>
    <w:rsid w:val="00122761"/>
    <w:rsid w:val="001227C6"/>
    <w:rsid w:val="0012302A"/>
    <w:rsid w:val="00124608"/>
    <w:rsid w:val="0013125F"/>
    <w:rsid w:val="00142FBF"/>
    <w:rsid w:val="001430A3"/>
    <w:rsid w:val="0014535C"/>
    <w:rsid w:val="00147B47"/>
    <w:rsid w:val="00154C58"/>
    <w:rsid w:val="00156571"/>
    <w:rsid w:val="00173031"/>
    <w:rsid w:val="001774FD"/>
    <w:rsid w:val="00182A6B"/>
    <w:rsid w:val="001836CE"/>
    <w:rsid w:val="00184693"/>
    <w:rsid w:val="00186E1E"/>
    <w:rsid w:val="00191A4F"/>
    <w:rsid w:val="001941D4"/>
    <w:rsid w:val="00196222"/>
    <w:rsid w:val="001A09E3"/>
    <w:rsid w:val="001A2945"/>
    <w:rsid w:val="001A5CFC"/>
    <w:rsid w:val="001B0D78"/>
    <w:rsid w:val="001B2EBF"/>
    <w:rsid w:val="001B3EC3"/>
    <w:rsid w:val="001B52DA"/>
    <w:rsid w:val="001B5FC8"/>
    <w:rsid w:val="001B5FCB"/>
    <w:rsid w:val="001B627E"/>
    <w:rsid w:val="001D354B"/>
    <w:rsid w:val="001D565A"/>
    <w:rsid w:val="001D6153"/>
    <w:rsid w:val="001E248B"/>
    <w:rsid w:val="001E2F7A"/>
    <w:rsid w:val="001E5F50"/>
    <w:rsid w:val="001E62D3"/>
    <w:rsid w:val="001E6452"/>
    <w:rsid w:val="001E6C15"/>
    <w:rsid w:val="001F275A"/>
    <w:rsid w:val="001F3B9A"/>
    <w:rsid w:val="001F3FDE"/>
    <w:rsid w:val="001F62C9"/>
    <w:rsid w:val="001F681F"/>
    <w:rsid w:val="00205575"/>
    <w:rsid w:val="00205E86"/>
    <w:rsid w:val="00206C8B"/>
    <w:rsid w:val="002135A8"/>
    <w:rsid w:val="00214E91"/>
    <w:rsid w:val="00216B85"/>
    <w:rsid w:val="00220639"/>
    <w:rsid w:val="00232A6D"/>
    <w:rsid w:val="002406AC"/>
    <w:rsid w:val="002455D5"/>
    <w:rsid w:val="00245DFA"/>
    <w:rsid w:val="00245E88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65E9"/>
    <w:rsid w:val="00291007"/>
    <w:rsid w:val="0029112A"/>
    <w:rsid w:val="00294505"/>
    <w:rsid w:val="00295D48"/>
    <w:rsid w:val="002A09ED"/>
    <w:rsid w:val="002A4071"/>
    <w:rsid w:val="002A56B6"/>
    <w:rsid w:val="002A5C47"/>
    <w:rsid w:val="002B6095"/>
    <w:rsid w:val="002B7461"/>
    <w:rsid w:val="002B7C50"/>
    <w:rsid w:val="002C13CD"/>
    <w:rsid w:val="002C1ED6"/>
    <w:rsid w:val="002C4CB1"/>
    <w:rsid w:val="002C5E5F"/>
    <w:rsid w:val="002D0699"/>
    <w:rsid w:val="002D0A23"/>
    <w:rsid w:val="002D2520"/>
    <w:rsid w:val="002D5F41"/>
    <w:rsid w:val="002E0010"/>
    <w:rsid w:val="002E6749"/>
    <w:rsid w:val="002E7D44"/>
    <w:rsid w:val="00312D9B"/>
    <w:rsid w:val="00316029"/>
    <w:rsid w:val="003168B4"/>
    <w:rsid w:val="0032514D"/>
    <w:rsid w:val="00325D76"/>
    <w:rsid w:val="0033256F"/>
    <w:rsid w:val="0033362B"/>
    <w:rsid w:val="00351826"/>
    <w:rsid w:val="00356623"/>
    <w:rsid w:val="003627FE"/>
    <w:rsid w:val="0036360F"/>
    <w:rsid w:val="00365BF7"/>
    <w:rsid w:val="00366BD9"/>
    <w:rsid w:val="003702D0"/>
    <w:rsid w:val="003720BE"/>
    <w:rsid w:val="00374C4C"/>
    <w:rsid w:val="00375D69"/>
    <w:rsid w:val="0038036A"/>
    <w:rsid w:val="003805E4"/>
    <w:rsid w:val="00382075"/>
    <w:rsid w:val="003825E2"/>
    <w:rsid w:val="00383B1A"/>
    <w:rsid w:val="003A15A7"/>
    <w:rsid w:val="003A4205"/>
    <w:rsid w:val="003A5973"/>
    <w:rsid w:val="003A6BBD"/>
    <w:rsid w:val="003B156F"/>
    <w:rsid w:val="003B4D6B"/>
    <w:rsid w:val="003D2EDF"/>
    <w:rsid w:val="003D428E"/>
    <w:rsid w:val="003D6AC3"/>
    <w:rsid w:val="003D7A4F"/>
    <w:rsid w:val="003E273A"/>
    <w:rsid w:val="003E3088"/>
    <w:rsid w:val="003E49E2"/>
    <w:rsid w:val="003E5778"/>
    <w:rsid w:val="003E7D59"/>
    <w:rsid w:val="003F2EA4"/>
    <w:rsid w:val="003F313A"/>
    <w:rsid w:val="003F31AB"/>
    <w:rsid w:val="00400CC6"/>
    <w:rsid w:val="004011E7"/>
    <w:rsid w:val="00401563"/>
    <w:rsid w:val="00401BA6"/>
    <w:rsid w:val="00402308"/>
    <w:rsid w:val="0041235F"/>
    <w:rsid w:val="004178A9"/>
    <w:rsid w:val="00417D13"/>
    <w:rsid w:val="00422A48"/>
    <w:rsid w:val="00430043"/>
    <w:rsid w:val="0043191B"/>
    <w:rsid w:val="004342AD"/>
    <w:rsid w:val="00434B23"/>
    <w:rsid w:val="00435E2C"/>
    <w:rsid w:val="0043662F"/>
    <w:rsid w:val="00437025"/>
    <w:rsid w:val="0045068B"/>
    <w:rsid w:val="00451563"/>
    <w:rsid w:val="004546C0"/>
    <w:rsid w:val="004558A0"/>
    <w:rsid w:val="00457594"/>
    <w:rsid w:val="00461641"/>
    <w:rsid w:val="004642E8"/>
    <w:rsid w:val="00465F72"/>
    <w:rsid w:val="00475529"/>
    <w:rsid w:val="0048648B"/>
    <w:rsid w:val="00487DB8"/>
    <w:rsid w:val="0049246B"/>
    <w:rsid w:val="00494824"/>
    <w:rsid w:val="004A0429"/>
    <w:rsid w:val="004A43C8"/>
    <w:rsid w:val="004A6ABA"/>
    <w:rsid w:val="004B004A"/>
    <w:rsid w:val="004B239B"/>
    <w:rsid w:val="004B46CE"/>
    <w:rsid w:val="004B70C7"/>
    <w:rsid w:val="004C021D"/>
    <w:rsid w:val="004C4CA8"/>
    <w:rsid w:val="004D154D"/>
    <w:rsid w:val="004D1BF3"/>
    <w:rsid w:val="004D32ED"/>
    <w:rsid w:val="004D3E4F"/>
    <w:rsid w:val="004D5B92"/>
    <w:rsid w:val="004E2A98"/>
    <w:rsid w:val="004E3A70"/>
    <w:rsid w:val="004E4055"/>
    <w:rsid w:val="004F084C"/>
    <w:rsid w:val="004F4AAF"/>
    <w:rsid w:val="0050719D"/>
    <w:rsid w:val="005072F0"/>
    <w:rsid w:val="0051105F"/>
    <w:rsid w:val="0051223D"/>
    <w:rsid w:val="00514215"/>
    <w:rsid w:val="00515746"/>
    <w:rsid w:val="00516EF3"/>
    <w:rsid w:val="0053408C"/>
    <w:rsid w:val="0054182A"/>
    <w:rsid w:val="0054383D"/>
    <w:rsid w:val="00543B80"/>
    <w:rsid w:val="00544DE9"/>
    <w:rsid w:val="0055012C"/>
    <w:rsid w:val="00556997"/>
    <w:rsid w:val="005607C2"/>
    <w:rsid w:val="005666B7"/>
    <w:rsid w:val="0056674A"/>
    <w:rsid w:val="00567A8A"/>
    <w:rsid w:val="00581B1A"/>
    <w:rsid w:val="00582FAA"/>
    <w:rsid w:val="00585C84"/>
    <w:rsid w:val="00587F45"/>
    <w:rsid w:val="00594888"/>
    <w:rsid w:val="00595AE1"/>
    <w:rsid w:val="005964B1"/>
    <w:rsid w:val="005A0683"/>
    <w:rsid w:val="005A21D1"/>
    <w:rsid w:val="005A3E58"/>
    <w:rsid w:val="005A5274"/>
    <w:rsid w:val="005B380A"/>
    <w:rsid w:val="005B3BB6"/>
    <w:rsid w:val="005C0F23"/>
    <w:rsid w:val="005C7DDD"/>
    <w:rsid w:val="005D29E8"/>
    <w:rsid w:val="005E06EE"/>
    <w:rsid w:val="005E4F7D"/>
    <w:rsid w:val="005E7ACC"/>
    <w:rsid w:val="005F02E5"/>
    <w:rsid w:val="005F0546"/>
    <w:rsid w:val="005F14D5"/>
    <w:rsid w:val="005F504B"/>
    <w:rsid w:val="00601A0A"/>
    <w:rsid w:val="0060390C"/>
    <w:rsid w:val="00606779"/>
    <w:rsid w:val="006128D3"/>
    <w:rsid w:val="00616DB5"/>
    <w:rsid w:val="0062033B"/>
    <w:rsid w:val="006450B7"/>
    <w:rsid w:val="00647936"/>
    <w:rsid w:val="00665ED7"/>
    <w:rsid w:val="0067220A"/>
    <w:rsid w:val="006722F4"/>
    <w:rsid w:val="00675648"/>
    <w:rsid w:val="0067568A"/>
    <w:rsid w:val="00676D84"/>
    <w:rsid w:val="006821F2"/>
    <w:rsid w:val="006829BE"/>
    <w:rsid w:val="0068535D"/>
    <w:rsid w:val="006879B4"/>
    <w:rsid w:val="006946A3"/>
    <w:rsid w:val="00694A92"/>
    <w:rsid w:val="00697D38"/>
    <w:rsid w:val="006A04C5"/>
    <w:rsid w:val="006A1FBA"/>
    <w:rsid w:val="006A42D7"/>
    <w:rsid w:val="006A59F2"/>
    <w:rsid w:val="006A7210"/>
    <w:rsid w:val="006C23CF"/>
    <w:rsid w:val="006C242B"/>
    <w:rsid w:val="006D31EC"/>
    <w:rsid w:val="006D4BF8"/>
    <w:rsid w:val="006D66A1"/>
    <w:rsid w:val="006D66FC"/>
    <w:rsid w:val="006E05F9"/>
    <w:rsid w:val="006F36D7"/>
    <w:rsid w:val="006F3C3C"/>
    <w:rsid w:val="006F46EE"/>
    <w:rsid w:val="006F5070"/>
    <w:rsid w:val="006F6DD4"/>
    <w:rsid w:val="00702FA5"/>
    <w:rsid w:val="00706A6E"/>
    <w:rsid w:val="0070743A"/>
    <w:rsid w:val="00711F4A"/>
    <w:rsid w:val="0071337D"/>
    <w:rsid w:val="0071514A"/>
    <w:rsid w:val="00722209"/>
    <w:rsid w:val="00722E4D"/>
    <w:rsid w:val="00722FFD"/>
    <w:rsid w:val="00727A05"/>
    <w:rsid w:val="00736C34"/>
    <w:rsid w:val="00740125"/>
    <w:rsid w:val="007466B3"/>
    <w:rsid w:val="00746D52"/>
    <w:rsid w:val="0076090D"/>
    <w:rsid w:val="00771F32"/>
    <w:rsid w:val="0077276B"/>
    <w:rsid w:val="00774729"/>
    <w:rsid w:val="00790744"/>
    <w:rsid w:val="00790FBC"/>
    <w:rsid w:val="007923B2"/>
    <w:rsid w:val="007A605A"/>
    <w:rsid w:val="007C19A6"/>
    <w:rsid w:val="007C293C"/>
    <w:rsid w:val="007C44C6"/>
    <w:rsid w:val="007D5905"/>
    <w:rsid w:val="007D660D"/>
    <w:rsid w:val="007D741E"/>
    <w:rsid w:val="007E42AE"/>
    <w:rsid w:val="007E7E8B"/>
    <w:rsid w:val="007F317D"/>
    <w:rsid w:val="007F63D4"/>
    <w:rsid w:val="008028E9"/>
    <w:rsid w:val="0080351C"/>
    <w:rsid w:val="008044E0"/>
    <w:rsid w:val="008051DC"/>
    <w:rsid w:val="008063C2"/>
    <w:rsid w:val="0080796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55DCB"/>
    <w:rsid w:val="00856B7C"/>
    <w:rsid w:val="00857C77"/>
    <w:rsid w:val="008743D9"/>
    <w:rsid w:val="00880B52"/>
    <w:rsid w:val="008831BE"/>
    <w:rsid w:val="008953F9"/>
    <w:rsid w:val="008B0A30"/>
    <w:rsid w:val="008B1E74"/>
    <w:rsid w:val="008B66E4"/>
    <w:rsid w:val="008C4D5D"/>
    <w:rsid w:val="008C519A"/>
    <w:rsid w:val="008C5591"/>
    <w:rsid w:val="008C697D"/>
    <w:rsid w:val="008D0C0E"/>
    <w:rsid w:val="008E4908"/>
    <w:rsid w:val="008E629A"/>
    <w:rsid w:val="008F61EF"/>
    <w:rsid w:val="008F6D96"/>
    <w:rsid w:val="008F7EFA"/>
    <w:rsid w:val="009033BB"/>
    <w:rsid w:val="00906C86"/>
    <w:rsid w:val="0090788A"/>
    <w:rsid w:val="0091672F"/>
    <w:rsid w:val="00922556"/>
    <w:rsid w:val="009233B2"/>
    <w:rsid w:val="00925DE5"/>
    <w:rsid w:val="009315E1"/>
    <w:rsid w:val="00936125"/>
    <w:rsid w:val="00937B69"/>
    <w:rsid w:val="00940893"/>
    <w:rsid w:val="0094624A"/>
    <w:rsid w:val="009476D8"/>
    <w:rsid w:val="00951640"/>
    <w:rsid w:val="00954A83"/>
    <w:rsid w:val="009628B1"/>
    <w:rsid w:val="00966E51"/>
    <w:rsid w:val="009749DD"/>
    <w:rsid w:val="009766CE"/>
    <w:rsid w:val="0098143D"/>
    <w:rsid w:val="009823F8"/>
    <w:rsid w:val="009875B9"/>
    <w:rsid w:val="00990A7A"/>
    <w:rsid w:val="00992B62"/>
    <w:rsid w:val="0099730A"/>
    <w:rsid w:val="009A23C8"/>
    <w:rsid w:val="009A2930"/>
    <w:rsid w:val="009A4479"/>
    <w:rsid w:val="009A52F0"/>
    <w:rsid w:val="009B1EDF"/>
    <w:rsid w:val="009B4F5A"/>
    <w:rsid w:val="009C0427"/>
    <w:rsid w:val="009C2619"/>
    <w:rsid w:val="009C4543"/>
    <w:rsid w:val="009C581D"/>
    <w:rsid w:val="009D23EA"/>
    <w:rsid w:val="009D52E5"/>
    <w:rsid w:val="009D55FC"/>
    <w:rsid w:val="009F047A"/>
    <w:rsid w:val="009F0B01"/>
    <w:rsid w:val="009F0B5A"/>
    <w:rsid w:val="009F27B7"/>
    <w:rsid w:val="009F341F"/>
    <w:rsid w:val="009F7A09"/>
    <w:rsid w:val="00A01CB2"/>
    <w:rsid w:val="00A0414C"/>
    <w:rsid w:val="00A15F28"/>
    <w:rsid w:val="00A16858"/>
    <w:rsid w:val="00A22AEE"/>
    <w:rsid w:val="00A23C64"/>
    <w:rsid w:val="00A26B7D"/>
    <w:rsid w:val="00A43BC2"/>
    <w:rsid w:val="00A4537D"/>
    <w:rsid w:val="00A5002D"/>
    <w:rsid w:val="00A50BCE"/>
    <w:rsid w:val="00A5263B"/>
    <w:rsid w:val="00A54587"/>
    <w:rsid w:val="00A552F4"/>
    <w:rsid w:val="00A61AFB"/>
    <w:rsid w:val="00A63B2F"/>
    <w:rsid w:val="00A73795"/>
    <w:rsid w:val="00A74F93"/>
    <w:rsid w:val="00A817A1"/>
    <w:rsid w:val="00A81896"/>
    <w:rsid w:val="00AA1375"/>
    <w:rsid w:val="00AA619B"/>
    <w:rsid w:val="00AB41EE"/>
    <w:rsid w:val="00AC0C12"/>
    <w:rsid w:val="00AC272D"/>
    <w:rsid w:val="00AD1760"/>
    <w:rsid w:val="00AD51B0"/>
    <w:rsid w:val="00AD648F"/>
    <w:rsid w:val="00AD6983"/>
    <w:rsid w:val="00AD6D28"/>
    <w:rsid w:val="00AE3D98"/>
    <w:rsid w:val="00AF3F1A"/>
    <w:rsid w:val="00AF435E"/>
    <w:rsid w:val="00B00756"/>
    <w:rsid w:val="00B10586"/>
    <w:rsid w:val="00B125B9"/>
    <w:rsid w:val="00B13774"/>
    <w:rsid w:val="00B178BB"/>
    <w:rsid w:val="00B17C9A"/>
    <w:rsid w:val="00B20535"/>
    <w:rsid w:val="00B21980"/>
    <w:rsid w:val="00B42401"/>
    <w:rsid w:val="00B451E5"/>
    <w:rsid w:val="00B4630D"/>
    <w:rsid w:val="00B4707F"/>
    <w:rsid w:val="00B47404"/>
    <w:rsid w:val="00B522F5"/>
    <w:rsid w:val="00B54C83"/>
    <w:rsid w:val="00B54E1F"/>
    <w:rsid w:val="00B6076C"/>
    <w:rsid w:val="00B617D8"/>
    <w:rsid w:val="00B71956"/>
    <w:rsid w:val="00B9348F"/>
    <w:rsid w:val="00B9718D"/>
    <w:rsid w:val="00BA482E"/>
    <w:rsid w:val="00BA7374"/>
    <w:rsid w:val="00BA78FF"/>
    <w:rsid w:val="00BB282B"/>
    <w:rsid w:val="00BB553A"/>
    <w:rsid w:val="00BB7CCF"/>
    <w:rsid w:val="00BC1F06"/>
    <w:rsid w:val="00BC3A0C"/>
    <w:rsid w:val="00BC577A"/>
    <w:rsid w:val="00BC5C2F"/>
    <w:rsid w:val="00BC5DE1"/>
    <w:rsid w:val="00BC7C9C"/>
    <w:rsid w:val="00BD232C"/>
    <w:rsid w:val="00BD32F0"/>
    <w:rsid w:val="00BD6464"/>
    <w:rsid w:val="00BD6CB0"/>
    <w:rsid w:val="00BE18CF"/>
    <w:rsid w:val="00BE29B2"/>
    <w:rsid w:val="00BE56E8"/>
    <w:rsid w:val="00BE5ADA"/>
    <w:rsid w:val="00BF15E8"/>
    <w:rsid w:val="00BF2F02"/>
    <w:rsid w:val="00BF34BA"/>
    <w:rsid w:val="00BF3AD4"/>
    <w:rsid w:val="00C00A6F"/>
    <w:rsid w:val="00C0407E"/>
    <w:rsid w:val="00C07866"/>
    <w:rsid w:val="00C10C5F"/>
    <w:rsid w:val="00C11223"/>
    <w:rsid w:val="00C12560"/>
    <w:rsid w:val="00C15BF0"/>
    <w:rsid w:val="00C408F3"/>
    <w:rsid w:val="00C43520"/>
    <w:rsid w:val="00C50E98"/>
    <w:rsid w:val="00C53EDF"/>
    <w:rsid w:val="00C55A34"/>
    <w:rsid w:val="00C56FB4"/>
    <w:rsid w:val="00C66EA8"/>
    <w:rsid w:val="00C728C4"/>
    <w:rsid w:val="00C7486A"/>
    <w:rsid w:val="00C74A9F"/>
    <w:rsid w:val="00C76871"/>
    <w:rsid w:val="00C90207"/>
    <w:rsid w:val="00CA4F9C"/>
    <w:rsid w:val="00CA6FFC"/>
    <w:rsid w:val="00CB0D1E"/>
    <w:rsid w:val="00CB3F1E"/>
    <w:rsid w:val="00CB6C34"/>
    <w:rsid w:val="00CC5A0F"/>
    <w:rsid w:val="00CC6B39"/>
    <w:rsid w:val="00CC77CE"/>
    <w:rsid w:val="00CD270D"/>
    <w:rsid w:val="00CD27D9"/>
    <w:rsid w:val="00CD2C65"/>
    <w:rsid w:val="00CD2C9E"/>
    <w:rsid w:val="00CE1FA7"/>
    <w:rsid w:val="00CE2133"/>
    <w:rsid w:val="00CE6F68"/>
    <w:rsid w:val="00CE71FE"/>
    <w:rsid w:val="00CF230B"/>
    <w:rsid w:val="00CF273F"/>
    <w:rsid w:val="00CF3C4A"/>
    <w:rsid w:val="00CF5572"/>
    <w:rsid w:val="00CF5CF9"/>
    <w:rsid w:val="00D00ADF"/>
    <w:rsid w:val="00D13D1D"/>
    <w:rsid w:val="00D1508A"/>
    <w:rsid w:val="00D17B69"/>
    <w:rsid w:val="00D228EF"/>
    <w:rsid w:val="00D22D84"/>
    <w:rsid w:val="00D238BE"/>
    <w:rsid w:val="00D30D55"/>
    <w:rsid w:val="00D366B4"/>
    <w:rsid w:val="00D5039C"/>
    <w:rsid w:val="00D5486C"/>
    <w:rsid w:val="00D54B57"/>
    <w:rsid w:val="00D556B0"/>
    <w:rsid w:val="00D60C7F"/>
    <w:rsid w:val="00D712D9"/>
    <w:rsid w:val="00D72E48"/>
    <w:rsid w:val="00D81872"/>
    <w:rsid w:val="00D82761"/>
    <w:rsid w:val="00D83359"/>
    <w:rsid w:val="00DB2607"/>
    <w:rsid w:val="00DB3C92"/>
    <w:rsid w:val="00DB3F69"/>
    <w:rsid w:val="00DB7CB6"/>
    <w:rsid w:val="00DC0577"/>
    <w:rsid w:val="00DF02EE"/>
    <w:rsid w:val="00E00116"/>
    <w:rsid w:val="00E01EE4"/>
    <w:rsid w:val="00E101A3"/>
    <w:rsid w:val="00E13453"/>
    <w:rsid w:val="00E141B9"/>
    <w:rsid w:val="00E14AF6"/>
    <w:rsid w:val="00E32FE8"/>
    <w:rsid w:val="00E344BB"/>
    <w:rsid w:val="00E35EC5"/>
    <w:rsid w:val="00E423AE"/>
    <w:rsid w:val="00E42D3C"/>
    <w:rsid w:val="00E4727F"/>
    <w:rsid w:val="00E52F42"/>
    <w:rsid w:val="00E602EC"/>
    <w:rsid w:val="00E654C1"/>
    <w:rsid w:val="00E705A8"/>
    <w:rsid w:val="00E72F91"/>
    <w:rsid w:val="00E73404"/>
    <w:rsid w:val="00E73E7E"/>
    <w:rsid w:val="00E751F7"/>
    <w:rsid w:val="00E81C3D"/>
    <w:rsid w:val="00E842F1"/>
    <w:rsid w:val="00E8723C"/>
    <w:rsid w:val="00E90553"/>
    <w:rsid w:val="00E90CC1"/>
    <w:rsid w:val="00E936D0"/>
    <w:rsid w:val="00EA0425"/>
    <w:rsid w:val="00EA3A60"/>
    <w:rsid w:val="00EB0A95"/>
    <w:rsid w:val="00EB17A0"/>
    <w:rsid w:val="00EB1EB6"/>
    <w:rsid w:val="00EB2E14"/>
    <w:rsid w:val="00EB3390"/>
    <w:rsid w:val="00EB4DE9"/>
    <w:rsid w:val="00EB7D9F"/>
    <w:rsid w:val="00ED26B8"/>
    <w:rsid w:val="00ED65AF"/>
    <w:rsid w:val="00ED79E8"/>
    <w:rsid w:val="00EE32C2"/>
    <w:rsid w:val="00EF6334"/>
    <w:rsid w:val="00F00E44"/>
    <w:rsid w:val="00F04CDA"/>
    <w:rsid w:val="00F10354"/>
    <w:rsid w:val="00F14B8E"/>
    <w:rsid w:val="00F16F8F"/>
    <w:rsid w:val="00F17872"/>
    <w:rsid w:val="00F22C4E"/>
    <w:rsid w:val="00F323F2"/>
    <w:rsid w:val="00F45CE2"/>
    <w:rsid w:val="00F50B73"/>
    <w:rsid w:val="00F51DE7"/>
    <w:rsid w:val="00F578BF"/>
    <w:rsid w:val="00F6082D"/>
    <w:rsid w:val="00F61DBE"/>
    <w:rsid w:val="00F67BDD"/>
    <w:rsid w:val="00F73F5F"/>
    <w:rsid w:val="00F76C07"/>
    <w:rsid w:val="00F77A0C"/>
    <w:rsid w:val="00F801FA"/>
    <w:rsid w:val="00F87F43"/>
    <w:rsid w:val="00F91187"/>
    <w:rsid w:val="00F96AA9"/>
    <w:rsid w:val="00FA2DD7"/>
    <w:rsid w:val="00FA34AA"/>
    <w:rsid w:val="00FC41D6"/>
    <w:rsid w:val="00FC4C05"/>
    <w:rsid w:val="00FD019D"/>
    <w:rsid w:val="00FD2D12"/>
    <w:rsid w:val="00FE1FB6"/>
    <w:rsid w:val="00FE2107"/>
    <w:rsid w:val="00FE23F6"/>
    <w:rsid w:val="00FE47E1"/>
    <w:rsid w:val="00FE50BD"/>
    <w:rsid w:val="00FF00C1"/>
    <w:rsid w:val="00FF0667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-" w:customStyle="true">
    <w:name w:val="Рег. Заголовок 2-го уровня регламента"/>
    <w:basedOn w:val="a"/>
    <w:qFormat/>
    <w:rsid w:val="002C5E5F"/>
    <w:pPr>
      <w:numPr>
        <w:numId w:val="16"/>
      </w:numPr>
      <w:autoSpaceDE w:val="false"/>
      <w:autoSpaceDN w:val="false"/>
      <w:adjustRightInd w:val="false"/>
      <w:spacing w:before="360" w:after="240" w:line="240" w:lineRule="auto"/>
      <w:jc w:val="center"/>
      <w:outlineLvl w:val="1"/>
    </w:pPr>
    <w:rPr>
      <w:rFonts w:ascii="Times New Roman" w:hAnsi="Times New Roman" w:eastAsia="Calibri" w:cs="Times New Roman"/>
      <w:b/>
      <w:i/>
      <w:sz w:val="28"/>
      <w:szCs w:val="28"/>
    </w:rPr>
  </w:style>
  <w:style w:type="paragraph" w:styleId="111" w:customStyle="true">
    <w:name w:val="Рег. 1.1.1"/>
    <w:basedOn w:val="a"/>
    <w:qFormat/>
    <w:rsid w:val="002C5E5F"/>
    <w:pPr>
      <w:numPr>
        <w:ilvl w:val="2"/>
        <w:numId w:val="16"/>
      </w:numPr>
      <w:spacing w:after="0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1" w:customStyle="true">
    <w:name w:val="Рег. Основной текст уровнеь 1.1 (базовый)"/>
    <w:basedOn w:val="a"/>
    <w:qFormat/>
    <w:rsid w:val="002C5E5F"/>
    <w:pPr>
      <w:numPr>
        <w:ilvl w:val="1"/>
        <w:numId w:val="16"/>
      </w:numPr>
      <w:autoSpaceDE w:val="false"/>
      <w:autoSpaceDN w:val="false"/>
      <w:adjustRightInd w:val="false"/>
      <w:spacing w:after="0"/>
      <w:jc w:val="both"/>
    </w:pPr>
    <w:rPr>
      <w:rFonts w:ascii="Times New Roman" w:hAnsi="Times New Roman" w:eastAsia="Calibri" w:cs="Times New Roman"/>
      <w:sz w:val="28"/>
      <w:szCs w:val="28"/>
      <w:lang w:val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-" w:type="paragraph">
    <w:name w:val="Рег. Заголовок 2-го уровня регламента"/>
    <w:basedOn w:val="a"/>
    <w:qFormat/>
    <w:rsid w:val="002C5E5F"/>
    <w:pPr>
      <w:numPr>
        <w:numId w:val="16"/>
      </w:numPr>
      <w:autoSpaceDE w:val="0"/>
      <w:autoSpaceDN w:val="0"/>
      <w:adjustRightInd w:val="0"/>
      <w:spacing w:after="240" w:before="360" w:line="240" w:lineRule="auto"/>
      <w:jc w:val="center"/>
      <w:outlineLvl w:val="1"/>
    </w:pPr>
    <w:rPr>
      <w:rFonts w:ascii="Times New Roman" w:cs="Times New Roman" w:eastAsia="Calibri" w:hAnsi="Times New Roman"/>
      <w:b/>
      <w:i/>
      <w:sz w:val="28"/>
      <w:szCs w:val="28"/>
    </w:rPr>
  </w:style>
  <w:style w:customStyle="1" w:styleId="111" w:type="paragraph">
    <w:name w:val="Рег. 1.1.1"/>
    <w:basedOn w:val="a"/>
    <w:qFormat/>
    <w:rsid w:val="002C5E5F"/>
    <w:pPr>
      <w:numPr>
        <w:ilvl w:val="2"/>
        <w:numId w:val="16"/>
      </w:numPr>
      <w:spacing w:after="0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1" w:type="paragraph">
    <w:name w:val="Рег. Основной текст уровнеь 1.1 (базовый)"/>
    <w:basedOn w:val="a"/>
    <w:qFormat/>
    <w:rsid w:val="002C5E5F"/>
    <w:pPr>
      <w:numPr>
        <w:ilvl w:val="1"/>
        <w:numId w:val="16"/>
      </w:numPr>
      <w:autoSpaceDE w:val="0"/>
      <w:autoSpaceDN w:val="0"/>
      <w:adjustRightInd w:val="0"/>
      <w:spacing w:after="0"/>
      <w:jc w:val="both"/>
    </w:pPr>
    <w:rPr>
      <w:rFonts w:ascii="Times New Roman" w:cs="Times New Roman" w:eastAsia="Calibri" w:hAnsi="Times New Roman"/>
      <w:sz w:val="28"/>
      <w:szCs w:val="28"/>
      <w:lang w:val="x-non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332-р от 17.11.2025</docTitle>
    <pageLink xmlns="71932cde-1c9d-43c1-b19a-a67d245dfdde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E2CEBEE-FEEF-4B2B-8E69-2F2C9840375A}"/>
</file>

<file path=customXml/itemProps2.xml><?xml version="1.0" encoding="utf-8"?>
<ds:datastoreItem xmlns:ds="http://schemas.openxmlformats.org/officeDocument/2006/customXml" ds:itemID="{B9E576CB-A769-4F6D-8F58-CC24654952A3}"/>
</file>

<file path=customXml/itemProps3.xml><?xml version="1.0" encoding="utf-8"?>
<ds:datastoreItem xmlns:ds="http://schemas.openxmlformats.org/officeDocument/2006/customXml" ds:itemID="{6A169183-E435-4FBC-BAF7-97213D312088}"/>
</file>

<file path=customXml/itemProps4.xml><?xml version="1.0" encoding="utf-8"?>
<ds:datastoreItem xmlns:ds="http://schemas.openxmlformats.org/officeDocument/2006/customXml" ds:itemID="{64FA9290-C24D-4F0A-9146-DFDE071DC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331-р от 10.10.2024</vt:lpstr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332-р от 17.11.2025</dc:title>
  <dc:creator>Ланг Роман Александрович</dc:creator>
  <cp:lastModifiedBy>Филимоненко Светлана Игоревна</cp:lastModifiedBy>
  <cp:revision>13</cp:revision>
  <cp:lastPrinted>2025-10-06T05:43:00Z</cp:lastPrinted>
  <dcterms:created xsi:type="dcterms:W3CDTF">2025-10-29T04:16:00Z</dcterms:created>
  <dcterms:modified xsi:type="dcterms:W3CDTF">2025-11-14T04:10:00Z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