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60E3D" w:rsidRDefault="00234ADB">
      <w:pPr>
        <w:pStyle w:val="BlankForLegalActs"/>
        <w:jc w:val="center"/>
        <w:rPr>
          <w:lang w:val="en-US"/>
        </w:rPr>
      </w:pPr>
      <w:r w:rsidRPr="00C16EF6"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3pt;height:54.15pt;visibility:visible;mso-wrap-style:square" type="#_x0000_t75">
            <v:imagedata o:title="image1" r:id="rId7"/>
          </v:shape>
        </w:pict>
      </w:r>
    </w:p>
    <w:p w:rsidP="006433B2" w:rsidR="00EB0FF3" w:rsidRDefault="00234ADB" w:rsidRPr="00EB0FF3">
      <w:pPr>
        <w:pStyle w:val="BlankForLegalActs"/>
        <w:jc w:val="center"/>
        <w:rPr>
          <w:lang w:val="en-US"/>
        </w:rPr>
      </w:pPr>
    </w:p>
    <w:p w:rsidP="006433B2" w:rsidR="007C35C5" w:rsidRDefault="00234ADB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234ADB" w:rsidRPr="002A7FEB">
      <w:pPr>
        <w:pStyle w:val="BlankForLegalActs"/>
        <w:jc w:val="center"/>
      </w:pPr>
    </w:p>
    <w:p w:rsidP="006433B2" w:rsidR="00CF3A4E" w:rsidRDefault="00234ADB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234ADB" w:rsidRPr="00EE4AD4">
      <w:pPr>
        <w:pStyle w:val="BlankForLegalActs"/>
        <w:jc w:val="center"/>
        <w:rPr>
          <w:sz w:val="44"/>
        </w:rPr>
      </w:pPr>
    </w:p>
    <w:p w:rsidP="006433B2" w:rsidR="006E3468" w:rsidRDefault="00234AD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234ADB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15.09.2026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234ADB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267-р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234ADB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C811C9" w:rsidR="00DA70B8" w:rsidRDefault="00C811C9">
      <w:pPr>
        <w:widowControl/>
        <w:autoSpaceDE/>
        <w:autoSpaceDN/>
        <w:adjustRightInd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C811C9">
        <w:rPr>
          <w:rFonts w:eastAsia="Calibri"/>
          <w:sz w:val="30"/>
          <w:szCs w:val="30"/>
          <w:lang w:eastAsia="en-US"/>
        </w:rPr>
        <w:lastRenderedPageBreak/>
        <w:t xml:space="preserve">О внесении изменений в </w:t>
      </w:r>
      <w:r>
        <w:rPr>
          <w:rFonts w:eastAsia="Calibri"/>
          <w:sz w:val="30"/>
          <w:szCs w:val="30"/>
          <w:lang w:eastAsia="en-US"/>
        </w:rPr>
        <w:t>распоряжение</w:t>
      </w:r>
      <w:r w:rsidRPr="00C811C9">
        <w:rPr>
          <w:rFonts w:eastAsia="Calibri"/>
          <w:sz w:val="30"/>
          <w:szCs w:val="30"/>
          <w:lang w:eastAsia="en-US"/>
        </w:rPr>
        <w:t xml:space="preserve"> администрации </w:t>
      </w:r>
    </w:p>
    <w:p w:rsidP="00C811C9" w:rsidR="00C811C9" w:rsidRDefault="00C811C9">
      <w:pPr>
        <w:widowControl/>
        <w:autoSpaceDE/>
        <w:autoSpaceDN/>
        <w:adjustRightInd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 w:rsidRPr="00C811C9">
        <w:rPr>
          <w:rFonts w:eastAsia="Calibri"/>
          <w:sz w:val="30"/>
          <w:szCs w:val="30"/>
          <w:lang w:eastAsia="en-US"/>
        </w:rPr>
        <w:t>города</w:t>
      </w:r>
      <w:r w:rsidR="00BC17F4">
        <w:rPr>
          <w:rFonts w:eastAsia="Calibri"/>
          <w:sz w:val="30"/>
          <w:szCs w:val="30"/>
          <w:lang w:eastAsia="en-US"/>
        </w:rPr>
        <w:t xml:space="preserve"> Красноярска </w:t>
      </w:r>
      <w:r w:rsidRPr="00C811C9">
        <w:rPr>
          <w:rFonts w:eastAsia="Calibri"/>
          <w:sz w:val="30"/>
          <w:szCs w:val="30"/>
          <w:lang w:eastAsia="en-US"/>
        </w:rPr>
        <w:t xml:space="preserve">от </w:t>
      </w:r>
      <w:r>
        <w:rPr>
          <w:rFonts w:eastAsia="Calibri"/>
          <w:sz w:val="30"/>
          <w:szCs w:val="30"/>
          <w:lang w:eastAsia="en-US"/>
        </w:rPr>
        <w:t>30</w:t>
      </w:r>
      <w:r w:rsidRPr="00C811C9">
        <w:rPr>
          <w:rFonts w:eastAsia="Calibri"/>
          <w:sz w:val="30"/>
          <w:szCs w:val="30"/>
          <w:lang w:eastAsia="en-US"/>
        </w:rPr>
        <w:t>.</w:t>
      </w:r>
      <w:r>
        <w:rPr>
          <w:rFonts w:eastAsia="Calibri"/>
          <w:sz w:val="30"/>
          <w:szCs w:val="30"/>
          <w:lang w:eastAsia="en-US"/>
        </w:rPr>
        <w:t>11</w:t>
      </w:r>
      <w:r w:rsidRPr="00C811C9">
        <w:rPr>
          <w:rFonts w:eastAsia="Calibri"/>
          <w:sz w:val="30"/>
          <w:szCs w:val="30"/>
          <w:lang w:eastAsia="en-US"/>
        </w:rPr>
        <w:t>.20</w:t>
      </w:r>
      <w:r>
        <w:rPr>
          <w:rFonts w:eastAsia="Calibri"/>
          <w:sz w:val="30"/>
          <w:szCs w:val="30"/>
          <w:lang w:eastAsia="en-US"/>
        </w:rPr>
        <w:t>22</w:t>
      </w:r>
      <w:r w:rsidRPr="00C811C9">
        <w:rPr>
          <w:rFonts w:eastAsia="Calibri"/>
          <w:sz w:val="30"/>
          <w:szCs w:val="30"/>
          <w:lang w:eastAsia="en-US"/>
        </w:rPr>
        <w:t xml:space="preserve"> №</w:t>
      </w:r>
      <w:r>
        <w:rPr>
          <w:rFonts w:eastAsia="Calibri"/>
          <w:sz w:val="30"/>
          <w:szCs w:val="30"/>
          <w:lang w:eastAsia="en-US"/>
        </w:rPr>
        <w:t xml:space="preserve"> 333-р</w:t>
      </w:r>
    </w:p>
    <w:p w:rsidP="00C811C9" w:rsidR="00C811C9" w:rsidRDefault="00C811C9" w:rsidRPr="00C811C9">
      <w:pPr>
        <w:widowControl/>
        <w:autoSpaceDE/>
        <w:autoSpaceDN/>
        <w:adjustRightInd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P="00C811C9" w:rsidR="00C811C9" w:rsidRDefault="00C811C9">
      <w:pPr>
        <w:widowControl/>
        <w:autoSpaceDE/>
        <w:autoSpaceDN/>
        <w:adjustRightInd/>
        <w:ind w:firstLine="709"/>
        <w:jc w:val="both"/>
        <w:rPr>
          <w:rFonts w:eastAsia="Calibri"/>
          <w:sz w:val="30"/>
          <w:szCs w:val="30"/>
          <w:lang w:eastAsia="en-US"/>
        </w:rPr>
      </w:pPr>
    </w:p>
    <w:p w:rsidP="00CA7629" w:rsidR="00C811C9" w:rsidRDefault="00C811C9" w:rsidRPr="00C811C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C811C9">
        <w:rPr>
          <w:rFonts w:eastAsia="Calibri"/>
          <w:sz w:val="30"/>
          <w:szCs w:val="30"/>
          <w:lang w:eastAsia="en-US"/>
        </w:rPr>
        <w:t>В целях совершенствования порядка поощрения граждан</w:t>
      </w:r>
      <w:r w:rsidR="00CA7629">
        <w:rPr>
          <w:rFonts w:eastAsia="Calibri"/>
          <w:sz w:val="30"/>
          <w:szCs w:val="30"/>
          <w:lang w:eastAsia="en-US"/>
        </w:rPr>
        <w:t xml:space="preserve">                         </w:t>
      </w:r>
      <w:r w:rsidRPr="00C811C9">
        <w:rPr>
          <w:rFonts w:eastAsia="Calibri"/>
          <w:sz w:val="30"/>
          <w:szCs w:val="30"/>
          <w:lang w:eastAsia="en-US"/>
        </w:rPr>
        <w:t xml:space="preserve"> и</w:t>
      </w:r>
      <w:r w:rsidR="00CA7629">
        <w:rPr>
          <w:rFonts w:eastAsia="Calibri"/>
          <w:sz w:val="30"/>
          <w:szCs w:val="30"/>
          <w:lang w:eastAsia="en-US"/>
        </w:rPr>
        <w:t xml:space="preserve"> </w:t>
      </w:r>
      <w:r w:rsidRPr="00C811C9">
        <w:rPr>
          <w:rFonts w:eastAsia="Calibri"/>
          <w:sz w:val="30"/>
          <w:szCs w:val="30"/>
          <w:lang w:eastAsia="en-US"/>
        </w:rPr>
        <w:t>коллективов предприятий, учреждений и организаций Главой города           Красноярска, руководствуясь статьями 41, 46, 58, 59 Устава города Красноярска:</w:t>
      </w:r>
    </w:p>
    <w:p w:rsidP="00CA7629" w:rsidR="00C811C9" w:rsidRDefault="00C811C9" w:rsidRPr="00C811C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C811C9">
        <w:rPr>
          <w:rFonts w:eastAsia="Calibri"/>
          <w:sz w:val="30"/>
          <w:szCs w:val="30"/>
          <w:lang w:eastAsia="en-US"/>
        </w:rPr>
        <w:t xml:space="preserve">1. Внести в </w:t>
      </w:r>
      <w:r w:rsidR="00BC17F4">
        <w:rPr>
          <w:rFonts w:eastAsia="Calibri"/>
          <w:sz w:val="30"/>
          <w:szCs w:val="30"/>
          <w:lang w:eastAsia="en-US"/>
        </w:rPr>
        <w:t>состав Совета по наградам при Главе города Красноярска, утвержд</w:t>
      </w:r>
      <w:r w:rsidR="00CA7629">
        <w:rPr>
          <w:rFonts w:eastAsia="Calibri"/>
          <w:sz w:val="30"/>
          <w:szCs w:val="30"/>
          <w:lang w:eastAsia="en-US"/>
        </w:rPr>
        <w:t>е</w:t>
      </w:r>
      <w:r w:rsidR="00BC17F4">
        <w:rPr>
          <w:rFonts w:eastAsia="Calibri"/>
          <w:sz w:val="30"/>
          <w:szCs w:val="30"/>
          <w:lang w:eastAsia="en-US"/>
        </w:rPr>
        <w:t xml:space="preserve">нный </w:t>
      </w:r>
      <w:r>
        <w:rPr>
          <w:rFonts w:eastAsia="Calibri"/>
          <w:sz w:val="30"/>
          <w:szCs w:val="30"/>
          <w:lang w:eastAsia="en-US"/>
        </w:rPr>
        <w:t>распоряжение</w:t>
      </w:r>
      <w:r w:rsidR="00BC17F4">
        <w:rPr>
          <w:rFonts w:eastAsia="Calibri"/>
          <w:sz w:val="30"/>
          <w:szCs w:val="30"/>
          <w:lang w:eastAsia="en-US"/>
        </w:rPr>
        <w:t>м</w:t>
      </w:r>
      <w:r w:rsidRPr="00C811C9">
        <w:rPr>
          <w:rFonts w:eastAsia="Calibri"/>
          <w:sz w:val="30"/>
          <w:szCs w:val="30"/>
          <w:lang w:eastAsia="en-US"/>
        </w:rPr>
        <w:t xml:space="preserve"> администрации города</w:t>
      </w:r>
      <w:r w:rsidR="00BC17F4">
        <w:rPr>
          <w:rFonts w:eastAsia="Calibri"/>
          <w:sz w:val="30"/>
          <w:szCs w:val="30"/>
          <w:lang w:eastAsia="en-US"/>
        </w:rPr>
        <w:t xml:space="preserve"> Красноярска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C811C9">
        <w:rPr>
          <w:rFonts w:eastAsia="Calibri"/>
          <w:sz w:val="30"/>
          <w:szCs w:val="30"/>
          <w:lang w:eastAsia="en-US"/>
        </w:rPr>
        <w:t xml:space="preserve">от </w:t>
      </w:r>
      <w:r>
        <w:rPr>
          <w:rFonts w:eastAsia="Calibri"/>
          <w:sz w:val="30"/>
          <w:szCs w:val="30"/>
          <w:lang w:eastAsia="en-US"/>
        </w:rPr>
        <w:t>30</w:t>
      </w:r>
      <w:r w:rsidRPr="00C811C9">
        <w:rPr>
          <w:rFonts w:eastAsia="Calibri"/>
          <w:sz w:val="30"/>
          <w:szCs w:val="30"/>
          <w:lang w:eastAsia="en-US"/>
        </w:rPr>
        <w:t>.</w:t>
      </w:r>
      <w:r>
        <w:rPr>
          <w:rFonts w:eastAsia="Calibri"/>
          <w:sz w:val="30"/>
          <w:szCs w:val="30"/>
          <w:lang w:eastAsia="en-US"/>
        </w:rPr>
        <w:t>11</w:t>
      </w:r>
      <w:r w:rsidRPr="00C811C9">
        <w:rPr>
          <w:rFonts w:eastAsia="Calibri"/>
          <w:sz w:val="30"/>
          <w:szCs w:val="30"/>
          <w:lang w:eastAsia="en-US"/>
        </w:rPr>
        <w:t>.20</w:t>
      </w:r>
      <w:r>
        <w:rPr>
          <w:rFonts w:eastAsia="Calibri"/>
          <w:sz w:val="30"/>
          <w:szCs w:val="30"/>
          <w:lang w:eastAsia="en-US"/>
        </w:rPr>
        <w:t>22</w:t>
      </w:r>
      <w:r w:rsidRPr="00C811C9">
        <w:rPr>
          <w:rFonts w:eastAsia="Calibri"/>
          <w:sz w:val="30"/>
          <w:szCs w:val="30"/>
          <w:lang w:eastAsia="en-US"/>
        </w:rPr>
        <w:t xml:space="preserve"> №</w:t>
      </w:r>
      <w:r w:rsidR="008D5541">
        <w:rPr>
          <w:rFonts w:eastAsia="Calibri"/>
          <w:sz w:val="30"/>
          <w:szCs w:val="30"/>
          <w:lang w:eastAsia="en-US"/>
        </w:rPr>
        <w:t> </w:t>
      </w:r>
      <w:r>
        <w:rPr>
          <w:rFonts w:eastAsia="Calibri"/>
          <w:sz w:val="30"/>
          <w:szCs w:val="30"/>
          <w:lang w:eastAsia="en-US"/>
        </w:rPr>
        <w:t>333-р</w:t>
      </w:r>
      <w:r w:rsidR="00BC17F4">
        <w:rPr>
          <w:rFonts w:eastAsia="Calibri"/>
          <w:sz w:val="30"/>
          <w:szCs w:val="30"/>
          <w:lang w:eastAsia="en-US"/>
        </w:rPr>
        <w:t xml:space="preserve"> (далее </w:t>
      </w:r>
      <w:r w:rsidR="00CA7629">
        <w:rPr>
          <w:rFonts w:eastAsia="Calibri"/>
          <w:sz w:val="30"/>
          <w:szCs w:val="30"/>
          <w:lang w:eastAsia="en-US"/>
        </w:rPr>
        <w:t>–</w:t>
      </w:r>
      <w:r w:rsidR="00BC17F4">
        <w:rPr>
          <w:rFonts w:eastAsia="Calibri"/>
          <w:sz w:val="30"/>
          <w:szCs w:val="30"/>
          <w:lang w:eastAsia="en-US"/>
        </w:rPr>
        <w:t xml:space="preserve"> Совет)</w:t>
      </w:r>
      <w:r w:rsidR="00CA7629">
        <w:rPr>
          <w:rFonts w:eastAsia="Calibri"/>
          <w:sz w:val="30"/>
          <w:szCs w:val="30"/>
          <w:lang w:eastAsia="en-US"/>
        </w:rPr>
        <w:t>,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C811C9">
        <w:rPr>
          <w:rFonts w:eastAsia="Calibri"/>
          <w:sz w:val="30"/>
          <w:szCs w:val="30"/>
          <w:lang w:eastAsia="en-US"/>
        </w:rPr>
        <w:t>следующие изменения:</w:t>
      </w:r>
    </w:p>
    <w:p w:rsidP="00CA7629" w:rsidR="00C811C9" w:rsidRDefault="00C811C9" w:rsidRPr="00C811C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C811C9">
        <w:rPr>
          <w:rFonts w:eastAsia="Calibri"/>
          <w:sz w:val="30"/>
          <w:szCs w:val="30"/>
          <w:lang w:eastAsia="en-US"/>
        </w:rPr>
        <w:t>1) </w:t>
      </w:r>
      <w:r w:rsidR="00BC17F4">
        <w:rPr>
          <w:rFonts w:eastAsia="Calibri"/>
          <w:sz w:val="30"/>
          <w:szCs w:val="30"/>
          <w:lang w:eastAsia="en-US"/>
        </w:rPr>
        <w:t xml:space="preserve">включить в состав Совета </w:t>
      </w:r>
      <w:r w:rsidR="008D5541">
        <w:rPr>
          <w:rFonts w:eastAsia="Calibri"/>
          <w:sz w:val="30"/>
          <w:szCs w:val="30"/>
          <w:lang w:eastAsia="en-US"/>
        </w:rPr>
        <w:t xml:space="preserve">Зимину </w:t>
      </w:r>
      <w:r w:rsidR="00BC17F4">
        <w:rPr>
          <w:rFonts w:eastAsia="Calibri"/>
          <w:sz w:val="30"/>
          <w:szCs w:val="30"/>
          <w:lang w:eastAsia="en-US"/>
        </w:rPr>
        <w:t>Анастасию Владимировну</w:t>
      </w:r>
      <w:r w:rsidR="008D5541">
        <w:rPr>
          <w:rFonts w:eastAsia="Calibri"/>
          <w:sz w:val="30"/>
          <w:szCs w:val="30"/>
          <w:lang w:eastAsia="en-US"/>
        </w:rPr>
        <w:t xml:space="preserve">, </w:t>
      </w:r>
      <w:r w:rsidR="003C01A9">
        <w:rPr>
          <w:rFonts w:eastAsia="Calibri"/>
          <w:sz w:val="30"/>
          <w:szCs w:val="30"/>
          <w:lang w:eastAsia="en-US"/>
        </w:rPr>
        <w:t>исполняющего обязанности руководителя департамента</w:t>
      </w:r>
      <w:r w:rsidR="008D5541" w:rsidRPr="008D5541">
        <w:rPr>
          <w:sz w:val="30"/>
          <w:szCs w:val="30"/>
        </w:rPr>
        <w:t xml:space="preserve"> </w:t>
      </w:r>
      <w:r w:rsidR="008D5541" w:rsidRPr="00423839">
        <w:rPr>
          <w:sz w:val="30"/>
          <w:szCs w:val="30"/>
        </w:rPr>
        <w:t>экономической политики и</w:t>
      </w:r>
      <w:r w:rsidR="00DA70B8">
        <w:rPr>
          <w:sz w:val="30"/>
          <w:szCs w:val="30"/>
        </w:rPr>
        <w:t xml:space="preserve"> </w:t>
      </w:r>
      <w:r w:rsidR="008D5541" w:rsidRPr="00423839">
        <w:rPr>
          <w:sz w:val="30"/>
          <w:szCs w:val="30"/>
        </w:rPr>
        <w:t>инвестиционного развития администрации города</w:t>
      </w:r>
      <w:r w:rsidR="008D5541">
        <w:rPr>
          <w:sz w:val="30"/>
          <w:szCs w:val="30"/>
        </w:rPr>
        <w:t xml:space="preserve"> Красноярска</w:t>
      </w:r>
      <w:r w:rsidRPr="00C811C9">
        <w:rPr>
          <w:rFonts w:eastAsia="Calibri"/>
          <w:sz w:val="30"/>
          <w:szCs w:val="30"/>
          <w:lang w:eastAsia="en-US"/>
        </w:rPr>
        <w:t>;</w:t>
      </w:r>
    </w:p>
    <w:p w:rsidP="00CA7629" w:rsidR="00C811C9" w:rsidRDefault="00C811C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C811C9">
        <w:rPr>
          <w:rFonts w:eastAsia="Calibri"/>
          <w:sz w:val="30"/>
          <w:szCs w:val="30"/>
          <w:lang w:eastAsia="en-US"/>
        </w:rPr>
        <w:t xml:space="preserve">2) исключить из состава </w:t>
      </w:r>
      <w:r w:rsidR="00BC17F4">
        <w:rPr>
          <w:rFonts w:eastAsia="Calibri"/>
          <w:sz w:val="30"/>
          <w:szCs w:val="30"/>
          <w:lang w:eastAsia="en-US"/>
        </w:rPr>
        <w:t>Совета</w:t>
      </w:r>
      <w:r w:rsidRPr="00C811C9">
        <w:rPr>
          <w:rFonts w:eastAsia="Calibri"/>
          <w:sz w:val="30"/>
          <w:szCs w:val="30"/>
          <w:lang w:eastAsia="en-US"/>
        </w:rPr>
        <w:t xml:space="preserve"> </w:t>
      </w:r>
      <w:r w:rsidR="008D5541">
        <w:rPr>
          <w:rFonts w:eastAsia="Calibri"/>
          <w:sz w:val="30"/>
          <w:szCs w:val="30"/>
          <w:lang w:eastAsia="en-US"/>
        </w:rPr>
        <w:t>Объедкова В.В.</w:t>
      </w:r>
    </w:p>
    <w:p w:rsidP="00CA7629" w:rsidR="008D5541" w:rsidRDefault="008D5541" w:rsidRPr="00C811C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2.</w:t>
      </w:r>
      <w:r w:rsidR="00234ADB">
        <w:rPr>
          <w:rFonts w:eastAsia="Calibri"/>
          <w:sz w:val="30"/>
          <w:szCs w:val="30"/>
          <w:lang w:eastAsia="en-US"/>
        </w:rPr>
        <w:t> </w:t>
      </w:r>
      <w:bookmarkStart w:id="0" w:name="_GoBack"/>
      <w:bookmarkEnd w:id="0"/>
      <w:r>
        <w:rPr>
          <w:rFonts w:eastAsia="Calibri"/>
          <w:sz w:val="30"/>
          <w:szCs w:val="30"/>
          <w:lang w:eastAsia="en-US"/>
        </w:rPr>
        <w:t>Настоящее распоряжение опубликовать в газете «Городские новости» и разместить на официальном сайте администрации города Красноярска.</w:t>
      </w:r>
    </w:p>
    <w:p w:rsidP="00CA7629" w:rsidR="000B1BB2" w:rsidRDefault="000B1BB2">
      <w:pPr>
        <w:shd w:color="auto" w:fill="FFFFFF" w:val="clear"/>
        <w:jc w:val="both"/>
        <w:rPr>
          <w:sz w:val="30"/>
          <w:szCs w:val="30"/>
        </w:rPr>
      </w:pPr>
    </w:p>
    <w:p w:rsidP="004920D9" w:rsidR="008208B5" w:rsidRDefault="008208B5">
      <w:pPr>
        <w:shd w:color="auto" w:fill="FFFFFF" w:val="clear"/>
        <w:jc w:val="both"/>
        <w:rPr>
          <w:sz w:val="30"/>
          <w:szCs w:val="30"/>
        </w:rPr>
      </w:pPr>
    </w:p>
    <w:p w:rsidP="004920D9" w:rsidR="005A431D" w:rsidRDefault="003F0883">
      <w:pPr>
        <w:shd w:color="auto" w:fill="FFFFFF" w:val="clear"/>
        <w:jc w:val="both"/>
        <w:rPr>
          <w:sz w:val="30"/>
          <w:szCs w:val="30"/>
        </w:rPr>
      </w:pPr>
      <w:r w:rsidRPr="008526F7">
        <w:rPr>
          <w:sz w:val="30"/>
          <w:szCs w:val="30"/>
        </w:rPr>
        <w:t>Глав</w:t>
      </w:r>
      <w:r w:rsidR="004920D9" w:rsidRPr="008526F7">
        <w:rPr>
          <w:sz w:val="30"/>
          <w:szCs w:val="30"/>
        </w:rPr>
        <w:t>а</w:t>
      </w:r>
      <w:r w:rsidRPr="008526F7">
        <w:rPr>
          <w:sz w:val="30"/>
          <w:szCs w:val="30"/>
        </w:rPr>
        <w:t xml:space="preserve"> города </w:t>
      </w:r>
      <w:r w:rsidR="004920D9" w:rsidRPr="008526F7">
        <w:rPr>
          <w:sz w:val="30"/>
          <w:szCs w:val="30"/>
        </w:rPr>
        <w:tab/>
      </w:r>
      <w:r w:rsidRPr="008526F7">
        <w:rPr>
          <w:sz w:val="30"/>
          <w:szCs w:val="30"/>
        </w:rPr>
        <w:tab/>
      </w:r>
      <w:r w:rsidRPr="008526F7">
        <w:rPr>
          <w:sz w:val="30"/>
          <w:szCs w:val="30"/>
        </w:rPr>
        <w:tab/>
      </w:r>
      <w:r w:rsidRPr="008526F7">
        <w:rPr>
          <w:sz w:val="30"/>
          <w:szCs w:val="30"/>
        </w:rPr>
        <w:tab/>
      </w:r>
      <w:r w:rsidRPr="008526F7">
        <w:rPr>
          <w:sz w:val="30"/>
          <w:szCs w:val="30"/>
        </w:rPr>
        <w:tab/>
        <w:t xml:space="preserve"> </w:t>
      </w:r>
      <w:r w:rsidR="004920D9" w:rsidRPr="008526F7">
        <w:rPr>
          <w:sz w:val="30"/>
          <w:szCs w:val="30"/>
        </w:rPr>
        <w:tab/>
      </w:r>
      <w:r w:rsidR="004920D9" w:rsidRPr="008526F7">
        <w:rPr>
          <w:sz w:val="30"/>
          <w:szCs w:val="30"/>
        </w:rPr>
        <w:tab/>
      </w:r>
      <w:r w:rsidR="004920D9" w:rsidRPr="008526F7">
        <w:rPr>
          <w:sz w:val="30"/>
          <w:szCs w:val="30"/>
        </w:rPr>
        <w:tab/>
      </w:r>
      <w:r w:rsidR="00C1386D">
        <w:rPr>
          <w:sz w:val="30"/>
          <w:szCs w:val="30"/>
        </w:rPr>
        <w:t xml:space="preserve">  </w:t>
      </w:r>
      <w:r w:rsidR="008D5541">
        <w:rPr>
          <w:sz w:val="30"/>
          <w:szCs w:val="30"/>
        </w:rPr>
        <w:t>С.В. Верещагин</w:t>
      </w:r>
    </w:p>
    <w:p w:rsidP="004920D9" w:rsidR="00A86C5A" w:rsidRDefault="00A86C5A" w:rsidRPr="005A431D">
      <w:pPr>
        <w:shd w:color="auto" w:fill="FFFFFF" w:val="clear"/>
        <w:jc w:val="both"/>
        <w:rPr>
          <w:sz w:val="30"/>
          <w:szCs w:val="30"/>
        </w:rPr>
      </w:pPr>
    </w:p>
    <w:sectPr w:rsidR="00A86C5A" w:rsidRPr="005A431D" w:rsidSect="009C215E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44B2F"/>
    <w:multiLevelType w:val="hybridMultilevel"/>
    <w:tmpl w:val="73E8069A"/>
    <w:lvl w:ilvl="0" w:tplc="61021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A29559C"/>
    <w:multiLevelType w:val="hybridMultilevel"/>
    <w:tmpl w:val="1F5C7AAA"/>
    <w:lvl w:ilvl="0" w:tplc="53DC7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670AA9"/>
    <w:multiLevelType w:val="hybridMultilevel"/>
    <w:tmpl w:val="6B96C208"/>
    <w:lvl w:ilvl="0" w:tplc="79F884C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C82588B"/>
    <w:multiLevelType w:val="hybridMultilevel"/>
    <w:tmpl w:val="E3F0F00E"/>
    <w:lvl w:ilvl="0" w:tplc="CC2E9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D72"/>
    <w:rsid w:val="00001B9A"/>
    <w:rsid w:val="00014BE9"/>
    <w:rsid w:val="00042FD9"/>
    <w:rsid w:val="00087679"/>
    <w:rsid w:val="000A1A0C"/>
    <w:rsid w:val="000A469A"/>
    <w:rsid w:val="000B1BB2"/>
    <w:rsid w:val="000C0EEB"/>
    <w:rsid w:val="000C683D"/>
    <w:rsid w:val="000F066B"/>
    <w:rsid w:val="00111739"/>
    <w:rsid w:val="00115343"/>
    <w:rsid w:val="00130AFB"/>
    <w:rsid w:val="0017314B"/>
    <w:rsid w:val="00197ACE"/>
    <w:rsid w:val="001A3B37"/>
    <w:rsid w:val="00234ADB"/>
    <w:rsid w:val="0024022A"/>
    <w:rsid w:val="00260E3D"/>
    <w:rsid w:val="002826E4"/>
    <w:rsid w:val="002C08AB"/>
    <w:rsid w:val="00344333"/>
    <w:rsid w:val="0034783B"/>
    <w:rsid w:val="00361157"/>
    <w:rsid w:val="003A62D1"/>
    <w:rsid w:val="003C01A9"/>
    <w:rsid w:val="003F0883"/>
    <w:rsid w:val="00404E06"/>
    <w:rsid w:val="00404E27"/>
    <w:rsid w:val="004441E9"/>
    <w:rsid w:val="0045698A"/>
    <w:rsid w:val="004920D9"/>
    <w:rsid w:val="004F278F"/>
    <w:rsid w:val="005459C4"/>
    <w:rsid w:val="005501A3"/>
    <w:rsid w:val="00571D1F"/>
    <w:rsid w:val="00595D72"/>
    <w:rsid w:val="005A431D"/>
    <w:rsid w:val="005A61D9"/>
    <w:rsid w:val="005A75D2"/>
    <w:rsid w:val="005A7B80"/>
    <w:rsid w:val="005C36D1"/>
    <w:rsid w:val="005E1640"/>
    <w:rsid w:val="0063465C"/>
    <w:rsid w:val="006926C1"/>
    <w:rsid w:val="006F2BAF"/>
    <w:rsid w:val="00712FF3"/>
    <w:rsid w:val="00721B7E"/>
    <w:rsid w:val="00734C66"/>
    <w:rsid w:val="00752EB9"/>
    <w:rsid w:val="007A289B"/>
    <w:rsid w:val="00802E37"/>
    <w:rsid w:val="008208B5"/>
    <w:rsid w:val="008526F7"/>
    <w:rsid w:val="00857369"/>
    <w:rsid w:val="00860841"/>
    <w:rsid w:val="008D5541"/>
    <w:rsid w:val="008E5C26"/>
    <w:rsid w:val="008F740D"/>
    <w:rsid w:val="00911BFD"/>
    <w:rsid w:val="009357B6"/>
    <w:rsid w:val="00940317"/>
    <w:rsid w:val="00966C9A"/>
    <w:rsid w:val="009750FC"/>
    <w:rsid w:val="00977F3E"/>
    <w:rsid w:val="0099189D"/>
    <w:rsid w:val="009B0A40"/>
    <w:rsid w:val="009B124C"/>
    <w:rsid w:val="009C215E"/>
    <w:rsid w:val="009D3EBB"/>
    <w:rsid w:val="00A31049"/>
    <w:rsid w:val="00A36ABA"/>
    <w:rsid w:val="00A46BCC"/>
    <w:rsid w:val="00A660D9"/>
    <w:rsid w:val="00A70106"/>
    <w:rsid w:val="00A76EEF"/>
    <w:rsid w:val="00A86C5A"/>
    <w:rsid w:val="00A95E4E"/>
    <w:rsid w:val="00AA673E"/>
    <w:rsid w:val="00AB66D5"/>
    <w:rsid w:val="00AC1067"/>
    <w:rsid w:val="00B069BF"/>
    <w:rsid w:val="00B2127D"/>
    <w:rsid w:val="00B25874"/>
    <w:rsid w:val="00B473F6"/>
    <w:rsid w:val="00B541B4"/>
    <w:rsid w:val="00B64D5F"/>
    <w:rsid w:val="00B8709A"/>
    <w:rsid w:val="00B94746"/>
    <w:rsid w:val="00B976AF"/>
    <w:rsid w:val="00BB1163"/>
    <w:rsid w:val="00BC17F4"/>
    <w:rsid w:val="00BC742F"/>
    <w:rsid w:val="00BD4DE4"/>
    <w:rsid w:val="00BE72D0"/>
    <w:rsid w:val="00BF50A7"/>
    <w:rsid w:val="00C1386D"/>
    <w:rsid w:val="00C77AE4"/>
    <w:rsid w:val="00C80BD9"/>
    <w:rsid w:val="00C80C69"/>
    <w:rsid w:val="00C811C9"/>
    <w:rsid w:val="00C93D0E"/>
    <w:rsid w:val="00CA5D87"/>
    <w:rsid w:val="00CA7629"/>
    <w:rsid w:val="00CE2D04"/>
    <w:rsid w:val="00D0024F"/>
    <w:rsid w:val="00D14269"/>
    <w:rsid w:val="00D22BD9"/>
    <w:rsid w:val="00D42C32"/>
    <w:rsid w:val="00DA446A"/>
    <w:rsid w:val="00DA70B8"/>
    <w:rsid w:val="00DB6977"/>
    <w:rsid w:val="00DC5FBF"/>
    <w:rsid w:val="00DF0E60"/>
    <w:rsid w:val="00E42C57"/>
    <w:rsid w:val="00E531FF"/>
    <w:rsid w:val="00E60B10"/>
    <w:rsid w:val="00E8172E"/>
    <w:rsid w:val="00E8268C"/>
    <w:rsid w:val="00E92497"/>
    <w:rsid w:val="00E9342D"/>
    <w:rsid w:val="00E97940"/>
    <w:rsid w:val="00EC39DC"/>
    <w:rsid w:val="00F31BA1"/>
    <w:rsid w:val="00F36734"/>
    <w:rsid w:val="00F5096D"/>
    <w:rsid w:val="00F5752B"/>
    <w:rsid w:val="00F75AD9"/>
    <w:rsid w:val="00F850F4"/>
    <w:rsid w:val="00FC70B5"/>
    <w:rsid w:val="00FE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0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95D72"/>
    <w:pPr>
      <w:widowControl w:val="false"/>
      <w:autoSpaceDE w:val="false"/>
      <w:autoSpaceDN w:val="false"/>
      <w:adjustRightInd w:val="false"/>
    </w:pPr>
    <w:rPr>
      <w:rFonts w:eastAsia="Times New Roman"/>
    </w:rPr>
  </w:style>
  <w:style w:type="paragraph" w:styleId="3">
    <w:name w:val="heading 3"/>
    <w:basedOn w:val="a"/>
    <w:next w:val="a"/>
    <w:link w:val="30"/>
    <w:qFormat/>
    <w:rsid w:val="00AC1067"/>
    <w:pPr>
      <w:keepNext/>
      <w:widowControl/>
      <w:tabs>
        <w:tab w:val="num" w:pos="720"/>
      </w:tabs>
      <w:suppressAutoHyphens/>
      <w:autoSpaceDE/>
      <w:autoSpaceDN/>
      <w:adjustRightInd/>
      <w:ind w:left="720" w:hanging="720"/>
      <w:outlineLvl w:val="2"/>
    </w:pPr>
    <w:rPr>
      <w:sz w:val="32"/>
      <w:szCs w:val="32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D72"/>
    <w:pPr>
      <w:ind w:left="720"/>
      <w:contextualSpacing/>
    </w:pPr>
  </w:style>
  <w:style w:type="character" w:styleId="FontStyle19" w:customStyle="true">
    <w:name w:val="Font Style19"/>
    <w:rsid w:val="00BC742F"/>
    <w:rPr>
      <w:rFonts w:hint="default" w:ascii="Times New Roman" w:hAnsi="Times New Roman" w:cs="Times New Roman"/>
      <w:sz w:val="26"/>
      <w:szCs w:val="26"/>
    </w:rPr>
  </w:style>
  <w:style w:type="table" w:styleId="a4">
    <w:name w:val="Table Grid"/>
    <w:basedOn w:val="a1"/>
    <w:rsid w:val="00BC742F"/>
    <w:pPr>
      <w:suppressAutoHyphens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ntStyle15" w:customStyle="true">
    <w:name w:val="Font Style15"/>
    <w:rsid w:val="005A431D"/>
    <w:rPr>
      <w:rFonts w:hint="default" w:ascii="Times New Roman" w:hAnsi="Times New Roman" w:cs="Times New Roman"/>
      <w:sz w:val="28"/>
      <w:szCs w:val="28"/>
    </w:rPr>
  </w:style>
  <w:style w:type="character" w:styleId="FontStyle21" w:customStyle="true">
    <w:name w:val="Font Style21"/>
    <w:rsid w:val="005A431D"/>
    <w:rPr>
      <w:rFonts w:hint="default" w:ascii="Times New Roman" w:hAnsi="Times New Roman" w:cs="Times New Roman"/>
      <w:i/>
      <w:iCs/>
      <w:spacing w:val="-20"/>
      <w:sz w:val="28"/>
      <w:szCs w:val="28"/>
    </w:rPr>
  </w:style>
  <w:style w:type="character" w:styleId="FontStyle18" w:customStyle="true">
    <w:name w:val="Font Style18"/>
    <w:rsid w:val="005A431D"/>
    <w:rPr>
      <w:rFonts w:hint="default" w:ascii="Times New Roman" w:hAnsi="Times New Roman" w:cs="Times New Roman"/>
      <w:sz w:val="24"/>
      <w:szCs w:val="24"/>
    </w:rPr>
  </w:style>
  <w:style w:type="character" w:styleId="FontStyle23" w:customStyle="true">
    <w:name w:val="Font Style23"/>
    <w:rsid w:val="005A431D"/>
    <w:rPr>
      <w:rFonts w:hint="default" w:ascii="Times New Roman" w:hAnsi="Times New Roman" w:cs="Times New Roman"/>
      <w:i/>
      <w:iCs/>
      <w:spacing w:val="20"/>
      <w:sz w:val="34"/>
      <w:szCs w:val="34"/>
    </w:rPr>
  </w:style>
  <w:style w:type="character" w:styleId="style91" w:customStyle="true">
    <w:name w:val="style91"/>
    <w:rsid w:val="005A431D"/>
    <w:rPr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0A469A"/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link w:val="a5"/>
    <w:uiPriority w:val="99"/>
    <w:semiHidden/>
    <w:rsid w:val="000A469A"/>
    <w:rPr>
      <w:rFonts w:ascii="Tahoma" w:hAnsi="Tahoma" w:eastAsia="Times New Roman" w:cs="Tahoma"/>
      <w:sz w:val="16"/>
      <w:szCs w:val="16"/>
    </w:rPr>
  </w:style>
  <w:style w:type="paragraph" w:styleId="a7">
    <w:name w:val="No Spacing"/>
    <w:uiPriority w:val="1"/>
    <w:qFormat/>
    <w:rsid w:val="00F31BA1"/>
    <w:pPr>
      <w:suppressAutoHyphens/>
    </w:pPr>
    <w:rPr>
      <w:rFonts w:eastAsia="Times New Roman"/>
      <w:sz w:val="24"/>
      <w:szCs w:val="24"/>
      <w:lang w:eastAsia="ar-SA"/>
    </w:rPr>
  </w:style>
  <w:style w:type="character" w:styleId="st" w:customStyle="true">
    <w:name w:val="st"/>
    <w:basedOn w:val="a0"/>
    <w:rsid w:val="00AA673E"/>
  </w:style>
  <w:style w:type="character" w:styleId="a8">
    <w:name w:val="Emphasis"/>
    <w:uiPriority w:val="20"/>
    <w:qFormat/>
    <w:rsid w:val="00AA673E"/>
    <w:rPr>
      <w:i/>
      <w:iCs/>
    </w:rPr>
  </w:style>
  <w:style w:type="character" w:styleId="30" w:customStyle="true">
    <w:name w:val="Заголовок 3 Знак"/>
    <w:link w:val="3"/>
    <w:rsid w:val="00AC1067"/>
    <w:rPr>
      <w:rFonts w:eastAsia="Times New Roman"/>
      <w:sz w:val="32"/>
      <w:szCs w:val="32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267-р от 15.09.2026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F6111EE0-DC7E-4776-9899-6C1990717E28}"/>
</file>

<file path=customXml/itemProps2.xml><?xml version="1.0" encoding="utf-8"?>
<ds:datastoreItem xmlns:ds="http://schemas.openxmlformats.org/officeDocument/2006/customXml" ds:itemID="{A6FE7B2C-19E6-46C5-9264-E9C02BEF6905}"/>
</file>

<file path=customXml/itemProps3.xml><?xml version="1.0" encoding="utf-8"?>
<ds:datastoreItem xmlns:ds="http://schemas.openxmlformats.org/officeDocument/2006/customXml" ds:itemID="{C1B556A7-D5EB-411F-86F3-9CDF6C794105}"/>
</file>

<file path=customXml/itemProps4.xml><?xml version="1.0" encoding="utf-8"?>
<ds:datastoreItem xmlns:ds="http://schemas.openxmlformats.org/officeDocument/2006/customXml" ds:itemID="{F2BA06AB-C36A-430B-9EB3-C7B72D9A12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ADMKRSK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267-р от 15.09.2026</dc:title>
  <dc:creator>Harina</dc:creator>
  <cp:lastModifiedBy>Рассихина Елена Владимировна</cp:lastModifiedBy>
  <cp:revision>13</cp:revision>
  <cp:lastPrinted>2026-09-14T08:32:00Z</cp:lastPrinted>
  <dcterms:created xsi:type="dcterms:W3CDTF">2026-09-14T08:32:00Z</dcterms:created>
  <dcterms:modified xsi:type="dcterms:W3CDTF">2026-09-15T08:29:00Z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