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4F18" w:rsidRDefault="001E4BE8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5902E6" w:rsidR="005902E6" w:rsidRDefault="005902E6" w:rsidRPr="00EB0FF3">
      <w:pPr>
        <w:pStyle w:val="BlankForLegalActs"/>
        <w:jc w:val="center"/>
        <w:rPr>
          <w:lang w:val="en-US"/>
        </w:rPr>
      </w:pPr>
    </w:p>
    <w:p w:rsidP="005902E6" w:rsidR="005902E6" w:rsidRDefault="005902E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5902E6" w:rsidR="005902E6" w:rsidRDefault="005902E6" w:rsidRPr="002A7FEB">
      <w:pPr>
        <w:pStyle w:val="BlankForLegalActs"/>
        <w:jc w:val="center"/>
      </w:pPr>
    </w:p>
    <w:p w:rsidP="005902E6" w:rsidR="005902E6" w:rsidRDefault="005902E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5902E6" w:rsidR="005902E6" w:rsidRDefault="005902E6" w:rsidRPr="00EE4AD4">
      <w:pPr>
        <w:pStyle w:val="BlankForLegalActs"/>
        <w:jc w:val="center"/>
        <w:rPr>
          <w:sz w:val="44"/>
        </w:rPr>
      </w:pPr>
    </w:p>
    <w:p w:rsidP="005902E6" w:rsidR="005902E6" w:rsidRDefault="005902E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902E6" w:rsidRPr="00B61896" w:rsidTr="005902E6">
        <w:trPr>
          <w:jc w:val="center"/>
        </w:trPr>
        <w:tc>
          <w:tcPr>
            <w:tcW w:type="dxa" w:w="4785"/>
            <w:shd w:color="auto" w:fill="auto" w:val="clear"/>
          </w:tcPr>
          <w:p w:rsidP="005902E6" w:rsidR="005902E6" w:rsidRDefault="005902E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902E6" w:rsidR="005902E6" w:rsidRDefault="005902E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902E6" w:rsidR="005902E6" w:rsidRDefault="005902E6" w:rsidRPr="006E3468">
      <w:pPr>
        <w:pStyle w:val="BlankForLegalActs"/>
        <w:jc w:val="center"/>
        <w:rPr>
          <w:sz w:val="44"/>
          <w:lang w:val="en-US"/>
        </w:rPr>
        <w:sectPr w:rsidR="005902E6" w:rsidRPr="006E3468" w:rsidSect="005902E6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C5BC7" w:rsidR="007C5BC7" w:rsidRDefault="007C5BC7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7C5BC7" w:rsidR="007C5BC7" w:rsidRDefault="007C5BC7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7C5BC7" w:rsidR="007C5BC7" w:rsidRDefault="007C5BC7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5902E6" w:rsidR="007C5BC7" w:rsidRDefault="007C5BC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7C5BC7" w:rsidR="007C5BC7" w:rsidRDefault="00981F5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Об утверждении А</w:t>
      </w:r>
      <w:r w:rsidR="007F20B0" w:rsidRPr="00861F04">
        <w:rPr>
          <w:sz w:val="30"/>
          <w:szCs w:val="30"/>
        </w:rPr>
        <w:t xml:space="preserve">дминистративного регламента предоставления </w:t>
      </w:r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муниципальной услуги</w:t>
      </w:r>
      <w:r w:rsidR="000B1975">
        <w:rPr>
          <w:sz w:val="30"/>
          <w:szCs w:val="30"/>
        </w:rPr>
        <w:t xml:space="preserve"> по</w:t>
      </w:r>
      <w:r w:rsidR="00067A53">
        <w:rPr>
          <w:sz w:val="30"/>
          <w:szCs w:val="30"/>
        </w:rPr>
        <w:t xml:space="preserve"> </w:t>
      </w:r>
      <w:r w:rsidR="000B1975">
        <w:rPr>
          <w:sz w:val="30"/>
          <w:szCs w:val="30"/>
        </w:rPr>
        <w:t>в</w:t>
      </w:r>
      <w:r w:rsidRPr="00861F04">
        <w:rPr>
          <w:sz w:val="30"/>
          <w:szCs w:val="30"/>
        </w:rPr>
        <w:t>ыдач</w:t>
      </w:r>
      <w:r w:rsidR="000B1975">
        <w:rPr>
          <w:sz w:val="30"/>
          <w:szCs w:val="30"/>
        </w:rPr>
        <w:t>е</w:t>
      </w:r>
      <w:r w:rsidRPr="00861F04">
        <w:rPr>
          <w:sz w:val="30"/>
          <w:szCs w:val="30"/>
        </w:rPr>
        <w:t xml:space="preserve"> разрешений на выполнение </w:t>
      </w:r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 xml:space="preserve">авиационных работ, парашютных прыжков, демонстрационных </w:t>
      </w:r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 xml:space="preserve">полетов воздушных судов, полетов беспилотных воздушных судов </w:t>
      </w:r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proofErr w:type="gramStart"/>
      <w:r w:rsidRPr="00861F04">
        <w:rPr>
          <w:sz w:val="30"/>
          <w:szCs w:val="30"/>
        </w:rPr>
        <w:t xml:space="preserve">(за исключением полетов беспилотных воздушных судов </w:t>
      </w:r>
      <w:proofErr w:type="gramEnd"/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 xml:space="preserve">с максимальной взлетной массой менее 0,25 кг), подъемов привязных аэростатов над населенными пунктами, а также на посадку (взлет) </w:t>
      </w:r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на расположенн</w:t>
      </w:r>
      <w:r w:rsidR="005902E6">
        <w:rPr>
          <w:sz w:val="30"/>
          <w:szCs w:val="30"/>
        </w:rPr>
        <w:t>ые в границах населенных пунктов</w:t>
      </w:r>
      <w:r w:rsidRPr="00861F04">
        <w:rPr>
          <w:sz w:val="30"/>
          <w:szCs w:val="30"/>
        </w:rPr>
        <w:t xml:space="preserve"> площадки, </w:t>
      </w:r>
    </w:p>
    <w:p w:rsidP="007C5BC7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proofErr w:type="gramStart"/>
      <w:r w:rsidRPr="00861F04">
        <w:rPr>
          <w:sz w:val="30"/>
          <w:szCs w:val="30"/>
        </w:rPr>
        <w:t>сведения</w:t>
      </w:r>
      <w:proofErr w:type="gramEnd"/>
      <w:r w:rsidRPr="00861F04">
        <w:rPr>
          <w:sz w:val="30"/>
          <w:szCs w:val="30"/>
        </w:rPr>
        <w:t xml:space="preserve"> о которых не опубликованы в документах </w:t>
      </w:r>
    </w:p>
    <w:p w:rsidP="007C5BC7" w:rsidR="007F20B0" w:rsidRDefault="007F20B0" w:rsidRPr="00861F04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аэронавигационной информации</w:t>
      </w:r>
    </w:p>
    <w:p w:rsidP="00F225F8" w:rsidR="007F20B0" w:rsidRDefault="007F20B0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F225F8" w:rsidR="007C5BC7" w:rsidRDefault="007C5BC7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F225F8" w:rsidR="007C5BC7" w:rsidRDefault="007C5BC7" w:rsidRPr="00861F04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C5BC7" w:rsidR="007F20B0" w:rsidRDefault="007F20B0" w:rsidRPr="00861F0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В соответствии с Воздушным </w:t>
      </w:r>
      <w:r w:rsidRPr="00861F04">
        <w:rPr>
          <w:color w:val="000000"/>
          <w:sz w:val="30"/>
          <w:szCs w:val="30"/>
        </w:rPr>
        <w:t xml:space="preserve">кодексом Российской Федерации, Федеральным законом от 06.10.2003 № 131-ФЗ «Об общих принципах </w:t>
      </w:r>
      <w:proofErr w:type="gramStart"/>
      <w:r w:rsidRPr="00861F04">
        <w:rPr>
          <w:color w:val="000000"/>
          <w:sz w:val="30"/>
          <w:szCs w:val="30"/>
        </w:rPr>
        <w:t xml:space="preserve">организации местного самоуправления в Российской Федерации», </w:t>
      </w:r>
      <w:r w:rsidR="007C5BC7">
        <w:rPr>
          <w:color w:val="000000"/>
          <w:sz w:val="30"/>
          <w:szCs w:val="30"/>
        </w:rPr>
        <w:t xml:space="preserve">              </w:t>
      </w:r>
      <w:r w:rsidRPr="00861F04">
        <w:rPr>
          <w:sz w:val="30"/>
          <w:szCs w:val="30"/>
        </w:rPr>
        <w:t xml:space="preserve">Федеральным </w:t>
      </w:r>
      <w:r w:rsidRPr="00861F04">
        <w:rPr>
          <w:color w:val="000000"/>
          <w:sz w:val="30"/>
          <w:szCs w:val="30"/>
        </w:rPr>
        <w:t>законом</w:t>
      </w:r>
      <w:r w:rsidRPr="00861F04">
        <w:rPr>
          <w:sz w:val="30"/>
          <w:szCs w:val="30"/>
        </w:rPr>
        <w:t xml:space="preserve"> от 27.07.2010 № 210-ФЗ «Об организации пред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>ставления государственных и муниципальных услуг»</w:t>
      </w:r>
      <w:r w:rsidRPr="00861F04">
        <w:rPr>
          <w:color w:val="000000"/>
          <w:sz w:val="30"/>
          <w:szCs w:val="30"/>
        </w:rPr>
        <w:t>, постановлением Правительства Российской Федерации от 11.03.2010 № 138 «Об утве</w:t>
      </w:r>
      <w:r w:rsidRPr="00861F04">
        <w:rPr>
          <w:color w:val="000000"/>
          <w:sz w:val="30"/>
          <w:szCs w:val="30"/>
        </w:rPr>
        <w:t>р</w:t>
      </w:r>
      <w:r w:rsidRPr="00861F04">
        <w:rPr>
          <w:color w:val="000000"/>
          <w:sz w:val="30"/>
          <w:szCs w:val="30"/>
        </w:rPr>
        <w:t xml:space="preserve">ждении Федеральных правил использования воздушного пространства Российской Федерации», приказом Министерства транспорта </w:t>
      </w:r>
      <w:r w:rsidR="007C5BC7" w:rsidRPr="00861F04">
        <w:rPr>
          <w:color w:val="000000"/>
          <w:sz w:val="30"/>
          <w:szCs w:val="30"/>
        </w:rPr>
        <w:t>Росси</w:t>
      </w:r>
      <w:r w:rsidR="007C5BC7" w:rsidRPr="00861F04">
        <w:rPr>
          <w:color w:val="000000"/>
          <w:sz w:val="30"/>
          <w:szCs w:val="30"/>
        </w:rPr>
        <w:t>й</w:t>
      </w:r>
      <w:r w:rsidR="007C5BC7" w:rsidRPr="00861F04">
        <w:rPr>
          <w:color w:val="000000"/>
          <w:sz w:val="30"/>
          <w:szCs w:val="30"/>
        </w:rPr>
        <w:t xml:space="preserve">ской Федерации </w:t>
      </w:r>
      <w:r w:rsidRPr="00861F04">
        <w:rPr>
          <w:color w:val="000000"/>
          <w:sz w:val="30"/>
          <w:szCs w:val="30"/>
        </w:rPr>
        <w:t xml:space="preserve">от 16.01.2012 № 6 «Об утверждении Федеральных авиационных правил «Организация планирования использования </w:t>
      </w:r>
      <w:r w:rsidR="007C5BC7">
        <w:rPr>
          <w:color w:val="000000"/>
          <w:sz w:val="30"/>
          <w:szCs w:val="30"/>
        </w:rPr>
        <w:t xml:space="preserve">               </w:t>
      </w:r>
      <w:r w:rsidRPr="00861F04">
        <w:rPr>
          <w:color w:val="000000"/>
          <w:sz w:val="30"/>
          <w:szCs w:val="30"/>
        </w:rPr>
        <w:t>воздушного про</w:t>
      </w:r>
      <w:r w:rsidR="002B7913">
        <w:rPr>
          <w:color w:val="000000"/>
          <w:sz w:val="30"/>
          <w:szCs w:val="30"/>
        </w:rPr>
        <w:t>странства Российской Федерации»</w:t>
      </w:r>
      <w:r w:rsidRPr="00861F04">
        <w:rPr>
          <w:sz w:val="30"/>
          <w:szCs w:val="30"/>
        </w:rPr>
        <w:t>, постановлением</w:t>
      </w:r>
      <w:r w:rsidR="007C5BC7">
        <w:rPr>
          <w:sz w:val="30"/>
          <w:szCs w:val="30"/>
        </w:rPr>
        <w:t xml:space="preserve">   </w:t>
      </w:r>
      <w:r w:rsidRPr="00861F04">
        <w:rPr>
          <w:sz w:val="30"/>
          <w:szCs w:val="30"/>
        </w:rPr>
        <w:t xml:space="preserve"> администрац</w:t>
      </w:r>
      <w:r w:rsidR="002B7913">
        <w:rPr>
          <w:sz w:val="30"/>
          <w:szCs w:val="30"/>
        </w:rPr>
        <w:t>ии города</w:t>
      </w:r>
      <w:r w:rsidRPr="00861F04">
        <w:rPr>
          <w:sz w:val="30"/>
          <w:szCs w:val="30"/>
        </w:rPr>
        <w:t xml:space="preserve"> от 05.09.2011 № 359</w:t>
      </w:r>
      <w:proofErr w:type="gramEnd"/>
      <w:r w:rsidRPr="00861F04">
        <w:rPr>
          <w:sz w:val="30"/>
          <w:szCs w:val="30"/>
        </w:rPr>
        <w:t xml:space="preserve"> «Об утверждении Порядка разработки и утверждения административных регламентов предоста</w:t>
      </w:r>
      <w:r w:rsidRPr="00861F04">
        <w:rPr>
          <w:sz w:val="30"/>
          <w:szCs w:val="30"/>
        </w:rPr>
        <w:t>в</w:t>
      </w:r>
      <w:r w:rsidRPr="00861F04">
        <w:rPr>
          <w:sz w:val="30"/>
          <w:szCs w:val="30"/>
        </w:rPr>
        <w:t>ления муниципальных услуг администрацией города Красноярска</w:t>
      </w:r>
      <w:r w:rsidR="007C5BC7">
        <w:rPr>
          <w:sz w:val="30"/>
          <w:szCs w:val="30"/>
        </w:rPr>
        <w:t xml:space="preserve">                  </w:t>
      </w:r>
      <w:r w:rsidRPr="00861F04">
        <w:rPr>
          <w:sz w:val="30"/>
          <w:szCs w:val="30"/>
        </w:rPr>
        <w:t xml:space="preserve"> и внесении изменений в </w:t>
      </w:r>
      <w:r w:rsidR="007C5BC7">
        <w:rPr>
          <w:sz w:val="30"/>
          <w:szCs w:val="30"/>
        </w:rPr>
        <w:t>п</w:t>
      </w:r>
      <w:r w:rsidRPr="00861F04">
        <w:rPr>
          <w:sz w:val="30"/>
          <w:szCs w:val="30"/>
        </w:rPr>
        <w:t>остановление Г</w:t>
      </w:r>
      <w:r w:rsidR="002B7913">
        <w:rPr>
          <w:sz w:val="30"/>
          <w:szCs w:val="30"/>
        </w:rPr>
        <w:t xml:space="preserve">лавы города от 25.02.2009 </w:t>
      </w:r>
      <w:r w:rsidR="007C5BC7">
        <w:rPr>
          <w:sz w:val="30"/>
          <w:szCs w:val="30"/>
        </w:rPr>
        <w:t xml:space="preserve">               </w:t>
      </w:r>
      <w:r w:rsidR="002B7913">
        <w:rPr>
          <w:sz w:val="30"/>
          <w:szCs w:val="30"/>
        </w:rPr>
        <w:t>№ 57», руководствуясь ст. 41, 58, 59 Устава города Красноярска:</w:t>
      </w:r>
    </w:p>
    <w:p w:rsidP="007C5BC7" w:rsidR="00EE3702" w:rsidRDefault="007F20B0" w:rsidRPr="00EE370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1.</w:t>
      </w:r>
      <w:r w:rsidR="005902E6">
        <w:rPr>
          <w:sz w:val="30"/>
          <w:szCs w:val="30"/>
        </w:rPr>
        <w:t> </w:t>
      </w:r>
      <w:proofErr w:type="gramStart"/>
      <w:r w:rsidRPr="00861F04">
        <w:rPr>
          <w:sz w:val="30"/>
          <w:szCs w:val="30"/>
        </w:rPr>
        <w:t xml:space="preserve">Утвердить </w:t>
      </w:r>
      <w:r w:rsidR="00981F52">
        <w:rPr>
          <w:sz w:val="30"/>
          <w:szCs w:val="30"/>
        </w:rPr>
        <w:t>А</w:t>
      </w:r>
      <w:r w:rsidRPr="00861F04">
        <w:rPr>
          <w:sz w:val="30"/>
          <w:szCs w:val="30"/>
        </w:rPr>
        <w:t>дминистративный регламент предоставлени</w:t>
      </w:r>
      <w:r w:rsidR="004C12C1" w:rsidRPr="00861F04">
        <w:rPr>
          <w:sz w:val="30"/>
          <w:szCs w:val="30"/>
        </w:rPr>
        <w:t>я</w:t>
      </w:r>
      <w:r w:rsidRPr="00861F04">
        <w:rPr>
          <w:sz w:val="30"/>
          <w:szCs w:val="30"/>
        </w:rPr>
        <w:t xml:space="preserve"> </w:t>
      </w:r>
      <w:proofErr w:type="spellStart"/>
      <w:r w:rsidRPr="00861F04">
        <w:rPr>
          <w:sz w:val="30"/>
          <w:szCs w:val="30"/>
        </w:rPr>
        <w:t>муни</w:t>
      </w:r>
      <w:r w:rsidR="00981F52">
        <w:rPr>
          <w:sz w:val="30"/>
          <w:szCs w:val="30"/>
        </w:rPr>
        <w:t>-</w:t>
      </w:r>
      <w:r w:rsidRPr="00861F04">
        <w:rPr>
          <w:sz w:val="30"/>
          <w:szCs w:val="30"/>
        </w:rPr>
        <w:t>ципальной</w:t>
      </w:r>
      <w:proofErr w:type="spellEnd"/>
      <w:r w:rsidRPr="00861F04">
        <w:rPr>
          <w:sz w:val="30"/>
          <w:szCs w:val="30"/>
        </w:rPr>
        <w:t xml:space="preserve"> услуги</w:t>
      </w:r>
      <w:r w:rsidR="000B1975">
        <w:rPr>
          <w:sz w:val="30"/>
          <w:szCs w:val="30"/>
        </w:rPr>
        <w:t xml:space="preserve"> по</w:t>
      </w:r>
      <w:r w:rsidRPr="00861F04">
        <w:rPr>
          <w:sz w:val="30"/>
          <w:szCs w:val="30"/>
        </w:rPr>
        <w:t xml:space="preserve"> </w:t>
      </w:r>
      <w:r w:rsidR="000B1975">
        <w:rPr>
          <w:sz w:val="30"/>
          <w:szCs w:val="30"/>
        </w:rPr>
        <w:t>в</w:t>
      </w:r>
      <w:r w:rsidRPr="00861F04">
        <w:rPr>
          <w:sz w:val="30"/>
          <w:szCs w:val="30"/>
        </w:rPr>
        <w:t>ыдач</w:t>
      </w:r>
      <w:r w:rsidR="000B1975">
        <w:rPr>
          <w:sz w:val="30"/>
          <w:szCs w:val="30"/>
        </w:rPr>
        <w:t>е</w:t>
      </w:r>
      <w:r w:rsidRPr="00861F04">
        <w:rPr>
          <w:sz w:val="30"/>
          <w:szCs w:val="30"/>
        </w:rPr>
        <w:t xml:space="preserve"> разрешений на выполнение авиационных </w:t>
      </w:r>
      <w:r w:rsidRPr="00861F04">
        <w:rPr>
          <w:sz w:val="30"/>
          <w:szCs w:val="30"/>
        </w:rPr>
        <w:lastRenderedPageBreak/>
        <w:t xml:space="preserve">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</w:t>
      </w:r>
      <w:r w:rsidR="007C5BC7">
        <w:rPr>
          <w:sz w:val="30"/>
          <w:szCs w:val="30"/>
        </w:rPr>
        <w:t xml:space="preserve">                  </w:t>
      </w:r>
      <w:r w:rsidRPr="00861F04">
        <w:rPr>
          <w:sz w:val="30"/>
          <w:szCs w:val="30"/>
        </w:rPr>
        <w:t>менее 0,25 кг), подъемов привязных аэростатов над населенными пун</w:t>
      </w:r>
      <w:r w:rsidRPr="00861F04">
        <w:rPr>
          <w:sz w:val="30"/>
          <w:szCs w:val="30"/>
        </w:rPr>
        <w:t>к</w:t>
      </w:r>
      <w:r w:rsidRPr="00861F04">
        <w:rPr>
          <w:sz w:val="30"/>
          <w:szCs w:val="30"/>
        </w:rPr>
        <w:t>тами,</w:t>
      </w:r>
      <w:r w:rsidR="007C5BC7">
        <w:rPr>
          <w:sz w:val="30"/>
          <w:szCs w:val="30"/>
        </w:rPr>
        <w:t xml:space="preserve"> </w:t>
      </w:r>
      <w:r w:rsidRPr="00861F04">
        <w:rPr>
          <w:sz w:val="30"/>
          <w:szCs w:val="30"/>
        </w:rPr>
        <w:t xml:space="preserve">а также посадку (взлет) на расположенные в границах населенных </w:t>
      </w:r>
      <w:r w:rsidR="007C5BC7">
        <w:rPr>
          <w:sz w:val="30"/>
          <w:szCs w:val="30"/>
        </w:rPr>
        <w:t xml:space="preserve">     </w:t>
      </w:r>
      <w:r w:rsidR="005902E6">
        <w:rPr>
          <w:sz w:val="30"/>
          <w:szCs w:val="30"/>
        </w:rPr>
        <w:t>пунктов</w:t>
      </w:r>
      <w:r w:rsidRPr="00861F04">
        <w:rPr>
          <w:sz w:val="30"/>
          <w:szCs w:val="30"/>
        </w:rPr>
        <w:t xml:space="preserve"> площадки, сведения о которых не опубликованы в документах</w:t>
      </w:r>
      <w:proofErr w:type="gramEnd"/>
      <w:r w:rsidRPr="00861F04">
        <w:rPr>
          <w:sz w:val="30"/>
          <w:szCs w:val="30"/>
        </w:rPr>
        <w:t xml:space="preserve"> аэро</w:t>
      </w:r>
      <w:r w:rsidRPr="00EE3702">
        <w:rPr>
          <w:sz w:val="30"/>
          <w:szCs w:val="30"/>
        </w:rPr>
        <w:t>навигационной информации</w:t>
      </w:r>
      <w:r w:rsidR="000B1975" w:rsidRPr="00EE3702">
        <w:rPr>
          <w:sz w:val="30"/>
          <w:szCs w:val="30"/>
        </w:rPr>
        <w:t>, согласно приложению</w:t>
      </w:r>
      <w:r w:rsidR="00684CA1">
        <w:rPr>
          <w:sz w:val="30"/>
          <w:szCs w:val="30"/>
        </w:rPr>
        <w:t>.</w:t>
      </w:r>
    </w:p>
    <w:p w:rsidP="007C5BC7" w:rsidR="007F20B0" w:rsidRDefault="007F20B0" w:rsidRPr="002B7913">
      <w:pPr>
        <w:autoSpaceDE w:val="false"/>
        <w:autoSpaceDN w:val="false"/>
        <w:adjustRightInd w:val="false"/>
        <w:ind w:firstLine="709"/>
        <w:jc w:val="both"/>
        <w:rPr>
          <w:color w:val="FF0000"/>
          <w:sz w:val="30"/>
          <w:szCs w:val="30"/>
          <w:lang w:eastAsia="ru-RU"/>
        </w:rPr>
      </w:pPr>
      <w:r w:rsidRPr="00EE3702">
        <w:rPr>
          <w:sz w:val="30"/>
          <w:szCs w:val="30"/>
        </w:rPr>
        <w:t>2.</w:t>
      </w:r>
      <w:r w:rsidR="005902E6">
        <w:rPr>
          <w:sz w:val="30"/>
          <w:szCs w:val="30"/>
        </w:rPr>
        <w:t> </w:t>
      </w:r>
      <w:r w:rsidRPr="00EE3702">
        <w:rPr>
          <w:sz w:val="30"/>
          <w:szCs w:val="30"/>
        </w:rPr>
        <w:t xml:space="preserve">Настоящее </w:t>
      </w:r>
      <w:r w:rsidR="000B1975" w:rsidRPr="00F2320D">
        <w:rPr>
          <w:sz w:val="30"/>
          <w:szCs w:val="30"/>
        </w:rPr>
        <w:t xml:space="preserve">распоряжение </w:t>
      </w:r>
      <w:r w:rsidR="009954C8" w:rsidRPr="004A178A">
        <w:rPr>
          <w:sz w:val="30"/>
          <w:szCs w:val="30"/>
          <w:lang w:eastAsia="ru-RU"/>
        </w:rPr>
        <w:t>размес</w:t>
      </w:r>
      <w:r w:rsidR="004A178A">
        <w:rPr>
          <w:sz w:val="30"/>
          <w:szCs w:val="30"/>
          <w:lang w:eastAsia="ru-RU"/>
        </w:rPr>
        <w:t>т</w:t>
      </w:r>
      <w:r w:rsidR="009954C8" w:rsidRPr="004A178A">
        <w:rPr>
          <w:sz w:val="30"/>
          <w:szCs w:val="30"/>
          <w:lang w:eastAsia="ru-RU"/>
        </w:rPr>
        <w:t>ить</w:t>
      </w:r>
      <w:r w:rsidR="009954C8" w:rsidRPr="00684CA1">
        <w:rPr>
          <w:sz w:val="30"/>
          <w:szCs w:val="30"/>
          <w:lang w:eastAsia="ru-RU"/>
        </w:rPr>
        <w:t xml:space="preserve"> </w:t>
      </w:r>
      <w:r w:rsidR="00684CA1">
        <w:rPr>
          <w:sz w:val="30"/>
          <w:szCs w:val="30"/>
          <w:lang w:eastAsia="ru-RU"/>
        </w:rPr>
        <w:t xml:space="preserve">в сетевом издании </w:t>
      </w:r>
      <w:r w:rsidR="007C5BC7">
        <w:rPr>
          <w:sz w:val="30"/>
          <w:szCs w:val="30"/>
          <w:lang w:eastAsia="ru-RU"/>
        </w:rPr>
        <w:t xml:space="preserve">                </w:t>
      </w:r>
      <w:r w:rsidR="00684CA1">
        <w:rPr>
          <w:sz w:val="30"/>
          <w:szCs w:val="30"/>
          <w:lang w:eastAsia="ru-RU"/>
        </w:rPr>
        <w:t>«</w:t>
      </w:r>
      <w:r w:rsidR="009954C8" w:rsidRPr="00684CA1">
        <w:rPr>
          <w:sz w:val="30"/>
          <w:szCs w:val="30"/>
          <w:lang w:eastAsia="ru-RU"/>
        </w:rPr>
        <w:t>Официальный интернет-портал правовой информации города Красн</w:t>
      </w:r>
      <w:r w:rsidR="009954C8" w:rsidRPr="00684CA1">
        <w:rPr>
          <w:sz w:val="30"/>
          <w:szCs w:val="30"/>
          <w:lang w:eastAsia="ru-RU"/>
        </w:rPr>
        <w:t>о</w:t>
      </w:r>
      <w:r w:rsidR="00684CA1">
        <w:rPr>
          <w:sz w:val="30"/>
          <w:szCs w:val="30"/>
          <w:lang w:eastAsia="ru-RU"/>
        </w:rPr>
        <w:t>ярска»</w:t>
      </w:r>
      <w:r w:rsidR="009954C8" w:rsidRPr="00684CA1">
        <w:rPr>
          <w:sz w:val="30"/>
          <w:szCs w:val="30"/>
          <w:lang w:eastAsia="ru-RU"/>
        </w:rPr>
        <w:t xml:space="preserve"> (PRAVO-ADMKRSK.RU)</w:t>
      </w:r>
      <w:r w:rsidR="00B47057">
        <w:rPr>
          <w:sz w:val="30"/>
          <w:szCs w:val="30"/>
          <w:lang w:eastAsia="ru-RU"/>
        </w:rPr>
        <w:t xml:space="preserve"> и на официальном сайте администр</w:t>
      </w:r>
      <w:r w:rsidR="00B47057">
        <w:rPr>
          <w:sz w:val="30"/>
          <w:szCs w:val="30"/>
          <w:lang w:eastAsia="ru-RU"/>
        </w:rPr>
        <w:t>а</w:t>
      </w:r>
      <w:r w:rsidR="00B47057">
        <w:rPr>
          <w:sz w:val="30"/>
          <w:szCs w:val="30"/>
          <w:lang w:eastAsia="ru-RU"/>
        </w:rPr>
        <w:t>ции города</w:t>
      </w:r>
      <w:r w:rsidR="00E82A34" w:rsidRPr="00684CA1">
        <w:rPr>
          <w:sz w:val="30"/>
          <w:szCs w:val="30"/>
          <w:lang w:eastAsia="ru-RU"/>
        </w:rPr>
        <w:t>.</w:t>
      </w:r>
    </w:p>
    <w:p w:rsidP="005902E6" w:rsidR="007F20B0" w:rsidRDefault="007F20B0">
      <w:pPr>
        <w:spacing w:line="192" w:lineRule="auto"/>
        <w:contextualSpacing/>
        <w:jc w:val="both"/>
        <w:rPr>
          <w:sz w:val="30"/>
          <w:szCs w:val="30"/>
        </w:rPr>
      </w:pPr>
    </w:p>
    <w:p w:rsidP="005902E6" w:rsidR="007C5BC7" w:rsidRDefault="007C5BC7">
      <w:pPr>
        <w:spacing w:line="192" w:lineRule="auto"/>
        <w:contextualSpacing/>
        <w:jc w:val="both"/>
        <w:rPr>
          <w:sz w:val="30"/>
          <w:szCs w:val="30"/>
        </w:rPr>
      </w:pPr>
    </w:p>
    <w:p w:rsidP="005902E6" w:rsidR="007C5BC7" w:rsidRDefault="007C5BC7" w:rsidRPr="00861F04">
      <w:pPr>
        <w:spacing w:line="192" w:lineRule="auto"/>
        <w:contextualSpacing/>
        <w:jc w:val="both"/>
        <w:rPr>
          <w:sz w:val="30"/>
          <w:szCs w:val="30"/>
        </w:rPr>
      </w:pPr>
    </w:p>
    <w:p w:rsidP="005902E6" w:rsidR="007C5BC7" w:rsidRDefault="004A178A">
      <w:pPr>
        <w:spacing w:line="192" w:lineRule="auto"/>
        <w:contextualSpacing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5902E6" w:rsidR="007C5BC7" w:rsidRDefault="004A178A">
      <w:pPr>
        <w:spacing w:line="192" w:lineRule="auto"/>
        <w:contextualSpacing/>
        <w:rPr>
          <w:sz w:val="30"/>
          <w:szCs w:val="30"/>
        </w:rPr>
      </w:pPr>
      <w:r>
        <w:rPr>
          <w:sz w:val="30"/>
          <w:szCs w:val="30"/>
        </w:rPr>
        <w:t>Главы</w:t>
      </w:r>
      <w:r w:rsidR="007F20B0" w:rsidRPr="00861F04">
        <w:rPr>
          <w:sz w:val="30"/>
          <w:szCs w:val="30"/>
        </w:rPr>
        <w:t xml:space="preserve"> города </w:t>
      </w:r>
      <w:r>
        <w:rPr>
          <w:sz w:val="30"/>
          <w:szCs w:val="30"/>
        </w:rPr>
        <w:t xml:space="preserve">                            </w:t>
      </w:r>
      <w:r w:rsidR="007C5BC7">
        <w:rPr>
          <w:sz w:val="30"/>
          <w:szCs w:val="30"/>
        </w:rPr>
        <w:t xml:space="preserve">                                                </w:t>
      </w:r>
      <w:r>
        <w:rPr>
          <w:sz w:val="30"/>
          <w:szCs w:val="30"/>
        </w:rPr>
        <w:t>А.Б. Шувалов</w:t>
      </w:r>
    </w:p>
    <w:p w:rsidP="005902E6" w:rsidR="007C5BC7" w:rsidRDefault="007C5BC7">
      <w:pPr>
        <w:spacing w:line="192" w:lineRule="auto"/>
        <w:contextualSpacing/>
        <w:rPr>
          <w:sz w:val="30"/>
          <w:szCs w:val="30"/>
        </w:rPr>
      </w:pPr>
    </w:p>
    <w:p w:rsidP="005902E6" w:rsidR="007C5BC7" w:rsidRDefault="007C5BC7">
      <w:pPr>
        <w:spacing w:line="192" w:lineRule="auto"/>
        <w:contextualSpacing/>
        <w:rPr>
          <w:sz w:val="30"/>
          <w:szCs w:val="30"/>
        </w:rPr>
      </w:pPr>
    </w:p>
    <w:p w:rsidP="005902E6" w:rsidR="005902E6" w:rsidRDefault="005902E6">
      <w:pPr>
        <w:spacing w:line="192" w:lineRule="auto"/>
        <w:contextualSpacing/>
        <w:rPr>
          <w:sz w:val="30"/>
          <w:szCs w:val="30"/>
        </w:rPr>
      </w:pPr>
    </w:p>
    <w:p w:rsidP="007C5BC7" w:rsidR="007F20B0" w:rsidRDefault="007F20B0" w:rsidRPr="00861F04">
      <w:pPr>
        <w:spacing w:line="192" w:lineRule="auto"/>
        <w:contextualSpacing/>
        <w:rPr>
          <w:sz w:val="30"/>
          <w:szCs w:val="30"/>
        </w:rPr>
      </w:pPr>
      <w:r w:rsidRPr="00861F04">
        <w:rPr>
          <w:sz w:val="30"/>
          <w:szCs w:val="30"/>
        </w:rPr>
        <w:t xml:space="preserve">                                            </w:t>
      </w:r>
      <w:r w:rsidR="004A178A">
        <w:rPr>
          <w:sz w:val="30"/>
          <w:szCs w:val="30"/>
        </w:rPr>
        <w:t xml:space="preserve">                      </w:t>
      </w:r>
    </w:p>
    <w:p w:rsidP="007C5BC7" w:rsidR="007C5BC7" w:rsidRDefault="000B1975" w:rsidRPr="007C5BC7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br w:type="page"/>
      </w:r>
      <w:r w:rsidR="007C5BC7" w:rsidRPr="007C5BC7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P="007C5BC7" w:rsidR="007C5BC7" w:rsidRDefault="007C5BC7" w:rsidRPr="007C5BC7">
      <w:pPr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C5BC7">
        <w:rPr>
          <w:rFonts w:eastAsia="Times New Roman"/>
          <w:sz w:val="30"/>
          <w:szCs w:val="30"/>
          <w:lang w:eastAsia="ru-RU"/>
        </w:rPr>
        <w:t>к распоряжению</w:t>
      </w:r>
    </w:p>
    <w:p w:rsidP="007C5BC7" w:rsidR="007C5BC7" w:rsidRDefault="007C5BC7" w:rsidRPr="007C5BC7">
      <w:pPr>
        <w:tabs>
          <w:tab w:pos="9354" w:val="right"/>
        </w:tabs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C5BC7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7C5BC7">
        <w:rPr>
          <w:rFonts w:eastAsia="Times New Roman"/>
          <w:sz w:val="30"/>
          <w:szCs w:val="30"/>
          <w:lang w:eastAsia="ru-RU"/>
        </w:rPr>
        <w:tab/>
      </w:r>
    </w:p>
    <w:p w:rsidP="007C5BC7" w:rsidR="007F20B0" w:rsidRDefault="007C5BC7" w:rsidRPr="00861F04">
      <w:pPr>
        <w:tabs>
          <w:tab w:pos="5387" w:val="left"/>
        </w:tabs>
        <w:ind w:left="5387"/>
        <w:contextualSpacing/>
        <w:jc w:val="both"/>
        <w:rPr>
          <w:bCs/>
          <w:sz w:val="30"/>
          <w:szCs w:val="30"/>
        </w:rPr>
      </w:pPr>
      <w:r w:rsidRPr="007C5BC7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F4522D" w:rsidR="007F20B0" w:rsidRDefault="007F20B0">
      <w:pPr>
        <w:autoSpaceDE w:val="false"/>
        <w:autoSpaceDN w:val="false"/>
        <w:adjustRightInd w:val="false"/>
        <w:spacing w:line="192" w:lineRule="auto"/>
        <w:ind w:left="6663"/>
        <w:contextualSpacing/>
        <w:jc w:val="center"/>
        <w:rPr>
          <w:bCs/>
          <w:sz w:val="30"/>
          <w:szCs w:val="30"/>
        </w:rPr>
      </w:pPr>
    </w:p>
    <w:p w:rsidP="00F4522D" w:rsidR="00F4522D" w:rsidRDefault="00F4522D">
      <w:pPr>
        <w:autoSpaceDE w:val="false"/>
        <w:autoSpaceDN w:val="false"/>
        <w:adjustRightInd w:val="false"/>
        <w:spacing w:line="192" w:lineRule="auto"/>
        <w:ind w:left="6663"/>
        <w:contextualSpacing/>
        <w:jc w:val="center"/>
        <w:rPr>
          <w:bCs/>
          <w:sz w:val="30"/>
          <w:szCs w:val="30"/>
        </w:rPr>
      </w:pPr>
    </w:p>
    <w:p w:rsidP="00F4522D" w:rsidR="007C5BC7" w:rsidRDefault="007C5BC7" w:rsidRPr="00861F04">
      <w:pPr>
        <w:autoSpaceDE w:val="false"/>
        <w:autoSpaceDN w:val="false"/>
        <w:adjustRightInd w:val="false"/>
        <w:spacing w:line="192" w:lineRule="auto"/>
        <w:ind w:left="6663"/>
        <w:contextualSpacing/>
        <w:jc w:val="center"/>
        <w:rPr>
          <w:bCs/>
          <w:sz w:val="30"/>
          <w:szCs w:val="30"/>
        </w:rPr>
      </w:pPr>
    </w:p>
    <w:p w:rsidP="00F4522D" w:rsidR="000B1975" w:rsidRDefault="007C5BC7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АДМИНИСТРАТИВНЫЙ РЕГЛАМЕНТ</w:t>
      </w:r>
    </w:p>
    <w:p w:rsidP="00F4522D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предоставления муниципальной услуги</w:t>
      </w:r>
      <w:r w:rsidR="000B1975">
        <w:rPr>
          <w:sz w:val="30"/>
          <w:szCs w:val="30"/>
        </w:rPr>
        <w:t xml:space="preserve"> по</w:t>
      </w:r>
      <w:r w:rsidRPr="00861F04">
        <w:rPr>
          <w:sz w:val="30"/>
          <w:szCs w:val="30"/>
        </w:rPr>
        <w:t xml:space="preserve"> </w:t>
      </w:r>
      <w:r w:rsidR="000B1975">
        <w:rPr>
          <w:sz w:val="30"/>
          <w:szCs w:val="30"/>
        </w:rPr>
        <w:t>в</w:t>
      </w:r>
      <w:r w:rsidRPr="00861F04">
        <w:rPr>
          <w:sz w:val="30"/>
          <w:szCs w:val="30"/>
        </w:rPr>
        <w:t>ыдач</w:t>
      </w:r>
      <w:r w:rsidR="000B1975">
        <w:rPr>
          <w:sz w:val="30"/>
          <w:szCs w:val="30"/>
        </w:rPr>
        <w:t>е</w:t>
      </w:r>
      <w:r w:rsidRPr="00861F04">
        <w:rPr>
          <w:sz w:val="30"/>
          <w:szCs w:val="30"/>
        </w:rPr>
        <w:t xml:space="preserve"> разрешений</w:t>
      </w:r>
    </w:p>
    <w:p w:rsidP="00F4522D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на выполнение авиационных работ, парашютных прыжков,</w:t>
      </w:r>
    </w:p>
    <w:p w:rsidP="00F4522D" w:rsidR="007C5BC7" w:rsidRDefault="007F20B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</w:t>
      </w:r>
    </w:p>
    <w:p w:rsidP="00F4522D" w:rsidR="007F20B0" w:rsidRDefault="007F20B0" w:rsidRPr="00861F04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привязных аэростатов над населенными пунктами, а также посадку (взлет) на расположенн</w:t>
      </w:r>
      <w:r w:rsidR="00F4522D">
        <w:rPr>
          <w:sz w:val="30"/>
          <w:szCs w:val="30"/>
        </w:rPr>
        <w:t>ые в границах населенных пунктов</w:t>
      </w:r>
      <w:r w:rsidRPr="00861F04">
        <w:rPr>
          <w:sz w:val="30"/>
          <w:szCs w:val="30"/>
        </w:rPr>
        <w:t xml:space="preserve"> площадки, сведения о которых не опубликованы</w:t>
      </w:r>
      <w:r w:rsidR="00F4522D">
        <w:rPr>
          <w:sz w:val="30"/>
          <w:szCs w:val="30"/>
        </w:rPr>
        <w:t xml:space="preserve"> в документах аэронавигационной </w:t>
      </w:r>
      <w:r w:rsidRPr="00861F04">
        <w:rPr>
          <w:sz w:val="30"/>
          <w:szCs w:val="30"/>
        </w:rPr>
        <w:t>информации</w:t>
      </w:r>
    </w:p>
    <w:p w:rsidP="00F4522D" w:rsidR="007F20B0" w:rsidRDefault="007F20B0">
      <w:pPr>
        <w:autoSpaceDE w:val="false"/>
        <w:autoSpaceDN w:val="false"/>
        <w:adjustRightInd w:val="false"/>
        <w:spacing w:line="192" w:lineRule="auto"/>
        <w:ind w:right="-2"/>
        <w:contextualSpacing/>
        <w:jc w:val="center"/>
        <w:rPr>
          <w:bCs/>
          <w:sz w:val="30"/>
          <w:szCs w:val="30"/>
        </w:rPr>
      </w:pPr>
    </w:p>
    <w:p w:rsidP="00F4522D" w:rsidR="007C5BC7" w:rsidRDefault="007C5BC7">
      <w:pPr>
        <w:autoSpaceDE w:val="false"/>
        <w:autoSpaceDN w:val="false"/>
        <w:adjustRightInd w:val="false"/>
        <w:spacing w:line="192" w:lineRule="auto"/>
        <w:ind w:right="-2"/>
        <w:contextualSpacing/>
        <w:jc w:val="center"/>
        <w:rPr>
          <w:bCs/>
          <w:sz w:val="30"/>
          <w:szCs w:val="30"/>
        </w:rPr>
      </w:pPr>
    </w:p>
    <w:p w:rsidP="00F4522D" w:rsidR="00F4522D" w:rsidRDefault="00F4522D" w:rsidRPr="00861F04">
      <w:pPr>
        <w:autoSpaceDE w:val="false"/>
        <w:autoSpaceDN w:val="false"/>
        <w:adjustRightInd w:val="false"/>
        <w:spacing w:line="192" w:lineRule="auto"/>
        <w:ind w:right="-2"/>
        <w:contextualSpacing/>
        <w:jc w:val="center"/>
        <w:rPr>
          <w:bCs/>
          <w:sz w:val="30"/>
          <w:szCs w:val="30"/>
        </w:rPr>
      </w:pPr>
    </w:p>
    <w:p w:rsidP="00F225F8" w:rsidR="007F20B0" w:rsidRDefault="007F20B0" w:rsidRPr="00861F04">
      <w:pPr>
        <w:autoSpaceDE w:val="false"/>
        <w:autoSpaceDN w:val="false"/>
        <w:adjustRightInd w:val="false"/>
        <w:jc w:val="center"/>
        <w:outlineLvl w:val="0"/>
        <w:rPr>
          <w:bCs/>
          <w:sz w:val="30"/>
          <w:szCs w:val="30"/>
        </w:rPr>
      </w:pPr>
      <w:r w:rsidRPr="00861F04">
        <w:rPr>
          <w:bCs/>
          <w:sz w:val="30"/>
          <w:szCs w:val="30"/>
        </w:rPr>
        <w:t>I. О</w:t>
      </w:r>
      <w:r w:rsidR="007C5BC7" w:rsidRPr="00861F04">
        <w:rPr>
          <w:bCs/>
          <w:sz w:val="30"/>
          <w:szCs w:val="30"/>
        </w:rPr>
        <w:t>бщие положения</w:t>
      </w:r>
    </w:p>
    <w:p w:rsidP="00F225F8" w:rsidR="007F20B0" w:rsidRDefault="007F20B0" w:rsidRPr="00861F04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C5BC7" w:rsidR="00CC1E20" w:rsidRDefault="007F20B0" w:rsidRPr="00857308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1. </w:t>
      </w:r>
      <w:proofErr w:type="gramStart"/>
      <w:r w:rsidRPr="00857308">
        <w:rPr>
          <w:color w:val="000000"/>
          <w:sz w:val="30"/>
          <w:szCs w:val="30"/>
        </w:rPr>
        <w:t xml:space="preserve">Настоящий Административный регламент (далее – Регламент) устанавливает порядок и стандарт предоставления департаментом </w:t>
      </w:r>
      <w:r w:rsidR="007C5BC7" w:rsidRPr="00857308">
        <w:rPr>
          <w:color w:val="000000"/>
          <w:sz w:val="30"/>
          <w:szCs w:val="30"/>
        </w:rPr>
        <w:t xml:space="preserve">           </w:t>
      </w:r>
      <w:r w:rsidRPr="00857308">
        <w:rPr>
          <w:color w:val="000000"/>
          <w:sz w:val="30"/>
          <w:szCs w:val="30"/>
        </w:rPr>
        <w:t>общественной безопасности администрации города Красноярска (далее – Департамент) муниципальной услуги по выдаче разрешений на в</w:t>
      </w:r>
      <w:r w:rsidRPr="00857308">
        <w:rPr>
          <w:color w:val="000000"/>
          <w:sz w:val="30"/>
          <w:szCs w:val="30"/>
        </w:rPr>
        <w:t>ы</w:t>
      </w:r>
      <w:r w:rsidRPr="00857308">
        <w:rPr>
          <w:color w:val="000000"/>
          <w:sz w:val="30"/>
          <w:szCs w:val="30"/>
        </w:rPr>
        <w:t>полнение авиационных работ, парашютных прыжков, демонстрацио</w:t>
      </w:r>
      <w:r w:rsidRPr="00857308">
        <w:rPr>
          <w:color w:val="000000"/>
          <w:sz w:val="30"/>
          <w:szCs w:val="30"/>
        </w:rPr>
        <w:t>н</w:t>
      </w:r>
      <w:r w:rsidRPr="00857308">
        <w:rPr>
          <w:color w:val="000000"/>
          <w:sz w:val="30"/>
          <w:szCs w:val="30"/>
        </w:rPr>
        <w:t>ных полетов воздушных судов, полетов беспилотных воздушных судов (за исключением полетов беспилотных воздушных судов с максимал</w:t>
      </w:r>
      <w:r w:rsidRPr="00857308">
        <w:rPr>
          <w:color w:val="000000"/>
          <w:sz w:val="30"/>
          <w:szCs w:val="30"/>
        </w:rPr>
        <w:t>ь</w:t>
      </w:r>
      <w:r w:rsidRPr="00857308">
        <w:rPr>
          <w:color w:val="000000"/>
          <w:sz w:val="30"/>
          <w:szCs w:val="30"/>
        </w:rPr>
        <w:t xml:space="preserve">ной взлетной массой менее 0,25 кг), подъемов привязных аэростатов </w:t>
      </w:r>
      <w:r w:rsidR="007C5BC7" w:rsidRPr="00857308">
        <w:rPr>
          <w:color w:val="000000"/>
          <w:sz w:val="30"/>
          <w:szCs w:val="30"/>
        </w:rPr>
        <w:t xml:space="preserve">         </w:t>
      </w:r>
      <w:r w:rsidRPr="00857308">
        <w:rPr>
          <w:color w:val="000000"/>
          <w:sz w:val="30"/>
          <w:szCs w:val="30"/>
        </w:rPr>
        <w:t>над населенными пунктами, а также посадку (взлет</w:t>
      </w:r>
      <w:proofErr w:type="gramEnd"/>
      <w:r w:rsidRPr="00857308">
        <w:rPr>
          <w:color w:val="000000"/>
          <w:sz w:val="30"/>
          <w:szCs w:val="30"/>
        </w:rPr>
        <w:t>) на расположенн</w:t>
      </w:r>
      <w:r w:rsidR="00F4522D">
        <w:rPr>
          <w:color w:val="000000"/>
          <w:sz w:val="30"/>
          <w:szCs w:val="30"/>
        </w:rPr>
        <w:t>ые в границах населенных пунктов</w:t>
      </w:r>
      <w:r w:rsidRPr="00857308">
        <w:rPr>
          <w:color w:val="000000"/>
          <w:sz w:val="30"/>
          <w:szCs w:val="30"/>
        </w:rPr>
        <w:t xml:space="preserve"> площадки, сведения о которых не опу</w:t>
      </w:r>
      <w:r w:rsidRPr="00857308">
        <w:rPr>
          <w:color w:val="000000"/>
          <w:sz w:val="30"/>
          <w:szCs w:val="30"/>
        </w:rPr>
        <w:t>б</w:t>
      </w:r>
      <w:r w:rsidRPr="00857308">
        <w:rPr>
          <w:color w:val="000000"/>
          <w:sz w:val="30"/>
          <w:szCs w:val="30"/>
        </w:rPr>
        <w:t xml:space="preserve">ликованы в документах аэронавигационной информации </w:t>
      </w:r>
      <w:r w:rsidR="00CC1E20" w:rsidRPr="00857308">
        <w:rPr>
          <w:color w:val="000000"/>
          <w:sz w:val="30"/>
          <w:szCs w:val="30"/>
        </w:rPr>
        <w:t>(</w:t>
      </w:r>
      <w:r w:rsidR="00891519" w:rsidRPr="00857308">
        <w:rPr>
          <w:color w:val="000000"/>
          <w:sz w:val="30"/>
          <w:szCs w:val="30"/>
        </w:rPr>
        <w:t xml:space="preserve">далее </w:t>
      </w:r>
      <w:r w:rsidR="00CC1E20" w:rsidRPr="00857308">
        <w:rPr>
          <w:color w:val="000000"/>
          <w:sz w:val="30"/>
          <w:szCs w:val="30"/>
        </w:rPr>
        <w:t xml:space="preserve">– </w:t>
      </w:r>
      <w:r w:rsidR="00891519" w:rsidRPr="00857308">
        <w:rPr>
          <w:color w:val="000000"/>
          <w:sz w:val="30"/>
          <w:szCs w:val="30"/>
        </w:rPr>
        <w:t xml:space="preserve"> </w:t>
      </w:r>
      <w:r w:rsidR="007C5BC7" w:rsidRPr="00857308">
        <w:rPr>
          <w:color w:val="000000"/>
          <w:sz w:val="30"/>
          <w:szCs w:val="30"/>
        </w:rPr>
        <w:t xml:space="preserve">            </w:t>
      </w:r>
      <w:r w:rsidR="00891519" w:rsidRPr="00857308">
        <w:rPr>
          <w:color w:val="000000"/>
          <w:sz w:val="30"/>
          <w:szCs w:val="30"/>
        </w:rPr>
        <w:t>М</w:t>
      </w:r>
      <w:r w:rsidR="00CC1E20" w:rsidRPr="00857308">
        <w:rPr>
          <w:color w:val="000000"/>
          <w:sz w:val="30"/>
          <w:szCs w:val="30"/>
        </w:rPr>
        <w:t xml:space="preserve">униципальная услуга). </w:t>
      </w:r>
    </w:p>
    <w:p w:rsidP="007C5BC7" w:rsidR="00457D11" w:rsidRDefault="0001407B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2.</w:t>
      </w:r>
      <w:r w:rsidR="00457D11" w:rsidRPr="00857308">
        <w:rPr>
          <w:color w:val="000000"/>
          <w:sz w:val="30"/>
          <w:szCs w:val="30"/>
        </w:rPr>
        <w:t xml:space="preserve"> Заявителями на получение Муниципальной услуги являются </w:t>
      </w:r>
      <w:r w:rsidR="00192B30" w:rsidRPr="00857308">
        <w:rPr>
          <w:color w:val="000000"/>
          <w:sz w:val="30"/>
          <w:szCs w:val="30"/>
        </w:rPr>
        <w:t xml:space="preserve">физические </w:t>
      </w:r>
      <w:r w:rsidR="00457D11" w:rsidRPr="00857308">
        <w:rPr>
          <w:color w:val="000000"/>
          <w:sz w:val="30"/>
          <w:szCs w:val="30"/>
        </w:rPr>
        <w:t>и юридические лица, наделенные в установленном порядке правом на осуществление деятельности по использованию воздушного пространства (далее – Заявитель).</w:t>
      </w:r>
    </w:p>
    <w:p w:rsidP="007C5BC7" w:rsidR="00BD0461" w:rsidRDefault="00BD0461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Интересы </w:t>
      </w:r>
      <w:r w:rsidR="00CD2C35" w:rsidRPr="00857308">
        <w:rPr>
          <w:color w:val="000000"/>
          <w:sz w:val="30"/>
          <w:szCs w:val="30"/>
        </w:rPr>
        <w:t>З</w:t>
      </w:r>
      <w:r w:rsidRPr="00857308">
        <w:rPr>
          <w:color w:val="000000"/>
          <w:sz w:val="30"/>
          <w:szCs w:val="30"/>
        </w:rPr>
        <w:t>аявителей, указанных в</w:t>
      </w:r>
      <w:r w:rsidR="00CD2C35" w:rsidRPr="00857308">
        <w:rPr>
          <w:color w:val="000000"/>
          <w:sz w:val="30"/>
          <w:szCs w:val="30"/>
        </w:rPr>
        <w:t xml:space="preserve"> настоящем</w:t>
      </w:r>
      <w:r w:rsidRPr="00857308">
        <w:rPr>
          <w:color w:val="000000"/>
          <w:sz w:val="30"/>
          <w:szCs w:val="30"/>
        </w:rPr>
        <w:t xml:space="preserve"> пункте, могут пре</w:t>
      </w:r>
      <w:r w:rsidRPr="00857308">
        <w:rPr>
          <w:color w:val="000000"/>
          <w:sz w:val="30"/>
          <w:szCs w:val="30"/>
        </w:rPr>
        <w:t>д</w:t>
      </w:r>
      <w:r w:rsidRPr="00857308">
        <w:rPr>
          <w:color w:val="000000"/>
          <w:sz w:val="30"/>
          <w:szCs w:val="30"/>
        </w:rPr>
        <w:t xml:space="preserve">ставлять лица, наделенные полномочиями в порядке, установленном </w:t>
      </w:r>
      <w:r w:rsidR="007C5BC7" w:rsidRPr="00857308">
        <w:rPr>
          <w:color w:val="000000"/>
          <w:sz w:val="30"/>
          <w:szCs w:val="30"/>
        </w:rPr>
        <w:t xml:space="preserve">    </w:t>
      </w:r>
      <w:r w:rsidRPr="00857308">
        <w:rPr>
          <w:color w:val="000000"/>
          <w:sz w:val="30"/>
          <w:szCs w:val="30"/>
        </w:rPr>
        <w:t xml:space="preserve">законодательством Российской Федерации (далее – представитель </w:t>
      </w:r>
      <w:r w:rsidR="007C5BC7" w:rsidRPr="00857308">
        <w:rPr>
          <w:color w:val="000000"/>
          <w:sz w:val="30"/>
          <w:szCs w:val="30"/>
        </w:rPr>
        <w:t xml:space="preserve">            </w:t>
      </w:r>
      <w:r w:rsidRPr="00857308">
        <w:rPr>
          <w:color w:val="000000"/>
          <w:sz w:val="30"/>
          <w:szCs w:val="30"/>
        </w:rPr>
        <w:t>Заявителя).</w:t>
      </w:r>
    </w:p>
    <w:p w:rsidP="007C5BC7" w:rsidR="007F20B0" w:rsidRDefault="0001407B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3</w:t>
      </w:r>
      <w:r w:rsidR="008D4A93" w:rsidRPr="00857308">
        <w:rPr>
          <w:color w:val="000000"/>
          <w:sz w:val="30"/>
          <w:szCs w:val="30"/>
        </w:rPr>
        <w:t xml:space="preserve">. </w:t>
      </w:r>
      <w:proofErr w:type="gramStart"/>
      <w:r w:rsidR="008D4A93" w:rsidRPr="00857308">
        <w:rPr>
          <w:color w:val="000000"/>
          <w:sz w:val="30"/>
          <w:szCs w:val="30"/>
        </w:rPr>
        <w:t>Сведения о местонахождении и графике работы Департамента</w:t>
      </w:r>
      <w:r w:rsidR="007F20B0" w:rsidRPr="00857308">
        <w:rPr>
          <w:color w:val="000000"/>
          <w:sz w:val="30"/>
          <w:szCs w:val="30"/>
        </w:rPr>
        <w:t xml:space="preserve">, </w:t>
      </w:r>
      <w:r w:rsidR="008D4A93" w:rsidRPr="00857308">
        <w:rPr>
          <w:color w:val="000000"/>
          <w:sz w:val="30"/>
          <w:szCs w:val="30"/>
        </w:rPr>
        <w:t>справочных телефонах</w:t>
      </w:r>
      <w:r w:rsidR="007F20B0" w:rsidRPr="00857308">
        <w:rPr>
          <w:color w:val="000000"/>
          <w:sz w:val="30"/>
          <w:szCs w:val="30"/>
        </w:rPr>
        <w:t xml:space="preserve">, адресах электронной почты, местах и графике приема </w:t>
      </w:r>
      <w:r w:rsidR="008D4A93" w:rsidRPr="00857308">
        <w:rPr>
          <w:color w:val="000000"/>
          <w:sz w:val="30"/>
          <w:szCs w:val="30"/>
        </w:rPr>
        <w:t>За</w:t>
      </w:r>
      <w:r w:rsidR="00A21FF1">
        <w:rPr>
          <w:color w:val="000000"/>
          <w:sz w:val="30"/>
          <w:szCs w:val="30"/>
        </w:rPr>
        <w:t>явителей, в том числе приема з</w:t>
      </w:r>
      <w:r w:rsidR="007F20B0" w:rsidRPr="00857308">
        <w:rPr>
          <w:color w:val="000000"/>
          <w:sz w:val="30"/>
          <w:szCs w:val="30"/>
        </w:rPr>
        <w:t xml:space="preserve">аявлений о предоставлении </w:t>
      </w:r>
      <w:r w:rsidR="008D4A93" w:rsidRPr="00857308">
        <w:rPr>
          <w:color w:val="000000"/>
          <w:sz w:val="30"/>
          <w:szCs w:val="30"/>
        </w:rPr>
        <w:t>М</w:t>
      </w:r>
      <w:r w:rsidR="007F20B0" w:rsidRPr="00857308">
        <w:rPr>
          <w:color w:val="000000"/>
          <w:sz w:val="30"/>
          <w:szCs w:val="30"/>
        </w:rPr>
        <w:t xml:space="preserve">униципальной услуги и выдачи результата ее предоставления, форма </w:t>
      </w:r>
      <w:r w:rsidR="00A21FF1">
        <w:rPr>
          <w:color w:val="000000"/>
          <w:sz w:val="30"/>
          <w:szCs w:val="30"/>
        </w:rPr>
        <w:lastRenderedPageBreak/>
        <w:t>з</w:t>
      </w:r>
      <w:r w:rsidR="007F20B0" w:rsidRPr="00857308">
        <w:rPr>
          <w:color w:val="000000"/>
          <w:sz w:val="30"/>
          <w:szCs w:val="30"/>
        </w:rPr>
        <w:t>аявления, перечень документов, прилагае</w:t>
      </w:r>
      <w:r w:rsidR="00A21FF1">
        <w:rPr>
          <w:color w:val="000000"/>
          <w:sz w:val="30"/>
          <w:szCs w:val="30"/>
        </w:rPr>
        <w:t>мых к з</w:t>
      </w:r>
      <w:r w:rsidR="007F20B0" w:rsidRPr="00857308">
        <w:rPr>
          <w:color w:val="000000"/>
          <w:sz w:val="30"/>
          <w:szCs w:val="30"/>
        </w:rPr>
        <w:t xml:space="preserve">аявлению, </w:t>
      </w:r>
      <w:r w:rsidR="008D4A93" w:rsidRPr="00857308">
        <w:rPr>
          <w:color w:val="000000"/>
          <w:sz w:val="30"/>
          <w:szCs w:val="30"/>
        </w:rPr>
        <w:t>размещ</w:t>
      </w:r>
      <w:r w:rsidR="008D4A93" w:rsidRPr="00857308">
        <w:rPr>
          <w:color w:val="000000"/>
          <w:sz w:val="30"/>
          <w:szCs w:val="30"/>
        </w:rPr>
        <w:t>а</w:t>
      </w:r>
      <w:r w:rsidR="008D4A93" w:rsidRPr="00857308">
        <w:rPr>
          <w:color w:val="000000"/>
          <w:sz w:val="30"/>
          <w:szCs w:val="30"/>
        </w:rPr>
        <w:t xml:space="preserve">ются </w:t>
      </w:r>
      <w:r w:rsidR="007F20B0" w:rsidRPr="00857308">
        <w:rPr>
          <w:color w:val="000000"/>
          <w:sz w:val="30"/>
          <w:szCs w:val="30"/>
        </w:rPr>
        <w:t>на</w:t>
      </w:r>
      <w:r w:rsidR="00D15C91" w:rsidRPr="00857308">
        <w:rPr>
          <w:color w:val="000000"/>
          <w:sz w:val="30"/>
          <w:szCs w:val="30"/>
        </w:rPr>
        <w:t xml:space="preserve"> Едином портале государственных и муниципальных услуг (функций) www.gosuslugi.ru (далее – Портал), региональном портале государственных и муниципальных услуг </w:t>
      </w:r>
      <w:r w:rsidR="007C5BC7" w:rsidRPr="00857308">
        <w:rPr>
          <w:color w:val="000000"/>
          <w:sz w:val="30"/>
          <w:szCs w:val="30"/>
        </w:rPr>
        <w:t>https://www</w:t>
      </w:r>
      <w:proofErr w:type="gramEnd"/>
      <w:r w:rsidR="007C5BC7" w:rsidRPr="00857308">
        <w:rPr>
          <w:color w:val="000000"/>
          <w:sz w:val="30"/>
          <w:szCs w:val="30"/>
        </w:rPr>
        <w:t>.gosuslugi. krskstate.ru</w:t>
      </w:r>
      <w:r w:rsidR="0051659B" w:rsidRPr="00857308">
        <w:rPr>
          <w:color w:val="000000"/>
          <w:sz w:val="30"/>
          <w:szCs w:val="30"/>
        </w:rPr>
        <w:t xml:space="preserve"> (далее – Региональный портал)</w:t>
      </w:r>
      <w:r w:rsidR="00D15C91" w:rsidRPr="00857308">
        <w:rPr>
          <w:color w:val="000000"/>
          <w:sz w:val="30"/>
          <w:szCs w:val="30"/>
        </w:rPr>
        <w:t>,</w:t>
      </w:r>
      <w:r w:rsidR="007F20B0" w:rsidRPr="00857308">
        <w:rPr>
          <w:color w:val="000000"/>
          <w:sz w:val="30"/>
          <w:szCs w:val="30"/>
        </w:rPr>
        <w:t xml:space="preserve"> </w:t>
      </w:r>
      <w:proofErr w:type="gramStart"/>
      <w:r w:rsidR="007F20B0" w:rsidRPr="00857308">
        <w:rPr>
          <w:color w:val="000000"/>
          <w:sz w:val="30"/>
          <w:szCs w:val="30"/>
        </w:rPr>
        <w:t>сайте</w:t>
      </w:r>
      <w:proofErr w:type="gramEnd"/>
      <w:r w:rsidR="007F20B0" w:rsidRPr="00857308">
        <w:rPr>
          <w:color w:val="000000"/>
          <w:sz w:val="30"/>
          <w:szCs w:val="30"/>
        </w:rPr>
        <w:t xml:space="preserve"> администрации города www.admkrsk.ru (далее – Сайт) на странице </w:t>
      </w:r>
      <w:r w:rsidR="008D4A93" w:rsidRPr="00857308">
        <w:rPr>
          <w:color w:val="000000"/>
          <w:sz w:val="30"/>
          <w:szCs w:val="30"/>
        </w:rPr>
        <w:t>М</w:t>
      </w:r>
      <w:r w:rsidR="007F20B0" w:rsidRPr="00857308">
        <w:rPr>
          <w:color w:val="000000"/>
          <w:sz w:val="30"/>
          <w:szCs w:val="30"/>
        </w:rPr>
        <w:t xml:space="preserve">униципальной услуги </w:t>
      </w:r>
      <w:r w:rsidR="007C5BC7" w:rsidRPr="00857308">
        <w:rPr>
          <w:color w:val="000000"/>
          <w:sz w:val="30"/>
          <w:szCs w:val="30"/>
        </w:rPr>
        <w:t xml:space="preserve">               </w:t>
      </w:r>
      <w:r w:rsidR="007F20B0" w:rsidRPr="00857308">
        <w:rPr>
          <w:color w:val="000000"/>
          <w:sz w:val="30"/>
          <w:szCs w:val="30"/>
        </w:rPr>
        <w:t xml:space="preserve">в разделе «Реестр муниципальных услуг», а также на информационных стендах, расположенных в местах, определенных для приема </w:t>
      </w:r>
      <w:r w:rsidR="008D4A93" w:rsidRPr="00857308">
        <w:rPr>
          <w:color w:val="000000"/>
          <w:sz w:val="30"/>
          <w:szCs w:val="30"/>
        </w:rPr>
        <w:t>З</w:t>
      </w:r>
      <w:r w:rsidR="007F20B0" w:rsidRPr="00857308">
        <w:rPr>
          <w:color w:val="000000"/>
          <w:sz w:val="30"/>
          <w:szCs w:val="30"/>
        </w:rPr>
        <w:t>аяви</w:t>
      </w:r>
      <w:r w:rsidR="007C5BC7" w:rsidRPr="00857308">
        <w:rPr>
          <w:color w:val="000000"/>
          <w:sz w:val="30"/>
          <w:szCs w:val="30"/>
        </w:rPr>
        <w:t>-</w:t>
      </w:r>
      <w:proofErr w:type="spellStart"/>
      <w:r w:rsidR="007F20B0" w:rsidRPr="00857308">
        <w:rPr>
          <w:color w:val="000000"/>
          <w:sz w:val="30"/>
          <w:szCs w:val="30"/>
        </w:rPr>
        <w:t>телей</w:t>
      </w:r>
      <w:proofErr w:type="spellEnd"/>
      <w:r w:rsidR="007F20B0" w:rsidRPr="00857308">
        <w:rPr>
          <w:color w:val="000000"/>
          <w:sz w:val="30"/>
          <w:szCs w:val="30"/>
        </w:rPr>
        <w:t>.</w:t>
      </w:r>
    </w:p>
    <w:p w:rsidP="007C5BC7" w:rsidR="007F20B0" w:rsidRDefault="0001407B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4</w:t>
      </w:r>
      <w:r w:rsidR="007F20B0" w:rsidRPr="00857308">
        <w:rPr>
          <w:color w:val="000000"/>
          <w:sz w:val="30"/>
          <w:szCs w:val="30"/>
        </w:rPr>
        <w:t xml:space="preserve">. Для получения информации о процедуре предоставления </w:t>
      </w:r>
      <w:r w:rsidR="00CF42E3" w:rsidRPr="00857308">
        <w:rPr>
          <w:color w:val="000000"/>
          <w:sz w:val="30"/>
          <w:szCs w:val="30"/>
        </w:rPr>
        <w:t>М</w:t>
      </w:r>
      <w:r w:rsidR="007F20B0" w:rsidRPr="00857308">
        <w:rPr>
          <w:color w:val="000000"/>
          <w:sz w:val="30"/>
          <w:szCs w:val="30"/>
        </w:rPr>
        <w:t>ун</w:t>
      </w:r>
      <w:r w:rsidR="007F20B0" w:rsidRPr="00857308">
        <w:rPr>
          <w:color w:val="000000"/>
          <w:sz w:val="30"/>
          <w:szCs w:val="30"/>
        </w:rPr>
        <w:t>и</w:t>
      </w:r>
      <w:r w:rsidR="00A21FF1">
        <w:rPr>
          <w:color w:val="000000"/>
          <w:sz w:val="30"/>
          <w:szCs w:val="30"/>
        </w:rPr>
        <w:t>ципальной услуги</w:t>
      </w:r>
      <w:r w:rsidR="007F20B0" w:rsidRPr="00857308">
        <w:rPr>
          <w:color w:val="000000"/>
          <w:sz w:val="30"/>
          <w:szCs w:val="30"/>
        </w:rPr>
        <w:t xml:space="preserve"> </w:t>
      </w:r>
      <w:r w:rsidR="003F4D92" w:rsidRPr="00857308">
        <w:rPr>
          <w:color w:val="000000"/>
          <w:sz w:val="30"/>
          <w:szCs w:val="30"/>
        </w:rPr>
        <w:t>З</w:t>
      </w:r>
      <w:r w:rsidR="007F20B0" w:rsidRPr="00857308">
        <w:rPr>
          <w:color w:val="000000"/>
          <w:sz w:val="30"/>
          <w:szCs w:val="30"/>
        </w:rPr>
        <w:t>аявитель</w:t>
      </w:r>
      <w:r w:rsidR="00B03AEA" w:rsidRPr="00857308">
        <w:rPr>
          <w:color w:val="000000"/>
          <w:sz w:val="30"/>
          <w:szCs w:val="30"/>
        </w:rPr>
        <w:t xml:space="preserve"> м</w:t>
      </w:r>
      <w:r w:rsidR="007F20B0" w:rsidRPr="00857308">
        <w:rPr>
          <w:color w:val="000000"/>
          <w:sz w:val="30"/>
          <w:szCs w:val="30"/>
        </w:rPr>
        <w:t>ожет обратиться: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устно на личном приеме </w:t>
      </w:r>
      <w:r w:rsidR="0042412B" w:rsidRPr="00857308">
        <w:rPr>
          <w:color w:val="000000"/>
          <w:sz w:val="30"/>
          <w:szCs w:val="30"/>
        </w:rPr>
        <w:t xml:space="preserve">по </w:t>
      </w:r>
      <w:r w:rsidRPr="00857308">
        <w:rPr>
          <w:color w:val="000000"/>
          <w:sz w:val="30"/>
          <w:szCs w:val="30"/>
        </w:rPr>
        <w:t xml:space="preserve">адресу и в часы приема, указанные </w:t>
      </w:r>
      <w:r w:rsidR="007C5BC7" w:rsidRPr="00857308">
        <w:rPr>
          <w:color w:val="000000"/>
          <w:sz w:val="30"/>
          <w:szCs w:val="30"/>
        </w:rPr>
        <w:t xml:space="preserve">            </w:t>
      </w:r>
      <w:r w:rsidRPr="00857308">
        <w:rPr>
          <w:color w:val="000000"/>
          <w:sz w:val="30"/>
          <w:szCs w:val="30"/>
        </w:rPr>
        <w:t xml:space="preserve">на странице </w:t>
      </w:r>
      <w:r w:rsidR="009D247A" w:rsidRPr="00857308">
        <w:rPr>
          <w:color w:val="000000"/>
          <w:sz w:val="30"/>
          <w:szCs w:val="30"/>
        </w:rPr>
        <w:t>М</w:t>
      </w:r>
      <w:r w:rsidRPr="00857308">
        <w:rPr>
          <w:color w:val="000000"/>
          <w:sz w:val="30"/>
          <w:szCs w:val="30"/>
        </w:rPr>
        <w:t>униципальной услуги на Сайте, или посредством тел</w:t>
      </w:r>
      <w:r w:rsidRPr="00857308">
        <w:rPr>
          <w:color w:val="000000"/>
          <w:sz w:val="30"/>
          <w:szCs w:val="30"/>
        </w:rPr>
        <w:t>е</w:t>
      </w:r>
      <w:r w:rsidRPr="00857308">
        <w:rPr>
          <w:color w:val="000000"/>
          <w:sz w:val="30"/>
          <w:szCs w:val="30"/>
        </w:rPr>
        <w:t xml:space="preserve">фонной связи к специалисту Департамента по номерам, указанным </w:t>
      </w:r>
      <w:r w:rsidR="007C5BC7" w:rsidRPr="00857308">
        <w:rPr>
          <w:color w:val="000000"/>
          <w:sz w:val="30"/>
          <w:szCs w:val="30"/>
        </w:rPr>
        <w:t xml:space="preserve">               </w:t>
      </w:r>
      <w:r w:rsidRPr="00857308">
        <w:rPr>
          <w:color w:val="000000"/>
          <w:sz w:val="30"/>
          <w:szCs w:val="30"/>
        </w:rPr>
        <w:t>на Сайте;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в электронном виде на адрес электронной почты администрации города Красноярка: </w:t>
      </w:r>
      <w:hyperlink r:id="rId10" w:history="true">
        <w:r w:rsidRPr="00857308">
          <w:rPr>
            <w:color w:val="000000"/>
            <w:sz w:val="30"/>
            <w:szCs w:val="30"/>
            <w:lang w:val="en-US"/>
          </w:rPr>
          <w:t>adm</w:t>
        </w:r>
        <w:r w:rsidRPr="00857308">
          <w:rPr>
            <w:color w:val="000000"/>
            <w:sz w:val="30"/>
            <w:szCs w:val="30"/>
          </w:rPr>
          <w:t>@</w:t>
        </w:r>
        <w:r w:rsidRPr="00857308">
          <w:rPr>
            <w:color w:val="000000"/>
            <w:sz w:val="30"/>
            <w:szCs w:val="30"/>
            <w:lang w:val="en-US"/>
          </w:rPr>
          <w:t>admkrsk</w:t>
        </w:r>
        <w:r w:rsidRPr="00857308">
          <w:rPr>
            <w:color w:val="000000"/>
            <w:sz w:val="30"/>
            <w:szCs w:val="30"/>
          </w:rPr>
          <w:t>.</w:t>
        </w:r>
        <w:proofErr w:type="spellStart"/>
        <w:r w:rsidRPr="00857308">
          <w:rPr>
            <w:color w:val="000000"/>
            <w:sz w:val="30"/>
            <w:szCs w:val="30"/>
            <w:lang w:val="en-US"/>
          </w:rPr>
          <w:t>ru</w:t>
        </w:r>
        <w:proofErr w:type="spellEnd"/>
      </w:hyperlink>
      <w:r w:rsidRPr="00857308">
        <w:rPr>
          <w:color w:val="000000"/>
          <w:sz w:val="30"/>
          <w:szCs w:val="30"/>
        </w:rPr>
        <w:t>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в письменной форме в адрес Департамента или администрации</w:t>
      </w:r>
      <w:r w:rsidR="007C5BC7" w:rsidRPr="00857308">
        <w:rPr>
          <w:color w:val="000000"/>
          <w:sz w:val="30"/>
          <w:szCs w:val="30"/>
        </w:rPr>
        <w:t xml:space="preserve">            </w:t>
      </w:r>
      <w:r w:rsidRPr="00857308">
        <w:rPr>
          <w:color w:val="000000"/>
          <w:sz w:val="30"/>
          <w:szCs w:val="30"/>
        </w:rPr>
        <w:t>города Красноярска</w:t>
      </w:r>
      <w:r w:rsidR="0001407B" w:rsidRPr="00857308">
        <w:rPr>
          <w:color w:val="000000"/>
          <w:sz w:val="30"/>
          <w:szCs w:val="30"/>
        </w:rPr>
        <w:t>.</w:t>
      </w:r>
    </w:p>
    <w:p w:rsidP="007C5BC7" w:rsidR="009408E4" w:rsidRDefault="0001407B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5</w:t>
      </w:r>
      <w:r w:rsidR="007F20B0" w:rsidRPr="00857308">
        <w:rPr>
          <w:color w:val="000000"/>
          <w:sz w:val="30"/>
          <w:szCs w:val="30"/>
        </w:rPr>
        <w:t xml:space="preserve">. Информирование </w:t>
      </w:r>
      <w:r w:rsidR="009408E4" w:rsidRPr="00857308">
        <w:rPr>
          <w:color w:val="000000"/>
          <w:sz w:val="30"/>
          <w:szCs w:val="30"/>
        </w:rPr>
        <w:t xml:space="preserve">осуществляется </w:t>
      </w:r>
      <w:r w:rsidR="007F20B0" w:rsidRPr="00857308">
        <w:rPr>
          <w:color w:val="000000"/>
          <w:sz w:val="30"/>
          <w:szCs w:val="30"/>
        </w:rPr>
        <w:t>по вопросам</w:t>
      </w:r>
      <w:r w:rsidR="009408E4" w:rsidRPr="00857308">
        <w:rPr>
          <w:color w:val="000000"/>
          <w:sz w:val="30"/>
          <w:szCs w:val="30"/>
        </w:rPr>
        <w:t>, касающимся:</w:t>
      </w:r>
    </w:p>
    <w:p w:rsidP="007C5BC7" w:rsidR="007F20B0" w:rsidRDefault="001E7648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способов подачи </w:t>
      </w:r>
      <w:r w:rsidR="009D247A" w:rsidRPr="00857308">
        <w:rPr>
          <w:color w:val="000000"/>
          <w:sz w:val="30"/>
          <w:szCs w:val="30"/>
        </w:rPr>
        <w:t>з</w:t>
      </w:r>
      <w:r w:rsidR="009408E4" w:rsidRPr="00857308">
        <w:rPr>
          <w:color w:val="000000"/>
          <w:sz w:val="30"/>
          <w:szCs w:val="30"/>
        </w:rPr>
        <w:t xml:space="preserve">аявления о предоставлении </w:t>
      </w:r>
      <w:r w:rsidR="00CF42E3" w:rsidRPr="00857308">
        <w:rPr>
          <w:color w:val="000000"/>
          <w:sz w:val="30"/>
          <w:szCs w:val="30"/>
        </w:rPr>
        <w:t>М</w:t>
      </w:r>
      <w:r w:rsidR="009408E4" w:rsidRPr="00857308">
        <w:rPr>
          <w:color w:val="000000"/>
          <w:sz w:val="30"/>
          <w:szCs w:val="30"/>
        </w:rPr>
        <w:t xml:space="preserve">униципальной услуги;  </w:t>
      </w:r>
      <w:r w:rsidR="007F20B0" w:rsidRPr="00857308">
        <w:rPr>
          <w:color w:val="000000"/>
          <w:sz w:val="30"/>
          <w:szCs w:val="30"/>
        </w:rPr>
        <w:t xml:space="preserve"> </w:t>
      </w:r>
      <w:r w:rsidR="009408E4" w:rsidRPr="00857308">
        <w:rPr>
          <w:color w:val="000000"/>
          <w:sz w:val="30"/>
          <w:szCs w:val="30"/>
        </w:rPr>
        <w:t xml:space="preserve"> 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местонахождени</w:t>
      </w:r>
      <w:r w:rsidR="009408E4" w:rsidRPr="00857308">
        <w:rPr>
          <w:color w:val="000000"/>
          <w:sz w:val="30"/>
          <w:szCs w:val="30"/>
        </w:rPr>
        <w:t>я</w:t>
      </w:r>
      <w:r w:rsidRPr="00857308">
        <w:rPr>
          <w:color w:val="000000"/>
          <w:sz w:val="30"/>
          <w:szCs w:val="30"/>
        </w:rPr>
        <w:t xml:space="preserve"> и график</w:t>
      </w:r>
      <w:r w:rsidR="009408E4" w:rsidRPr="00857308">
        <w:rPr>
          <w:color w:val="000000"/>
          <w:sz w:val="30"/>
          <w:szCs w:val="30"/>
        </w:rPr>
        <w:t>а</w:t>
      </w:r>
      <w:r w:rsidRPr="00857308">
        <w:rPr>
          <w:color w:val="000000"/>
          <w:sz w:val="30"/>
          <w:szCs w:val="30"/>
        </w:rPr>
        <w:t xml:space="preserve"> работы Департамента;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справочных телефон</w:t>
      </w:r>
      <w:r w:rsidR="009408E4" w:rsidRPr="00857308">
        <w:rPr>
          <w:color w:val="000000"/>
          <w:sz w:val="30"/>
          <w:szCs w:val="30"/>
        </w:rPr>
        <w:t>ов</w:t>
      </w:r>
      <w:r w:rsidRPr="00857308">
        <w:rPr>
          <w:color w:val="000000"/>
          <w:sz w:val="30"/>
          <w:szCs w:val="30"/>
        </w:rPr>
        <w:t xml:space="preserve"> Департамента;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порядк</w:t>
      </w:r>
      <w:r w:rsidR="009408E4" w:rsidRPr="00857308">
        <w:rPr>
          <w:color w:val="000000"/>
          <w:sz w:val="30"/>
          <w:szCs w:val="30"/>
        </w:rPr>
        <w:t>а</w:t>
      </w:r>
      <w:r w:rsidRPr="00857308">
        <w:rPr>
          <w:color w:val="000000"/>
          <w:sz w:val="30"/>
          <w:szCs w:val="30"/>
        </w:rPr>
        <w:t xml:space="preserve"> получения информации </w:t>
      </w:r>
      <w:r w:rsidR="001E7648" w:rsidRPr="00857308">
        <w:rPr>
          <w:color w:val="000000"/>
          <w:sz w:val="30"/>
          <w:szCs w:val="30"/>
        </w:rPr>
        <w:t>З</w:t>
      </w:r>
      <w:r w:rsidRPr="00857308">
        <w:rPr>
          <w:color w:val="000000"/>
          <w:sz w:val="30"/>
          <w:szCs w:val="30"/>
        </w:rPr>
        <w:t>аявителем по вопросам пред</w:t>
      </w:r>
      <w:r w:rsidRPr="00857308">
        <w:rPr>
          <w:color w:val="000000"/>
          <w:sz w:val="30"/>
          <w:szCs w:val="30"/>
        </w:rPr>
        <w:t>о</w:t>
      </w:r>
      <w:r w:rsidRPr="00857308">
        <w:rPr>
          <w:color w:val="000000"/>
          <w:sz w:val="30"/>
          <w:szCs w:val="30"/>
        </w:rPr>
        <w:t xml:space="preserve">ставления </w:t>
      </w:r>
      <w:r w:rsidR="00CF42E3" w:rsidRPr="00857308">
        <w:rPr>
          <w:color w:val="000000"/>
          <w:sz w:val="30"/>
          <w:szCs w:val="30"/>
        </w:rPr>
        <w:t>М</w:t>
      </w:r>
      <w:r w:rsidRPr="00857308">
        <w:rPr>
          <w:color w:val="000000"/>
          <w:sz w:val="30"/>
          <w:szCs w:val="30"/>
        </w:rPr>
        <w:t xml:space="preserve">униципальной услуги, в том числе сведений о ходе </w:t>
      </w:r>
      <w:r w:rsidR="007C5BC7" w:rsidRPr="00857308">
        <w:rPr>
          <w:color w:val="000000"/>
          <w:sz w:val="30"/>
          <w:szCs w:val="30"/>
        </w:rPr>
        <w:t xml:space="preserve">               </w:t>
      </w:r>
      <w:r w:rsidRPr="00857308">
        <w:rPr>
          <w:color w:val="000000"/>
          <w:sz w:val="30"/>
          <w:szCs w:val="30"/>
        </w:rPr>
        <w:t>ее предоставления;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срок</w:t>
      </w:r>
      <w:r w:rsidR="009408E4" w:rsidRPr="00857308">
        <w:rPr>
          <w:color w:val="000000"/>
          <w:sz w:val="30"/>
          <w:szCs w:val="30"/>
        </w:rPr>
        <w:t>ов</w:t>
      </w:r>
      <w:r w:rsidRPr="00857308">
        <w:rPr>
          <w:color w:val="000000"/>
          <w:sz w:val="30"/>
          <w:szCs w:val="30"/>
        </w:rPr>
        <w:t xml:space="preserve"> предоставления </w:t>
      </w:r>
      <w:r w:rsidR="009D247A" w:rsidRPr="00857308">
        <w:rPr>
          <w:color w:val="000000"/>
          <w:sz w:val="30"/>
          <w:szCs w:val="30"/>
        </w:rPr>
        <w:t>М</w:t>
      </w:r>
      <w:r w:rsidRPr="00857308">
        <w:rPr>
          <w:color w:val="000000"/>
          <w:sz w:val="30"/>
          <w:szCs w:val="30"/>
        </w:rPr>
        <w:t>униципальной услуги;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перечн</w:t>
      </w:r>
      <w:r w:rsidR="009408E4" w:rsidRPr="00857308">
        <w:rPr>
          <w:color w:val="000000"/>
          <w:sz w:val="30"/>
          <w:szCs w:val="30"/>
        </w:rPr>
        <w:t>я</w:t>
      </w:r>
      <w:r w:rsidRPr="00857308">
        <w:rPr>
          <w:color w:val="000000"/>
          <w:sz w:val="30"/>
          <w:szCs w:val="30"/>
        </w:rPr>
        <w:t xml:space="preserve"> докумен</w:t>
      </w:r>
      <w:r w:rsidR="00CF42E3" w:rsidRPr="00857308">
        <w:rPr>
          <w:color w:val="000000"/>
          <w:sz w:val="30"/>
          <w:szCs w:val="30"/>
        </w:rPr>
        <w:t>тов, необходимых для получения М</w:t>
      </w:r>
      <w:r w:rsidRPr="00857308">
        <w:rPr>
          <w:color w:val="000000"/>
          <w:sz w:val="30"/>
          <w:szCs w:val="30"/>
        </w:rPr>
        <w:t>униципальной услуги;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времени приема </w:t>
      </w:r>
      <w:r w:rsidR="001E7648" w:rsidRPr="00857308">
        <w:rPr>
          <w:color w:val="000000"/>
          <w:sz w:val="30"/>
          <w:szCs w:val="30"/>
        </w:rPr>
        <w:t>З</w:t>
      </w:r>
      <w:r w:rsidRPr="00857308">
        <w:rPr>
          <w:color w:val="000000"/>
          <w:sz w:val="30"/>
          <w:szCs w:val="30"/>
        </w:rPr>
        <w:t>аявителя и выдачи документов;</w:t>
      </w:r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proofErr w:type="gramStart"/>
      <w:r w:rsidRPr="00857308">
        <w:rPr>
          <w:color w:val="000000"/>
          <w:sz w:val="30"/>
          <w:szCs w:val="30"/>
        </w:rPr>
        <w:t>основани</w:t>
      </w:r>
      <w:r w:rsidR="009408E4" w:rsidRPr="00857308">
        <w:rPr>
          <w:color w:val="000000"/>
          <w:sz w:val="30"/>
          <w:szCs w:val="30"/>
        </w:rPr>
        <w:t>й</w:t>
      </w:r>
      <w:r w:rsidRPr="00857308">
        <w:rPr>
          <w:color w:val="000000"/>
          <w:sz w:val="30"/>
          <w:szCs w:val="30"/>
        </w:rPr>
        <w:t xml:space="preserve"> для отказа в выдаче разрешения на выполнение ави</w:t>
      </w:r>
      <w:r w:rsidRPr="00857308">
        <w:rPr>
          <w:color w:val="000000"/>
          <w:sz w:val="30"/>
          <w:szCs w:val="30"/>
        </w:rPr>
        <w:t>а</w:t>
      </w:r>
      <w:r w:rsidRPr="00857308">
        <w:rPr>
          <w:color w:val="000000"/>
          <w:sz w:val="30"/>
          <w:szCs w:val="30"/>
        </w:rPr>
        <w:t xml:space="preserve">ционных работ, парашютных прыжков, демонстрационных полетов </w:t>
      </w:r>
      <w:r w:rsidR="007C5BC7" w:rsidRPr="00857308">
        <w:rPr>
          <w:color w:val="000000"/>
          <w:sz w:val="30"/>
          <w:szCs w:val="30"/>
        </w:rPr>
        <w:t xml:space="preserve">            </w:t>
      </w:r>
      <w:r w:rsidRPr="00857308">
        <w:rPr>
          <w:color w:val="000000"/>
          <w:sz w:val="30"/>
          <w:szCs w:val="30"/>
        </w:rPr>
        <w:t>воздушных судов, полетов беспилотных воздушных судов (за исключ</w:t>
      </w:r>
      <w:r w:rsidRPr="00857308">
        <w:rPr>
          <w:color w:val="000000"/>
          <w:sz w:val="30"/>
          <w:szCs w:val="30"/>
        </w:rPr>
        <w:t>е</w:t>
      </w:r>
      <w:r w:rsidRPr="00857308">
        <w:rPr>
          <w:color w:val="000000"/>
          <w:sz w:val="30"/>
          <w:szCs w:val="30"/>
        </w:rPr>
        <w:t xml:space="preserve">нием полетов беспилотных воздушных судов с максимальной взлетной массой менее 0,25 кг), подъемов привязных аэростатов над городом Красноярском, а также посадку (взлет) на расположенные в границах города Красноярска площадки, сведения о которых не опубликованы </w:t>
      </w:r>
      <w:r w:rsidR="007C5BC7" w:rsidRPr="00857308">
        <w:rPr>
          <w:color w:val="000000"/>
          <w:sz w:val="30"/>
          <w:szCs w:val="30"/>
        </w:rPr>
        <w:t xml:space="preserve">             </w:t>
      </w:r>
      <w:r w:rsidRPr="00857308">
        <w:rPr>
          <w:color w:val="000000"/>
          <w:sz w:val="30"/>
          <w:szCs w:val="30"/>
        </w:rPr>
        <w:t>в документах аэронавигационной информации;</w:t>
      </w:r>
      <w:proofErr w:type="gramEnd"/>
    </w:p>
    <w:p w:rsidP="007C5BC7" w:rsidR="007F20B0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порядк</w:t>
      </w:r>
      <w:r w:rsidR="009408E4" w:rsidRPr="00857308">
        <w:rPr>
          <w:color w:val="000000"/>
          <w:sz w:val="30"/>
          <w:szCs w:val="30"/>
        </w:rPr>
        <w:t>а</w:t>
      </w:r>
      <w:r w:rsidRPr="00857308">
        <w:rPr>
          <w:color w:val="000000"/>
          <w:sz w:val="30"/>
          <w:szCs w:val="30"/>
        </w:rPr>
        <w:t xml:space="preserve"> обжалования действий (бездействия) и решений, ос</w:t>
      </w:r>
      <w:r w:rsidRPr="00857308">
        <w:rPr>
          <w:color w:val="000000"/>
          <w:sz w:val="30"/>
          <w:szCs w:val="30"/>
        </w:rPr>
        <w:t>у</w:t>
      </w:r>
      <w:r w:rsidRPr="00857308">
        <w:rPr>
          <w:color w:val="000000"/>
          <w:sz w:val="30"/>
          <w:szCs w:val="30"/>
        </w:rPr>
        <w:t xml:space="preserve">ществляемых и принимаемых в ходе предоставления </w:t>
      </w:r>
      <w:r w:rsidR="00256A6B" w:rsidRPr="00857308">
        <w:rPr>
          <w:color w:val="000000"/>
          <w:sz w:val="30"/>
          <w:szCs w:val="30"/>
        </w:rPr>
        <w:t>М</w:t>
      </w:r>
      <w:r w:rsidRPr="00857308">
        <w:rPr>
          <w:color w:val="000000"/>
          <w:sz w:val="30"/>
          <w:szCs w:val="30"/>
        </w:rPr>
        <w:t>униципальной услуги.</w:t>
      </w:r>
    </w:p>
    <w:p w:rsidP="007C5BC7" w:rsidR="009F0003" w:rsidRDefault="007F20B0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lastRenderedPageBreak/>
        <w:t>Продолжительность консультирования специалистом Департаме</w:t>
      </w:r>
      <w:r w:rsidRPr="00857308">
        <w:rPr>
          <w:color w:val="000000"/>
          <w:sz w:val="30"/>
          <w:szCs w:val="30"/>
        </w:rPr>
        <w:t>н</w:t>
      </w:r>
      <w:r w:rsidRPr="00857308">
        <w:rPr>
          <w:color w:val="000000"/>
          <w:sz w:val="30"/>
          <w:szCs w:val="30"/>
        </w:rPr>
        <w:t>та составляет не более 10 минут.</w:t>
      </w:r>
    </w:p>
    <w:p w:rsidP="007C5BC7" w:rsidR="001E0B60" w:rsidRDefault="007F20B0" w:rsidRPr="00857308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 xml:space="preserve">В случае получения обращения в письменной форме или в форме электронного документа по вопросам предоставления </w:t>
      </w:r>
      <w:r w:rsidR="00256A6B" w:rsidRPr="00857308">
        <w:rPr>
          <w:color w:val="000000"/>
          <w:sz w:val="30"/>
          <w:szCs w:val="30"/>
        </w:rPr>
        <w:t>М</w:t>
      </w:r>
      <w:r w:rsidRPr="00857308">
        <w:rPr>
          <w:color w:val="000000"/>
          <w:sz w:val="30"/>
          <w:szCs w:val="30"/>
        </w:rPr>
        <w:t>униципальной услуги специалист Департамента рассматривает обращение в соотве</w:t>
      </w:r>
      <w:r w:rsidRPr="00857308">
        <w:rPr>
          <w:color w:val="000000"/>
          <w:sz w:val="30"/>
          <w:szCs w:val="30"/>
        </w:rPr>
        <w:t>т</w:t>
      </w:r>
      <w:r w:rsidRPr="00857308">
        <w:rPr>
          <w:color w:val="000000"/>
          <w:sz w:val="30"/>
          <w:szCs w:val="30"/>
        </w:rPr>
        <w:t>ствии с Федеральным законом от 02.05.2006 № 59-ФЗ «О порядке ра</w:t>
      </w:r>
      <w:r w:rsidRPr="00857308">
        <w:rPr>
          <w:color w:val="000000"/>
          <w:sz w:val="30"/>
          <w:szCs w:val="30"/>
        </w:rPr>
        <w:t>с</w:t>
      </w:r>
      <w:r w:rsidRPr="00857308">
        <w:rPr>
          <w:color w:val="000000"/>
          <w:sz w:val="30"/>
          <w:szCs w:val="30"/>
        </w:rPr>
        <w:t>смотрения обращений</w:t>
      </w:r>
      <w:r w:rsidR="001E0B60" w:rsidRPr="00857308">
        <w:rPr>
          <w:color w:val="000000"/>
          <w:sz w:val="30"/>
          <w:szCs w:val="30"/>
        </w:rPr>
        <w:t xml:space="preserve"> граждан Российской Федерации».</w:t>
      </w:r>
    </w:p>
    <w:p w:rsidP="007C5BC7" w:rsidR="00297F84" w:rsidRDefault="0001407B" w:rsidRPr="00857308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857308">
        <w:rPr>
          <w:color w:val="000000"/>
          <w:sz w:val="30"/>
          <w:szCs w:val="30"/>
        </w:rPr>
        <w:t>6</w:t>
      </w:r>
      <w:r w:rsidR="00891519" w:rsidRPr="00857308">
        <w:rPr>
          <w:color w:val="000000"/>
          <w:sz w:val="30"/>
          <w:szCs w:val="30"/>
        </w:rPr>
        <w:t>. Датой поступления обращения является дата его регистрации как входящего сообщения. Ответ на вышеуказанное обращение напра</w:t>
      </w:r>
      <w:r w:rsidR="00891519" w:rsidRPr="00857308">
        <w:rPr>
          <w:color w:val="000000"/>
          <w:sz w:val="30"/>
          <w:szCs w:val="30"/>
        </w:rPr>
        <w:t>в</w:t>
      </w:r>
      <w:r w:rsidR="00891519" w:rsidRPr="00857308">
        <w:rPr>
          <w:color w:val="000000"/>
          <w:sz w:val="30"/>
          <w:szCs w:val="30"/>
        </w:rPr>
        <w:t xml:space="preserve">ляется </w:t>
      </w:r>
      <w:r w:rsidR="00216657" w:rsidRPr="00857308">
        <w:rPr>
          <w:color w:val="000000"/>
          <w:sz w:val="30"/>
          <w:szCs w:val="30"/>
        </w:rPr>
        <w:t>З</w:t>
      </w:r>
      <w:r w:rsidR="00891519" w:rsidRPr="00857308">
        <w:rPr>
          <w:color w:val="000000"/>
          <w:sz w:val="30"/>
          <w:szCs w:val="30"/>
        </w:rPr>
        <w:t>аявителю с</w:t>
      </w:r>
      <w:r w:rsidR="007C4FEB" w:rsidRPr="00857308">
        <w:rPr>
          <w:color w:val="000000"/>
          <w:sz w:val="30"/>
          <w:szCs w:val="30"/>
        </w:rPr>
        <w:t>пособом, указанным в обращении.</w:t>
      </w:r>
    </w:p>
    <w:p w:rsidP="007C5BC7" w:rsidR="00AF5769" w:rsidRDefault="0001407B" w:rsidRPr="00857308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  <w:lang w:eastAsia="ru-RU"/>
        </w:rPr>
      </w:pPr>
      <w:r w:rsidRPr="00857308">
        <w:rPr>
          <w:color w:val="000000"/>
          <w:sz w:val="30"/>
          <w:szCs w:val="30"/>
          <w:lang w:eastAsia="ru-RU"/>
        </w:rPr>
        <w:t>7</w:t>
      </w:r>
      <w:r w:rsidR="00AF5769" w:rsidRPr="00857308">
        <w:rPr>
          <w:color w:val="000000"/>
          <w:sz w:val="30"/>
          <w:szCs w:val="30"/>
          <w:lang w:eastAsia="ru-RU"/>
        </w:rPr>
        <w:t xml:space="preserve">. </w:t>
      </w:r>
      <w:r w:rsidR="007B0DAC" w:rsidRPr="00857308">
        <w:rPr>
          <w:color w:val="000000"/>
          <w:sz w:val="30"/>
          <w:szCs w:val="30"/>
          <w:lang w:eastAsia="ru-RU"/>
        </w:rPr>
        <w:t>З</w:t>
      </w:r>
      <w:r w:rsidR="001E0B60" w:rsidRPr="00857308">
        <w:rPr>
          <w:color w:val="000000"/>
          <w:sz w:val="30"/>
          <w:szCs w:val="30"/>
          <w:lang w:eastAsia="ru-RU"/>
        </w:rPr>
        <w:t>аявитель имеет право на получение информации о ходе пред</w:t>
      </w:r>
      <w:r w:rsidR="001E0B60" w:rsidRPr="00857308">
        <w:rPr>
          <w:color w:val="000000"/>
          <w:sz w:val="30"/>
          <w:szCs w:val="30"/>
          <w:lang w:eastAsia="ru-RU"/>
        </w:rPr>
        <w:t>о</w:t>
      </w:r>
      <w:r w:rsidR="001E0B60" w:rsidRPr="00857308">
        <w:rPr>
          <w:color w:val="000000"/>
          <w:sz w:val="30"/>
          <w:szCs w:val="30"/>
          <w:lang w:eastAsia="ru-RU"/>
        </w:rPr>
        <w:t xml:space="preserve">ставления </w:t>
      </w:r>
      <w:r w:rsidR="00CF42E3" w:rsidRPr="00857308">
        <w:rPr>
          <w:color w:val="000000"/>
          <w:sz w:val="30"/>
          <w:szCs w:val="30"/>
          <w:lang w:eastAsia="ru-RU"/>
        </w:rPr>
        <w:t>М</w:t>
      </w:r>
      <w:r w:rsidR="007B0DAC" w:rsidRPr="00857308">
        <w:rPr>
          <w:color w:val="000000"/>
          <w:sz w:val="30"/>
          <w:szCs w:val="30"/>
          <w:lang w:eastAsia="ru-RU"/>
        </w:rPr>
        <w:t>униципальной у</w:t>
      </w:r>
      <w:r w:rsidR="001E0B60" w:rsidRPr="00857308">
        <w:rPr>
          <w:color w:val="000000"/>
          <w:sz w:val="30"/>
          <w:szCs w:val="30"/>
          <w:lang w:eastAsia="ru-RU"/>
        </w:rPr>
        <w:t>слуги</w:t>
      </w:r>
      <w:r w:rsidR="00A21FF1">
        <w:rPr>
          <w:color w:val="000000"/>
          <w:sz w:val="30"/>
          <w:szCs w:val="30"/>
          <w:lang w:eastAsia="ru-RU"/>
        </w:rPr>
        <w:t xml:space="preserve"> в </w:t>
      </w:r>
      <w:r w:rsidR="007C5BC7" w:rsidRPr="00857308">
        <w:rPr>
          <w:color w:val="000000"/>
          <w:sz w:val="30"/>
          <w:szCs w:val="30"/>
          <w:lang w:eastAsia="ru-RU"/>
        </w:rPr>
        <w:t>любое время со дня</w:t>
      </w:r>
      <w:r w:rsidR="00A21FF1">
        <w:rPr>
          <w:color w:val="000000"/>
          <w:sz w:val="30"/>
          <w:szCs w:val="30"/>
          <w:lang w:eastAsia="ru-RU"/>
        </w:rPr>
        <w:t xml:space="preserve"> приема з</w:t>
      </w:r>
      <w:r w:rsidR="00AF5769" w:rsidRPr="00857308">
        <w:rPr>
          <w:color w:val="000000"/>
          <w:sz w:val="30"/>
          <w:szCs w:val="30"/>
          <w:lang w:eastAsia="ru-RU"/>
        </w:rPr>
        <w:t>аявл</w:t>
      </w:r>
      <w:r w:rsidR="00AF5769" w:rsidRPr="00857308">
        <w:rPr>
          <w:color w:val="000000"/>
          <w:sz w:val="30"/>
          <w:szCs w:val="30"/>
          <w:lang w:eastAsia="ru-RU"/>
        </w:rPr>
        <w:t>е</w:t>
      </w:r>
      <w:r w:rsidR="00AF5769" w:rsidRPr="00857308">
        <w:rPr>
          <w:color w:val="000000"/>
          <w:sz w:val="30"/>
          <w:szCs w:val="30"/>
          <w:lang w:eastAsia="ru-RU"/>
        </w:rPr>
        <w:t>ния и прилагаемых документов.</w:t>
      </w:r>
    </w:p>
    <w:p w:rsidP="007C5BC7" w:rsidR="00AF5769" w:rsidRDefault="00AF5769" w:rsidRPr="00857308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  <w:lang w:eastAsia="ru-RU"/>
        </w:rPr>
      </w:pPr>
      <w:r w:rsidRPr="00857308">
        <w:rPr>
          <w:color w:val="000000"/>
          <w:sz w:val="30"/>
          <w:szCs w:val="30"/>
          <w:lang w:eastAsia="ru-RU"/>
        </w:rPr>
        <w:t xml:space="preserve">Также </w:t>
      </w:r>
      <w:r w:rsidR="001E7648" w:rsidRPr="00857308">
        <w:rPr>
          <w:color w:val="000000"/>
          <w:sz w:val="30"/>
          <w:szCs w:val="30"/>
          <w:lang w:eastAsia="ru-RU"/>
        </w:rPr>
        <w:t xml:space="preserve">информация о ходе рассмотрения </w:t>
      </w:r>
      <w:r w:rsidR="009D247A" w:rsidRPr="00857308">
        <w:rPr>
          <w:color w:val="000000"/>
          <w:sz w:val="30"/>
          <w:szCs w:val="30"/>
          <w:lang w:eastAsia="ru-RU"/>
        </w:rPr>
        <w:t>з</w:t>
      </w:r>
      <w:r w:rsidRPr="00857308">
        <w:rPr>
          <w:color w:val="000000"/>
          <w:sz w:val="30"/>
          <w:szCs w:val="30"/>
          <w:lang w:eastAsia="ru-RU"/>
        </w:rPr>
        <w:t>аявления о предоставл</w:t>
      </w:r>
      <w:r w:rsidRPr="00857308">
        <w:rPr>
          <w:color w:val="000000"/>
          <w:sz w:val="30"/>
          <w:szCs w:val="30"/>
          <w:lang w:eastAsia="ru-RU"/>
        </w:rPr>
        <w:t>е</w:t>
      </w:r>
      <w:r w:rsidRPr="00857308">
        <w:rPr>
          <w:color w:val="000000"/>
          <w:sz w:val="30"/>
          <w:szCs w:val="30"/>
          <w:lang w:eastAsia="ru-RU"/>
        </w:rPr>
        <w:t>нии Муниципальной услуги и о результатах предоставления Муниц</w:t>
      </w:r>
      <w:r w:rsidRPr="00857308">
        <w:rPr>
          <w:color w:val="000000"/>
          <w:sz w:val="30"/>
          <w:szCs w:val="30"/>
          <w:lang w:eastAsia="ru-RU"/>
        </w:rPr>
        <w:t>и</w:t>
      </w:r>
      <w:r w:rsidRPr="00857308">
        <w:rPr>
          <w:color w:val="000000"/>
          <w:sz w:val="30"/>
          <w:szCs w:val="30"/>
          <w:lang w:eastAsia="ru-RU"/>
        </w:rPr>
        <w:t>пальной услуги может быть получена Заявителем (его представите</w:t>
      </w:r>
      <w:r w:rsidR="00097090" w:rsidRPr="00857308">
        <w:rPr>
          <w:color w:val="000000"/>
          <w:sz w:val="30"/>
          <w:szCs w:val="30"/>
          <w:lang w:eastAsia="ru-RU"/>
        </w:rPr>
        <w:t>лем) в личном кабинете на П</w:t>
      </w:r>
      <w:r w:rsidRPr="00857308">
        <w:rPr>
          <w:color w:val="000000"/>
          <w:sz w:val="30"/>
          <w:szCs w:val="30"/>
          <w:lang w:eastAsia="ru-RU"/>
        </w:rPr>
        <w:t>ортале</w:t>
      </w:r>
      <w:r w:rsidR="00932A65" w:rsidRPr="00857308">
        <w:rPr>
          <w:color w:val="000000"/>
          <w:sz w:val="30"/>
          <w:szCs w:val="30"/>
          <w:lang w:eastAsia="ru-RU"/>
        </w:rPr>
        <w:t xml:space="preserve">, </w:t>
      </w:r>
      <w:r w:rsidR="00097090" w:rsidRPr="00857308">
        <w:rPr>
          <w:color w:val="000000"/>
          <w:sz w:val="30"/>
          <w:szCs w:val="30"/>
        </w:rPr>
        <w:t>Р</w:t>
      </w:r>
      <w:r w:rsidR="00A21FF1">
        <w:rPr>
          <w:color w:val="000000"/>
          <w:sz w:val="30"/>
          <w:szCs w:val="30"/>
        </w:rPr>
        <w:t xml:space="preserve">егиональном портале, </w:t>
      </w:r>
      <w:r w:rsidR="00097090" w:rsidRPr="00857308">
        <w:rPr>
          <w:color w:val="000000"/>
          <w:sz w:val="30"/>
          <w:szCs w:val="30"/>
        </w:rPr>
        <w:t>С</w:t>
      </w:r>
      <w:r w:rsidR="00932A65" w:rsidRPr="00857308">
        <w:rPr>
          <w:color w:val="000000"/>
          <w:sz w:val="30"/>
          <w:szCs w:val="30"/>
        </w:rPr>
        <w:t xml:space="preserve">айте </w:t>
      </w:r>
      <w:r w:rsidRPr="00857308">
        <w:rPr>
          <w:color w:val="000000"/>
          <w:sz w:val="30"/>
          <w:szCs w:val="30"/>
          <w:lang w:eastAsia="ru-RU"/>
        </w:rPr>
        <w:t xml:space="preserve">в </w:t>
      </w:r>
      <w:proofErr w:type="spellStart"/>
      <w:proofErr w:type="gramStart"/>
      <w:r w:rsidRPr="00857308">
        <w:rPr>
          <w:color w:val="000000"/>
          <w:sz w:val="30"/>
          <w:szCs w:val="30"/>
          <w:lang w:eastAsia="ru-RU"/>
        </w:rPr>
        <w:t>соот</w:t>
      </w:r>
      <w:r w:rsidR="00A21FF1">
        <w:rPr>
          <w:color w:val="000000"/>
          <w:sz w:val="30"/>
          <w:szCs w:val="30"/>
          <w:lang w:eastAsia="ru-RU"/>
        </w:rPr>
        <w:t>-</w:t>
      </w:r>
      <w:r w:rsidRPr="00857308">
        <w:rPr>
          <w:color w:val="000000"/>
          <w:sz w:val="30"/>
          <w:szCs w:val="30"/>
          <w:lang w:eastAsia="ru-RU"/>
        </w:rPr>
        <w:t>ветствующем</w:t>
      </w:r>
      <w:proofErr w:type="spellEnd"/>
      <w:proofErr w:type="gramEnd"/>
      <w:r w:rsidRPr="00857308">
        <w:rPr>
          <w:color w:val="000000"/>
          <w:sz w:val="30"/>
          <w:szCs w:val="30"/>
          <w:lang w:eastAsia="ru-RU"/>
        </w:rPr>
        <w:t xml:space="preserve"> структурном подразделении Департамента при обращ</w:t>
      </w:r>
      <w:r w:rsidRPr="00857308">
        <w:rPr>
          <w:color w:val="000000"/>
          <w:sz w:val="30"/>
          <w:szCs w:val="30"/>
          <w:lang w:eastAsia="ru-RU"/>
        </w:rPr>
        <w:t>е</w:t>
      </w:r>
      <w:r w:rsidRPr="00857308">
        <w:rPr>
          <w:color w:val="000000"/>
          <w:sz w:val="30"/>
          <w:szCs w:val="30"/>
          <w:lang w:eastAsia="ru-RU"/>
        </w:rPr>
        <w:t>нии Заявителя лично, по телефону, посредством электронной почты.</w:t>
      </w:r>
    </w:p>
    <w:p w:rsidP="00215075" w:rsidR="007F20B0" w:rsidRDefault="007F20B0" w:rsidRPr="00215075">
      <w:pPr>
        <w:autoSpaceDE w:val="false"/>
        <w:autoSpaceDN w:val="false"/>
        <w:adjustRightInd w:val="false"/>
        <w:ind w:firstLine="709"/>
        <w:contextualSpacing/>
        <w:jc w:val="center"/>
        <w:outlineLvl w:val="0"/>
        <w:rPr>
          <w:bCs/>
          <w:sz w:val="30"/>
          <w:szCs w:val="30"/>
        </w:rPr>
      </w:pPr>
    </w:p>
    <w:p w:rsidP="007C5BC7" w:rsidR="007F20B0" w:rsidRDefault="007F20B0" w:rsidRPr="00215075">
      <w:pPr>
        <w:autoSpaceDE w:val="false"/>
        <w:autoSpaceDN w:val="false"/>
        <w:adjustRightInd w:val="false"/>
        <w:contextualSpacing/>
        <w:jc w:val="center"/>
        <w:outlineLvl w:val="0"/>
        <w:rPr>
          <w:bCs/>
          <w:sz w:val="30"/>
          <w:szCs w:val="30"/>
        </w:rPr>
      </w:pPr>
      <w:r w:rsidRPr="00215075">
        <w:rPr>
          <w:bCs/>
          <w:sz w:val="30"/>
          <w:szCs w:val="30"/>
        </w:rPr>
        <w:t>II. С</w:t>
      </w:r>
      <w:r w:rsidR="00A21FF1">
        <w:rPr>
          <w:bCs/>
          <w:sz w:val="30"/>
          <w:szCs w:val="30"/>
        </w:rPr>
        <w:t>тандарт предоставления М</w:t>
      </w:r>
      <w:r w:rsidR="007C5BC7" w:rsidRPr="00215075">
        <w:rPr>
          <w:bCs/>
          <w:sz w:val="30"/>
          <w:szCs w:val="30"/>
        </w:rPr>
        <w:t>униципальной услуги</w:t>
      </w:r>
    </w:p>
    <w:p w:rsidP="00215075" w:rsidR="007F20B0" w:rsidRDefault="007F20B0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</w:p>
    <w:p w:rsidP="007C5BC7" w:rsidR="007F20B0" w:rsidRDefault="0001407B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8</w:t>
      </w:r>
      <w:r w:rsidR="007F20B0" w:rsidRPr="007C5BC7">
        <w:rPr>
          <w:sz w:val="30"/>
          <w:szCs w:val="30"/>
        </w:rPr>
        <w:t xml:space="preserve">. Наименование </w:t>
      </w:r>
      <w:r w:rsidR="00CF42E3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 xml:space="preserve">униципальной услуги: </w:t>
      </w:r>
      <w:proofErr w:type="gramStart"/>
      <w:r w:rsidR="007F20B0" w:rsidRPr="007C5BC7">
        <w:rPr>
          <w:sz w:val="30"/>
          <w:szCs w:val="30"/>
        </w:rPr>
        <w:t xml:space="preserve">«Выдача разрешений </w:t>
      </w:r>
      <w:r w:rsidR="007C5BC7">
        <w:rPr>
          <w:sz w:val="30"/>
          <w:szCs w:val="30"/>
        </w:rPr>
        <w:t xml:space="preserve">             </w:t>
      </w:r>
      <w:r w:rsidR="007F20B0" w:rsidRPr="007C5BC7">
        <w:rPr>
          <w:sz w:val="30"/>
          <w:szCs w:val="30"/>
        </w:rPr>
        <w:t>на выполнение авиационных работ, парашютных прыжков, демонстр</w:t>
      </w:r>
      <w:r w:rsidR="007F20B0" w:rsidRPr="007C5BC7">
        <w:rPr>
          <w:sz w:val="30"/>
          <w:szCs w:val="30"/>
        </w:rPr>
        <w:t>а</w:t>
      </w:r>
      <w:r w:rsidR="007F20B0" w:rsidRPr="007C5BC7">
        <w:rPr>
          <w:sz w:val="30"/>
          <w:szCs w:val="30"/>
        </w:rPr>
        <w:t>ционных полетов воздушных судов, полетов беспилотных воздушных судов (за исключением полетов беспилотных воздушных судов с ма</w:t>
      </w:r>
      <w:r w:rsidR="007F20B0" w:rsidRPr="007C5BC7">
        <w:rPr>
          <w:sz w:val="30"/>
          <w:szCs w:val="30"/>
        </w:rPr>
        <w:t>к</w:t>
      </w:r>
      <w:r w:rsidR="007F20B0" w:rsidRPr="007C5BC7">
        <w:rPr>
          <w:sz w:val="30"/>
          <w:szCs w:val="30"/>
        </w:rPr>
        <w:t xml:space="preserve">симальной взлетной массой менее 0,25 кг), подъемов привязных </w:t>
      </w:r>
      <w:r w:rsidR="007C5BC7">
        <w:rPr>
          <w:sz w:val="30"/>
          <w:szCs w:val="30"/>
        </w:rPr>
        <w:t xml:space="preserve">                  </w:t>
      </w:r>
      <w:r w:rsidR="007F20B0" w:rsidRPr="007C5BC7">
        <w:rPr>
          <w:sz w:val="30"/>
          <w:szCs w:val="30"/>
        </w:rPr>
        <w:t>аэростатов над населенными пунктами, а также посадку (взлет) на ра</w:t>
      </w:r>
      <w:r w:rsidR="007F20B0" w:rsidRPr="007C5BC7">
        <w:rPr>
          <w:sz w:val="30"/>
          <w:szCs w:val="30"/>
        </w:rPr>
        <w:t>с</w:t>
      </w:r>
      <w:r w:rsidR="007F20B0" w:rsidRPr="007C5BC7">
        <w:rPr>
          <w:sz w:val="30"/>
          <w:szCs w:val="30"/>
        </w:rPr>
        <w:t>положенн</w:t>
      </w:r>
      <w:r w:rsidR="00A21FF1">
        <w:rPr>
          <w:sz w:val="30"/>
          <w:szCs w:val="30"/>
        </w:rPr>
        <w:t>ые в границах населенных пунктов</w:t>
      </w:r>
      <w:r w:rsidR="007F20B0" w:rsidRPr="007C5BC7">
        <w:rPr>
          <w:sz w:val="30"/>
          <w:szCs w:val="30"/>
        </w:rPr>
        <w:t xml:space="preserve"> площадки, сведения </w:t>
      </w:r>
      <w:r w:rsidR="007C5BC7">
        <w:rPr>
          <w:sz w:val="30"/>
          <w:szCs w:val="30"/>
        </w:rPr>
        <w:t xml:space="preserve">                 </w:t>
      </w:r>
      <w:r w:rsidR="007F20B0" w:rsidRPr="007C5BC7">
        <w:rPr>
          <w:sz w:val="30"/>
          <w:szCs w:val="30"/>
        </w:rPr>
        <w:t>о которых не опубликованы в документах аэронавигационной инфо</w:t>
      </w:r>
      <w:r w:rsidR="007F20B0" w:rsidRPr="007C5BC7">
        <w:rPr>
          <w:sz w:val="30"/>
          <w:szCs w:val="30"/>
        </w:rPr>
        <w:t>р</w:t>
      </w:r>
      <w:r w:rsidR="007F20B0" w:rsidRPr="007C5BC7">
        <w:rPr>
          <w:sz w:val="30"/>
          <w:szCs w:val="30"/>
        </w:rPr>
        <w:t>мации».</w:t>
      </w:r>
      <w:proofErr w:type="gramEnd"/>
    </w:p>
    <w:p w:rsidP="007C5BC7" w:rsidR="007F20B0" w:rsidRDefault="00F934F5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9</w:t>
      </w:r>
      <w:r w:rsidR="007F20B0" w:rsidRPr="007C5BC7">
        <w:rPr>
          <w:sz w:val="30"/>
          <w:szCs w:val="30"/>
        </w:rPr>
        <w:t>.</w:t>
      </w:r>
      <w:r w:rsidR="007C5BC7">
        <w:rPr>
          <w:sz w:val="30"/>
          <w:szCs w:val="30"/>
        </w:rPr>
        <w:t> </w:t>
      </w:r>
      <w:r w:rsidR="007F20B0" w:rsidRPr="007C5BC7">
        <w:rPr>
          <w:sz w:val="30"/>
          <w:szCs w:val="30"/>
        </w:rPr>
        <w:t xml:space="preserve">Номер </w:t>
      </w:r>
      <w:r w:rsidR="00CF42E3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 услуги в соответствии с разделом</w:t>
      </w:r>
      <w:r w:rsidR="007C5BC7">
        <w:rPr>
          <w:sz w:val="30"/>
          <w:szCs w:val="30"/>
        </w:rPr>
        <w:t xml:space="preserve">               </w:t>
      </w:r>
      <w:r w:rsidR="007F20B0" w:rsidRPr="007C5BC7">
        <w:rPr>
          <w:sz w:val="30"/>
          <w:szCs w:val="30"/>
        </w:rPr>
        <w:t xml:space="preserve"> реестра муниципальных услуг города Красноярска «Муниципальные услуги, предоставляемые органами и территориальными подразделен</w:t>
      </w:r>
      <w:r w:rsidR="007F20B0" w:rsidRPr="007C5BC7">
        <w:rPr>
          <w:sz w:val="30"/>
          <w:szCs w:val="30"/>
        </w:rPr>
        <w:t>и</w:t>
      </w:r>
      <w:r w:rsidR="00A21FF1">
        <w:rPr>
          <w:sz w:val="30"/>
          <w:szCs w:val="30"/>
        </w:rPr>
        <w:t>ями администрации города» –</w:t>
      </w:r>
      <w:r w:rsidR="007F20B0" w:rsidRPr="007C5BC7">
        <w:rPr>
          <w:sz w:val="30"/>
          <w:szCs w:val="30"/>
        </w:rPr>
        <w:t xml:space="preserve"> 09/00/015.</w:t>
      </w:r>
    </w:p>
    <w:p w:rsidP="007C5BC7" w:rsidR="009408E4" w:rsidRDefault="00F934F5" w:rsidRPr="007C5BC7">
      <w:pPr>
        <w:widowControl w:val="false"/>
        <w:autoSpaceDE w:val="false"/>
        <w:autoSpaceDN w:val="false"/>
        <w:ind w:firstLine="709"/>
        <w:jc w:val="both"/>
        <w:outlineLvl w:val="2"/>
        <w:rPr>
          <w:rFonts w:eastAsia="Times New Roman"/>
          <w:sz w:val="30"/>
          <w:szCs w:val="30"/>
          <w:lang w:eastAsia="ru-RU"/>
        </w:rPr>
      </w:pPr>
      <w:r w:rsidRPr="007C5BC7">
        <w:rPr>
          <w:rFonts w:eastAsia="Times New Roman"/>
          <w:sz w:val="30"/>
          <w:szCs w:val="30"/>
          <w:lang w:eastAsia="ru-RU"/>
        </w:rPr>
        <w:t>10</w:t>
      </w:r>
      <w:r w:rsidR="007F20B0" w:rsidRPr="007C5BC7">
        <w:rPr>
          <w:rFonts w:eastAsia="Times New Roman"/>
          <w:sz w:val="30"/>
          <w:szCs w:val="30"/>
          <w:lang w:eastAsia="ru-RU"/>
        </w:rPr>
        <w:t>.</w:t>
      </w:r>
      <w:r w:rsidR="007C5BC7">
        <w:t> </w:t>
      </w:r>
      <w:r w:rsidR="007F20B0" w:rsidRPr="007C5BC7">
        <w:rPr>
          <w:rFonts w:eastAsia="Times New Roman"/>
          <w:sz w:val="30"/>
          <w:szCs w:val="30"/>
          <w:lang w:eastAsia="ru-RU"/>
        </w:rPr>
        <w:t xml:space="preserve">Предоставление </w:t>
      </w:r>
      <w:r w:rsidR="00CF42E3" w:rsidRPr="007C5BC7">
        <w:rPr>
          <w:rFonts w:eastAsia="Times New Roman"/>
          <w:sz w:val="30"/>
          <w:szCs w:val="30"/>
          <w:lang w:eastAsia="ru-RU"/>
        </w:rPr>
        <w:t>М</w:t>
      </w:r>
      <w:r w:rsidR="007F20B0" w:rsidRPr="007C5BC7">
        <w:rPr>
          <w:rFonts w:eastAsia="Times New Roman"/>
          <w:sz w:val="30"/>
          <w:szCs w:val="30"/>
          <w:lang w:eastAsia="ru-RU"/>
        </w:rPr>
        <w:t xml:space="preserve">униципальной услуги осуществляется </w:t>
      </w:r>
      <w:r w:rsidR="007C5BC7">
        <w:rPr>
          <w:rFonts w:eastAsia="Times New Roman"/>
          <w:sz w:val="30"/>
          <w:szCs w:val="30"/>
          <w:lang w:eastAsia="ru-RU"/>
        </w:rPr>
        <w:t xml:space="preserve">              </w:t>
      </w:r>
      <w:r w:rsidR="00C057D7" w:rsidRPr="007C5BC7">
        <w:rPr>
          <w:rFonts w:eastAsia="Times New Roman"/>
          <w:sz w:val="30"/>
          <w:szCs w:val="30"/>
          <w:lang w:eastAsia="ru-RU"/>
        </w:rPr>
        <w:t>Д</w:t>
      </w:r>
      <w:r w:rsidR="007F20B0" w:rsidRPr="007C5BC7">
        <w:rPr>
          <w:rFonts w:eastAsia="Times New Roman"/>
          <w:sz w:val="30"/>
          <w:szCs w:val="30"/>
          <w:lang w:eastAsia="ru-RU"/>
        </w:rPr>
        <w:t>епартаментом</w:t>
      </w:r>
      <w:r w:rsidR="00C057D7" w:rsidRPr="007C5BC7">
        <w:rPr>
          <w:rFonts w:eastAsia="Times New Roman"/>
          <w:sz w:val="30"/>
          <w:szCs w:val="30"/>
          <w:lang w:eastAsia="ru-RU"/>
        </w:rPr>
        <w:t xml:space="preserve">. </w:t>
      </w:r>
      <w:r w:rsidR="007F20B0" w:rsidRPr="007C5BC7">
        <w:rPr>
          <w:rFonts w:eastAsia="Times New Roman"/>
          <w:sz w:val="30"/>
          <w:szCs w:val="30"/>
          <w:lang w:eastAsia="ru-RU"/>
        </w:rPr>
        <w:t xml:space="preserve"> </w:t>
      </w:r>
      <w:r w:rsidR="00C057D7" w:rsidRPr="007C5BC7">
        <w:rPr>
          <w:rFonts w:eastAsia="Times New Roman"/>
          <w:sz w:val="30"/>
          <w:szCs w:val="30"/>
          <w:lang w:eastAsia="ru-RU"/>
        </w:rPr>
        <w:t xml:space="preserve"> </w:t>
      </w:r>
    </w:p>
    <w:p w:rsidP="007C5BC7" w:rsidR="009408E4" w:rsidRDefault="00266F29" w:rsidRPr="007C5BC7">
      <w:pPr>
        <w:widowControl w:val="false"/>
        <w:autoSpaceDE w:val="false"/>
        <w:autoSpaceDN w:val="false"/>
        <w:ind w:firstLine="709"/>
        <w:jc w:val="both"/>
        <w:outlineLvl w:val="2"/>
        <w:rPr>
          <w:rFonts w:eastAsia="Times New Roman"/>
          <w:bCs/>
          <w:caps/>
          <w:sz w:val="30"/>
          <w:szCs w:val="30"/>
          <w:lang w:eastAsia="ru-RU"/>
        </w:rPr>
      </w:pPr>
      <w:r w:rsidRPr="007C5BC7">
        <w:rPr>
          <w:rFonts w:eastAsia="Times New Roman"/>
          <w:sz w:val="30"/>
          <w:szCs w:val="30"/>
          <w:lang w:eastAsia="ru-RU"/>
        </w:rPr>
        <w:t>11</w:t>
      </w:r>
      <w:r w:rsidR="009408E4" w:rsidRPr="007C5BC7">
        <w:rPr>
          <w:rFonts w:eastAsia="Times New Roman"/>
          <w:sz w:val="30"/>
          <w:szCs w:val="30"/>
          <w:lang w:eastAsia="ru-RU"/>
        </w:rPr>
        <w:t>.</w:t>
      </w:r>
      <w:r w:rsidR="007C5BC7">
        <w:rPr>
          <w:rFonts w:eastAsia="Times New Roman"/>
          <w:sz w:val="30"/>
          <w:szCs w:val="30"/>
          <w:lang w:eastAsia="ru-RU"/>
        </w:rPr>
        <w:t> </w:t>
      </w:r>
      <w:r w:rsidR="00710773" w:rsidRPr="007C5BC7">
        <w:rPr>
          <w:sz w:val="30"/>
          <w:szCs w:val="30"/>
          <w:lang w:eastAsia="ru-RU"/>
        </w:rPr>
        <w:t xml:space="preserve">При </w:t>
      </w:r>
      <w:r w:rsidR="009408E4" w:rsidRPr="007C5BC7">
        <w:rPr>
          <w:sz w:val="30"/>
          <w:szCs w:val="30"/>
          <w:lang w:eastAsia="ru-RU"/>
        </w:rPr>
        <w:t>предоставлени</w:t>
      </w:r>
      <w:r w:rsidR="00710773" w:rsidRPr="007C5BC7">
        <w:rPr>
          <w:sz w:val="30"/>
          <w:szCs w:val="30"/>
          <w:lang w:eastAsia="ru-RU"/>
        </w:rPr>
        <w:t>и</w:t>
      </w:r>
      <w:r w:rsidR="009408E4" w:rsidRPr="007C5BC7">
        <w:rPr>
          <w:sz w:val="30"/>
          <w:szCs w:val="30"/>
          <w:lang w:eastAsia="ru-RU"/>
        </w:rPr>
        <w:t xml:space="preserve"> </w:t>
      </w:r>
      <w:r w:rsidR="00CF42E3" w:rsidRPr="007C5BC7">
        <w:rPr>
          <w:sz w:val="30"/>
          <w:szCs w:val="30"/>
          <w:lang w:eastAsia="ru-RU"/>
        </w:rPr>
        <w:t>М</w:t>
      </w:r>
      <w:r w:rsidR="009408E4" w:rsidRPr="007C5BC7">
        <w:rPr>
          <w:sz w:val="30"/>
          <w:szCs w:val="30"/>
          <w:lang w:eastAsia="ru-RU"/>
        </w:rPr>
        <w:t xml:space="preserve">униципальной услуги </w:t>
      </w:r>
      <w:r w:rsidR="002B748B" w:rsidRPr="007C5BC7">
        <w:rPr>
          <w:rFonts w:eastAsia="Times New Roman"/>
          <w:sz w:val="30"/>
          <w:szCs w:val="30"/>
          <w:lang w:eastAsia="ru-RU"/>
        </w:rPr>
        <w:t>Д</w:t>
      </w:r>
      <w:r w:rsidR="009D23E9" w:rsidRPr="007C5BC7">
        <w:rPr>
          <w:rFonts w:eastAsia="Times New Roman"/>
          <w:sz w:val="30"/>
          <w:szCs w:val="30"/>
          <w:lang w:eastAsia="ru-RU"/>
        </w:rPr>
        <w:t>епартамен</w:t>
      </w:r>
      <w:r w:rsidR="002B748B" w:rsidRPr="007C5BC7">
        <w:rPr>
          <w:rFonts w:eastAsia="Times New Roman"/>
          <w:sz w:val="30"/>
          <w:szCs w:val="30"/>
          <w:lang w:eastAsia="ru-RU"/>
        </w:rPr>
        <w:t>т</w:t>
      </w:r>
      <w:r w:rsidR="00C057D7" w:rsidRPr="007C5BC7">
        <w:rPr>
          <w:rFonts w:eastAsia="Times New Roman"/>
          <w:sz w:val="30"/>
          <w:szCs w:val="30"/>
          <w:lang w:eastAsia="ru-RU"/>
        </w:rPr>
        <w:t xml:space="preserve">  </w:t>
      </w:r>
      <w:r w:rsidR="009D23E9" w:rsidRPr="007C5BC7">
        <w:rPr>
          <w:sz w:val="30"/>
          <w:szCs w:val="30"/>
          <w:lang w:eastAsia="ru-RU"/>
        </w:rPr>
        <w:t xml:space="preserve"> </w:t>
      </w:r>
      <w:r w:rsidR="009408E4" w:rsidRPr="007C5BC7">
        <w:rPr>
          <w:sz w:val="30"/>
          <w:szCs w:val="30"/>
          <w:lang w:eastAsia="ru-RU"/>
        </w:rPr>
        <w:t xml:space="preserve"> взаимодей</w:t>
      </w:r>
      <w:r w:rsidR="00AC7F19" w:rsidRPr="007C5BC7">
        <w:rPr>
          <w:sz w:val="30"/>
          <w:szCs w:val="30"/>
          <w:lang w:eastAsia="ru-RU"/>
        </w:rPr>
        <w:t xml:space="preserve">ствует </w:t>
      </w:r>
      <w:r w:rsidR="009408E4" w:rsidRPr="007C5BC7">
        <w:rPr>
          <w:sz w:val="30"/>
          <w:szCs w:val="30"/>
          <w:lang w:eastAsia="ru-RU"/>
        </w:rPr>
        <w:t>с Федеральной налоговой службой (для получения сведений из Единого государственного реестра юридических лиц,</w:t>
      </w:r>
      <w:r w:rsidR="007C5BC7">
        <w:rPr>
          <w:sz w:val="30"/>
          <w:szCs w:val="30"/>
          <w:lang w:eastAsia="ru-RU"/>
        </w:rPr>
        <w:t xml:space="preserve">              </w:t>
      </w:r>
      <w:r w:rsidR="009408E4" w:rsidRPr="007C5BC7">
        <w:rPr>
          <w:sz w:val="30"/>
          <w:szCs w:val="30"/>
          <w:lang w:eastAsia="ru-RU"/>
        </w:rPr>
        <w:t xml:space="preserve"> Единого государственного реестра индивидуальных </w:t>
      </w:r>
      <w:proofErr w:type="spellStart"/>
      <w:proofErr w:type="gramStart"/>
      <w:r w:rsidR="009408E4" w:rsidRPr="007C5BC7">
        <w:rPr>
          <w:sz w:val="30"/>
          <w:szCs w:val="30"/>
          <w:lang w:eastAsia="ru-RU"/>
        </w:rPr>
        <w:t>предприни</w:t>
      </w:r>
      <w:r w:rsidR="007C5BC7">
        <w:rPr>
          <w:sz w:val="30"/>
          <w:szCs w:val="30"/>
          <w:lang w:eastAsia="ru-RU"/>
        </w:rPr>
        <w:t>-</w:t>
      </w:r>
      <w:r w:rsidR="009408E4" w:rsidRPr="007C5BC7">
        <w:rPr>
          <w:sz w:val="30"/>
          <w:szCs w:val="30"/>
          <w:lang w:eastAsia="ru-RU"/>
        </w:rPr>
        <w:t>мателей</w:t>
      </w:r>
      <w:proofErr w:type="spellEnd"/>
      <w:proofErr w:type="gramEnd"/>
      <w:r w:rsidR="009408E4" w:rsidRPr="007C5BC7">
        <w:rPr>
          <w:sz w:val="30"/>
          <w:szCs w:val="30"/>
          <w:lang w:eastAsia="ru-RU"/>
        </w:rPr>
        <w:t>).</w:t>
      </w:r>
    </w:p>
    <w:p w:rsidP="007C5BC7" w:rsidR="007F20B0" w:rsidRDefault="00266F29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lastRenderedPageBreak/>
        <w:t>12</w:t>
      </w:r>
      <w:r w:rsidR="007F20B0" w:rsidRPr="007C5BC7">
        <w:rPr>
          <w:sz w:val="30"/>
          <w:szCs w:val="30"/>
        </w:rPr>
        <w:t xml:space="preserve">. Результатом предоставления </w:t>
      </w:r>
      <w:r w:rsidR="00CF42E3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 услуги является: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proofErr w:type="gramStart"/>
      <w:r w:rsidRPr="007C5BC7">
        <w:rPr>
          <w:sz w:val="30"/>
          <w:szCs w:val="30"/>
        </w:rPr>
        <w:t xml:space="preserve">1) выдача (направление)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</w:t>
      </w:r>
      <w:r w:rsidR="007C5BC7">
        <w:rPr>
          <w:sz w:val="30"/>
          <w:szCs w:val="30"/>
        </w:rPr>
        <w:t xml:space="preserve">                     </w:t>
      </w:r>
      <w:r w:rsidRPr="007C5BC7">
        <w:rPr>
          <w:sz w:val="30"/>
          <w:szCs w:val="30"/>
        </w:rPr>
        <w:t>менее 0,25 кг), подъемов привязных аэростатов над населенными пун</w:t>
      </w:r>
      <w:r w:rsidRPr="007C5BC7">
        <w:rPr>
          <w:sz w:val="30"/>
          <w:szCs w:val="30"/>
        </w:rPr>
        <w:t>к</w:t>
      </w:r>
      <w:r w:rsidRPr="007C5BC7">
        <w:rPr>
          <w:sz w:val="30"/>
          <w:szCs w:val="30"/>
        </w:rPr>
        <w:t>тами, а также посадку (взлет) на расположенн</w:t>
      </w:r>
      <w:r w:rsidR="00A21FF1">
        <w:rPr>
          <w:sz w:val="30"/>
          <w:szCs w:val="30"/>
        </w:rPr>
        <w:t>ые в границах населенных пунктов</w:t>
      </w:r>
      <w:r w:rsidRPr="007C5BC7">
        <w:rPr>
          <w:sz w:val="30"/>
          <w:szCs w:val="30"/>
        </w:rPr>
        <w:t xml:space="preserve"> площадки, сведения о которых не опубликованы в документах аэронавигационной информации (далее </w:t>
      </w:r>
      <w:r w:rsidR="007C5BC7">
        <w:rPr>
          <w:sz w:val="30"/>
          <w:szCs w:val="30"/>
        </w:rPr>
        <w:t>–</w:t>
      </w:r>
      <w:r w:rsidRPr="007C5BC7">
        <w:rPr>
          <w:sz w:val="30"/>
          <w:szCs w:val="30"/>
        </w:rPr>
        <w:t xml:space="preserve"> Разрешение);</w:t>
      </w:r>
      <w:proofErr w:type="gramEnd"/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proofErr w:type="gramStart"/>
      <w:r w:rsidRPr="007C5BC7">
        <w:rPr>
          <w:sz w:val="30"/>
          <w:szCs w:val="30"/>
        </w:rPr>
        <w:t>2) выдача (направление) уведомления об отказе в предоставлении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</w:t>
      </w:r>
      <w:r w:rsidRPr="007C5BC7">
        <w:rPr>
          <w:sz w:val="30"/>
          <w:szCs w:val="30"/>
        </w:rPr>
        <w:t>и</w:t>
      </w:r>
      <w:r w:rsidRPr="007C5BC7">
        <w:rPr>
          <w:sz w:val="30"/>
          <w:szCs w:val="30"/>
        </w:rPr>
        <w:t>вязных аэростатов над населенными пунктами, а также посадку (взлет) на расположенн</w:t>
      </w:r>
      <w:r w:rsidR="00A21FF1">
        <w:rPr>
          <w:sz w:val="30"/>
          <w:szCs w:val="30"/>
        </w:rPr>
        <w:t>ые в границах населенных пунктов</w:t>
      </w:r>
      <w:r w:rsidRPr="007C5BC7">
        <w:rPr>
          <w:sz w:val="30"/>
          <w:szCs w:val="30"/>
        </w:rPr>
        <w:t xml:space="preserve"> площадки, сведения о которых не опубликованы в документах</w:t>
      </w:r>
      <w:proofErr w:type="gramEnd"/>
      <w:r w:rsidRPr="007C5BC7">
        <w:rPr>
          <w:sz w:val="30"/>
          <w:szCs w:val="30"/>
        </w:rPr>
        <w:t xml:space="preserve"> аэронавигационной инфо</w:t>
      </w:r>
      <w:r w:rsidRPr="007C5BC7">
        <w:rPr>
          <w:sz w:val="30"/>
          <w:szCs w:val="30"/>
        </w:rPr>
        <w:t>р</w:t>
      </w:r>
      <w:r w:rsidRPr="007C5BC7">
        <w:rPr>
          <w:sz w:val="30"/>
          <w:szCs w:val="30"/>
        </w:rPr>
        <w:t xml:space="preserve">мации (далее </w:t>
      </w:r>
      <w:r w:rsidR="007C5BC7">
        <w:rPr>
          <w:sz w:val="30"/>
          <w:szCs w:val="30"/>
        </w:rPr>
        <w:t>–</w:t>
      </w:r>
      <w:r w:rsidRPr="007C5BC7">
        <w:rPr>
          <w:sz w:val="30"/>
          <w:szCs w:val="30"/>
        </w:rPr>
        <w:t xml:space="preserve"> Уведомление об отказе в выдаче разрешения).</w:t>
      </w:r>
    </w:p>
    <w:p w:rsidP="007C5BC7" w:rsidR="007F20B0" w:rsidRDefault="00266F29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13</w:t>
      </w:r>
      <w:r w:rsidR="007F20B0" w:rsidRPr="007C5BC7">
        <w:rPr>
          <w:sz w:val="30"/>
          <w:szCs w:val="30"/>
        </w:rPr>
        <w:t xml:space="preserve">. Срок предоставления </w:t>
      </w:r>
      <w:r w:rsidR="00256A6B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 xml:space="preserve">униципальной услуги составляет </w:t>
      </w:r>
      <w:r w:rsidR="009D23E9" w:rsidRPr="007C5BC7">
        <w:rPr>
          <w:sz w:val="30"/>
          <w:szCs w:val="30"/>
        </w:rPr>
        <w:t>7</w:t>
      </w:r>
      <w:r w:rsidR="007F20B0" w:rsidRPr="007C5BC7">
        <w:rPr>
          <w:sz w:val="30"/>
          <w:szCs w:val="30"/>
        </w:rPr>
        <w:t xml:space="preserve"> р</w:t>
      </w:r>
      <w:r w:rsidR="007F20B0" w:rsidRPr="007C5BC7">
        <w:rPr>
          <w:sz w:val="30"/>
          <w:szCs w:val="30"/>
        </w:rPr>
        <w:t>а</w:t>
      </w:r>
      <w:r w:rsidR="00A21FF1">
        <w:rPr>
          <w:sz w:val="30"/>
          <w:szCs w:val="30"/>
        </w:rPr>
        <w:t xml:space="preserve">бочих дней </w:t>
      </w:r>
      <w:proofErr w:type="gramStart"/>
      <w:r w:rsidR="00A21FF1">
        <w:rPr>
          <w:sz w:val="30"/>
          <w:szCs w:val="30"/>
        </w:rPr>
        <w:t>с даты</w:t>
      </w:r>
      <w:r w:rsidR="001E7648" w:rsidRPr="007C5BC7">
        <w:rPr>
          <w:sz w:val="30"/>
          <w:szCs w:val="30"/>
        </w:rPr>
        <w:t xml:space="preserve"> регистрации</w:t>
      </w:r>
      <w:proofErr w:type="gramEnd"/>
      <w:r w:rsidR="001E7648" w:rsidRPr="007C5BC7">
        <w:rPr>
          <w:sz w:val="30"/>
          <w:szCs w:val="30"/>
        </w:rPr>
        <w:t xml:space="preserve"> </w:t>
      </w:r>
      <w:r w:rsidR="00F5541A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>аявления.</w:t>
      </w:r>
    </w:p>
    <w:p w:rsidP="007C5BC7" w:rsidR="00CF47AE" w:rsidRDefault="00D349FC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14</w:t>
      </w:r>
      <w:r w:rsidR="007F20B0" w:rsidRPr="007C5BC7">
        <w:rPr>
          <w:sz w:val="30"/>
          <w:szCs w:val="30"/>
        </w:rPr>
        <w:t xml:space="preserve">. </w:t>
      </w:r>
      <w:r w:rsidR="007B0DAC" w:rsidRPr="007C5BC7">
        <w:rPr>
          <w:sz w:val="30"/>
          <w:szCs w:val="30"/>
          <w:lang w:eastAsia="ru-RU"/>
        </w:rPr>
        <w:t>Документами, предоставление которых необходимо для пол</w:t>
      </w:r>
      <w:r w:rsidR="007B0DAC" w:rsidRPr="007C5BC7">
        <w:rPr>
          <w:sz w:val="30"/>
          <w:szCs w:val="30"/>
          <w:lang w:eastAsia="ru-RU"/>
        </w:rPr>
        <w:t>у</w:t>
      </w:r>
      <w:r w:rsidR="007B0DAC" w:rsidRPr="007C5BC7">
        <w:rPr>
          <w:sz w:val="30"/>
          <w:szCs w:val="30"/>
          <w:lang w:eastAsia="ru-RU"/>
        </w:rPr>
        <w:t xml:space="preserve">чения </w:t>
      </w:r>
      <w:r w:rsidR="00710773" w:rsidRPr="007C5BC7">
        <w:rPr>
          <w:sz w:val="30"/>
          <w:szCs w:val="30"/>
          <w:lang w:eastAsia="ru-RU"/>
        </w:rPr>
        <w:t>М</w:t>
      </w:r>
      <w:r w:rsidR="007B0DAC" w:rsidRPr="007C5BC7">
        <w:rPr>
          <w:sz w:val="30"/>
          <w:szCs w:val="30"/>
          <w:lang w:eastAsia="ru-RU"/>
        </w:rPr>
        <w:t>униципальной услуги, являются:</w:t>
      </w:r>
    </w:p>
    <w:p w:rsidP="007C5BC7" w:rsidR="00E5398E" w:rsidRDefault="007F20B0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C5BC7">
        <w:rPr>
          <w:sz w:val="30"/>
          <w:szCs w:val="30"/>
        </w:rPr>
        <w:t>1</w:t>
      </w:r>
      <w:r w:rsidR="00E5398E" w:rsidRPr="007C5BC7">
        <w:rPr>
          <w:sz w:val="30"/>
          <w:szCs w:val="30"/>
        </w:rPr>
        <w:t xml:space="preserve">) заявление о выдаче  Разрешения </w:t>
      </w:r>
      <w:r w:rsidR="00D35F80" w:rsidRPr="007C5BC7">
        <w:rPr>
          <w:sz w:val="30"/>
          <w:szCs w:val="30"/>
        </w:rPr>
        <w:t xml:space="preserve">(далее </w:t>
      </w:r>
      <w:r w:rsidR="007C5BC7">
        <w:rPr>
          <w:sz w:val="30"/>
          <w:szCs w:val="30"/>
        </w:rPr>
        <w:t>–</w:t>
      </w:r>
      <w:r w:rsidR="00D35F80" w:rsidRPr="007C5BC7">
        <w:rPr>
          <w:sz w:val="30"/>
          <w:szCs w:val="30"/>
        </w:rPr>
        <w:t xml:space="preserve"> Заявление) </w:t>
      </w:r>
      <w:r w:rsidR="00E5398E" w:rsidRPr="007C5BC7">
        <w:rPr>
          <w:sz w:val="30"/>
          <w:szCs w:val="30"/>
        </w:rPr>
        <w:t>по форме со</w:t>
      </w:r>
      <w:r w:rsidR="00CF47AE" w:rsidRPr="007C5BC7">
        <w:rPr>
          <w:sz w:val="30"/>
          <w:szCs w:val="30"/>
        </w:rPr>
        <w:t xml:space="preserve">гласно приложению 1 к </w:t>
      </w:r>
      <w:r w:rsidR="004E2F88" w:rsidRPr="007C5BC7">
        <w:rPr>
          <w:sz w:val="30"/>
          <w:szCs w:val="30"/>
          <w:lang w:eastAsia="ru-RU"/>
        </w:rPr>
        <w:t>П</w:t>
      </w:r>
      <w:r w:rsidR="00CF47AE" w:rsidRPr="007C5BC7">
        <w:rPr>
          <w:sz w:val="30"/>
          <w:szCs w:val="30"/>
          <w:lang w:eastAsia="ru-RU"/>
        </w:rPr>
        <w:t>орядку выдачи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</w:t>
      </w:r>
      <w:r w:rsidR="00CF47AE" w:rsidRPr="007C5BC7">
        <w:rPr>
          <w:sz w:val="30"/>
          <w:szCs w:val="30"/>
          <w:lang w:eastAsia="ru-RU"/>
        </w:rPr>
        <w:t>е</w:t>
      </w:r>
      <w:r w:rsidR="00CF47AE" w:rsidRPr="007C5BC7">
        <w:rPr>
          <w:sz w:val="30"/>
          <w:szCs w:val="30"/>
          <w:lang w:eastAsia="ru-RU"/>
        </w:rPr>
        <w:t>нием полетов беспилотных воздушных судов с максимальной взлетной массой менее 0,25 кг), подъемов привязных аэростатов над городом Красноярском, а также посадку (взлет) на расположенные в границах города Красноярска площадки</w:t>
      </w:r>
      <w:proofErr w:type="gramEnd"/>
      <w:r w:rsidR="00CF47AE" w:rsidRPr="007C5BC7">
        <w:rPr>
          <w:sz w:val="30"/>
          <w:szCs w:val="30"/>
          <w:lang w:eastAsia="ru-RU"/>
        </w:rPr>
        <w:t xml:space="preserve">, </w:t>
      </w:r>
      <w:proofErr w:type="gramStart"/>
      <w:r w:rsidR="00CF47AE" w:rsidRPr="007C5BC7">
        <w:rPr>
          <w:sz w:val="30"/>
          <w:szCs w:val="30"/>
          <w:lang w:eastAsia="ru-RU"/>
        </w:rPr>
        <w:t>сведения</w:t>
      </w:r>
      <w:proofErr w:type="gramEnd"/>
      <w:r w:rsidR="00CF47AE" w:rsidRPr="007C5BC7">
        <w:rPr>
          <w:sz w:val="30"/>
          <w:szCs w:val="30"/>
          <w:lang w:eastAsia="ru-RU"/>
        </w:rPr>
        <w:t xml:space="preserve"> о которых не опубликованы </w:t>
      </w:r>
      <w:r w:rsidR="007C5BC7">
        <w:rPr>
          <w:sz w:val="30"/>
          <w:szCs w:val="30"/>
          <w:lang w:eastAsia="ru-RU"/>
        </w:rPr>
        <w:t xml:space="preserve">             </w:t>
      </w:r>
      <w:r w:rsidR="00CF47AE" w:rsidRPr="007C5BC7">
        <w:rPr>
          <w:sz w:val="30"/>
          <w:szCs w:val="30"/>
          <w:lang w:eastAsia="ru-RU"/>
        </w:rPr>
        <w:t>в документах аэронавигационной информации</w:t>
      </w:r>
      <w:r w:rsidR="00A21FF1">
        <w:rPr>
          <w:sz w:val="30"/>
          <w:szCs w:val="30"/>
          <w:lang w:eastAsia="ru-RU"/>
        </w:rPr>
        <w:t>,</w:t>
      </w:r>
      <w:r w:rsidR="00CF47AE" w:rsidRPr="007C5BC7">
        <w:rPr>
          <w:sz w:val="30"/>
          <w:szCs w:val="30"/>
        </w:rPr>
        <w:t xml:space="preserve"> утвержденного</w:t>
      </w:r>
      <w:r w:rsidR="000E2C7B" w:rsidRPr="007C5BC7">
        <w:rPr>
          <w:sz w:val="30"/>
          <w:szCs w:val="30"/>
        </w:rPr>
        <w:t xml:space="preserve"> </w:t>
      </w:r>
      <w:r w:rsidR="00CF47AE" w:rsidRPr="007C5BC7">
        <w:rPr>
          <w:sz w:val="30"/>
          <w:szCs w:val="30"/>
          <w:lang w:eastAsia="ru-RU"/>
        </w:rPr>
        <w:t>п</w:t>
      </w:r>
      <w:r w:rsidR="00AA5B73" w:rsidRPr="007C5BC7">
        <w:rPr>
          <w:sz w:val="30"/>
          <w:szCs w:val="30"/>
          <w:lang w:eastAsia="ru-RU"/>
        </w:rPr>
        <w:t>ост</w:t>
      </w:r>
      <w:r w:rsidR="00AA5B73" w:rsidRPr="007C5BC7">
        <w:rPr>
          <w:sz w:val="30"/>
          <w:szCs w:val="30"/>
          <w:lang w:eastAsia="ru-RU"/>
        </w:rPr>
        <w:t>а</w:t>
      </w:r>
      <w:r w:rsidR="00AA5B73" w:rsidRPr="007C5BC7">
        <w:rPr>
          <w:sz w:val="30"/>
          <w:szCs w:val="30"/>
          <w:lang w:eastAsia="ru-RU"/>
        </w:rPr>
        <w:t>новление</w:t>
      </w:r>
      <w:r w:rsidR="00CF47AE" w:rsidRPr="007C5BC7">
        <w:rPr>
          <w:sz w:val="30"/>
          <w:szCs w:val="30"/>
          <w:lang w:eastAsia="ru-RU"/>
        </w:rPr>
        <w:t>м</w:t>
      </w:r>
      <w:r w:rsidR="004E2F88" w:rsidRPr="007C5BC7">
        <w:rPr>
          <w:sz w:val="30"/>
          <w:szCs w:val="30"/>
          <w:lang w:eastAsia="ru-RU"/>
        </w:rPr>
        <w:t xml:space="preserve"> администрации города</w:t>
      </w:r>
      <w:r w:rsidR="00AA5B73" w:rsidRPr="007C5BC7">
        <w:rPr>
          <w:sz w:val="30"/>
          <w:szCs w:val="30"/>
          <w:lang w:eastAsia="ru-RU"/>
        </w:rPr>
        <w:t xml:space="preserve"> </w:t>
      </w:r>
      <w:r w:rsidR="00CF47AE" w:rsidRPr="007C5BC7">
        <w:rPr>
          <w:sz w:val="30"/>
          <w:szCs w:val="30"/>
          <w:lang w:eastAsia="ru-RU"/>
        </w:rPr>
        <w:t>от 20.02.2021 № 111</w:t>
      </w:r>
      <w:r w:rsidR="00F5541A" w:rsidRPr="007C5BC7">
        <w:rPr>
          <w:sz w:val="30"/>
          <w:szCs w:val="30"/>
        </w:rPr>
        <w:t>;</w:t>
      </w:r>
    </w:p>
    <w:p w:rsidP="007C5BC7" w:rsidR="00F5541A" w:rsidRDefault="007F20B0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2) документ, удостоверяющ</w:t>
      </w:r>
      <w:r w:rsidR="007B0DAC" w:rsidRPr="007C5BC7">
        <w:rPr>
          <w:sz w:val="30"/>
          <w:szCs w:val="30"/>
        </w:rPr>
        <w:t>ий</w:t>
      </w:r>
      <w:r w:rsidRPr="007C5BC7">
        <w:rPr>
          <w:sz w:val="30"/>
          <w:szCs w:val="30"/>
        </w:rPr>
        <w:t xml:space="preserve"> личность </w:t>
      </w:r>
      <w:r w:rsidR="007B0DAC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аявителя</w:t>
      </w:r>
      <w:r w:rsidR="00F5541A" w:rsidRPr="007C5BC7">
        <w:rPr>
          <w:sz w:val="30"/>
          <w:szCs w:val="30"/>
        </w:rPr>
        <w:t>, представителя Заявителя</w:t>
      </w:r>
      <w:r w:rsidRPr="007C5BC7">
        <w:rPr>
          <w:sz w:val="30"/>
          <w:szCs w:val="30"/>
        </w:rPr>
        <w:t>.</w:t>
      </w:r>
      <w:r w:rsidR="00481D8F" w:rsidRPr="007C5BC7">
        <w:rPr>
          <w:sz w:val="30"/>
          <w:szCs w:val="30"/>
        </w:rPr>
        <w:t xml:space="preserve"> 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В случае направления </w:t>
      </w:r>
      <w:r w:rsidR="001E7648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аявления посредством</w:t>
      </w:r>
      <w:r w:rsidR="00FC7B24" w:rsidRPr="007C5BC7">
        <w:rPr>
          <w:sz w:val="30"/>
          <w:szCs w:val="30"/>
        </w:rPr>
        <w:t xml:space="preserve"> регионального по</w:t>
      </w:r>
      <w:r w:rsidR="00FC7B24" w:rsidRPr="007C5BC7">
        <w:rPr>
          <w:sz w:val="30"/>
          <w:szCs w:val="30"/>
        </w:rPr>
        <w:t>р</w:t>
      </w:r>
      <w:r w:rsidR="00FC7B24" w:rsidRPr="007C5BC7">
        <w:rPr>
          <w:sz w:val="30"/>
          <w:szCs w:val="30"/>
        </w:rPr>
        <w:t>тал</w:t>
      </w:r>
      <w:r w:rsidR="00A21FF1">
        <w:rPr>
          <w:sz w:val="30"/>
          <w:szCs w:val="30"/>
        </w:rPr>
        <w:t>а</w:t>
      </w:r>
      <w:r w:rsidR="00FC7B24" w:rsidRPr="007C5BC7">
        <w:rPr>
          <w:sz w:val="30"/>
          <w:szCs w:val="30"/>
        </w:rPr>
        <w:t xml:space="preserve"> государственных и муниципальных услуг Красноярского края</w:t>
      </w:r>
      <w:r w:rsidRPr="007C5BC7">
        <w:rPr>
          <w:sz w:val="30"/>
          <w:szCs w:val="30"/>
        </w:rPr>
        <w:t xml:space="preserve"> </w:t>
      </w:r>
      <w:r w:rsidR="00A21FF1">
        <w:rPr>
          <w:sz w:val="30"/>
          <w:szCs w:val="30"/>
        </w:rPr>
        <w:t xml:space="preserve">              </w:t>
      </w:r>
      <w:r w:rsidRPr="007C5BC7">
        <w:rPr>
          <w:sz w:val="30"/>
          <w:szCs w:val="30"/>
        </w:rPr>
        <w:t xml:space="preserve">основной документ, удостоверяющий личность </w:t>
      </w:r>
      <w:r w:rsidR="00710773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аявителя (представит</w:t>
      </w:r>
      <w:r w:rsidRPr="007C5BC7">
        <w:rPr>
          <w:sz w:val="30"/>
          <w:szCs w:val="30"/>
        </w:rPr>
        <w:t>е</w:t>
      </w:r>
      <w:r w:rsidRPr="007C5BC7">
        <w:rPr>
          <w:sz w:val="30"/>
          <w:szCs w:val="30"/>
        </w:rPr>
        <w:t xml:space="preserve">ля </w:t>
      </w:r>
      <w:r w:rsidR="00B25BE4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аявителя) (паспорт гражданина Российской Федерации), не пред</w:t>
      </w:r>
      <w:r w:rsidRPr="007C5BC7">
        <w:rPr>
          <w:sz w:val="30"/>
          <w:szCs w:val="30"/>
        </w:rPr>
        <w:t>о</w:t>
      </w:r>
      <w:r w:rsidRPr="007C5BC7">
        <w:rPr>
          <w:sz w:val="30"/>
          <w:szCs w:val="30"/>
        </w:rPr>
        <w:t xml:space="preserve">ставляется. В этом случае сведения из документа, удостоверяющего </w:t>
      </w:r>
      <w:r w:rsidR="007C5BC7">
        <w:rPr>
          <w:sz w:val="30"/>
          <w:szCs w:val="30"/>
        </w:rPr>
        <w:t xml:space="preserve">                </w:t>
      </w:r>
      <w:r w:rsidRPr="007C5BC7">
        <w:rPr>
          <w:sz w:val="30"/>
          <w:szCs w:val="30"/>
        </w:rPr>
        <w:t xml:space="preserve">личность </w:t>
      </w:r>
      <w:r w:rsidR="00710773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 xml:space="preserve">аявителя (представителя </w:t>
      </w:r>
      <w:r w:rsidR="00B25BE4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аявителя), проверяются при по</w:t>
      </w:r>
      <w:r w:rsidRPr="007C5BC7">
        <w:rPr>
          <w:sz w:val="30"/>
          <w:szCs w:val="30"/>
        </w:rPr>
        <w:t>д</w:t>
      </w:r>
      <w:r w:rsidRPr="007C5BC7">
        <w:rPr>
          <w:sz w:val="30"/>
          <w:szCs w:val="30"/>
        </w:rPr>
        <w:t>тверждении учетной записи в Единой системе идентификац</w:t>
      </w:r>
      <w:proofErr w:type="gramStart"/>
      <w:r w:rsidRPr="007C5BC7">
        <w:rPr>
          <w:sz w:val="30"/>
          <w:szCs w:val="30"/>
        </w:rPr>
        <w:t>ии и ау</w:t>
      </w:r>
      <w:proofErr w:type="gramEnd"/>
      <w:r w:rsidRPr="007C5BC7">
        <w:rPr>
          <w:sz w:val="30"/>
          <w:szCs w:val="30"/>
        </w:rPr>
        <w:t>те</w:t>
      </w:r>
      <w:r w:rsidRPr="007C5BC7">
        <w:rPr>
          <w:sz w:val="30"/>
          <w:szCs w:val="30"/>
        </w:rPr>
        <w:t>н</w:t>
      </w:r>
      <w:r w:rsidRPr="007C5BC7">
        <w:rPr>
          <w:sz w:val="30"/>
          <w:szCs w:val="30"/>
        </w:rPr>
        <w:t xml:space="preserve">тификации и могут быть проверены путем направления запроса </w:t>
      </w:r>
      <w:r w:rsidR="00A21FF1">
        <w:rPr>
          <w:sz w:val="30"/>
          <w:szCs w:val="30"/>
        </w:rPr>
        <w:t xml:space="preserve">                         </w:t>
      </w:r>
      <w:r w:rsidRPr="007C5BC7">
        <w:rPr>
          <w:sz w:val="30"/>
          <w:szCs w:val="30"/>
        </w:rPr>
        <w:lastRenderedPageBreak/>
        <w:t>с использованием единой системы межведомственного электронного взаимодействия (далее – СМЭВ)</w:t>
      </w:r>
      <w:r w:rsidR="00192B30" w:rsidRPr="007C5BC7">
        <w:rPr>
          <w:sz w:val="30"/>
          <w:szCs w:val="30"/>
        </w:rPr>
        <w:t>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3) документ, подтверждающий полномочия представителя </w:t>
      </w:r>
      <w:r w:rsidR="00B25BE4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</w:t>
      </w:r>
      <w:r w:rsidRPr="007C5BC7">
        <w:rPr>
          <w:sz w:val="30"/>
          <w:szCs w:val="30"/>
        </w:rPr>
        <w:t>и</w:t>
      </w:r>
      <w:r w:rsidRPr="007C5BC7">
        <w:rPr>
          <w:sz w:val="30"/>
          <w:szCs w:val="30"/>
        </w:rPr>
        <w:t xml:space="preserve">теля, </w:t>
      </w:r>
      <w:r w:rsidR="007C5BC7">
        <w:rPr>
          <w:sz w:val="30"/>
          <w:szCs w:val="30"/>
        </w:rPr>
        <w:t>–</w:t>
      </w:r>
      <w:r w:rsidRPr="007C5BC7">
        <w:rPr>
          <w:sz w:val="30"/>
          <w:szCs w:val="30"/>
        </w:rPr>
        <w:t xml:space="preserve"> в случае обращения представителя </w:t>
      </w:r>
      <w:r w:rsidR="00D35F80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аявителя.</w:t>
      </w:r>
    </w:p>
    <w:p w:rsidP="007C5BC7" w:rsidR="007F20B0" w:rsidRDefault="00E5398E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Д</w:t>
      </w:r>
      <w:r w:rsidR="007F20B0" w:rsidRPr="007C5BC7">
        <w:rPr>
          <w:sz w:val="30"/>
          <w:szCs w:val="30"/>
        </w:rPr>
        <w:t xml:space="preserve">окумент, подтверждающий полномочия представителя </w:t>
      </w:r>
      <w:r w:rsidR="00B25BE4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>аявит</w:t>
      </w:r>
      <w:r w:rsidR="007F20B0" w:rsidRPr="007C5BC7">
        <w:rPr>
          <w:sz w:val="30"/>
          <w:szCs w:val="30"/>
        </w:rPr>
        <w:t>е</w:t>
      </w:r>
      <w:r w:rsidR="007F20B0" w:rsidRPr="007C5BC7">
        <w:rPr>
          <w:sz w:val="30"/>
          <w:szCs w:val="30"/>
        </w:rPr>
        <w:t xml:space="preserve">ля, выданный представителю юридическим лицом, направляемый </w:t>
      </w:r>
      <w:r w:rsidR="007C5BC7">
        <w:rPr>
          <w:sz w:val="30"/>
          <w:szCs w:val="30"/>
        </w:rPr>
        <w:t xml:space="preserve">                       </w:t>
      </w:r>
      <w:r w:rsidR="007F20B0" w:rsidRPr="007C5BC7">
        <w:rPr>
          <w:sz w:val="30"/>
          <w:szCs w:val="30"/>
        </w:rPr>
        <w:t xml:space="preserve">в электронной форме, удостоверяется усиленной </w:t>
      </w:r>
      <w:proofErr w:type="spellStart"/>
      <w:r w:rsidR="007F20B0" w:rsidRPr="007C5BC7">
        <w:rPr>
          <w:sz w:val="30"/>
          <w:szCs w:val="30"/>
        </w:rPr>
        <w:t>квалификацио</w:t>
      </w:r>
      <w:proofErr w:type="gramStart"/>
      <w:r w:rsidR="007F20B0" w:rsidRPr="007C5BC7">
        <w:rPr>
          <w:sz w:val="30"/>
          <w:szCs w:val="30"/>
        </w:rPr>
        <w:t>н</w:t>
      </w:r>
      <w:proofErr w:type="spellEnd"/>
      <w:r w:rsidR="007C5BC7">
        <w:rPr>
          <w:sz w:val="30"/>
          <w:szCs w:val="30"/>
        </w:rPr>
        <w:t>-</w:t>
      </w:r>
      <w:proofErr w:type="gramEnd"/>
      <w:r w:rsidR="007C5BC7">
        <w:rPr>
          <w:sz w:val="30"/>
          <w:szCs w:val="30"/>
        </w:rPr>
        <w:t xml:space="preserve">                </w:t>
      </w:r>
      <w:r w:rsidR="007F20B0" w:rsidRPr="007C5BC7">
        <w:rPr>
          <w:sz w:val="30"/>
          <w:szCs w:val="30"/>
        </w:rPr>
        <w:t xml:space="preserve">ной электронной подписью уполномоченного лица, выдавшего </w:t>
      </w:r>
      <w:r w:rsidR="007C5BC7">
        <w:rPr>
          <w:sz w:val="30"/>
          <w:szCs w:val="30"/>
        </w:rPr>
        <w:t xml:space="preserve">                   </w:t>
      </w:r>
      <w:r w:rsidR="007F20B0" w:rsidRPr="007C5BC7">
        <w:rPr>
          <w:sz w:val="30"/>
          <w:szCs w:val="30"/>
        </w:rPr>
        <w:t>документ.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Документ, подтвержд</w:t>
      </w:r>
      <w:r w:rsidR="00B25BE4" w:rsidRPr="007C5BC7">
        <w:rPr>
          <w:sz w:val="30"/>
          <w:szCs w:val="30"/>
        </w:rPr>
        <w:t>ающий полномочия представителя З</w:t>
      </w:r>
      <w:r w:rsidRPr="007C5BC7">
        <w:rPr>
          <w:sz w:val="30"/>
          <w:szCs w:val="30"/>
        </w:rPr>
        <w:t>аявит</w:t>
      </w:r>
      <w:r w:rsidRPr="007C5BC7">
        <w:rPr>
          <w:sz w:val="30"/>
          <w:szCs w:val="30"/>
        </w:rPr>
        <w:t>е</w:t>
      </w:r>
      <w:r w:rsidRPr="007C5BC7">
        <w:rPr>
          <w:sz w:val="30"/>
          <w:szCs w:val="30"/>
        </w:rPr>
        <w:t xml:space="preserve">ля, выданный представителю индивидуальным предпринимателем, направляемый в электронной форме, удостоверяется усиленной </w:t>
      </w:r>
      <w:r w:rsidR="007C5BC7">
        <w:rPr>
          <w:sz w:val="30"/>
          <w:szCs w:val="30"/>
        </w:rPr>
        <w:t xml:space="preserve">                 </w:t>
      </w:r>
      <w:r w:rsidRPr="007C5BC7">
        <w:rPr>
          <w:sz w:val="30"/>
          <w:szCs w:val="30"/>
        </w:rPr>
        <w:t>квалификационной электронной подписью индивидуального предпр</w:t>
      </w:r>
      <w:r w:rsidRPr="007C5BC7">
        <w:rPr>
          <w:sz w:val="30"/>
          <w:szCs w:val="30"/>
        </w:rPr>
        <w:t>и</w:t>
      </w:r>
      <w:r w:rsidRPr="007C5BC7">
        <w:rPr>
          <w:sz w:val="30"/>
          <w:szCs w:val="30"/>
        </w:rPr>
        <w:t>нимателя.</w:t>
      </w:r>
    </w:p>
    <w:p w:rsidP="007C5BC7" w:rsidR="008024A8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Документ, подтверждающий полномочия представителя </w:t>
      </w:r>
      <w:r w:rsidR="00B25BE4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</w:t>
      </w:r>
      <w:r w:rsidRPr="007C5BC7">
        <w:rPr>
          <w:sz w:val="30"/>
          <w:szCs w:val="30"/>
        </w:rPr>
        <w:t>е</w:t>
      </w:r>
      <w:r w:rsidRPr="007C5BC7">
        <w:rPr>
          <w:sz w:val="30"/>
          <w:szCs w:val="30"/>
        </w:rPr>
        <w:t>ля, выданный представителю физическим лицом, направляемый в эле</w:t>
      </w:r>
      <w:r w:rsidRPr="007C5BC7">
        <w:rPr>
          <w:sz w:val="30"/>
          <w:szCs w:val="30"/>
        </w:rPr>
        <w:t>к</w:t>
      </w:r>
      <w:r w:rsidRPr="007C5BC7">
        <w:rPr>
          <w:sz w:val="30"/>
          <w:szCs w:val="30"/>
        </w:rPr>
        <w:t>тронной форме, удостоверяется усиленной квалифицированной эле</w:t>
      </w:r>
      <w:r w:rsidRPr="007C5BC7">
        <w:rPr>
          <w:sz w:val="30"/>
          <w:szCs w:val="30"/>
        </w:rPr>
        <w:t>к</w:t>
      </w:r>
      <w:r w:rsidRPr="007C5BC7">
        <w:rPr>
          <w:sz w:val="30"/>
          <w:szCs w:val="30"/>
        </w:rPr>
        <w:t>тронной подписью нотариуса</w:t>
      </w:r>
      <w:r w:rsidR="00192B30" w:rsidRPr="007C5BC7">
        <w:rPr>
          <w:sz w:val="30"/>
          <w:szCs w:val="30"/>
        </w:rPr>
        <w:t>;</w:t>
      </w:r>
    </w:p>
    <w:p w:rsidP="007C5BC7" w:rsidR="008024A8" w:rsidRDefault="008024A8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4)</w:t>
      </w:r>
      <w:r w:rsidR="007C5BC7">
        <w:rPr>
          <w:sz w:val="30"/>
          <w:szCs w:val="30"/>
        </w:rPr>
        <w:t> </w:t>
      </w:r>
      <w:r w:rsidRPr="007C5BC7">
        <w:rPr>
          <w:sz w:val="30"/>
          <w:szCs w:val="30"/>
        </w:rPr>
        <w:t>документ, подтверждающ</w:t>
      </w:r>
      <w:r w:rsidR="007B0DAC" w:rsidRPr="007C5BC7">
        <w:rPr>
          <w:sz w:val="30"/>
          <w:szCs w:val="30"/>
        </w:rPr>
        <w:t>ий</w:t>
      </w:r>
      <w:r w:rsidRPr="007C5BC7">
        <w:rPr>
          <w:sz w:val="30"/>
          <w:szCs w:val="30"/>
        </w:rPr>
        <w:t xml:space="preserve"> владение воздушным судном </w:t>
      </w:r>
      <w:r w:rsidR="007C5BC7">
        <w:rPr>
          <w:sz w:val="30"/>
          <w:szCs w:val="30"/>
        </w:rPr>
        <w:t xml:space="preserve">               </w:t>
      </w:r>
      <w:r w:rsidRPr="007C5BC7">
        <w:rPr>
          <w:sz w:val="30"/>
          <w:szCs w:val="30"/>
        </w:rPr>
        <w:t xml:space="preserve">на праве собственности, на условиях аренды или на ином законном </w:t>
      </w:r>
      <w:r w:rsidR="007C5BC7">
        <w:rPr>
          <w:sz w:val="30"/>
          <w:szCs w:val="30"/>
        </w:rPr>
        <w:t xml:space="preserve">             </w:t>
      </w:r>
      <w:r w:rsidRPr="007C5BC7">
        <w:rPr>
          <w:sz w:val="30"/>
          <w:szCs w:val="30"/>
        </w:rPr>
        <w:t>основании</w:t>
      </w:r>
      <w:r w:rsidR="00192B30" w:rsidRPr="007C5BC7">
        <w:rPr>
          <w:sz w:val="30"/>
          <w:szCs w:val="30"/>
        </w:rPr>
        <w:t>;</w:t>
      </w:r>
    </w:p>
    <w:p w:rsidP="007C5BC7" w:rsidR="008024A8" w:rsidRDefault="0080423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7C5BC7">
        <w:rPr>
          <w:color w:val="000000"/>
          <w:sz w:val="30"/>
          <w:szCs w:val="30"/>
        </w:rPr>
        <w:t>5</w:t>
      </w:r>
      <w:r w:rsidR="008024A8" w:rsidRPr="007C5BC7">
        <w:rPr>
          <w:color w:val="000000"/>
          <w:sz w:val="30"/>
          <w:szCs w:val="30"/>
        </w:rPr>
        <w:t>) сертификат летной годности</w:t>
      </w:r>
      <w:r w:rsidR="008024A8" w:rsidRPr="007C5BC7">
        <w:rPr>
          <w:rFonts w:eastAsia="Times New Roman"/>
          <w:sz w:val="30"/>
          <w:szCs w:val="30"/>
          <w:lang w:eastAsia="ru-RU"/>
        </w:rPr>
        <w:t xml:space="preserve"> (для пилотируемых гражданских воздушных судов, за исключением сверхлегких пилотируемых гражда</w:t>
      </w:r>
      <w:r w:rsidR="008024A8" w:rsidRPr="007C5BC7">
        <w:rPr>
          <w:rFonts w:eastAsia="Times New Roman"/>
          <w:sz w:val="30"/>
          <w:szCs w:val="30"/>
          <w:lang w:eastAsia="ru-RU"/>
        </w:rPr>
        <w:t>н</w:t>
      </w:r>
      <w:r w:rsidR="008024A8" w:rsidRPr="007C5BC7">
        <w:rPr>
          <w:rFonts w:eastAsia="Times New Roman"/>
          <w:sz w:val="30"/>
          <w:szCs w:val="30"/>
          <w:lang w:eastAsia="ru-RU"/>
        </w:rPr>
        <w:t>ских воздушных судов с массой конструкции 115 килограммов и менее; для беспилотных гражданских воздушных судов с максимальной взле</w:t>
      </w:r>
      <w:r w:rsidR="008024A8" w:rsidRPr="007C5BC7">
        <w:rPr>
          <w:rFonts w:eastAsia="Times New Roman"/>
          <w:sz w:val="30"/>
          <w:szCs w:val="30"/>
          <w:lang w:eastAsia="ru-RU"/>
        </w:rPr>
        <w:t>т</w:t>
      </w:r>
      <w:r w:rsidR="008024A8" w:rsidRPr="007C5BC7">
        <w:rPr>
          <w:rFonts w:eastAsia="Times New Roman"/>
          <w:sz w:val="30"/>
          <w:szCs w:val="30"/>
          <w:lang w:eastAsia="ru-RU"/>
        </w:rPr>
        <w:t>ной массой более 30 килограммов)</w:t>
      </w:r>
      <w:r w:rsidR="00192B30" w:rsidRPr="007C5BC7">
        <w:rPr>
          <w:rFonts w:eastAsia="Times New Roman"/>
          <w:sz w:val="30"/>
          <w:szCs w:val="30"/>
          <w:lang w:eastAsia="ru-RU"/>
        </w:rPr>
        <w:t>;</w:t>
      </w:r>
    </w:p>
    <w:p w:rsidP="007C5BC7" w:rsidR="008024A8" w:rsidRDefault="0080423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6</w:t>
      </w:r>
      <w:r w:rsidR="008024A8" w:rsidRPr="007C5BC7">
        <w:rPr>
          <w:sz w:val="30"/>
          <w:szCs w:val="30"/>
        </w:rPr>
        <w:t>) уведомление Федерального агентства воздушного транспорта Российской Федерации о постановке на учет беспилотного воздушного судна (для беспилотных воздушных судов с максимальной взлетной массой от 0,15 килограмма до 30 килограммов)</w:t>
      </w:r>
      <w:r w:rsidR="00192B30" w:rsidRPr="007C5BC7">
        <w:rPr>
          <w:sz w:val="30"/>
          <w:szCs w:val="30"/>
        </w:rPr>
        <w:t>;</w:t>
      </w:r>
    </w:p>
    <w:p w:rsidP="007C5BC7" w:rsidR="008024A8" w:rsidRDefault="0080423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7</w:t>
      </w:r>
      <w:r w:rsidR="008024A8" w:rsidRPr="007C5BC7">
        <w:rPr>
          <w:sz w:val="30"/>
          <w:szCs w:val="30"/>
        </w:rPr>
        <w:t xml:space="preserve">) </w:t>
      </w:r>
      <w:r w:rsidR="008024A8" w:rsidRPr="007C5BC7">
        <w:rPr>
          <w:rFonts w:eastAsia="Times New Roman"/>
          <w:sz w:val="30"/>
          <w:szCs w:val="30"/>
          <w:lang w:eastAsia="ru-RU"/>
        </w:rPr>
        <w:t>план (схема-маршрут) полета с указанием географических к</w:t>
      </w:r>
      <w:r w:rsidR="008024A8" w:rsidRPr="007C5BC7">
        <w:rPr>
          <w:rFonts w:eastAsia="Times New Roman"/>
          <w:sz w:val="30"/>
          <w:szCs w:val="30"/>
          <w:lang w:eastAsia="ru-RU"/>
        </w:rPr>
        <w:t>о</w:t>
      </w:r>
      <w:r w:rsidR="008024A8" w:rsidRPr="007C5BC7">
        <w:rPr>
          <w:rFonts w:eastAsia="Times New Roman"/>
          <w:sz w:val="30"/>
          <w:szCs w:val="30"/>
          <w:lang w:eastAsia="ru-RU"/>
        </w:rPr>
        <w:t>ординат места взлета и посадки (является обязательным для полетов беспилотных воздушных судов)</w:t>
      </w:r>
      <w:r w:rsidR="00192B30" w:rsidRPr="007C5BC7">
        <w:rPr>
          <w:rFonts w:eastAsia="Times New Roman"/>
          <w:sz w:val="30"/>
          <w:szCs w:val="30"/>
          <w:lang w:eastAsia="ru-RU"/>
        </w:rPr>
        <w:t>;</w:t>
      </w:r>
    </w:p>
    <w:p w:rsidP="007C5BC7" w:rsidR="007F20B0" w:rsidRDefault="0080423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8</w:t>
      </w:r>
      <w:r w:rsidR="007F20B0" w:rsidRPr="007C5BC7">
        <w:rPr>
          <w:sz w:val="30"/>
          <w:szCs w:val="30"/>
        </w:rPr>
        <w:t>) выписк</w:t>
      </w:r>
      <w:r w:rsidR="00192B30" w:rsidRPr="007C5BC7">
        <w:rPr>
          <w:sz w:val="30"/>
          <w:szCs w:val="30"/>
        </w:rPr>
        <w:t>а</w:t>
      </w:r>
      <w:r w:rsidR="007F20B0" w:rsidRPr="007C5BC7">
        <w:rPr>
          <w:sz w:val="30"/>
          <w:szCs w:val="30"/>
        </w:rPr>
        <w:t xml:space="preserve"> из Единого государственного реестра юридических лиц (для </w:t>
      </w:r>
      <w:r w:rsidR="001E7648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 xml:space="preserve">аявителей </w:t>
      </w:r>
      <w:r w:rsidR="007C5BC7">
        <w:rPr>
          <w:sz w:val="30"/>
          <w:szCs w:val="30"/>
        </w:rPr>
        <w:t>–</w:t>
      </w:r>
      <w:r w:rsidR="007F20B0" w:rsidRPr="007C5BC7">
        <w:rPr>
          <w:sz w:val="30"/>
          <w:szCs w:val="30"/>
        </w:rPr>
        <w:t xml:space="preserve"> юридических лиц)</w:t>
      </w:r>
      <w:bookmarkStart w:id="0" w:name="P163"/>
      <w:bookmarkEnd w:id="0"/>
      <w:r w:rsidR="00192B30" w:rsidRPr="007C5BC7">
        <w:rPr>
          <w:sz w:val="30"/>
          <w:szCs w:val="30"/>
        </w:rPr>
        <w:t>;</w:t>
      </w:r>
    </w:p>
    <w:p w:rsidP="007C5BC7" w:rsidR="00033653" w:rsidRDefault="0080423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9</w:t>
      </w:r>
      <w:r w:rsidR="007F20B0" w:rsidRPr="007C5BC7">
        <w:rPr>
          <w:sz w:val="30"/>
          <w:szCs w:val="30"/>
        </w:rPr>
        <w:t>) выписк</w:t>
      </w:r>
      <w:r w:rsidR="00192B30" w:rsidRPr="007C5BC7">
        <w:rPr>
          <w:sz w:val="30"/>
          <w:szCs w:val="30"/>
        </w:rPr>
        <w:t>а</w:t>
      </w:r>
      <w:r w:rsidR="007F20B0" w:rsidRPr="007C5BC7">
        <w:rPr>
          <w:sz w:val="30"/>
          <w:szCs w:val="30"/>
        </w:rPr>
        <w:t xml:space="preserve"> из Единого государственного реестра индивидуаль</w:t>
      </w:r>
      <w:r w:rsidR="00EF3B65" w:rsidRPr="007C5BC7">
        <w:rPr>
          <w:sz w:val="30"/>
          <w:szCs w:val="30"/>
        </w:rPr>
        <w:t>ных предпринимателей (для З</w:t>
      </w:r>
      <w:r w:rsidR="007F20B0" w:rsidRPr="007C5BC7">
        <w:rPr>
          <w:sz w:val="30"/>
          <w:szCs w:val="30"/>
        </w:rPr>
        <w:t xml:space="preserve">аявителя </w:t>
      </w:r>
      <w:r w:rsidR="007C5BC7">
        <w:rPr>
          <w:sz w:val="30"/>
          <w:szCs w:val="30"/>
        </w:rPr>
        <w:t>–</w:t>
      </w:r>
      <w:r w:rsidR="007F20B0" w:rsidRPr="007C5BC7">
        <w:rPr>
          <w:sz w:val="30"/>
          <w:szCs w:val="30"/>
        </w:rPr>
        <w:t xml:space="preserve"> индивидуального </w:t>
      </w:r>
      <w:proofErr w:type="spellStart"/>
      <w:proofErr w:type="gramStart"/>
      <w:r w:rsidR="007F20B0" w:rsidRPr="007C5BC7">
        <w:rPr>
          <w:sz w:val="30"/>
          <w:szCs w:val="30"/>
        </w:rPr>
        <w:t>предприни</w:t>
      </w:r>
      <w:r w:rsidR="007C5BC7">
        <w:rPr>
          <w:sz w:val="30"/>
          <w:szCs w:val="30"/>
        </w:rPr>
        <w:t>-</w:t>
      </w:r>
      <w:r w:rsidR="007F20B0" w:rsidRPr="007C5BC7">
        <w:rPr>
          <w:sz w:val="30"/>
          <w:szCs w:val="30"/>
        </w:rPr>
        <w:t>мателя</w:t>
      </w:r>
      <w:proofErr w:type="spellEnd"/>
      <w:proofErr w:type="gramEnd"/>
      <w:r w:rsidR="007F20B0" w:rsidRPr="007C5BC7">
        <w:rPr>
          <w:sz w:val="30"/>
          <w:szCs w:val="30"/>
        </w:rPr>
        <w:t>)</w:t>
      </w:r>
      <w:r w:rsidR="00033653" w:rsidRPr="007C5BC7">
        <w:rPr>
          <w:sz w:val="30"/>
          <w:szCs w:val="30"/>
        </w:rPr>
        <w:t>;</w:t>
      </w:r>
    </w:p>
    <w:p w:rsidP="007C5BC7" w:rsidR="00033653" w:rsidRDefault="00033653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10) </w:t>
      </w:r>
      <w:r w:rsidRPr="007C5BC7">
        <w:rPr>
          <w:sz w:val="30"/>
          <w:szCs w:val="30"/>
          <w:lang w:eastAsia="ru-RU"/>
        </w:rPr>
        <w:t>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</w:t>
      </w:r>
      <w:r w:rsidR="007C5BC7">
        <w:rPr>
          <w:sz w:val="30"/>
          <w:szCs w:val="30"/>
          <w:lang w:eastAsia="ru-RU"/>
        </w:rPr>
        <w:t xml:space="preserve"> </w:t>
      </w:r>
      <w:r w:rsidRPr="007C5BC7">
        <w:rPr>
          <w:sz w:val="30"/>
          <w:szCs w:val="30"/>
          <w:lang w:eastAsia="ru-RU"/>
        </w:rPr>
        <w:t xml:space="preserve"> договору.</w:t>
      </w:r>
    </w:p>
    <w:p w:rsidP="00067BB4" w:rsidR="002B748B" w:rsidRDefault="00266F29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lastRenderedPageBreak/>
        <w:t>1</w:t>
      </w:r>
      <w:r w:rsidR="002B30A6" w:rsidRPr="007C5BC7">
        <w:rPr>
          <w:sz w:val="30"/>
          <w:szCs w:val="30"/>
        </w:rPr>
        <w:t>5</w:t>
      </w:r>
      <w:r w:rsidR="00E17AEA" w:rsidRPr="007C5BC7">
        <w:rPr>
          <w:sz w:val="30"/>
          <w:szCs w:val="30"/>
        </w:rPr>
        <w:t xml:space="preserve">. </w:t>
      </w:r>
      <w:r w:rsidR="007F20B0" w:rsidRPr="007C5BC7">
        <w:rPr>
          <w:sz w:val="30"/>
          <w:szCs w:val="30"/>
        </w:rPr>
        <w:t xml:space="preserve">Заявитель вправе </w:t>
      </w:r>
      <w:proofErr w:type="gramStart"/>
      <w:r w:rsidR="007F20B0" w:rsidRPr="007C5BC7">
        <w:rPr>
          <w:sz w:val="30"/>
          <w:szCs w:val="30"/>
        </w:rPr>
        <w:t>предоставить док</w:t>
      </w:r>
      <w:r w:rsidR="007C5BC7">
        <w:rPr>
          <w:sz w:val="30"/>
          <w:szCs w:val="30"/>
        </w:rPr>
        <w:t>ументы</w:t>
      </w:r>
      <w:proofErr w:type="gramEnd"/>
      <w:r w:rsidR="007C5BC7">
        <w:rPr>
          <w:sz w:val="30"/>
          <w:szCs w:val="30"/>
        </w:rPr>
        <w:t xml:space="preserve">, указанные </w:t>
      </w:r>
      <w:r w:rsidR="004E2F88" w:rsidRPr="007C5BC7">
        <w:rPr>
          <w:sz w:val="30"/>
          <w:szCs w:val="30"/>
        </w:rPr>
        <w:t>в по</w:t>
      </w:r>
      <w:r w:rsidR="004E2F88" w:rsidRPr="007C5BC7">
        <w:rPr>
          <w:sz w:val="30"/>
          <w:szCs w:val="30"/>
        </w:rPr>
        <w:t>д</w:t>
      </w:r>
      <w:r w:rsidR="004E2F88" w:rsidRPr="007C5BC7">
        <w:rPr>
          <w:sz w:val="30"/>
          <w:szCs w:val="30"/>
        </w:rPr>
        <w:t>пунктах</w:t>
      </w:r>
      <w:r w:rsidR="007F20B0" w:rsidRPr="007C5BC7">
        <w:rPr>
          <w:sz w:val="30"/>
          <w:szCs w:val="30"/>
        </w:rPr>
        <w:t xml:space="preserve"> </w:t>
      </w:r>
      <w:r w:rsidR="004502E4" w:rsidRPr="007C5BC7">
        <w:rPr>
          <w:sz w:val="30"/>
          <w:szCs w:val="30"/>
        </w:rPr>
        <w:t>8, 9</w:t>
      </w:r>
      <w:r w:rsidR="005B2020" w:rsidRPr="007C5BC7">
        <w:rPr>
          <w:sz w:val="30"/>
          <w:szCs w:val="30"/>
        </w:rPr>
        <w:t xml:space="preserve"> </w:t>
      </w:r>
      <w:r w:rsidR="007F20B0" w:rsidRPr="007C5BC7">
        <w:rPr>
          <w:sz w:val="30"/>
          <w:szCs w:val="30"/>
        </w:rPr>
        <w:t>пункта</w:t>
      </w:r>
      <w:r w:rsidR="005B2020" w:rsidRPr="007C5BC7">
        <w:rPr>
          <w:sz w:val="30"/>
          <w:szCs w:val="30"/>
        </w:rPr>
        <w:t xml:space="preserve"> </w:t>
      </w:r>
      <w:r w:rsidR="00AF65DB" w:rsidRPr="007C5BC7">
        <w:rPr>
          <w:sz w:val="30"/>
          <w:szCs w:val="30"/>
        </w:rPr>
        <w:t>14</w:t>
      </w:r>
      <w:r w:rsidRPr="007C5BC7">
        <w:rPr>
          <w:sz w:val="30"/>
          <w:szCs w:val="30"/>
        </w:rPr>
        <w:t xml:space="preserve"> настоящего Регламента</w:t>
      </w:r>
      <w:r w:rsidR="005C61A8" w:rsidRPr="007C5BC7">
        <w:rPr>
          <w:sz w:val="30"/>
          <w:szCs w:val="30"/>
        </w:rPr>
        <w:t xml:space="preserve">, </w:t>
      </w:r>
      <w:r w:rsidR="007F20B0" w:rsidRPr="007C5BC7">
        <w:rPr>
          <w:sz w:val="30"/>
          <w:szCs w:val="30"/>
        </w:rPr>
        <w:t xml:space="preserve"> по собственной иници</w:t>
      </w:r>
      <w:r w:rsidR="007F20B0" w:rsidRPr="007C5BC7">
        <w:rPr>
          <w:sz w:val="30"/>
          <w:szCs w:val="30"/>
        </w:rPr>
        <w:t>а</w:t>
      </w:r>
      <w:r w:rsidR="007F20B0" w:rsidRPr="007C5BC7">
        <w:rPr>
          <w:sz w:val="30"/>
          <w:szCs w:val="30"/>
        </w:rPr>
        <w:t xml:space="preserve">тиве. Непредставление </w:t>
      </w:r>
      <w:r w:rsidR="007B0DAC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 xml:space="preserve">аявителем указанных документов не является основанием для отказа </w:t>
      </w:r>
      <w:r w:rsidR="005C61A8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 xml:space="preserve">аявителю в предоставлении </w:t>
      </w:r>
      <w:r w:rsidR="005C61A8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 услуги.</w:t>
      </w:r>
    </w:p>
    <w:p w:rsidP="00067BB4" w:rsidR="00E17AEA" w:rsidRDefault="002B748B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В</w:t>
      </w:r>
      <w:r w:rsidR="00E17AEA" w:rsidRPr="007C5BC7">
        <w:rPr>
          <w:sz w:val="30"/>
          <w:szCs w:val="30"/>
        </w:rPr>
        <w:t xml:space="preserve"> случае непредставления </w:t>
      </w:r>
      <w:r w:rsidR="005B2020" w:rsidRPr="007C5BC7">
        <w:rPr>
          <w:sz w:val="30"/>
          <w:szCs w:val="30"/>
        </w:rPr>
        <w:t>З</w:t>
      </w:r>
      <w:r w:rsidR="00E17AEA" w:rsidRPr="007C5BC7">
        <w:rPr>
          <w:sz w:val="30"/>
          <w:szCs w:val="30"/>
        </w:rPr>
        <w:t xml:space="preserve">аявителем </w:t>
      </w:r>
      <w:r w:rsidR="005B2020" w:rsidRPr="007C5BC7">
        <w:rPr>
          <w:sz w:val="30"/>
          <w:szCs w:val="30"/>
        </w:rPr>
        <w:t>документов, указ</w:t>
      </w:r>
      <w:r w:rsidR="004502E4" w:rsidRPr="007C5BC7">
        <w:rPr>
          <w:sz w:val="30"/>
          <w:szCs w:val="30"/>
        </w:rPr>
        <w:t xml:space="preserve">анных </w:t>
      </w:r>
      <w:r w:rsidR="007C5BC7">
        <w:rPr>
          <w:sz w:val="30"/>
          <w:szCs w:val="30"/>
        </w:rPr>
        <w:t xml:space="preserve">            </w:t>
      </w:r>
      <w:r w:rsidR="004E2F88" w:rsidRPr="007C5BC7">
        <w:rPr>
          <w:sz w:val="30"/>
          <w:szCs w:val="30"/>
        </w:rPr>
        <w:t>в подпунктах</w:t>
      </w:r>
      <w:r w:rsidR="004502E4" w:rsidRPr="007C5BC7">
        <w:rPr>
          <w:sz w:val="30"/>
          <w:szCs w:val="30"/>
        </w:rPr>
        <w:t xml:space="preserve"> 8, 9 </w:t>
      </w:r>
      <w:r w:rsidR="005B2020" w:rsidRPr="007C5BC7">
        <w:rPr>
          <w:sz w:val="30"/>
          <w:szCs w:val="30"/>
        </w:rPr>
        <w:t>пункта</w:t>
      </w:r>
      <w:r w:rsidR="00AF65DB" w:rsidRPr="007C5BC7">
        <w:rPr>
          <w:sz w:val="30"/>
          <w:szCs w:val="30"/>
        </w:rPr>
        <w:t xml:space="preserve"> 14</w:t>
      </w:r>
      <w:r w:rsidR="006B365D" w:rsidRPr="007C5BC7">
        <w:rPr>
          <w:sz w:val="30"/>
          <w:szCs w:val="30"/>
        </w:rPr>
        <w:t xml:space="preserve"> </w:t>
      </w:r>
      <w:r w:rsidR="00664E61" w:rsidRPr="007C5BC7">
        <w:rPr>
          <w:sz w:val="30"/>
          <w:szCs w:val="30"/>
        </w:rPr>
        <w:t>настоящего Регламента</w:t>
      </w:r>
      <w:r w:rsidR="005B2020" w:rsidRPr="007C5BC7">
        <w:rPr>
          <w:sz w:val="30"/>
          <w:szCs w:val="30"/>
        </w:rPr>
        <w:t xml:space="preserve">, </w:t>
      </w:r>
      <w:r w:rsidR="000720F3" w:rsidRPr="007C5BC7">
        <w:rPr>
          <w:sz w:val="30"/>
          <w:szCs w:val="30"/>
        </w:rPr>
        <w:t>Департамент</w:t>
      </w:r>
      <w:r w:rsidR="005046C6" w:rsidRPr="007C5BC7">
        <w:rPr>
          <w:sz w:val="30"/>
          <w:szCs w:val="30"/>
          <w:lang w:eastAsia="ru-RU"/>
        </w:rPr>
        <w:t xml:space="preserve"> </w:t>
      </w:r>
      <w:r w:rsidR="00E17AEA" w:rsidRPr="007C5BC7">
        <w:rPr>
          <w:sz w:val="30"/>
          <w:szCs w:val="30"/>
          <w:lang w:eastAsia="ru-RU"/>
        </w:rPr>
        <w:t>в п</w:t>
      </w:r>
      <w:r w:rsidR="00E17AEA" w:rsidRPr="007C5BC7">
        <w:rPr>
          <w:sz w:val="30"/>
          <w:szCs w:val="30"/>
          <w:lang w:eastAsia="ru-RU"/>
        </w:rPr>
        <w:t>о</w:t>
      </w:r>
      <w:r w:rsidR="00E17AEA" w:rsidRPr="007C5BC7">
        <w:rPr>
          <w:sz w:val="30"/>
          <w:szCs w:val="30"/>
          <w:lang w:eastAsia="ru-RU"/>
        </w:rPr>
        <w:t>рядке межведомственного информационного взаимодействия в целях представления и получения документов и информации</w:t>
      </w:r>
      <w:r w:rsidR="005046C6" w:rsidRPr="007C5BC7">
        <w:rPr>
          <w:sz w:val="30"/>
          <w:szCs w:val="30"/>
          <w:lang w:eastAsia="ru-RU"/>
        </w:rPr>
        <w:t xml:space="preserve"> для предоста</w:t>
      </w:r>
      <w:r w:rsidR="005046C6" w:rsidRPr="007C5BC7">
        <w:rPr>
          <w:sz w:val="30"/>
          <w:szCs w:val="30"/>
          <w:lang w:eastAsia="ru-RU"/>
        </w:rPr>
        <w:t>в</w:t>
      </w:r>
      <w:r w:rsidR="005046C6" w:rsidRPr="007C5BC7">
        <w:rPr>
          <w:sz w:val="30"/>
          <w:szCs w:val="30"/>
          <w:lang w:eastAsia="ru-RU"/>
        </w:rPr>
        <w:t xml:space="preserve">ления </w:t>
      </w:r>
      <w:r w:rsidR="005C61A8" w:rsidRPr="007C5BC7">
        <w:rPr>
          <w:sz w:val="30"/>
          <w:szCs w:val="30"/>
          <w:lang w:eastAsia="ru-RU"/>
        </w:rPr>
        <w:t>М</w:t>
      </w:r>
      <w:r w:rsidR="00067BB4">
        <w:rPr>
          <w:sz w:val="30"/>
          <w:szCs w:val="30"/>
          <w:lang w:eastAsia="ru-RU"/>
        </w:rPr>
        <w:t>униципальной услуги,</w:t>
      </w:r>
      <w:r w:rsidR="00E17AEA" w:rsidRPr="007C5BC7">
        <w:rPr>
          <w:sz w:val="30"/>
          <w:szCs w:val="30"/>
          <w:lang w:eastAsia="ru-RU"/>
        </w:rPr>
        <w:t xml:space="preserve"> которые находятся в распоряжении</w:t>
      </w:r>
      <w:r w:rsidR="007C5BC7">
        <w:rPr>
          <w:sz w:val="30"/>
          <w:szCs w:val="30"/>
          <w:lang w:eastAsia="ru-RU"/>
        </w:rPr>
        <w:t xml:space="preserve">           </w:t>
      </w:r>
      <w:r w:rsidR="00E17AEA" w:rsidRPr="007C5BC7">
        <w:rPr>
          <w:sz w:val="30"/>
          <w:szCs w:val="30"/>
          <w:lang w:eastAsia="ru-RU"/>
        </w:rPr>
        <w:t xml:space="preserve"> государственных органов, органов местного самоуправления, </w:t>
      </w:r>
      <w:proofErr w:type="spellStart"/>
      <w:proofErr w:type="gramStart"/>
      <w:r w:rsidR="00E17AEA" w:rsidRPr="007C5BC7">
        <w:rPr>
          <w:sz w:val="30"/>
          <w:szCs w:val="30"/>
          <w:lang w:eastAsia="ru-RU"/>
        </w:rPr>
        <w:t>запра</w:t>
      </w:r>
      <w:r w:rsidR="007C5BC7">
        <w:rPr>
          <w:sz w:val="30"/>
          <w:szCs w:val="30"/>
          <w:lang w:eastAsia="ru-RU"/>
        </w:rPr>
        <w:t>-</w:t>
      </w:r>
      <w:r w:rsidR="00E17AEA" w:rsidRPr="007C5BC7">
        <w:rPr>
          <w:sz w:val="30"/>
          <w:szCs w:val="30"/>
          <w:lang w:eastAsia="ru-RU"/>
        </w:rPr>
        <w:t>шивает</w:t>
      </w:r>
      <w:proofErr w:type="spellEnd"/>
      <w:proofErr w:type="gramEnd"/>
      <w:r w:rsidR="00E17AEA" w:rsidRPr="007C5BC7">
        <w:rPr>
          <w:sz w:val="30"/>
          <w:szCs w:val="30"/>
          <w:lang w:eastAsia="ru-RU"/>
        </w:rPr>
        <w:t>:</w:t>
      </w:r>
    </w:p>
    <w:p w:rsidP="00067BB4" w:rsidR="00E17AEA" w:rsidRDefault="00E17AEA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выписку из Единого государственного реестра юридических лиц, из Федеральной налоговой службы;</w:t>
      </w:r>
    </w:p>
    <w:p w:rsidP="00067BB4" w:rsidR="00E17AEA" w:rsidRDefault="00E17AEA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выписку из Единого государственного реестра индивидуальных предпринимателей, из Федеральной налоговой службы</w:t>
      </w:r>
      <w:r w:rsidR="005B2020" w:rsidRPr="007C5BC7">
        <w:rPr>
          <w:sz w:val="30"/>
          <w:szCs w:val="30"/>
          <w:lang w:eastAsia="ru-RU"/>
        </w:rPr>
        <w:t>.</w:t>
      </w:r>
    </w:p>
    <w:p w:rsidP="00067BB4" w:rsidR="00E17AEA" w:rsidRDefault="002B30A6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16</w:t>
      </w:r>
      <w:r w:rsidR="005B2020" w:rsidRPr="007C5BC7">
        <w:rPr>
          <w:sz w:val="30"/>
          <w:szCs w:val="30"/>
          <w:lang w:eastAsia="ru-RU"/>
        </w:rPr>
        <w:t xml:space="preserve">. </w:t>
      </w:r>
      <w:r w:rsidR="00E17AEA" w:rsidRPr="007C5BC7">
        <w:rPr>
          <w:sz w:val="30"/>
          <w:szCs w:val="30"/>
          <w:lang w:eastAsia="ru-RU"/>
        </w:rPr>
        <w:t xml:space="preserve">Формирование и направление межведомственных запросов осуществляется с использованием </w:t>
      </w:r>
      <w:r w:rsidR="004D38C2" w:rsidRPr="007C5BC7">
        <w:rPr>
          <w:sz w:val="30"/>
          <w:szCs w:val="30"/>
          <w:lang w:eastAsia="ru-RU"/>
        </w:rPr>
        <w:t xml:space="preserve">СМЭВ. </w:t>
      </w:r>
    </w:p>
    <w:p w:rsidP="00067BB4" w:rsidR="007F20B0" w:rsidRDefault="002B30A6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17</w:t>
      </w:r>
      <w:r w:rsidR="007F20B0" w:rsidRPr="007C5BC7">
        <w:rPr>
          <w:sz w:val="30"/>
          <w:szCs w:val="30"/>
        </w:rPr>
        <w:t>. Общие требования к документам, представляемым для пред</w:t>
      </w:r>
      <w:r w:rsidR="007F20B0" w:rsidRPr="007C5BC7">
        <w:rPr>
          <w:sz w:val="30"/>
          <w:szCs w:val="30"/>
        </w:rPr>
        <w:t>о</w:t>
      </w:r>
      <w:r w:rsidR="007F20B0" w:rsidRPr="007C5BC7">
        <w:rPr>
          <w:sz w:val="30"/>
          <w:szCs w:val="30"/>
        </w:rPr>
        <w:t xml:space="preserve">ставления </w:t>
      </w:r>
      <w:r w:rsidR="005C61A8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 услуги:</w:t>
      </w:r>
    </w:p>
    <w:p w:rsidP="00067BB4" w:rsidR="007F20B0" w:rsidRDefault="0057037F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7F20B0" w:rsidRPr="007C5BC7">
        <w:rPr>
          <w:sz w:val="30"/>
          <w:szCs w:val="30"/>
        </w:rPr>
        <w:t xml:space="preserve"> </w:t>
      </w:r>
      <w:r w:rsidR="005C61A8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>аявлении в обязательном порядке должны быть указаны:</w:t>
      </w:r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7C5BC7">
        <w:rPr>
          <w:sz w:val="30"/>
          <w:szCs w:val="30"/>
        </w:rPr>
        <w:t>наименование Департамента;</w:t>
      </w:r>
      <w:proofErr w:type="gramEnd"/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7C5BC7">
        <w:rPr>
          <w:sz w:val="30"/>
          <w:szCs w:val="30"/>
        </w:rPr>
        <w:t xml:space="preserve">фамилия, имя, отчество (последнее </w:t>
      </w:r>
      <w:r w:rsidR="007C5BC7">
        <w:rPr>
          <w:sz w:val="30"/>
          <w:szCs w:val="30"/>
        </w:rPr>
        <w:t>–</w:t>
      </w:r>
      <w:r w:rsidRPr="007C5BC7">
        <w:rPr>
          <w:sz w:val="30"/>
          <w:szCs w:val="30"/>
        </w:rPr>
        <w:t xml:space="preserve"> при наличии) </w:t>
      </w:r>
      <w:r w:rsidR="005C61A8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аявителя; наименование, местонахождение юридического лица;</w:t>
      </w:r>
      <w:proofErr w:type="gramEnd"/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изложение сути </w:t>
      </w:r>
      <w:r w:rsidR="005C61A8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аявления;</w:t>
      </w:r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личная подпись </w:t>
      </w:r>
      <w:r w:rsidR="00E17AEA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 xml:space="preserve">аявителя (уполномоченного представителя), </w:t>
      </w:r>
      <w:r w:rsidR="00067BB4">
        <w:rPr>
          <w:sz w:val="30"/>
          <w:szCs w:val="30"/>
        </w:rPr>
        <w:t xml:space="preserve">          </w:t>
      </w:r>
      <w:r w:rsidRPr="007C5BC7">
        <w:rPr>
          <w:sz w:val="30"/>
          <w:szCs w:val="30"/>
        </w:rPr>
        <w:t>печать (при наличии);</w:t>
      </w:r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7C5BC7">
        <w:rPr>
          <w:sz w:val="30"/>
          <w:szCs w:val="30"/>
        </w:rPr>
        <w:t xml:space="preserve">дата </w:t>
      </w:r>
      <w:r w:rsidR="005C61A8" w:rsidRPr="007C5BC7">
        <w:rPr>
          <w:sz w:val="30"/>
          <w:szCs w:val="30"/>
        </w:rPr>
        <w:t>З</w:t>
      </w:r>
      <w:r w:rsidRPr="007C5BC7">
        <w:rPr>
          <w:sz w:val="30"/>
          <w:szCs w:val="30"/>
        </w:rPr>
        <w:t>аявления.</w:t>
      </w:r>
    </w:p>
    <w:p w:rsidP="00067BB4" w:rsidR="007F20B0" w:rsidRDefault="002B30A6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18</w:t>
      </w:r>
      <w:r w:rsidR="007F20B0" w:rsidRPr="007C5BC7">
        <w:rPr>
          <w:sz w:val="30"/>
          <w:szCs w:val="30"/>
        </w:rPr>
        <w:t>.</w:t>
      </w:r>
      <w:r w:rsidR="00067BB4">
        <w:rPr>
          <w:sz w:val="30"/>
          <w:szCs w:val="30"/>
        </w:rPr>
        <w:t> </w:t>
      </w:r>
      <w:r w:rsidR="007F20B0" w:rsidRPr="007C5BC7">
        <w:rPr>
          <w:sz w:val="30"/>
          <w:szCs w:val="30"/>
        </w:rPr>
        <w:t xml:space="preserve">Заявление с прилагаемыми документами предоставляется </w:t>
      </w:r>
      <w:r w:rsidR="00067BB4">
        <w:rPr>
          <w:sz w:val="30"/>
          <w:szCs w:val="30"/>
        </w:rPr>
        <w:t xml:space="preserve">            </w:t>
      </w:r>
      <w:r w:rsidR="007F20B0" w:rsidRPr="007C5BC7">
        <w:rPr>
          <w:sz w:val="30"/>
          <w:szCs w:val="30"/>
        </w:rPr>
        <w:t>в Департамент по выбору Заявителя:</w:t>
      </w:r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лично по адресу и в часы приема, указанные на странице </w:t>
      </w:r>
      <w:r w:rsidR="00256A6B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</w:t>
      </w:r>
      <w:r w:rsidRPr="007C5BC7">
        <w:rPr>
          <w:sz w:val="30"/>
          <w:szCs w:val="30"/>
        </w:rPr>
        <w:t>и</w:t>
      </w:r>
      <w:r w:rsidRPr="007C5BC7">
        <w:rPr>
          <w:sz w:val="30"/>
          <w:szCs w:val="30"/>
        </w:rPr>
        <w:t>пальной услуги на Сайте;</w:t>
      </w:r>
    </w:p>
    <w:p w:rsidP="00067BB4" w:rsidR="003367DC" w:rsidRDefault="00913E9A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в электронной форме через региональный портал государственных и муниципальных услуг Красноярского края (</w:t>
      </w:r>
      <w:hyperlink r:id="rId11" w:history="true">
        <w:r w:rsidRPr="007C5BC7">
          <w:rPr>
            <w:sz w:val="30"/>
            <w:szCs w:val="30"/>
          </w:rPr>
          <w:t>www.gosuslugi.krskstate.ru</w:t>
        </w:r>
      </w:hyperlink>
      <w:r w:rsidRPr="007C5BC7">
        <w:rPr>
          <w:sz w:val="30"/>
          <w:szCs w:val="30"/>
        </w:rPr>
        <w:t xml:space="preserve">) </w:t>
      </w:r>
      <w:r w:rsidR="003367DC" w:rsidRPr="007C5BC7">
        <w:rPr>
          <w:sz w:val="30"/>
          <w:szCs w:val="30"/>
        </w:rPr>
        <w:t xml:space="preserve">или </w:t>
      </w:r>
      <w:r w:rsidR="0092384D" w:rsidRPr="007C5BC7">
        <w:rPr>
          <w:sz w:val="30"/>
          <w:szCs w:val="30"/>
        </w:rPr>
        <w:t>через с</w:t>
      </w:r>
      <w:r w:rsidR="0057037F">
        <w:rPr>
          <w:sz w:val="30"/>
          <w:szCs w:val="30"/>
        </w:rPr>
        <w:t>истему представления планов поле</w:t>
      </w:r>
      <w:r w:rsidR="0092384D" w:rsidRPr="007C5BC7">
        <w:rPr>
          <w:sz w:val="30"/>
          <w:szCs w:val="30"/>
        </w:rPr>
        <w:t xml:space="preserve">тов по сети Интернет </w:t>
      </w:r>
      <w:r w:rsidR="00067BB4">
        <w:rPr>
          <w:sz w:val="30"/>
          <w:szCs w:val="30"/>
        </w:rPr>
        <w:t xml:space="preserve">             </w:t>
      </w:r>
      <w:r w:rsidR="0092384D" w:rsidRPr="007C5BC7">
        <w:rPr>
          <w:sz w:val="30"/>
          <w:szCs w:val="30"/>
        </w:rPr>
        <w:t>и телефонной сети (</w:t>
      </w:r>
      <w:hyperlink r:id="rId12" w:history="true">
        <w:r w:rsidR="0092384D" w:rsidRPr="007C5BC7">
          <w:rPr>
            <w:sz w:val="30"/>
            <w:szCs w:val="30"/>
          </w:rPr>
          <w:t>https://new.ivprf.ru</w:t>
        </w:r>
      </w:hyperlink>
      <w:r w:rsidR="0092384D" w:rsidRPr="007C5BC7">
        <w:rPr>
          <w:sz w:val="30"/>
          <w:szCs w:val="30"/>
        </w:rPr>
        <w:t xml:space="preserve">) (далее </w:t>
      </w:r>
      <w:r w:rsidR="00067BB4">
        <w:rPr>
          <w:sz w:val="30"/>
          <w:szCs w:val="30"/>
        </w:rPr>
        <w:t>–</w:t>
      </w:r>
      <w:r w:rsidR="0092384D" w:rsidRPr="007C5BC7">
        <w:rPr>
          <w:sz w:val="30"/>
          <w:szCs w:val="30"/>
        </w:rPr>
        <w:t xml:space="preserve"> Система) </w:t>
      </w:r>
      <w:r w:rsidRPr="007C5BC7">
        <w:rPr>
          <w:sz w:val="30"/>
          <w:szCs w:val="30"/>
        </w:rPr>
        <w:t>при наличии технической возможности;</w:t>
      </w:r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посредством почтовой связи;</w:t>
      </w:r>
    </w:p>
    <w:p w:rsidP="00067BB4" w:rsidR="007F20B0" w:rsidRDefault="007F20B0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посредством электронной почты на адрес </w:t>
      </w:r>
      <w:hyperlink r:id="rId13" w:history="true">
        <w:r w:rsidRPr="007C5BC7">
          <w:rPr>
            <w:sz w:val="30"/>
            <w:szCs w:val="30"/>
          </w:rPr>
          <w:t>adm@admkrsk.ru</w:t>
        </w:r>
      </w:hyperlink>
      <w:r w:rsidRPr="007C5BC7">
        <w:rPr>
          <w:sz w:val="30"/>
          <w:szCs w:val="30"/>
        </w:rPr>
        <w:t>.</w:t>
      </w:r>
    </w:p>
    <w:p w:rsidP="00067BB4" w:rsidR="007F20B0" w:rsidRDefault="002B30A6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bookmarkStart w:id="1" w:name="Par40"/>
      <w:bookmarkEnd w:id="1"/>
      <w:r w:rsidRPr="007C5BC7">
        <w:rPr>
          <w:sz w:val="30"/>
          <w:szCs w:val="30"/>
        </w:rPr>
        <w:t>19</w:t>
      </w:r>
      <w:r w:rsidR="007F20B0" w:rsidRPr="007C5BC7">
        <w:rPr>
          <w:sz w:val="30"/>
          <w:szCs w:val="30"/>
        </w:rPr>
        <w:t xml:space="preserve">. </w:t>
      </w:r>
      <w:r w:rsidR="00743875" w:rsidRPr="007C5BC7">
        <w:rPr>
          <w:sz w:val="30"/>
          <w:szCs w:val="30"/>
        </w:rPr>
        <w:t>Основания</w:t>
      </w:r>
      <w:r w:rsidR="007F20B0" w:rsidRPr="007C5BC7">
        <w:rPr>
          <w:sz w:val="30"/>
          <w:szCs w:val="30"/>
        </w:rPr>
        <w:t xml:space="preserve"> для отказа в приеме документов, необходимых </w:t>
      </w:r>
      <w:r w:rsidR="00067BB4">
        <w:rPr>
          <w:sz w:val="30"/>
          <w:szCs w:val="30"/>
        </w:rPr>
        <w:t xml:space="preserve">             </w:t>
      </w:r>
      <w:r w:rsidR="007F20B0" w:rsidRPr="007C5BC7">
        <w:rPr>
          <w:sz w:val="30"/>
          <w:szCs w:val="30"/>
        </w:rPr>
        <w:t xml:space="preserve">для предоставления </w:t>
      </w:r>
      <w:r w:rsidR="00D35F80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 услуги</w:t>
      </w:r>
      <w:r w:rsidR="00743875" w:rsidRPr="007C5BC7">
        <w:rPr>
          <w:sz w:val="30"/>
          <w:szCs w:val="30"/>
        </w:rPr>
        <w:t xml:space="preserve">, отсутствуют. </w:t>
      </w:r>
    </w:p>
    <w:p w:rsidP="00067BB4" w:rsidR="00F934F5" w:rsidRDefault="002B30A6" w:rsidRPr="007C5BC7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20</w:t>
      </w:r>
      <w:r w:rsidR="005046C6" w:rsidRPr="007C5BC7">
        <w:rPr>
          <w:sz w:val="30"/>
          <w:szCs w:val="30"/>
          <w:lang w:eastAsia="ru-RU"/>
        </w:rPr>
        <w:t xml:space="preserve">. </w:t>
      </w:r>
      <w:r w:rsidR="00F934F5" w:rsidRPr="007C5BC7">
        <w:rPr>
          <w:sz w:val="30"/>
          <w:szCs w:val="30"/>
          <w:lang w:eastAsia="ru-RU"/>
        </w:rPr>
        <w:t>Основания для приостановления предоставления Муниципал</w:t>
      </w:r>
      <w:r w:rsidR="00F934F5" w:rsidRPr="007C5BC7">
        <w:rPr>
          <w:sz w:val="30"/>
          <w:szCs w:val="30"/>
          <w:lang w:eastAsia="ru-RU"/>
        </w:rPr>
        <w:t>ь</w:t>
      </w:r>
      <w:r w:rsidR="00F934F5" w:rsidRPr="007C5BC7">
        <w:rPr>
          <w:sz w:val="30"/>
          <w:szCs w:val="30"/>
          <w:lang w:eastAsia="ru-RU"/>
        </w:rPr>
        <w:t>ной услуги или отказа в предоставлении Муниципальной услуги.</w:t>
      </w:r>
    </w:p>
    <w:p w:rsidP="007C5BC7" w:rsidR="005046C6" w:rsidRDefault="005046C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  <w:lang w:eastAsia="ru-RU"/>
        </w:rPr>
        <w:lastRenderedPageBreak/>
        <w:t xml:space="preserve">Основания для приостановления предоставления </w:t>
      </w:r>
      <w:r w:rsidR="00D35F80" w:rsidRPr="007C5BC7">
        <w:rPr>
          <w:sz w:val="30"/>
          <w:szCs w:val="30"/>
          <w:lang w:eastAsia="ru-RU"/>
        </w:rPr>
        <w:t>М</w:t>
      </w:r>
      <w:r w:rsidRPr="007C5BC7">
        <w:rPr>
          <w:sz w:val="30"/>
          <w:szCs w:val="30"/>
          <w:lang w:eastAsia="ru-RU"/>
        </w:rPr>
        <w:t>униципальной услуги отсутствуют.</w:t>
      </w:r>
    </w:p>
    <w:p w:rsidP="007C5BC7" w:rsidR="007F20B0" w:rsidRDefault="00266F29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Основания </w:t>
      </w:r>
      <w:r w:rsidR="007F20B0" w:rsidRPr="007C5BC7">
        <w:rPr>
          <w:sz w:val="30"/>
          <w:szCs w:val="30"/>
        </w:rPr>
        <w:t xml:space="preserve">для отказа в предоставлении </w:t>
      </w:r>
      <w:r w:rsidR="00D35F80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 xml:space="preserve">униципальной </w:t>
      </w:r>
      <w:r w:rsidR="00067BB4">
        <w:rPr>
          <w:sz w:val="30"/>
          <w:szCs w:val="30"/>
        </w:rPr>
        <w:t xml:space="preserve">                   </w:t>
      </w:r>
      <w:r w:rsidR="007F20B0" w:rsidRPr="007C5BC7">
        <w:rPr>
          <w:sz w:val="30"/>
          <w:szCs w:val="30"/>
        </w:rPr>
        <w:t>услуги: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1) предоставление неполного пакета документов, установленного пунктом</w:t>
      </w:r>
      <w:r w:rsidR="00C56C65" w:rsidRPr="007C5BC7">
        <w:rPr>
          <w:sz w:val="30"/>
          <w:szCs w:val="30"/>
        </w:rPr>
        <w:t xml:space="preserve"> </w:t>
      </w:r>
      <w:r w:rsidR="00DF5618" w:rsidRPr="007C5BC7">
        <w:rPr>
          <w:sz w:val="30"/>
          <w:szCs w:val="30"/>
        </w:rPr>
        <w:t>14</w:t>
      </w:r>
      <w:r w:rsidR="00266F29" w:rsidRPr="007C5BC7">
        <w:rPr>
          <w:sz w:val="30"/>
          <w:szCs w:val="30"/>
        </w:rPr>
        <w:t xml:space="preserve"> настоящего Регламента</w:t>
      </w:r>
      <w:r w:rsidRPr="007C5BC7">
        <w:rPr>
          <w:sz w:val="30"/>
          <w:szCs w:val="30"/>
        </w:rPr>
        <w:t>;</w:t>
      </w:r>
    </w:p>
    <w:p w:rsidP="007C5BC7" w:rsidR="00C56C65" w:rsidRDefault="004E2F88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2) не</w:t>
      </w:r>
      <w:r w:rsidR="00C56C65" w:rsidRPr="007C5BC7">
        <w:rPr>
          <w:sz w:val="30"/>
          <w:szCs w:val="30"/>
          <w:lang w:eastAsia="ru-RU"/>
        </w:rPr>
        <w:t>соответствие посадочной площадки, указанной в Заявлении, условиям безопасности;</w:t>
      </w:r>
    </w:p>
    <w:p w:rsidP="007C5BC7" w:rsidR="00C56C65" w:rsidRDefault="0057037F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3) подача Заявления в Д</w:t>
      </w:r>
      <w:r w:rsidR="00C56C65" w:rsidRPr="007C5BC7">
        <w:rPr>
          <w:sz w:val="30"/>
          <w:szCs w:val="30"/>
          <w:lang w:eastAsia="ru-RU"/>
        </w:rPr>
        <w:t>епартамент менее чем за 7</w:t>
      </w:r>
      <w:r w:rsidR="00062B35" w:rsidRPr="007C5BC7">
        <w:rPr>
          <w:sz w:val="30"/>
          <w:szCs w:val="30"/>
          <w:lang w:eastAsia="ru-RU"/>
        </w:rPr>
        <w:t xml:space="preserve"> рабочих</w:t>
      </w:r>
      <w:r w:rsidR="00C56C65" w:rsidRPr="007C5BC7">
        <w:rPr>
          <w:sz w:val="30"/>
          <w:szCs w:val="30"/>
          <w:lang w:eastAsia="ru-RU"/>
        </w:rPr>
        <w:t xml:space="preserve"> дней </w:t>
      </w:r>
      <w:r w:rsidR="00067BB4">
        <w:rPr>
          <w:sz w:val="30"/>
          <w:szCs w:val="30"/>
          <w:lang w:eastAsia="ru-RU"/>
        </w:rPr>
        <w:t xml:space="preserve"> </w:t>
      </w:r>
      <w:r w:rsidR="00C56C65" w:rsidRPr="007C5BC7">
        <w:rPr>
          <w:sz w:val="30"/>
          <w:szCs w:val="30"/>
          <w:lang w:eastAsia="ru-RU"/>
        </w:rPr>
        <w:t>до даты начала использования воздушного пространства, за исключен</w:t>
      </w:r>
      <w:r w:rsidR="00C56C65" w:rsidRPr="007C5BC7">
        <w:rPr>
          <w:sz w:val="30"/>
          <w:szCs w:val="30"/>
          <w:lang w:eastAsia="ru-RU"/>
        </w:rPr>
        <w:t>и</w:t>
      </w:r>
      <w:r w:rsidR="00C56C65" w:rsidRPr="007C5BC7">
        <w:rPr>
          <w:sz w:val="30"/>
          <w:szCs w:val="30"/>
          <w:lang w:eastAsia="ru-RU"/>
        </w:rPr>
        <w:t>ем случаев необходимости обеспечения безопасности, проведения ав</w:t>
      </w:r>
      <w:r w:rsidR="00C56C65" w:rsidRPr="007C5BC7">
        <w:rPr>
          <w:sz w:val="30"/>
          <w:szCs w:val="30"/>
          <w:lang w:eastAsia="ru-RU"/>
        </w:rPr>
        <w:t>а</w:t>
      </w:r>
      <w:r w:rsidR="00C56C65" w:rsidRPr="007C5BC7">
        <w:rPr>
          <w:sz w:val="30"/>
          <w:szCs w:val="30"/>
          <w:lang w:eastAsia="ru-RU"/>
        </w:rPr>
        <w:t>рийно-спасательных работ, производства неотложных следственных дейс</w:t>
      </w:r>
      <w:r w:rsidR="008053F4">
        <w:rPr>
          <w:sz w:val="30"/>
          <w:szCs w:val="30"/>
          <w:lang w:eastAsia="ru-RU"/>
        </w:rPr>
        <w:t>твий, не терпящих отлагательств;</w:t>
      </w:r>
    </w:p>
    <w:p w:rsidP="007C5BC7" w:rsidR="00743875" w:rsidRDefault="00C56C65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4</w:t>
      </w:r>
      <w:r w:rsidR="00743875" w:rsidRPr="007C5BC7">
        <w:rPr>
          <w:sz w:val="30"/>
          <w:szCs w:val="30"/>
        </w:rPr>
        <w:t xml:space="preserve">) </w:t>
      </w:r>
      <w:r w:rsidR="00F60AE2" w:rsidRPr="007C5BC7">
        <w:rPr>
          <w:sz w:val="30"/>
          <w:szCs w:val="30"/>
        </w:rPr>
        <w:t>необходимость обеспечения антитеррористической защищенн</w:t>
      </w:r>
      <w:r w:rsidR="00F60AE2" w:rsidRPr="007C5BC7">
        <w:rPr>
          <w:sz w:val="30"/>
          <w:szCs w:val="30"/>
        </w:rPr>
        <w:t>о</w:t>
      </w:r>
      <w:r w:rsidR="00F60AE2" w:rsidRPr="007C5BC7">
        <w:rPr>
          <w:sz w:val="30"/>
          <w:szCs w:val="30"/>
        </w:rPr>
        <w:t>сти и общественной безопасности мест проведения</w:t>
      </w:r>
      <w:r w:rsidR="00062B35" w:rsidRPr="007C5BC7">
        <w:rPr>
          <w:sz w:val="30"/>
          <w:szCs w:val="30"/>
        </w:rPr>
        <w:t xml:space="preserve"> мероприятий с ма</w:t>
      </w:r>
      <w:r w:rsidR="00062B35" w:rsidRPr="007C5BC7">
        <w:rPr>
          <w:sz w:val="30"/>
          <w:szCs w:val="30"/>
        </w:rPr>
        <w:t>с</w:t>
      </w:r>
      <w:r w:rsidR="00062B35" w:rsidRPr="007C5BC7">
        <w:rPr>
          <w:sz w:val="30"/>
          <w:szCs w:val="30"/>
        </w:rPr>
        <w:t>совым участием граждан</w:t>
      </w:r>
      <w:r w:rsidR="00F60AE2" w:rsidRPr="007C5BC7">
        <w:rPr>
          <w:sz w:val="30"/>
          <w:szCs w:val="30"/>
        </w:rPr>
        <w:t xml:space="preserve"> </w:t>
      </w:r>
      <w:r w:rsidR="00743875" w:rsidRPr="007C5BC7">
        <w:rPr>
          <w:sz w:val="30"/>
          <w:szCs w:val="30"/>
        </w:rPr>
        <w:t>на территории го</w:t>
      </w:r>
      <w:r w:rsidR="00062B35" w:rsidRPr="007C5BC7">
        <w:rPr>
          <w:sz w:val="30"/>
          <w:szCs w:val="30"/>
        </w:rPr>
        <w:t>рода Красноярска.</w:t>
      </w:r>
    </w:p>
    <w:p w:rsidP="007C5BC7" w:rsidR="007F20B0" w:rsidRDefault="002B30A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21</w:t>
      </w:r>
      <w:r w:rsidR="007F20B0" w:rsidRPr="007C5BC7">
        <w:rPr>
          <w:sz w:val="30"/>
          <w:szCs w:val="30"/>
        </w:rPr>
        <w:t xml:space="preserve">. </w:t>
      </w:r>
      <w:r w:rsidR="001F0DF5" w:rsidRPr="007C5BC7">
        <w:rPr>
          <w:sz w:val="30"/>
          <w:szCs w:val="30"/>
        </w:rPr>
        <w:t>О</w:t>
      </w:r>
      <w:r w:rsidR="007F20B0" w:rsidRPr="007C5BC7">
        <w:rPr>
          <w:sz w:val="30"/>
          <w:szCs w:val="30"/>
        </w:rPr>
        <w:t xml:space="preserve">тказ в предоставлении </w:t>
      </w:r>
      <w:r w:rsidR="00CF42E3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 услуги не препя</w:t>
      </w:r>
      <w:r w:rsidR="007F20B0" w:rsidRPr="007C5BC7">
        <w:rPr>
          <w:sz w:val="30"/>
          <w:szCs w:val="30"/>
        </w:rPr>
        <w:t>т</w:t>
      </w:r>
      <w:r w:rsidR="007F20B0" w:rsidRPr="007C5BC7">
        <w:rPr>
          <w:sz w:val="30"/>
          <w:szCs w:val="30"/>
        </w:rPr>
        <w:t xml:space="preserve">ствует повторному обращению </w:t>
      </w:r>
      <w:r w:rsidR="00B67260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>аявителя после устранения причины, послу</w:t>
      </w:r>
      <w:r w:rsidR="001F0DF5" w:rsidRPr="007C5BC7">
        <w:rPr>
          <w:sz w:val="30"/>
          <w:szCs w:val="30"/>
        </w:rPr>
        <w:t>жившей основанием для отказа.</w:t>
      </w:r>
    </w:p>
    <w:p w:rsidP="007C5BC7" w:rsidR="007F20B0" w:rsidRDefault="002B30A6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22</w:t>
      </w:r>
      <w:r w:rsidR="007F20B0" w:rsidRPr="007C5BC7">
        <w:rPr>
          <w:sz w:val="30"/>
          <w:szCs w:val="30"/>
        </w:rPr>
        <w:t xml:space="preserve">. Муниципальная услуга предоставляется </w:t>
      </w:r>
      <w:r w:rsidR="00AA29EC" w:rsidRPr="007C5BC7">
        <w:rPr>
          <w:sz w:val="30"/>
          <w:szCs w:val="30"/>
        </w:rPr>
        <w:t>бесплатно.</w:t>
      </w:r>
    </w:p>
    <w:p w:rsidP="007C5BC7" w:rsidR="007F20B0" w:rsidRDefault="002B30A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23</w:t>
      </w:r>
      <w:r w:rsidR="00067BB4">
        <w:rPr>
          <w:sz w:val="30"/>
          <w:szCs w:val="30"/>
        </w:rPr>
        <w:t>.</w:t>
      </w:r>
      <w:r w:rsidR="00EF3B65" w:rsidRPr="007C5BC7">
        <w:rPr>
          <w:sz w:val="30"/>
          <w:szCs w:val="30"/>
        </w:rPr>
        <w:t xml:space="preserve"> Максимальный срок ожидания З</w:t>
      </w:r>
      <w:r w:rsidR="007F20B0" w:rsidRPr="007C5BC7">
        <w:rPr>
          <w:sz w:val="30"/>
          <w:szCs w:val="30"/>
        </w:rPr>
        <w:t>аявителя в очереди при пода</w:t>
      </w:r>
      <w:r w:rsidR="001E7648" w:rsidRPr="007C5BC7">
        <w:rPr>
          <w:sz w:val="30"/>
          <w:szCs w:val="30"/>
        </w:rPr>
        <w:t>че З</w:t>
      </w:r>
      <w:r w:rsidR="007F20B0" w:rsidRPr="007C5BC7">
        <w:rPr>
          <w:sz w:val="30"/>
          <w:szCs w:val="30"/>
        </w:rPr>
        <w:t xml:space="preserve">аявления и при получении результата </w:t>
      </w:r>
      <w:r w:rsidR="008053F4" w:rsidRPr="007C5BC7">
        <w:rPr>
          <w:sz w:val="30"/>
          <w:szCs w:val="30"/>
        </w:rPr>
        <w:t xml:space="preserve">предоставления Муниципальной услуги </w:t>
      </w:r>
      <w:r w:rsidR="00D349FC" w:rsidRPr="007C5BC7">
        <w:rPr>
          <w:sz w:val="30"/>
          <w:szCs w:val="30"/>
        </w:rPr>
        <w:t xml:space="preserve">в случае обращения Заявителя непосредственно в Департамент </w:t>
      </w:r>
      <w:r w:rsidR="007F20B0" w:rsidRPr="007C5BC7">
        <w:rPr>
          <w:sz w:val="30"/>
          <w:szCs w:val="30"/>
        </w:rPr>
        <w:t>не превышает 15 минут.</w:t>
      </w:r>
    </w:p>
    <w:p w:rsidP="007C5BC7" w:rsidR="007F20B0" w:rsidRDefault="002B30A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24</w:t>
      </w:r>
      <w:r w:rsidR="00D9402F" w:rsidRPr="007C5BC7">
        <w:rPr>
          <w:sz w:val="30"/>
          <w:szCs w:val="30"/>
        </w:rPr>
        <w:t>.</w:t>
      </w:r>
      <w:r w:rsidR="001E7648" w:rsidRPr="007C5BC7">
        <w:rPr>
          <w:sz w:val="30"/>
          <w:szCs w:val="30"/>
        </w:rPr>
        <w:t xml:space="preserve"> Регистрация З</w:t>
      </w:r>
      <w:r w:rsidR="007F20B0" w:rsidRPr="007C5BC7">
        <w:rPr>
          <w:sz w:val="30"/>
          <w:szCs w:val="30"/>
        </w:rPr>
        <w:t>аявления осуществляется в день подачи док</w:t>
      </w:r>
      <w:r w:rsidR="007F20B0" w:rsidRPr="007C5BC7">
        <w:rPr>
          <w:sz w:val="30"/>
          <w:szCs w:val="30"/>
        </w:rPr>
        <w:t>у</w:t>
      </w:r>
      <w:r w:rsidR="007F20B0" w:rsidRPr="007C5BC7">
        <w:rPr>
          <w:sz w:val="30"/>
          <w:szCs w:val="30"/>
        </w:rPr>
        <w:t>ментов.</w:t>
      </w:r>
    </w:p>
    <w:p w:rsidP="007C5BC7" w:rsidR="0021479A" w:rsidRDefault="002B30A6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25</w:t>
      </w:r>
      <w:r w:rsidR="00D9402F" w:rsidRPr="007C5BC7">
        <w:rPr>
          <w:sz w:val="30"/>
          <w:szCs w:val="30"/>
        </w:rPr>
        <w:t>.</w:t>
      </w:r>
      <w:r w:rsidR="007F20B0" w:rsidRPr="007C5BC7">
        <w:rPr>
          <w:sz w:val="30"/>
          <w:szCs w:val="30"/>
        </w:rPr>
        <w:t> </w:t>
      </w:r>
      <w:r w:rsidR="007F20B0" w:rsidRPr="007C5BC7">
        <w:rPr>
          <w:sz w:val="30"/>
          <w:szCs w:val="30"/>
          <w:lang w:val="x-none"/>
        </w:rPr>
        <w:t>Услуг</w:t>
      </w:r>
      <w:r w:rsidR="0080423F" w:rsidRPr="007C5BC7">
        <w:rPr>
          <w:sz w:val="30"/>
          <w:szCs w:val="30"/>
        </w:rPr>
        <w:t>и</w:t>
      </w:r>
      <w:r w:rsidR="007F20B0" w:rsidRPr="007C5BC7">
        <w:rPr>
          <w:sz w:val="30"/>
          <w:szCs w:val="30"/>
          <w:lang w:val="x-none"/>
        </w:rPr>
        <w:t>, котор</w:t>
      </w:r>
      <w:r w:rsidR="0080423F" w:rsidRPr="007C5BC7">
        <w:rPr>
          <w:sz w:val="30"/>
          <w:szCs w:val="30"/>
        </w:rPr>
        <w:t>ые</w:t>
      </w:r>
      <w:r w:rsidR="007F20B0" w:rsidRPr="007C5BC7">
        <w:rPr>
          <w:sz w:val="30"/>
          <w:szCs w:val="30"/>
          <w:lang w:val="x-none"/>
        </w:rPr>
        <w:t xml:space="preserve"> </w:t>
      </w:r>
      <w:r w:rsidR="0080423F" w:rsidRPr="007C5BC7">
        <w:rPr>
          <w:sz w:val="30"/>
          <w:szCs w:val="30"/>
        </w:rPr>
        <w:t>являются</w:t>
      </w:r>
      <w:r w:rsidR="007F20B0" w:rsidRPr="007C5BC7">
        <w:rPr>
          <w:sz w:val="30"/>
          <w:szCs w:val="30"/>
        </w:rPr>
        <w:t xml:space="preserve"> </w:t>
      </w:r>
      <w:r w:rsidR="007F20B0" w:rsidRPr="007C5BC7">
        <w:rPr>
          <w:sz w:val="30"/>
          <w:szCs w:val="30"/>
          <w:lang w:val="x-none"/>
        </w:rPr>
        <w:t>необходим</w:t>
      </w:r>
      <w:r w:rsidR="0080423F" w:rsidRPr="007C5BC7">
        <w:rPr>
          <w:sz w:val="30"/>
          <w:szCs w:val="30"/>
        </w:rPr>
        <w:t>ыми</w:t>
      </w:r>
      <w:r w:rsidR="0080423F" w:rsidRPr="007C5BC7">
        <w:rPr>
          <w:sz w:val="30"/>
          <w:szCs w:val="30"/>
          <w:lang w:val="x-none"/>
        </w:rPr>
        <w:t xml:space="preserve"> и обязательн</w:t>
      </w:r>
      <w:r w:rsidR="0080423F" w:rsidRPr="007C5BC7">
        <w:rPr>
          <w:sz w:val="30"/>
          <w:szCs w:val="30"/>
        </w:rPr>
        <w:t>ыми</w:t>
      </w:r>
      <w:r w:rsidR="007F20B0" w:rsidRPr="007C5BC7">
        <w:rPr>
          <w:sz w:val="30"/>
          <w:szCs w:val="30"/>
          <w:lang w:val="x-none"/>
        </w:rPr>
        <w:t xml:space="preserve"> для предоставления </w:t>
      </w:r>
      <w:r w:rsidR="00CF42E3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униципальной</w:t>
      </w:r>
      <w:r w:rsidR="007F20B0" w:rsidRPr="007C5BC7">
        <w:rPr>
          <w:sz w:val="30"/>
          <w:szCs w:val="30"/>
          <w:lang w:val="x-none"/>
        </w:rPr>
        <w:t xml:space="preserve"> услуги</w:t>
      </w:r>
      <w:r w:rsidR="00DC696C" w:rsidRPr="007C5BC7">
        <w:rPr>
          <w:sz w:val="30"/>
          <w:szCs w:val="30"/>
        </w:rPr>
        <w:t>:</w:t>
      </w:r>
      <w:r w:rsidR="0021479A" w:rsidRPr="007C5BC7">
        <w:rPr>
          <w:sz w:val="30"/>
          <w:szCs w:val="30"/>
          <w:lang w:eastAsia="ru-RU"/>
        </w:rPr>
        <w:t xml:space="preserve">  </w:t>
      </w:r>
    </w:p>
    <w:p w:rsidP="007C5BC7" w:rsidR="0080423F" w:rsidRDefault="0080423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7C5BC7">
        <w:rPr>
          <w:sz w:val="30"/>
          <w:szCs w:val="30"/>
        </w:rPr>
        <w:t xml:space="preserve">выдача документа, подтверждающего обязательное страхование ответственности владельца воздушного судна перед третьими лицами </w:t>
      </w:r>
      <w:r w:rsidR="00067BB4">
        <w:rPr>
          <w:sz w:val="30"/>
          <w:szCs w:val="30"/>
        </w:rPr>
        <w:t xml:space="preserve">  </w:t>
      </w:r>
      <w:r w:rsidRPr="007C5BC7">
        <w:rPr>
          <w:sz w:val="30"/>
          <w:szCs w:val="30"/>
        </w:rPr>
        <w:t>за вред, причиненный жизни или здоровью либо имуществу третьих лиц при эксплуатации воздушного судна</w:t>
      </w:r>
      <w:r w:rsidR="008053F4">
        <w:rPr>
          <w:sz w:val="30"/>
          <w:szCs w:val="30"/>
        </w:rPr>
        <w:t>,</w:t>
      </w:r>
      <w:r w:rsidRPr="007C5BC7">
        <w:rPr>
          <w:sz w:val="30"/>
          <w:szCs w:val="30"/>
        </w:rPr>
        <w:t xml:space="preserve"> в соответствии со статьей 131 </w:t>
      </w:r>
      <w:r w:rsidR="00067BB4">
        <w:rPr>
          <w:sz w:val="30"/>
          <w:szCs w:val="30"/>
        </w:rPr>
        <w:t xml:space="preserve">         </w:t>
      </w:r>
      <w:r w:rsidRPr="007C5BC7">
        <w:rPr>
          <w:sz w:val="30"/>
          <w:szCs w:val="30"/>
        </w:rPr>
        <w:t>Воздушног</w:t>
      </w:r>
      <w:r w:rsidR="00CE2B24" w:rsidRPr="007C5BC7">
        <w:rPr>
          <w:sz w:val="30"/>
          <w:szCs w:val="30"/>
        </w:rPr>
        <w:t>о кодекса Российской Федерации</w:t>
      </w:r>
      <w:r w:rsidR="00CE2B24" w:rsidRPr="007C5BC7">
        <w:rPr>
          <w:rFonts w:eastAsia="Times New Roman"/>
          <w:sz w:val="30"/>
          <w:szCs w:val="30"/>
          <w:lang w:eastAsia="ru-RU"/>
        </w:rPr>
        <w:t>;</w:t>
      </w:r>
    </w:p>
    <w:p w:rsidP="007C5BC7" w:rsidR="00CE2B24" w:rsidRDefault="00CE2B24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выдача документа, удостоверяющего права (полномочия) предст</w:t>
      </w:r>
      <w:r w:rsidRPr="007C5BC7">
        <w:rPr>
          <w:sz w:val="30"/>
          <w:szCs w:val="30"/>
        </w:rPr>
        <w:t>а</w:t>
      </w:r>
      <w:r w:rsidRPr="007C5BC7">
        <w:rPr>
          <w:sz w:val="30"/>
          <w:szCs w:val="30"/>
        </w:rPr>
        <w:t>вителя физического или юридического лица, если за предоставлением Муниципальной услуги обращается представитель Заявителя (</w:t>
      </w:r>
      <w:proofErr w:type="gramStart"/>
      <w:r w:rsidRPr="007C5BC7">
        <w:rPr>
          <w:sz w:val="30"/>
          <w:szCs w:val="30"/>
        </w:rPr>
        <w:t>Заяви</w:t>
      </w:r>
      <w:r w:rsidR="00067BB4">
        <w:rPr>
          <w:sz w:val="30"/>
          <w:szCs w:val="30"/>
        </w:rPr>
        <w:t>-</w:t>
      </w:r>
      <w:proofErr w:type="spellStart"/>
      <w:r w:rsidRPr="007C5BC7">
        <w:rPr>
          <w:sz w:val="30"/>
          <w:szCs w:val="30"/>
        </w:rPr>
        <w:t>телей</w:t>
      </w:r>
      <w:proofErr w:type="spellEnd"/>
      <w:proofErr w:type="gramEnd"/>
      <w:r w:rsidRPr="007C5BC7">
        <w:rPr>
          <w:sz w:val="30"/>
          <w:szCs w:val="30"/>
        </w:rPr>
        <w:t>).</w:t>
      </w:r>
    </w:p>
    <w:p w:rsidP="00067BB4" w:rsidR="00AA29EC" w:rsidRDefault="002B30A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26</w:t>
      </w:r>
      <w:r w:rsidR="00D9402F" w:rsidRPr="007C5BC7">
        <w:rPr>
          <w:sz w:val="30"/>
          <w:szCs w:val="30"/>
          <w:lang w:eastAsia="ru-RU"/>
        </w:rPr>
        <w:t xml:space="preserve">. </w:t>
      </w:r>
      <w:r w:rsidR="00AA29EC" w:rsidRPr="007C5BC7">
        <w:rPr>
          <w:sz w:val="30"/>
          <w:szCs w:val="30"/>
          <w:lang w:eastAsia="ru-RU"/>
        </w:rPr>
        <w:t xml:space="preserve">Помещения, в которых предоставляется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униципальная усл</w:t>
      </w:r>
      <w:r w:rsidR="00F16429" w:rsidRPr="007C5BC7">
        <w:rPr>
          <w:sz w:val="30"/>
          <w:szCs w:val="30"/>
          <w:lang w:eastAsia="ru-RU"/>
        </w:rPr>
        <w:t>у</w:t>
      </w:r>
      <w:r w:rsidR="00F16429" w:rsidRPr="007C5BC7">
        <w:rPr>
          <w:sz w:val="30"/>
          <w:szCs w:val="30"/>
          <w:lang w:eastAsia="ru-RU"/>
        </w:rPr>
        <w:t>га, м</w:t>
      </w:r>
      <w:r w:rsidR="00AA29EC" w:rsidRPr="007C5BC7">
        <w:rPr>
          <w:sz w:val="30"/>
          <w:szCs w:val="30"/>
          <w:lang w:eastAsia="ru-RU"/>
        </w:rPr>
        <w:t xml:space="preserve">еста ожидания, место для заполнения </w:t>
      </w:r>
      <w:r w:rsidR="00742C7F" w:rsidRPr="007C5BC7">
        <w:rPr>
          <w:sz w:val="30"/>
          <w:szCs w:val="30"/>
          <w:lang w:eastAsia="ru-RU"/>
        </w:rPr>
        <w:t xml:space="preserve">заявления </w:t>
      </w:r>
      <w:r w:rsidR="00F16429" w:rsidRPr="007C5BC7">
        <w:rPr>
          <w:sz w:val="30"/>
          <w:szCs w:val="30"/>
          <w:lang w:eastAsia="ru-RU"/>
        </w:rPr>
        <w:t>обо</w:t>
      </w:r>
      <w:r w:rsidR="00AA29EC" w:rsidRPr="007C5BC7">
        <w:rPr>
          <w:sz w:val="30"/>
          <w:szCs w:val="30"/>
          <w:lang w:eastAsia="ru-RU"/>
        </w:rPr>
        <w:t>рудуются и</w:t>
      </w:r>
      <w:r w:rsidR="00AA29EC" w:rsidRPr="007C5BC7">
        <w:rPr>
          <w:sz w:val="30"/>
          <w:szCs w:val="30"/>
          <w:lang w:eastAsia="ru-RU"/>
        </w:rPr>
        <w:t>н</w:t>
      </w:r>
      <w:r w:rsidR="00AA29EC" w:rsidRPr="007C5BC7">
        <w:rPr>
          <w:sz w:val="30"/>
          <w:szCs w:val="30"/>
          <w:lang w:eastAsia="ru-RU"/>
        </w:rPr>
        <w:t xml:space="preserve">формационными стендами с образцами заполнения </w:t>
      </w:r>
      <w:r w:rsidR="008053F4">
        <w:rPr>
          <w:sz w:val="30"/>
          <w:szCs w:val="30"/>
          <w:lang w:eastAsia="ru-RU"/>
        </w:rPr>
        <w:t>З</w:t>
      </w:r>
      <w:r w:rsidR="00742C7F" w:rsidRPr="007C5BC7">
        <w:rPr>
          <w:sz w:val="30"/>
          <w:szCs w:val="30"/>
          <w:lang w:eastAsia="ru-RU"/>
        </w:rPr>
        <w:t xml:space="preserve">аявления </w:t>
      </w:r>
      <w:r w:rsidR="00AA29EC" w:rsidRPr="007C5BC7">
        <w:rPr>
          <w:sz w:val="30"/>
          <w:szCs w:val="30"/>
          <w:lang w:eastAsia="ru-RU"/>
        </w:rPr>
        <w:t>и пере</w:t>
      </w:r>
      <w:r w:rsidR="00AA29EC" w:rsidRPr="007C5BC7">
        <w:rPr>
          <w:sz w:val="30"/>
          <w:szCs w:val="30"/>
          <w:lang w:eastAsia="ru-RU"/>
        </w:rPr>
        <w:t>ч</w:t>
      </w:r>
      <w:r w:rsidR="00AA29EC" w:rsidRPr="007C5BC7">
        <w:rPr>
          <w:sz w:val="30"/>
          <w:szCs w:val="30"/>
          <w:lang w:eastAsia="ru-RU"/>
        </w:rPr>
        <w:t xml:space="preserve">нем документов, необходимых для предоставления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 xml:space="preserve">униципальной услуги, </w:t>
      </w:r>
      <w:r w:rsidR="00AA29EC" w:rsidRPr="007C5BC7">
        <w:rPr>
          <w:sz w:val="30"/>
          <w:szCs w:val="30"/>
          <w:lang w:eastAsia="ru-RU"/>
        </w:rPr>
        <w:t>должны иметь средства пожаротушения.</w:t>
      </w:r>
    </w:p>
    <w:p w:rsidP="007C5BC7" w:rsidR="00F16429" w:rsidRDefault="00AA29EC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lastRenderedPageBreak/>
        <w:t>П</w:t>
      </w:r>
      <w:r w:rsidR="00CF4E8F" w:rsidRPr="007C5BC7">
        <w:rPr>
          <w:sz w:val="30"/>
          <w:szCs w:val="30"/>
          <w:lang w:eastAsia="ru-RU"/>
        </w:rPr>
        <w:t xml:space="preserve">омещения обозначаются соответствующими табличками с </w:t>
      </w:r>
      <w:proofErr w:type="spellStart"/>
      <w:r w:rsidR="00CF4E8F" w:rsidRPr="007C5BC7">
        <w:rPr>
          <w:sz w:val="30"/>
          <w:szCs w:val="30"/>
          <w:lang w:eastAsia="ru-RU"/>
        </w:rPr>
        <w:t>ука</w:t>
      </w:r>
      <w:r w:rsidR="00067BB4">
        <w:rPr>
          <w:sz w:val="30"/>
          <w:szCs w:val="30"/>
          <w:lang w:eastAsia="ru-RU"/>
        </w:rPr>
        <w:t>-</w:t>
      </w:r>
      <w:r w:rsidR="00CF4E8F" w:rsidRPr="007C5BC7">
        <w:rPr>
          <w:sz w:val="30"/>
          <w:szCs w:val="30"/>
          <w:lang w:eastAsia="ru-RU"/>
        </w:rPr>
        <w:t>занием</w:t>
      </w:r>
      <w:proofErr w:type="spellEnd"/>
      <w:r w:rsidR="00CF4E8F" w:rsidRPr="007C5BC7">
        <w:rPr>
          <w:sz w:val="30"/>
          <w:szCs w:val="30"/>
          <w:lang w:eastAsia="ru-RU"/>
        </w:rPr>
        <w:t xml:space="preserve"> номера кабинета, названия соответствующего </w:t>
      </w:r>
      <w:proofErr w:type="spellStart"/>
      <w:r w:rsidR="00CF4E8F" w:rsidRPr="007C5BC7">
        <w:rPr>
          <w:sz w:val="30"/>
          <w:szCs w:val="30"/>
          <w:lang w:eastAsia="ru-RU"/>
        </w:rPr>
        <w:t>стру</w:t>
      </w:r>
      <w:proofErr w:type="gramStart"/>
      <w:r w:rsidR="00CF4E8F" w:rsidRPr="007C5BC7">
        <w:rPr>
          <w:sz w:val="30"/>
          <w:szCs w:val="30"/>
          <w:lang w:eastAsia="ru-RU"/>
        </w:rPr>
        <w:t>к</w:t>
      </w:r>
      <w:proofErr w:type="spellEnd"/>
      <w:r w:rsidR="00067BB4">
        <w:rPr>
          <w:sz w:val="30"/>
          <w:szCs w:val="30"/>
          <w:lang w:eastAsia="ru-RU"/>
        </w:rPr>
        <w:t>-</w:t>
      </w:r>
      <w:proofErr w:type="gramEnd"/>
      <w:r w:rsidR="00067BB4">
        <w:rPr>
          <w:sz w:val="30"/>
          <w:szCs w:val="30"/>
          <w:lang w:eastAsia="ru-RU"/>
        </w:rPr>
        <w:t xml:space="preserve">                     </w:t>
      </w:r>
      <w:proofErr w:type="spellStart"/>
      <w:r w:rsidR="00CF4E8F" w:rsidRPr="007C5BC7">
        <w:rPr>
          <w:sz w:val="30"/>
          <w:szCs w:val="30"/>
          <w:lang w:eastAsia="ru-RU"/>
        </w:rPr>
        <w:t>турного</w:t>
      </w:r>
      <w:proofErr w:type="spellEnd"/>
      <w:r w:rsidR="00CF4E8F" w:rsidRPr="007C5BC7">
        <w:rPr>
          <w:sz w:val="30"/>
          <w:szCs w:val="30"/>
          <w:lang w:eastAsia="ru-RU"/>
        </w:rPr>
        <w:t xml:space="preserve"> подразделения, фамилий, имен, отчеств, наименований </w:t>
      </w:r>
      <w:r w:rsidR="00067BB4">
        <w:rPr>
          <w:sz w:val="30"/>
          <w:szCs w:val="30"/>
          <w:lang w:eastAsia="ru-RU"/>
        </w:rPr>
        <w:t xml:space="preserve">                </w:t>
      </w:r>
      <w:r w:rsidR="00CF4E8F" w:rsidRPr="007C5BC7">
        <w:rPr>
          <w:sz w:val="30"/>
          <w:szCs w:val="30"/>
          <w:lang w:eastAsia="ru-RU"/>
        </w:rPr>
        <w:t xml:space="preserve">должностей должностных лиц, предоставляющих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униципальную услугу.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В указанных помещениях размещаются стенды с информацией </w:t>
      </w:r>
      <w:r w:rsidR="00067BB4">
        <w:rPr>
          <w:sz w:val="30"/>
          <w:szCs w:val="30"/>
          <w:lang w:eastAsia="ru-RU"/>
        </w:rPr>
        <w:t xml:space="preserve">             </w:t>
      </w:r>
      <w:r w:rsidRPr="007C5BC7">
        <w:rPr>
          <w:sz w:val="30"/>
          <w:szCs w:val="30"/>
          <w:lang w:eastAsia="ru-RU"/>
        </w:rPr>
        <w:t xml:space="preserve">о порядке выдачи </w:t>
      </w:r>
      <w:r w:rsidR="00B86396" w:rsidRPr="007C5BC7">
        <w:rPr>
          <w:sz w:val="30"/>
          <w:szCs w:val="30"/>
          <w:lang w:eastAsia="ru-RU"/>
        </w:rPr>
        <w:t>Р</w:t>
      </w:r>
      <w:r w:rsidRPr="007C5BC7">
        <w:rPr>
          <w:sz w:val="30"/>
          <w:szCs w:val="30"/>
          <w:lang w:eastAsia="ru-RU"/>
        </w:rPr>
        <w:t>азрешени</w:t>
      </w:r>
      <w:r w:rsidR="00B86396" w:rsidRPr="007C5BC7">
        <w:rPr>
          <w:sz w:val="30"/>
          <w:szCs w:val="30"/>
          <w:lang w:eastAsia="ru-RU"/>
        </w:rPr>
        <w:t>я</w:t>
      </w:r>
      <w:r w:rsidRPr="007C5BC7">
        <w:rPr>
          <w:sz w:val="30"/>
          <w:szCs w:val="30"/>
          <w:lang w:eastAsia="ru-RU"/>
        </w:rPr>
        <w:t xml:space="preserve"> и образцами документов, представля</w:t>
      </w:r>
      <w:r w:rsidRPr="007C5BC7">
        <w:rPr>
          <w:sz w:val="30"/>
          <w:szCs w:val="30"/>
          <w:lang w:eastAsia="ru-RU"/>
        </w:rPr>
        <w:t>е</w:t>
      </w:r>
      <w:r w:rsidRPr="007C5BC7">
        <w:rPr>
          <w:sz w:val="30"/>
          <w:szCs w:val="30"/>
          <w:lang w:eastAsia="ru-RU"/>
        </w:rPr>
        <w:t xml:space="preserve">мых для получения </w:t>
      </w:r>
      <w:r w:rsidR="007A5829" w:rsidRPr="007C5BC7">
        <w:rPr>
          <w:sz w:val="30"/>
          <w:szCs w:val="30"/>
          <w:lang w:eastAsia="ru-RU"/>
        </w:rPr>
        <w:t>Р</w:t>
      </w:r>
      <w:r w:rsidRPr="007C5BC7">
        <w:rPr>
          <w:sz w:val="30"/>
          <w:szCs w:val="30"/>
          <w:lang w:eastAsia="ru-RU"/>
        </w:rPr>
        <w:t>азрешения.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Для ожидания приема </w:t>
      </w:r>
      <w:r w:rsidR="007A5829" w:rsidRPr="007C5BC7">
        <w:rPr>
          <w:sz w:val="30"/>
          <w:szCs w:val="30"/>
          <w:lang w:eastAsia="ru-RU"/>
        </w:rPr>
        <w:t>З</w:t>
      </w:r>
      <w:r w:rsidRPr="007C5BC7">
        <w:rPr>
          <w:sz w:val="30"/>
          <w:szCs w:val="30"/>
          <w:lang w:eastAsia="ru-RU"/>
        </w:rPr>
        <w:t>аявителям отводятся места, оснащенные стульями, столами для возможности оформления документов с налич</w:t>
      </w:r>
      <w:r w:rsidRPr="007C5BC7">
        <w:rPr>
          <w:sz w:val="30"/>
          <w:szCs w:val="30"/>
          <w:lang w:eastAsia="ru-RU"/>
        </w:rPr>
        <w:t>и</w:t>
      </w:r>
      <w:r w:rsidRPr="007C5BC7">
        <w:rPr>
          <w:sz w:val="30"/>
          <w:szCs w:val="30"/>
          <w:lang w:eastAsia="ru-RU"/>
        </w:rPr>
        <w:t>ем писчей бумаги, ручек, бланков документов.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В местах предоставления </w:t>
      </w:r>
      <w:r w:rsidR="00F16429" w:rsidRPr="007C5BC7">
        <w:rPr>
          <w:sz w:val="30"/>
          <w:szCs w:val="30"/>
          <w:lang w:eastAsia="ru-RU"/>
        </w:rPr>
        <w:t xml:space="preserve">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униципальной услуги</w:t>
      </w:r>
      <w:r w:rsidRPr="007C5BC7">
        <w:rPr>
          <w:sz w:val="30"/>
          <w:szCs w:val="30"/>
          <w:lang w:eastAsia="ru-RU"/>
        </w:rPr>
        <w:t xml:space="preserve"> предусматрив</w:t>
      </w:r>
      <w:r w:rsidRPr="007C5BC7">
        <w:rPr>
          <w:sz w:val="30"/>
          <w:szCs w:val="30"/>
          <w:lang w:eastAsia="ru-RU"/>
        </w:rPr>
        <w:t>а</w:t>
      </w:r>
      <w:r w:rsidRPr="007C5BC7">
        <w:rPr>
          <w:sz w:val="30"/>
          <w:szCs w:val="30"/>
          <w:lang w:eastAsia="ru-RU"/>
        </w:rPr>
        <w:t>ется оборудование доступных мест общественного пользования и хр</w:t>
      </w:r>
      <w:r w:rsidRPr="007C5BC7">
        <w:rPr>
          <w:sz w:val="30"/>
          <w:szCs w:val="30"/>
          <w:lang w:eastAsia="ru-RU"/>
        </w:rPr>
        <w:t>а</w:t>
      </w:r>
      <w:r w:rsidRPr="007C5BC7">
        <w:rPr>
          <w:sz w:val="30"/>
          <w:szCs w:val="30"/>
          <w:lang w:eastAsia="ru-RU"/>
        </w:rPr>
        <w:t>нения верхней одежды.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Рабочее место должностного лица, предоставляющего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</w:t>
      </w:r>
      <w:r w:rsidR="00F16429" w:rsidRPr="007C5BC7">
        <w:rPr>
          <w:sz w:val="30"/>
          <w:szCs w:val="30"/>
          <w:lang w:eastAsia="ru-RU"/>
        </w:rPr>
        <w:t>и</w:t>
      </w:r>
      <w:r w:rsidR="00F16429" w:rsidRPr="007C5BC7">
        <w:rPr>
          <w:sz w:val="30"/>
          <w:szCs w:val="30"/>
          <w:lang w:eastAsia="ru-RU"/>
        </w:rPr>
        <w:t>пальную услугу</w:t>
      </w:r>
      <w:r w:rsidRPr="007C5BC7">
        <w:rPr>
          <w:sz w:val="30"/>
          <w:szCs w:val="30"/>
          <w:lang w:eastAsia="ru-RU"/>
        </w:rPr>
        <w:t>, оборудуется телефоном, копировальным аппаратом, компьютером и другой оргтехникой.</w:t>
      </w:r>
    </w:p>
    <w:p w:rsidP="007C5BC7" w:rsidR="00AA29EC" w:rsidRDefault="006B365D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</w:t>
      </w:r>
      <w:r w:rsidR="002B30A6" w:rsidRPr="007C5BC7">
        <w:rPr>
          <w:sz w:val="30"/>
          <w:szCs w:val="30"/>
        </w:rPr>
        <w:t>7</w:t>
      </w:r>
      <w:r w:rsidR="00D9402F" w:rsidRPr="007C5BC7">
        <w:rPr>
          <w:sz w:val="30"/>
          <w:szCs w:val="30"/>
        </w:rPr>
        <w:t>.</w:t>
      </w:r>
      <w:r w:rsidR="00AA29EC" w:rsidRPr="007C5BC7">
        <w:rPr>
          <w:sz w:val="30"/>
          <w:szCs w:val="30"/>
        </w:rPr>
        <w:t xml:space="preserve"> </w:t>
      </w:r>
      <w:r w:rsidR="00AA29EC" w:rsidRPr="007C5BC7">
        <w:rPr>
          <w:sz w:val="30"/>
          <w:szCs w:val="30"/>
          <w:lang w:eastAsia="ru-RU"/>
        </w:rPr>
        <w:t xml:space="preserve">Департамент при предоставлении </w:t>
      </w:r>
      <w:r w:rsidR="00CF42E3" w:rsidRPr="007C5BC7">
        <w:rPr>
          <w:sz w:val="30"/>
          <w:szCs w:val="30"/>
          <w:lang w:eastAsia="ru-RU"/>
        </w:rPr>
        <w:t>М</w:t>
      </w:r>
      <w:r w:rsidR="00AA29EC" w:rsidRPr="007C5BC7">
        <w:rPr>
          <w:sz w:val="30"/>
          <w:szCs w:val="30"/>
          <w:lang w:eastAsia="ru-RU"/>
        </w:rPr>
        <w:t>униципальной услуги с</w:t>
      </w:r>
      <w:r w:rsidR="00AA29EC" w:rsidRPr="007C5BC7">
        <w:rPr>
          <w:sz w:val="30"/>
          <w:szCs w:val="30"/>
          <w:lang w:eastAsia="ru-RU"/>
        </w:rPr>
        <w:t>о</w:t>
      </w:r>
      <w:r w:rsidR="00AA29EC" w:rsidRPr="007C5BC7">
        <w:rPr>
          <w:sz w:val="30"/>
          <w:szCs w:val="30"/>
          <w:lang w:eastAsia="ru-RU"/>
        </w:rPr>
        <w:t>здает условия инвалидам и другим маломобильным группам населения для беспрепятственного доступа к помещениям, в которых предоставл</w:t>
      </w:r>
      <w:r w:rsidR="00AA29EC" w:rsidRPr="007C5BC7">
        <w:rPr>
          <w:sz w:val="30"/>
          <w:szCs w:val="30"/>
          <w:lang w:eastAsia="ru-RU"/>
        </w:rPr>
        <w:t>я</w:t>
      </w:r>
      <w:r w:rsidR="00AA29EC" w:rsidRPr="007C5BC7">
        <w:rPr>
          <w:sz w:val="30"/>
          <w:szCs w:val="30"/>
          <w:lang w:eastAsia="ru-RU"/>
        </w:rPr>
        <w:t xml:space="preserve">ется </w:t>
      </w:r>
      <w:r w:rsidR="00457D11" w:rsidRPr="007C5BC7">
        <w:rPr>
          <w:sz w:val="30"/>
          <w:szCs w:val="30"/>
        </w:rPr>
        <w:t>М</w:t>
      </w:r>
      <w:r w:rsidR="00AA29EC" w:rsidRPr="007C5BC7">
        <w:rPr>
          <w:sz w:val="30"/>
          <w:szCs w:val="30"/>
          <w:lang w:eastAsia="ru-RU"/>
        </w:rPr>
        <w:t xml:space="preserve">униципальная услуга, и беспрепятственного их передвижения </w:t>
      </w:r>
      <w:r w:rsidR="00067BB4">
        <w:rPr>
          <w:sz w:val="30"/>
          <w:szCs w:val="30"/>
          <w:lang w:eastAsia="ru-RU"/>
        </w:rPr>
        <w:t xml:space="preserve">           </w:t>
      </w:r>
      <w:r w:rsidR="00AA29EC" w:rsidRPr="007C5BC7">
        <w:rPr>
          <w:sz w:val="30"/>
          <w:szCs w:val="30"/>
          <w:lang w:eastAsia="ru-RU"/>
        </w:rPr>
        <w:t>в указанных помещениях.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Доступ в здание, в котором </w:t>
      </w:r>
      <w:r w:rsidR="00742C7F" w:rsidRPr="007C5BC7">
        <w:rPr>
          <w:sz w:val="30"/>
          <w:szCs w:val="30"/>
          <w:lang w:eastAsia="ru-RU"/>
        </w:rPr>
        <w:t xml:space="preserve">размещается </w:t>
      </w:r>
      <w:r w:rsidR="00C0427F" w:rsidRPr="007C5BC7">
        <w:rPr>
          <w:sz w:val="30"/>
          <w:szCs w:val="30"/>
          <w:lang w:eastAsia="ru-RU"/>
        </w:rPr>
        <w:t>Департамент</w:t>
      </w:r>
      <w:r w:rsidRPr="007C5BC7">
        <w:rPr>
          <w:sz w:val="30"/>
          <w:szCs w:val="30"/>
          <w:lang w:eastAsia="ru-RU"/>
        </w:rPr>
        <w:t>, оборудован пандусом, обеспечивающим возможность передвижения маломобил</w:t>
      </w:r>
      <w:r w:rsidRPr="007C5BC7">
        <w:rPr>
          <w:sz w:val="30"/>
          <w:szCs w:val="30"/>
          <w:lang w:eastAsia="ru-RU"/>
        </w:rPr>
        <w:t>ь</w:t>
      </w:r>
      <w:r w:rsidRPr="007C5BC7">
        <w:rPr>
          <w:sz w:val="30"/>
          <w:szCs w:val="30"/>
          <w:lang w:eastAsia="ru-RU"/>
        </w:rPr>
        <w:t xml:space="preserve">ных групп населения, и кнопкой вызова специалиста </w:t>
      </w:r>
      <w:r w:rsidR="00C0427F" w:rsidRPr="007C5BC7">
        <w:rPr>
          <w:sz w:val="30"/>
          <w:szCs w:val="30"/>
          <w:lang w:eastAsia="ru-RU"/>
        </w:rPr>
        <w:t>Департамента</w:t>
      </w:r>
      <w:r w:rsidR="00B86396" w:rsidRPr="007C5BC7">
        <w:rPr>
          <w:sz w:val="30"/>
          <w:szCs w:val="30"/>
          <w:lang w:eastAsia="ru-RU"/>
        </w:rPr>
        <w:t xml:space="preserve"> </w:t>
      </w:r>
      <w:r w:rsidRPr="007C5BC7">
        <w:rPr>
          <w:sz w:val="30"/>
          <w:szCs w:val="30"/>
          <w:lang w:eastAsia="ru-RU"/>
        </w:rPr>
        <w:t xml:space="preserve"> </w:t>
      </w:r>
      <w:r w:rsidR="00067BB4">
        <w:rPr>
          <w:sz w:val="30"/>
          <w:szCs w:val="30"/>
          <w:lang w:eastAsia="ru-RU"/>
        </w:rPr>
        <w:t xml:space="preserve">  </w:t>
      </w:r>
      <w:r w:rsidRPr="007C5BC7">
        <w:rPr>
          <w:sz w:val="30"/>
          <w:szCs w:val="30"/>
          <w:lang w:eastAsia="ru-RU"/>
        </w:rPr>
        <w:t xml:space="preserve">(далее </w:t>
      </w:r>
      <w:r w:rsidR="00067BB4">
        <w:rPr>
          <w:sz w:val="30"/>
          <w:szCs w:val="30"/>
          <w:lang w:eastAsia="ru-RU"/>
        </w:rPr>
        <w:t>–</w:t>
      </w:r>
      <w:r w:rsidRPr="007C5BC7">
        <w:rPr>
          <w:sz w:val="30"/>
          <w:szCs w:val="30"/>
          <w:lang w:eastAsia="ru-RU"/>
        </w:rPr>
        <w:t xml:space="preserve"> Уполномоченный специалист).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Уполномоченные специалисты оказывают инвалидам помощь</w:t>
      </w:r>
      <w:r w:rsidR="00067BB4">
        <w:rPr>
          <w:sz w:val="30"/>
          <w:szCs w:val="30"/>
          <w:lang w:eastAsia="ru-RU"/>
        </w:rPr>
        <w:t xml:space="preserve">           </w:t>
      </w:r>
      <w:r w:rsidRPr="007C5BC7">
        <w:rPr>
          <w:sz w:val="30"/>
          <w:szCs w:val="30"/>
          <w:lang w:eastAsia="ru-RU"/>
        </w:rPr>
        <w:t xml:space="preserve"> в преодолении барьеров, мешающих получению ими информации </w:t>
      </w:r>
      <w:r w:rsidR="00067BB4">
        <w:rPr>
          <w:sz w:val="30"/>
          <w:szCs w:val="30"/>
          <w:lang w:eastAsia="ru-RU"/>
        </w:rPr>
        <w:t xml:space="preserve">              </w:t>
      </w:r>
      <w:r w:rsidRPr="007C5BC7">
        <w:rPr>
          <w:sz w:val="30"/>
          <w:szCs w:val="30"/>
          <w:lang w:eastAsia="ru-RU"/>
        </w:rPr>
        <w:t xml:space="preserve">о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униципальной услуг</w:t>
      </w:r>
      <w:r w:rsidRPr="007C5BC7">
        <w:rPr>
          <w:sz w:val="30"/>
          <w:szCs w:val="30"/>
          <w:lang w:eastAsia="ru-RU"/>
        </w:rPr>
        <w:t>е наравне с другими лицами.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Уполномоченные специалисты при необходимости оказывают и</w:t>
      </w:r>
      <w:r w:rsidRPr="007C5BC7">
        <w:rPr>
          <w:sz w:val="30"/>
          <w:szCs w:val="30"/>
          <w:lang w:eastAsia="ru-RU"/>
        </w:rPr>
        <w:t>н</w:t>
      </w:r>
      <w:r w:rsidRPr="007C5BC7">
        <w:rPr>
          <w:sz w:val="30"/>
          <w:szCs w:val="30"/>
          <w:lang w:eastAsia="ru-RU"/>
        </w:rPr>
        <w:t xml:space="preserve">валидам помощь, необходимую для получения в доступной для них форме информации о правилах предоставления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униципальной услуги</w:t>
      </w:r>
      <w:r w:rsidRPr="007C5BC7">
        <w:rPr>
          <w:sz w:val="30"/>
          <w:szCs w:val="30"/>
          <w:lang w:eastAsia="ru-RU"/>
        </w:rPr>
        <w:t xml:space="preserve">, в том числе об оформлении необходимых для получения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униципал</w:t>
      </w:r>
      <w:r w:rsidR="00F16429" w:rsidRPr="007C5BC7">
        <w:rPr>
          <w:sz w:val="30"/>
          <w:szCs w:val="30"/>
          <w:lang w:eastAsia="ru-RU"/>
        </w:rPr>
        <w:t>ь</w:t>
      </w:r>
      <w:r w:rsidR="00F16429" w:rsidRPr="007C5BC7">
        <w:rPr>
          <w:sz w:val="30"/>
          <w:szCs w:val="30"/>
          <w:lang w:eastAsia="ru-RU"/>
        </w:rPr>
        <w:t>ной услуги</w:t>
      </w:r>
      <w:r w:rsidRPr="007C5BC7">
        <w:rPr>
          <w:sz w:val="30"/>
          <w:szCs w:val="30"/>
          <w:lang w:eastAsia="ru-RU"/>
        </w:rPr>
        <w:t xml:space="preserve"> документов, о совершении ими других необхо</w:t>
      </w:r>
      <w:r w:rsidR="00F16429" w:rsidRPr="007C5BC7">
        <w:rPr>
          <w:sz w:val="30"/>
          <w:szCs w:val="30"/>
          <w:lang w:eastAsia="ru-RU"/>
        </w:rPr>
        <w:t>димых для п</w:t>
      </w:r>
      <w:r w:rsidR="00F16429" w:rsidRPr="007C5BC7">
        <w:rPr>
          <w:sz w:val="30"/>
          <w:szCs w:val="30"/>
          <w:lang w:eastAsia="ru-RU"/>
        </w:rPr>
        <w:t>о</w:t>
      </w:r>
      <w:r w:rsidR="00F16429" w:rsidRPr="007C5BC7">
        <w:rPr>
          <w:sz w:val="30"/>
          <w:szCs w:val="30"/>
          <w:lang w:eastAsia="ru-RU"/>
        </w:rPr>
        <w:t xml:space="preserve">лучения </w:t>
      </w:r>
      <w:r w:rsidRPr="007C5BC7">
        <w:rPr>
          <w:sz w:val="30"/>
          <w:szCs w:val="30"/>
          <w:lang w:eastAsia="ru-RU"/>
        </w:rPr>
        <w:t xml:space="preserve">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 xml:space="preserve">униципальной услуги </w:t>
      </w:r>
      <w:r w:rsidRPr="007C5BC7">
        <w:rPr>
          <w:sz w:val="30"/>
          <w:szCs w:val="30"/>
          <w:lang w:eastAsia="ru-RU"/>
        </w:rPr>
        <w:t>действий.</w:t>
      </w:r>
    </w:p>
    <w:p w:rsidP="00067BB4" w:rsidR="00CF4E8F" w:rsidRDefault="00CF4E8F" w:rsidRPr="007C5BC7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При наличии на территории, прилегающей к местонахождению Департамента, парковок общего пользования выделяется не менее </w:t>
      </w:r>
      <w:r w:rsidR="00067BB4">
        <w:rPr>
          <w:sz w:val="30"/>
          <w:szCs w:val="30"/>
          <w:lang w:eastAsia="ru-RU"/>
        </w:rPr>
        <w:t xml:space="preserve">                 </w:t>
      </w:r>
      <w:r w:rsidRPr="007C5BC7">
        <w:rPr>
          <w:sz w:val="30"/>
          <w:szCs w:val="30"/>
          <w:lang w:eastAsia="ru-RU"/>
        </w:rPr>
        <w:t>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</w:t>
      </w:r>
      <w:r w:rsidRPr="007C5BC7">
        <w:rPr>
          <w:sz w:val="30"/>
          <w:szCs w:val="30"/>
          <w:lang w:eastAsia="ru-RU"/>
        </w:rPr>
        <w:t>я</w:t>
      </w:r>
      <w:r w:rsidRPr="007C5BC7">
        <w:rPr>
          <w:sz w:val="30"/>
          <w:szCs w:val="30"/>
          <w:lang w:eastAsia="ru-RU"/>
        </w:rPr>
        <w:t xml:space="preserve">щих таких инвалидов и (или) детей-инвалидов. Указанные места </w:t>
      </w:r>
      <w:r w:rsidR="00067BB4">
        <w:rPr>
          <w:sz w:val="30"/>
          <w:szCs w:val="30"/>
          <w:lang w:eastAsia="ru-RU"/>
        </w:rPr>
        <w:t xml:space="preserve">                    </w:t>
      </w:r>
      <w:r w:rsidRPr="007C5BC7">
        <w:rPr>
          <w:sz w:val="30"/>
          <w:szCs w:val="30"/>
          <w:lang w:eastAsia="ru-RU"/>
        </w:rPr>
        <w:t>для парковки обозначаются специальным знаком и разметкой на д</w:t>
      </w:r>
      <w:r w:rsidRPr="007C5BC7">
        <w:rPr>
          <w:sz w:val="30"/>
          <w:szCs w:val="30"/>
          <w:lang w:eastAsia="ru-RU"/>
        </w:rPr>
        <w:t>о</w:t>
      </w:r>
      <w:r w:rsidRPr="007C5BC7">
        <w:rPr>
          <w:sz w:val="30"/>
          <w:szCs w:val="30"/>
          <w:lang w:eastAsia="ru-RU"/>
        </w:rPr>
        <w:lastRenderedPageBreak/>
        <w:t>рожном покрытии и располагаются на наименьшем возможном расст</w:t>
      </w:r>
      <w:r w:rsidRPr="007C5BC7">
        <w:rPr>
          <w:sz w:val="30"/>
          <w:szCs w:val="30"/>
          <w:lang w:eastAsia="ru-RU"/>
        </w:rPr>
        <w:t>о</w:t>
      </w:r>
      <w:r w:rsidRPr="007C5BC7">
        <w:rPr>
          <w:sz w:val="30"/>
          <w:szCs w:val="30"/>
          <w:lang w:eastAsia="ru-RU"/>
        </w:rPr>
        <w:t>янии от входа в здание (но не более 50 метров).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Для инвалидов обеспечиваются: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условия для беспрепятственного доступа в помещение (здание),</w:t>
      </w:r>
      <w:r w:rsidR="00067BB4">
        <w:rPr>
          <w:sz w:val="30"/>
          <w:szCs w:val="30"/>
          <w:lang w:eastAsia="ru-RU"/>
        </w:rPr>
        <w:t xml:space="preserve">                </w:t>
      </w:r>
      <w:r w:rsidRPr="007C5BC7">
        <w:rPr>
          <w:sz w:val="30"/>
          <w:szCs w:val="30"/>
          <w:lang w:eastAsia="ru-RU"/>
        </w:rPr>
        <w:t xml:space="preserve"> в котором предоставляется </w:t>
      </w:r>
      <w:r w:rsidR="00457D11" w:rsidRPr="007C5BC7">
        <w:rPr>
          <w:sz w:val="30"/>
          <w:szCs w:val="30"/>
        </w:rPr>
        <w:t>М</w:t>
      </w:r>
      <w:r w:rsidR="00F16429" w:rsidRPr="007C5BC7">
        <w:rPr>
          <w:sz w:val="30"/>
          <w:szCs w:val="30"/>
          <w:lang w:eastAsia="ru-RU"/>
        </w:rPr>
        <w:t>униципальная услуг</w:t>
      </w:r>
      <w:r w:rsidRPr="007C5BC7">
        <w:rPr>
          <w:sz w:val="30"/>
          <w:szCs w:val="30"/>
          <w:lang w:eastAsia="ru-RU"/>
        </w:rPr>
        <w:t>а;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возможность самостоятельного передвижения по территории,</w:t>
      </w:r>
      <w:r w:rsidR="00067BB4">
        <w:rPr>
          <w:sz w:val="30"/>
          <w:szCs w:val="30"/>
          <w:lang w:eastAsia="ru-RU"/>
        </w:rPr>
        <w:t xml:space="preserve">                </w:t>
      </w:r>
      <w:r w:rsidRPr="007C5BC7">
        <w:rPr>
          <w:sz w:val="30"/>
          <w:szCs w:val="30"/>
          <w:lang w:eastAsia="ru-RU"/>
        </w:rPr>
        <w:t xml:space="preserve"> на которой расположено помещение (здание), а также входа в помещ</w:t>
      </w:r>
      <w:r w:rsidRPr="007C5BC7">
        <w:rPr>
          <w:sz w:val="30"/>
          <w:szCs w:val="30"/>
          <w:lang w:eastAsia="ru-RU"/>
        </w:rPr>
        <w:t>е</w:t>
      </w:r>
      <w:r w:rsidRPr="007C5BC7">
        <w:rPr>
          <w:sz w:val="30"/>
          <w:szCs w:val="30"/>
          <w:lang w:eastAsia="ru-RU"/>
        </w:rPr>
        <w:t>ние (здание) и выхода из него, посадки в транспортное средство и в</w:t>
      </w:r>
      <w:r w:rsidRPr="007C5BC7">
        <w:rPr>
          <w:sz w:val="30"/>
          <w:szCs w:val="30"/>
          <w:lang w:eastAsia="ru-RU"/>
        </w:rPr>
        <w:t>ы</w:t>
      </w:r>
      <w:r w:rsidRPr="007C5BC7">
        <w:rPr>
          <w:sz w:val="30"/>
          <w:szCs w:val="30"/>
          <w:lang w:eastAsia="ru-RU"/>
        </w:rPr>
        <w:t>садки из него, в том числе с использованием кресла-коляски;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сопровождение инвалидов, имеющих стойкие нарушения функции зрения и самостоятельного передвижения, и оказание им помощи в п</w:t>
      </w:r>
      <w:r w:rsidRPr="007C5BC7">
        <w:rPr>
          <w:sz w:val="30"/>
          <w:szCs w:val="30"/>
          <w:lang w:eastAsia="ru-RU"/>
        </w:rPr>
        <w:t>о</w:t>
      </w:r>
      <w:r w:rsidRPr="007C5BC7">
        <w:rPr>
          <w:sz w:val="30"/>
          <w:szCs w:val="30"/>
          <w:lang w:eastAsia="ru-RU"/>
        </w:rPr>
        <w:t xml:space="preserve">мещении (здании), в котором предоставляется </w:t>
      </w:r>
      <w:r w:rsidR="00457D11" w:rsidRPr="007C5BC7">
        <w:rPr>
          <w:sz w:val="30"/>
          <w:szCs w:val="30"/>
        </w:rPr>
        <w:t>М</w:t>
      </w:r>
      <w:r w:rsidR="00F16429" w:rsidRPr="007C5BC7">
        <w:rPr>
          <w:sz w:val="30"/>
          <w:szCs w:val="30"/>
          <w:lang w:eastAsia="ru-RU"/>
        </w:rPr>
        <w:t>униципальная услуг</w:t>
      </w:r>
      <w:r w:rsidRPr="007C5BC7">
        <w:rPr>
          <w:sz w:val="30"/>
          <w:szCs w:val="30"/>
          <w:lang w:eastAsia="ru-RU"/>
        </w:rPr>
        <w:t>а;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67BB4">
        <w:rPr>
          <w:sz w:val="30"/>
          <w:szCs w:val="30"/>
          <w:lang w:eastAsia="ru-RU"/>
        </w:rPr>
        <w:t xml:space="preserve"> </w:t>
      </w:r>
      <w:r w:rsidRPr="007C5BC7">
        <w:rPr>
          <w:sz w:val="30"/>
          <w:szCs w:val="30"/>
          <w:lang w:eastAsia="ru-RU"/>
        </w:rPr>
        <w:t xml:space="preserve">к помещению (зданию), в котором предоставляется </w:t>
      </w:r>
      <w:r w:rsidR="00457D11" w:rsidRPr="007C5BC7">
        <w:rPr>
          <w:sz w:val="30"/>
          <w:szCs w:val="30"/>
        </w:rPr>
        <w:t>М</w:t>
      </w:r>
      <w:r w:rsidR="00F16429" w:rsidRPr="007C5BC7">
        <w:rPr>
          <w:sz w:val="30"/>
          <w:szCs w:val="30"/>
          <w:lang w:eastAsia="ru-RU"/>
        </w:rPr>
        <w:t>униципальная услуг</w:t>
      </w:r>
      <w:r w:rsidRPr="007C5BC7">
        <w:rPr>
          <w:sz w:val="30"/>
          <w:szCs w:val="30"/>
          <w:lang w:eastAsia="ru-RU"/>
        </w:rPr>
        <w:t>а, с учетом ограничений их жизнедеятельности;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допуск в помещение (здание), в котором предоставляется </w:t>
      </w:r>
      <w:r w:rsidR="00457D11" w:rsidRPr="007C5BC7">
        <w:rPr>
          <w:sz w:val="30"/>
          <w:szCs w:val="30"/>
        </w:rPr>
        <w:t>М</w:t>
      </w:r>
      <w:r w:rsidR="00F16429" w:rsidRPr="007C5BC7">
        <w:rPr>
          <w:sz w:val="30"/>
          <w:szCs w:val="30"/>
          <w:lang w:eastAsia="ru-RU"/>
        </w:rPr>
        <w:t>ун</w:t>
      </w:r>
      <w:r w:rsidR="00F16429" w:rsidRPr="007C5BC7">
        <w:rPr>
          <w:sz w:val="30"/>
          <w:szCs w:val="30"/>
          <w:lang w:eastAsia="ru-RU"/>
        </w:rPr>
        <w:t>и</w:t>
      </w:r>
      <w:r w:rsidR="00F16429" w:rsidRPr="007C5BC7">
        <w:rPr>
          <w:sz w:val="30"/>
          <w:szCs w:val="30"/>
          <w:lang w:eastAsia="ru-RU"/>
        </w:rPr>
        <w:t>ципальная услуг</w:t>
      </w:r>
      <w:r w:rsidRPr="007C5BC7">
        <w:rPr>
          <w:sz w:val="30"/>
          <w:szCs w:val="30"/>
          <w:lang w:eastAsia="ru-RU"/>
        </w:rPr>
        <w:t xml:space="preserve">а, </w:t>
      </w:r>
      <w:proofErr w:type="spellStart"/>
      <w:r w:rsidRPr="007C5BC7">
        <w:rPr>
          <w:sz w:val="30"/>
          <w:szCs w:val="30"/>
          <w:lang w:eastAsia="ru-RU"/>
        </w:rPr>
        <w:t>сурдопереводчика</w:t>
      </w:r>
      <w:proofErr w:type="spellEnd"/>
      <w:r w:rsidRPr="007C5BC7">
        <w:rPr>
          <w:sz w:val="30"/>
          <w:szCs w:val="30"/>
          <w:lang w:eastAsia="ru-RU"/>
        </w:rPr>
        <w:t xml:space="preserve">, </w:t>
      </w:r>
      <w:proofErr w:type="spellStart"/>
      <w:r w:rsidRPr="007C5BC7">
        <w:rPr>
          <w:sz w:val="30"/>
          <w:szCs w:val="30"/>
          <w:lang w:eastAsia="ru-RU"/>
        </w:rPr>
        <w:t>тифлосурдопереводчика</w:t>
      </w:r>
      <w:proofErr w:type="spellEnd"/>
      <w:r w:rsidRPr="007C5BC7">
        <w:rPr>
          <w:sz w:val="30"/>
          <w:szCs w:val="30"/>
          <w:lang w:eastAsia="ru-RU"/>
        </w:rPr>
        <w:t>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7C5BC7">
        <w:rPr>
          <w:sz w:val="30"/>
          <w:szCs w:val="30"/>
          <w:lang w:eastAsia="ru-RU"/>
        </w:rPr>
        <w:t xml:space="preserve">допуск в помещение (здание), в котором предоставляется </w:t>
      </w:r>
      <w:r w:rsidR="00CF42E3" w:rsidRPr="007C5BC7">
        <w:rPr>
          <w:sz w:val="30"/>
          <w:szCs w:val="30"/>
          <w:lang w:eastAsia="ru-RU"/>
        </w:rPr>
        <w:t>М</w:t>
      </w:r>
      <w:r w:rsidR="00F16429" w:rsidRPr="007C5BC7">
        <w:rPr>
          <w:sz w:val="30"/>
          <w:szCs w:val="30"/>
          <w:lang w:eastAsia="ru-RU"/>
        </w:rPr>
        <w:t>ун</w:t>
      </w:r>
      <w:r w:rsidR="00F16429" w:rsidRPr="007C5BC7">
        <w:rPr>
          <w:sz w:val="30"/>
          <w:szCs w:val="30"/>
          <w:lang w:eastAsia="ru-RU"/>
        </w:rPr>
        <w:t>и</w:t>
      </w:r>
      <w:r w:rsidR="00F16429" w:rsidRPr="007C5BC7">
        <w:rPr>
          <w:sz w:val="30"/>
          <w:szCs w:val="30"/>
          <w:lang w:eastAsia="ru-RU"/>
        </w:rPr>
        <w:t>ципальной услуг</w:t>
      </w:r>
      <w:r w:rsidRPr="007C5BC7">
        <w:rPr>
          <w:sz w:val="30"/>
          <w:szCs w:val="30"/>
          <w:lang w:eastAsia="ru-RU"/>
        </w:rPr>
        <w:t xml:space="preserve">а, собаки-проводника при наличии документа, </w:t>
      </w:r>
      <w:r w:rsidR="00067BB4">
        <w:rPr>
          <w:sz w:val="30"/>
          <w:szCs w:val="30"/>
          <w:lang w:eastAsia="ru-RU"/>
        </w:rPr>
        <w:t xml:space="preserve">                </w:t>
      </w:r>
      <w:r w:rsidRPr="007C5BC7">
        <w:rPr>
          <w:sz w:val="30"/>
          <w:szCs w:val="30"/>
          <w:lang w:eastAsia="ru-RU"/>
        </w:rPr>
        <w:t>подтверждающего ее специальное обучение, выданного по форме</w:t>
      </w:r>
      <w:r w:rsidR="00067BB4">
        <w:rPr>
          <w:sz w:val="30"/>
          <w:szCs w:val="30"/>
          <w:lang w:eastAsia="ru-RU"/>
        </w:rPr>
        <w:t xml:space="preserve">                      </w:t>
      </w:r>
      <w:r w:rsidRPr="007C5BC7">
        <w:rPr>
          <w:sz w:val="30"/>
          <w:szCs w:val="30"/>
          <w:lang w:eastAsia="ru-RU"/>
        </w:rPr>
        <w:t xml:space="preserve"> и в порядке, установленным федеральным органом исполнительной власти, осуществляющим функции по выработке и реализации госуда</w:t>
      </w:r>
      <w:r w:rsidRPr="007C5BC7">
        <w:rPr>
          <w:sz w:val="30"/>
          <w:szCs w:val="30"/>
          <w:lang w:eastAsia="ru-RU"/>
        </w:rPr>
        <w:t>р</w:t>
      </w:r>
      <w:r w:rsidRPr="007C5BC7">
        <w:rPr>
          <w:sz w:val="30"/>
          <w:szCs w:val="30"/>
          <w:lang w:eastAsia="ru-RU"/>
        </w:rPr>
        <w:t>ственной политики и нормативно-правовому регулированию в сфере социальной защиты населения;</w:t>
      </w:r>
      <w:proofErr w:type="gramEnd"/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оказание Уполномоченными специалистами помощи инвалидам</w:t>
      </w:r>
      <w:r w:rsidR="00067BB4">
        <w:rPr>
          <w:sz w:val="30"/>
          <w:szCs w:val="30"/>
          <w:lang w:eastAsia="ru-RU"/>
        </w:rPr>
        <w:t xml:space="preserve">             </w:t>
      </w:r>
      <w:r w:rsidRPr="007C5BC7">
        <w:rPr>
          <w:sz w:val="30"/>
          <w:szCs w:val="30"/>
          <w:lang w:eastAsia="ru-RU"/>
        </w:rPr>
        <w:t xml:space="preserve"> в преодолении барьеров, мешающих получению ими </w:t>
      </w:r>
      <w:r w:rsidR="00256A6B" w:rsidRPr="007C5BC7">
        <w:rPr>
          <w:sz w:val="30"/>
          <w:szCs w:val="30"/>
        </w:rPr>
        <w:t>М</w:t>
      </w:r>
      <w:r w:rsidR="0096501A" w:rsidRPr="007C5BC7">
        <w:rPr>
          <w:sz w:val="30"/>
          <w:szCs w:val="30"/>
          <w:lang w:eastAsia="ru-RU"/>
        </w:rPr>
        <w:t>униципальной услуги</w:t>
      </w:r>
      <w:r w:rsidRPr="007C5BC7">
        <w:rPr>
          <w:sz w:val="30"/>
          <w:szCs w:val="30"/>
          <w:lang w:eastAsia="ru-RU"/>
        </w:rPr>
        <w:t xml:space="preserve"> наравне с другими лицами;</w:t>
      </w:r>
    </w:p>
    <w:p w:rsidP="007C5BC7" w:rsidR="00CF4E8F" w:rsidRDefault="00CF4E8F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предоставление инвалидам по слуху </w:t>
      </w:r>
      <w:r w:rsidR="00CF42E3" w:rsidRPr="007C5BC7">
        <w:rPr>
          <w:sz w:val="30"/>
          <w:szCs w:val="30"/>
          <w:lang w:eastAsia="ru-RU"/>
        </w:rPr>
        <w:t>М</w:t>
      </w:r>
      <w:r w:rsidR="0096501A" w:rsidRPr="007C5BC7">
        <w:rPr>
          <w:sz w:val="30"/>
          <w:szCs w:val="30"/>
          <w:lang w:eastAsia="ru-RU"/>
        </w:rPr>
        <w:t>униципальной услуги</w:t>
      </w:r>
      <w:r w:rsidRPr="007C5BC7">
        <w:rPr>
          <w:sz w:val="30"/>
          <w:szCs w:val="30"/>
          <w:lang w:eastAsia="ru-RU"/>
        </w:rPr>
        <w:t xml:space="preserve"> с и</w:t>
      </w:r>
      <w:r w:rsidRPr="007C5BC7">
        <w:rPr>
          <w:sz w:val="30"/>
          <w:szCs w:val="30"/>
          <w:lang w:eastAsia="ru-RU"/>
        </w:rPr>
        <w:t>с</w:t>
      </w:r>
      <w:r w:rsidRPr="007C5BC7">
        <w:rPr>
          <w:sz w:val="30"/>
          <w:szCs w:val="30"/>
          <w:lang w:eastAsia="ru-RU"/>
        </w:rPr>
        <w:t xml:space="preserve">пользованием русского жестового языка, в том числе специалистами диспетчерской службы </w:t>
      </w:r>
      <w:r w:rsidR="00067BB4">
        <w:rPr>
          <w:sz w:val="30"/>
          <w:szCs w:val="30"/>
          <w:lang w:eastAsia="ru-RU"/>
        </w:rPr>
        <w:t>–</w:t>
      </w:r>
      <w:r w:rsidRPr="007C5BC7">
        <w:rPr>
          <w:sz w:val="30"/>
          <w:szCs w:val="30"/>
          <w:lang w:eastAsia="ru-RU"/>
        </w:rPr>
        <w:t xml:space="preserve"> видеотелефонной связи для инвалидов по сл</w:t>
      </w:r>
      <w:r w:rsidRPr="007C5BC7">
        <w:rPr>
          <w:sz w:val="30"/>
          <w:szCs w:val="30"/>
          <w:lang w:eastAsia="ru-RU"/>
        </w:rPr>
        <w:t>у</w:t>
      </w:r>
      <w:r w:rsidRPr="007C5BC7">
        <w:rPr>
          <w:sz w:val="30"/>
          <w:szCs w:val="30"/>
          <w:lang w:eastAsia="ru-RU"/>
        </w:rPr>
        <w:t>ху Красноярского края.</w:t>
      </w:r>
    </w:p>
    <w:p w:rsidP="007C5BC7" w:rsidR="003425B4" w:rsidRDefault="00CF4E8F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 xml:space="preserve">Услуги диспетчерской службы для инвалидов по слуху </w:t>
      </w:r>
      <w:proofErr w:type="gramStart"/>
      <w:r w:rsidRPr="007C5BC7">
        <w:rPr>
          <w:sz w:val="30"/>
          <w:szCs w:val="30"/>
          <w:lang w:eastAsia="ru-RU"/>
        </w:rPr>
        <w:t>предо</w:t>
      </w:r>
      <w:r w:rsidR="00067BB4">
        <w:rPr>
          <w:sz w:val="30"/>
          <w:szCs w:val="30"/>
          <w:lang w:eastAsia="ru-RU"/>
        </w:rPr>
        <w:t>-</w:t>
      </w:r>
      <w:proofErr w:type="spellStart"/>
      <w:r w:rsidRPr="007C5BC7">
        <w:rPr>
          <w:sz w:val="30"/>
          <w:szCs w:val="30"/>
          <w:lang w:eastAsia="ru-RU"/>
        </w:rPr>
        <w:t>ставляет</w:t>
      </w:r>
      <w:proofErr w:type="spellEnd"/>
      <w:proofErr w:type="gramEnd"/>
      <w:r w:rsidRPr="007C5BC7">
        <w:rPr>
          <w:sz w:val="30"/>
          <w:szCs w:val="30"/>
          <w:lang w:eastAsia="ru-RU"/>
        </w:rPr>
        <w:t xml:space="preserve"> оператор-</w:t>
      </w:r>
      <w:proofErr w:type="spellStart"/>
      <w:r w:rsidRPr="007C5BC7">
        <w:rPr>
          <w:sz w:val="30"/>
          <w:szCs w:val="30"/>
          <w:lang w:eastAsia="ru-RU"/>
        </w:rPr>
        <w:t>сурдопереводчик</w:t>
      </w:r>
      <w:proofErr w:type="spellEnd"/>
      <w:r w:rsidRPr="007C5BC7">
        <w:rPr>
          <w:sz w:val="30"/>
          <w:szCs w:val="30"/>
          <w:lang w:eastAsia="ru-RU"/>
        </w:rPr>
        <w:t xml:space="preserve"> Красноярского регионального </w:t>
      </w:r>
      <w:r w:rsidR="00067BB4">
        <w:rPr>
          <w:sz w:val="30"/>
          <w:szCs w:val="30"/>
          <w:lang w:eastAsia="ru-RU"/>
        </w:rPr>
        <w:t xml:space="preserve">               </w:t>
      </w:r>
      <w:r w:rsidRPr="007C5BC7">
        <w:rPr>
          <w:sz w:val="30"/>
          <w:szCs w:val="30"/>
          <w:lang w:eastAsia="ru-RU"/>
        </w:rPr>
        <w:t xml:space="preserve">отделения Общероссийской общественной организации инвалидов </w:t>
      </w:r>
      <w:r w:rsidR="00067BB4">
        <w:rPr>
          <w:sz w:val="30"/>
          <w:szCs w:val="30"/>
          <w:lang w:eastAsia="ru-RU"/>
        </w:rPr>
        <w:t>«</w:t>
      </w:r>
      <w:r w:rsidRPr="007C5BC7">
        <w:rPr>
          <w:sz w:val="30"/>
          <w:szCs w:val="30"/>
          <w:lang w:eastAsia="ru-RU"/>
        </w:rPr>
        <w:t>Всероссийское общество глухих</w:t>
      </w:r>
      <w:r w:rsidR="00067BB4">
        <w:rPr>
          <w:sz w:val="30"/>
          <w:szCs w:val="30"/>
          <w:lang w:eastAsia="ru-RU"/>
        </w:rPr>
        <w:t>»</w:t>
      </w:r>
      <w:r w:rsidRPr="007C5BC7">
        <w:rPr>
          <w:sz w:val="30"/>
          <w:szCs w:val="30"/>
          <w:lang w:eastAsia="ru-RU"/>
        </w:rPr>
        <w:t xml:space="preserve">, который располагается по адресу: </w:t>
      </w:r>
      <w:r w:rsidR="00067BB4">
        <w:rPr>
          <w:sz w:val="30"/>
          <w:szCs w:val="30"/>
          <w:lang w:eastAsia="ru-RU"/>
        </w:rPr>
        <w:t xml:space="preserve">                </w:t>
      </w:r>
      <w:r w:rsidRPr="007C5BC7">
        <w:rPr>
          <w:sz w:val="30"/>
          <w:szCs w:val="30"/>
          <w:lang w:eastAsia="ru-RU"/>
        </w:rPr>
        <w:t>г. Красноярск</w:t>
      </w:r>
      <w:r w:rsidR="003425B4" w:rsidRPr="007C5BC7">
        <w:rPr>
          <w:sz w:val="30"/>
          <w:szCs w:val="30"/>
          <w:lang w:eastAsia="ru-RU"/>
        </w:rPr>
        <w:t>, ул. 9 Января, д. 26а, пом. 32</w:t>
      </w:r>
      <w:r w:rsidR="003425B4" w:rsidRPr="007C5BC7">
        <w:rPr>
          <w:sz w:val="30"/>
          <w:szCs w:val="30"/>
        </w:rPr>
        <w:t xml:space="preserve">. Режим работы: ежедневно </w:t>
      </w:r>
      <w:r w:rsidR="00067BB4">
        <w:rPr>
          <w:sz w:val="30"/>
          <w:szCs w:val="30"/>
        </w:rPr>
        <w:t xml:space="preserve">            </w:t>
      </w:r>
      <w:r w:rsidR="003425B4" w:rsidRPr="007C5BC7">
        <w:rPr>
          <w:sz w:val="30"/>
          <w:szCs w:val="30"/>
        </w:rPr>
        <w:t>с</w:t>
      </w:r>
      <w:r w:rsidR="003425B4" w:rsidRPr="007C5BC7">
        <w:rPr>
          <w:sz w:val="30"/>
          <w:szCs w:val="30"/>
          <w:lang w:eastAsia="ru-RU"/>
        </w:rPr>
        <w:t xml:space="preserve"> </w:t>
      </w:r>
      <w:r w:rsidR="003425B4" w:rsidRPr="007C5BC7">
        <w:rPr>
          <w:sz w:val="30"/>
          <w:szCs w:val="30"/>
        </w:rPr>
        <w:t>09:00 до 18:00 (кроме выходных и праздничных дней).</w:t>
      </w:r>
      <w:r w:rsidR="003425B4" w:rsidRPr="007C5BC7">
        <w:rPr>
          <w:sz w:val="30"/>
          <w:szCs w:val="30"/>
          <w:lang w:eastAsia="ru-RU"/>
        </w:rPr>
        <w:t xml:space="preserve"> </w:t>
      </w:r>
      <w:r w:rsidR="003425B4" w:rsidRPr="007C5BC7">
        <w:rPr>
          <w:sz w:val="30"/>
          <w:szCs w:val="30"/>
        </w:rPr>
        <w:t>Телефон/</w:t>
      </w:r>
      <w:r w:rsidR="00067BB4">
        <w:rPr>
          <w:sz w:val="30"/>
          <w:szCs w:val="30"/>
        </w:rPr>
        <w:t xml:space="preserve">                 </w:t>
      </w:r>
      <w:r w:rsidR="003425B4" w:rsidRPr="007C5BC7">
        <w:rPr>
          <w:sz w:val="30"/>
          <w:szCs w:val="30"/>
        </w:rPr>
        <w:lastRenderedPageBreak/>
        <w:t>факс: 8 (391) 227-55-44. Мобильный телефон (SMS):</w:t>
      </w:r>
      <w:r w:rsidR="003425B4" w:rsidRPr="007C5BC7">
        <w:rPr>
          <w:sz w:val="30"/>
          <w:szCs w:val="30"/>
          <w:lang w:eastAsia="ru-RU"/>
        </w:rPr>
        <w:t xml:space="preserve"> </w:t>
      </w:r>
      <w:r w:rsidR="003425B4" w:rsidRPr="007C5BC7">
        <w:rPr>
          <w:sz w:val="30"/>
          <w:szCs w:val="30"/>
        </w:rPr>
        <w:t xml:space="preserve">8-965-900-57-26. </w:t>
      </w:r>
      <w:r w:rsidR="00067BB4">
        <w:rPr>
          <w:sz w:val="30"/>
          <w:szCs w:val="30"/>
        </w:rPr>
        <w:t xml:space="preserve"> </w:t>
      </w:r>
      <w:r w:rsidR="003425B4" w:rsidRPr="007C5BC7">
        <w:rPr>
          <w:sz w:val="30"/>
          <w:szCs w:val="30"/>
          <w:lang w:val="en-US"/>
        </w:rPr>
        <w:t>E</w:t>
      </w:r>
      <w:r w:rsidR="003425B4" w:rsidRPr="007C5BC7">
        <w:rPr>
          <w:sz w:val="30"/>
          <w:szCs w:val="30"/>
        </w:rPr>
        <w:t>-</w:t>
      </w:r>
      <w:r w:rsidR="003425B4" w:rsidRPr="007C5BC7">
        <w:rPr>
          <w:sz w:val="30"/>
          <w:szCs w:val="30"/>
          <w:lang w:val="en-US"/>
        </w:rPr>
        <w:t>mail</w:t>
      </w:r>
      <w:r w:rsidR="003425B4" w:rsidRPr="007C5BC7">
        <w:rPr>
          <w:sz w:val="30"/>
          <w:szCs w:val="30"/>
        </w:rPr>
        <w:t xml:space="preserve">: </w:t>
      </w:r>
      <w:proofErr w:type="spellStart"/>
      <w:r w:rsidR="003425B4" w:rsidRPr="007C5BC7">
        <w:rPr>
          <w:sz w:val="30"/>
          <w:szCs w:val="30"/>
          <w:lang w:val="en-US"/>
        </w:rPr>
        <w:t>kraivog</w:t>
      </w:r>
      <w:proofErr w:type="spellEnd"/>
      <w:r w:rsidR="003425B4" w:rsidRPr="007C5BC7">
        <w:rPr>
          <w:sz w:val="30"/>
          <w:szCs w:val="30"/>
        </w:rPr>
        <w:t>@</w:t>
      </w:r>
      <w:r w:rsidR="003425B4" w:rsidRPr="007C5BC7">
        <w:rPr>
          <w:sz w:val="30"/>
          <w:szCs w:val="30"/>
          <w:lang w:val="en-US"/>
        </w:rPr>
        <w:t>mail</w:t>
      </w:r>
      <w:r w:rsidR="003425B4" w:rsidRPr="007C5BC7">
        <w:rPr>
          <w:sz w:val="30"/>
          <w:szCs w:val="30"/>
        </w:rPr>
        <w:t>.</w:t>
      </w:r>
      <w:proofErr w:type="spellStart"/>
      <w:r w:rsidR="003425B4" w:rsidRPr="007C5BC7">
        <w:rPr>
          <w:sz w:val="30"/>
          <w:szCs w:val="30"/>
          <w:lang w:val="en-US"/>
        </w:rPr>
        <w:t>ru</w:t>
      </w:r>
      <w:proofErr w:type="spellEnd"/>
      <w:r w:rsidR="003425B4" w:rsidRPr="007C5BC7">
        <w:rPr>
          <w:sz w:val="30"/>
          <w:szCs w:val="30"/>
        </w:rPr>
        <w:t xml:space="preserve">. </w:t>
      </w:r>
      <w:r w:rsidR="003425B4" w:rsidRPr="007C5BC7">
        <w:rPr>
          <w:sz w:val="30"/>
          <w:szCs w:val="30"/>
          <w:lang w:val="en-US"/>
        </w:rPr>
        <w:t>Skype</w:t>
      </w:r>
      <w:r w:rsidR="003425B4" w:rsidRPr="007C5BC7">
        <w:rPr>
          <w:sz w:val="30"/>
          <w:szCs w:val="30"/>
        </w:rPr>
        <w:t xml:space="preserve">: </w:t>
      </w:r>
      <w:proofErr w:type="spellStart"/>
      <w:r w:rsidR="003425B4" w:rsidRPr="007C5BC7">
        <w:rPr>
          <w:sz w:val="30"/>
          <w:szCs w:val="30"/>
          <w:lang w:val="en-US"/>
        </w:rPr>
        <w:t>kraivog</w:t>
      </w:r>
      <w:proofErr w:type="spellEnd"/>
      <w:r w:rsidR="003425B4" w:rsidRPr="007C5BC7">
        <w:rPr>
          <w:sz w:val="30"/>
          <w:szCs w:val="30"/>
        </w:rPr>
        <w:t xml:space="preserve">.  </w:t>
      </w:r>
    </w:p>
    <w:p w:rsidP="007C5BC7" w:rsidR="007F20B0" w:rsidRDefault="002B30A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28</w:t>
      </w:r>
      <w:r w:rsidR="00067BB4">
        <w:rPr>
          <w:sz w:val="30"/>
          <w:szCs w:val="30"/>
        </w:rPr>
        <w:t>.</w:t>
      </w:r>
      <w:r w:rsidR="007F20B0" w:rsidRPr="007C5BC7">
        <w:rPr>
          <w:sz w:val="30"/>
          <w:szCs w:val="30"/>
        </w:rPr>
        <w:t xml:space="preserve"> Основными показателями доступности предоставления </w:t>
      </w:r>
      <w:r w:rsidR="00256A6B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>ун</w:t>
      </w:r>
      <w:r w:rsidR="007F20B0" w:rsidRPr="007C5BC7">
        <w:rPr>
          <w:sz w:val="30"/>
          <w:szCs w:val="30"/>
        </w:rPr>
        <w:t>и</w:t>
      </w:r>
      <w:r w:rsidR="007F20B0" w:rsidRPr="007C5BC7">
        <w:rPr>
          <w:sz w:val="30"/>
          <w:szCs w:val="30"/>
        </w:rPr>
        <w:t>ципальной услуги являются: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создание условий для беспрепятственного доступа в помещение Департамента маломобильных групп населения;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возможность получения </w:t>
      </w:r>
      <w:r w:rsidR="00256A6B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 в электронном виде.</w:t>
      </w:r>
    </w:p>
    <w:p w:rsidP="007C5BC7" w:rsidR="007F20B0" w:rsidRDefault="002B30A6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7C5BC7">
        <w:rPr>
          <w:sz w:val="30"/>
          <w:szCs w:val="30"/>
          <w:lang w:eastAsia="ru-RU"/>
        </w:rPr>
        <w:t>29</w:t>
      </w:r>
      <w:r w:rsidR="00D9402F" w:rsidRPr="007C5BC7">
        <w:rPr>
          <w:sz w:val="30"/>
          <w:szCs w:val="30"/>
          <w:lang w:eastAsia="ru-RU"/>
        </w:rPr>
        <w:t xml:space="preserve">. </w:t>
      </w:r>
      <w:r w:rsidR="007F20B0" w:rsidRPr="007C5BC7">
        <w:rPr>
          <w:sz w:val="30"/>
          <w:szCs w:val="30"/>
          <w:lang w:eastAsia="ru-RU"/>
        </w:rPr>
        <w:t xml:space="preserve">Основными показателями качества предоставления </w:t>
      </w:r>
      <w:r w:rsidR="00444C88" w:rsidRPr="007C5BC7">
        <w:rPr>
          <w:sz w:val="30"/>
          <w:szCs w:val="30"/>
          <w:lang w:eastAsia="ru-RU"/>
        </w:rPr>
        <w:t>М</w:t>
      </w:r>
      <w:r w:rsidR="007F20B0" w:rsidRPr="007C5BC7">
        <w:rPr>
          <w:sz w:val="30"/>
          <w:szCs w:val="30"/>
          <w:lang w:eastAsia="ru-RU"/>
        </w:rPr>
        <w:t>униц</w:t>
      </w:r>
      <w:r w:rsidR="007F20B0" w:rsidRPr="007C5BC7">
        <w:rPr>
          <w:sz w:val="30"/>
          <w:szCs w:val="30"/>
          <w:lang w:eastAsia="ru-RU"/>
        </w:rPr>
        <w:t>и</w:t>
      </w:r>
      <w:r w:rsidR="007F20B0" w:rsidRPr="007C5BC7">
        <w:rPr>
          <w:sz w:val="30"/>
          <w:szCs w:val="30"/>
          <w:lang w:eastAsia="ru-RU"/>
        </w:rPr>
        <w:t>пальной услуги являются:</w:t>
      </w:r>
    </w:p>
    <w:p w:rsidP="007C5BC7" w:rsidR="007F20B0" w:rsidRDefault="007F20B0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актуальность размещаемой информации о порядке предоставления </w:t>
      </w:r>
      <w:r w:rsidR="00256A6B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услуги;</w:t>
      </w:r>
    </w:p>
    <w:p w:rsidP="007C5BC7" w:rsidR="007F20B0" w:rsidRDefault="007F20B0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соблюдение срока предоставления </w:t>
      </w:r>
      <w:r w:rsidR="00256A6B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услуги;</w:t>
      </w:r>
    </w:p>
    <w:p w:rsidP="007C5BC7" w:rsidR="007F20B0" w:rsidRDefault="007F20B0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доля обращений за предоставлением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 xml:space="preserve">униципальной услуги, </w:t>
      </w:r>
      <w:r w:rsidR="00067BB4">
        <w:rPr>
          <w:sz w:val="30"/>
          <w:szCs w:val="30"/>
        </w:rPr>
        <w:t xml:space="preserve">                </w:t>
      </w:r>
      <w:r w:rsidRPr="007C5BC7">
        <w:rPr>
          <w:sz w:val="30"/>
          <w:szCs w:val="30"/>
        </w:rPr>
        <w:t xml:space="preserve">в отношении которых осуществлено досудебное обжалование действий Уполномоченного органа и должностных лиц при предоставлении               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 xml:space="preserve">униципальной услуги, в общем количестве обращений за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</w:t>
      </w:r>
      <w:r w:rsidRPr="007C5BC7">
        <w:rPr>
          <w:sz w:val="30"/>
          <w:szCs w:val="30"/>
        </w:rPr>
        <w:t>и</w:t>
      </w:r>
      <w:r w:rsidRPr="007C5BC7">
        <w:rPr>
          <w:sz w:val="30"/>
          <w:szCs w:val="30"/>
        </w:rPr>
        <w:t>пальной услугой;</w:t>
      </w:r>
    </w:p>
    <w:p w:rsidP="007C5BC7" w:rsidR="007F20B0" w:rsidRDefault="007F20B0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доля обращений за предоставлением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 xml:space="preserve">униципальной услуги, </w:t>
      </w:r>
      <w:r w:rsidR="00067BB4">
        <w:rPr>
          <w:sz w:val="30"/>
          <w:szCs w:val="30"/>
        </w:rPr>
        <w:t xml:space="preserve">                </w:t>
      </w:r>
      <w:r w:rsidRPr="007C5BC7">
        <w:rPr>
          <w:sz w:val="30"/>
          <w:szCs w:val="30"/>
        </w:rPr>
        <w:t xml:space="preserve">в отношении которых судом принято решение о неправомерности </w:t>
      </w:r>
      <w:r w:rsidR="00067BB4">
        <w:rPr>
          <w:sz w:val="30"/>
          <w:szCs w:val="30"/>
        </w:rPr>
        <w:t xml:space="preserve">              </w:t>
      </w:r>
      <w:r w:rsidRPr="007C5BC7">
        <w:rPr>
          <w:sz w:val="30"/>
          <w:szCs w:val="30"/>
        </w:rPr>
        <w:t xml:space="preserve">действий Уполномоченного органа при предоставлении </w:t>
      </w:r>
      <w:proofErr w:type="spellStart"/>
      <w:proofErr w:type="gramStart"/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</w:t>
      </w:r>
      <w:r w:rsidR="00067BB4">
        <w:rPr>
          <w:sz w:val="30"/>
          <w:szCs w:val="30"/>
        </w:rPr>
        <w:t>-</w:t>
      </w:r>
      <w:r w:rsidRPr="007C5BC7">
        <w:rPr>
          <w:sz w:val="30"/>
          <w:szCs w:val="30"/>
        </w:rPr>
        <w:t>пальной</w:t>
      </w:r>
      <w:proofErr w:type="spellEnd"/>
      <w:proofErr w:type="gramEnd"/>
      <w:r w:rsidRPr="007C5BC7">
        <w:rPr>
          <w:sz w:val="30"/>
          <w:szCs w:val="30"/>
        </w:rPr>
        <w:t xml:space="preserve"> услуги, в общем количестве обращений за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услугой;</w:t>
      </w:r>
    </w:p>
    <w:p w:rsidP="007C5BC7" w:rsidR="007F20B0" w:rsidRDefault="001E7648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соблюдение сроков регистрации З</w:t>
      </w:r>
      <w:r w:rsidR="007F20B0" w:rsidRPr="007C5BC7">
        <w:rPr>
          <w:sz w:val="30"/>
          <w:szCs w:val="30"/>
        </w:rPr>
        <w:t xml:space="preserve">аявлений о предоставлении              </w:t>
      </w:r>
      <w:r w:rsidR="00444C88" w:rsidRPr="007C5BC7">
        <w:rPr>
          <w:sz w:val="30"/>
          <w:szCs w:val="30"/>
        </w:rPr>
        <w:t>М</w:t>
      </w:r>
      <w:r w:rsidR="007F20B0" w:rsidRPr="007C5BC7">
        <w:rPr>
          <w:sz w:val="30"/>
          <w:szCs w:val="30"/>
        </w:rPr>
        <w:t xml:space="preserve">униципальной услуги. </w:t>
      </w:r>
    </w:p>
    <w:p w:rsidP="007C5BC7" w:rsidR="007F20B0" w:rsidRDefault="007F20B0" w:rsidRPr="007C5B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Методика расчета и критерии </w:t>
      </w:r>
      <w:proofErr w:type="gramStart"/>
      <w:r w:rsidRPr="007C5BC7">
        <w:rPr>
          <w:sz w:val="30"/>
          <w:szCs w:val="30"/>
        </w:rPr>
        <w:t>оценки показателей качества пред</w:t>
      </w:r>
      <w:r w:rsidRPr="007C5BC7">
        <w:rPr>
          <w:sz w:val="30"/>
          <w:szCs w:val="30"/>
        </w:rPr>
        <w:t>о</w:t>
      </w:r>
      <w:r w:rsidRPr="007C5BC7">
        <w:rPr>
          <w:sz w:val="30"/>
          <w:szCs w:val="30"/>
        </w:rPr>
        <w:t xml:space="preserve">ставления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</w:t>
      </w:r>
      <w:proofErr w:type="gramEnd"/>
      <w:r w:rsidRPr="007C5BC7">
        <w:rPr>
          <w:sz w:val="30"/>
          <w:szCs w:val="30"/>
        </w:rPr>
        <w:t xml:space="preserve"> представлены в </w:t>
      </w:r>
      <w:r w:rsidR="00067BB4">
        <w:rPr>
          <w:sz w:val="30"/>
          <w:szCs w:val="30"/>
        </w:rPr>
        <w:t xml:space="preserve">приложении 1 </w:t>
      </w:r>
      <w:r w:rsidRPr="007C5BC7">
        <w:rPr>
          <w:sz w:val="30"/>
          <w:szCs w:val="30"/>
        </w:rPr>
        <w:t>к на</w:t>
      </w:r>
      <w:r w:rsidR="00067BB4">
        <w:rPr>
          <w:sz w:val="30"/>
          <w:szCs w:val="30"/>
        </w:rPr>
        <w:t>-</w:t>
      </w:r>
      <w:r w:rsidRPr="007C5BC7">
        <w:rPr>
          <w:sz w:val="30"/>
          <w:szCs w:val="30"/>
        </w:rPr>
        <w:t xml:space="preserve">стоящему </w:t>
      </w:r>
      <w:r w:rsidR="00266F29" w:rsidRPr="007C5BC7">
        <w:rPr>
          <w:sz w:val="30"/>
          <w:szCs w:val="30"/>
        </w:rPr>
        <w:t>Р</w:t>
      </w:r>
      <w:r w:rsidRPr="007C5BC7">
        <w:rPr>
          <w:sz w:val="30"/>
          <w:szCs w:val="30"/>
        </w:rPr>
        <w:t>егламенту.</w:t>
      </w:r>
    </w:p>
    <w:p w:rsidP="007C5BC7" w:rsidR="00127C27" w:rsidRDefault="002B30A6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30</w:t>
      </w:r>
      <w:r w:rsidR="00D9402F" w:rsidRPr="007C5BC7">
        <w:rPr>
          <w:sz w:val="30"/>
          <w:szCs w:val="30"/>
        </w:rPr>
        <w:t xml:space="preserve">. </w:t>
      </w:r>
      <w:r w:rsidR="007F20B0" w:rsidRPr="007C5BC7">
        <w:rPr>
          <w:sz w:val="30"/>
          <w:szCs w:val="30"/>
        </w:rPr>
        <w:t xml:space="preserve">Особенности </w:t>
      </w:r>
      <w:r w:rsidR="0071384F" w:rsidRPr="007C5BC7">
        <w:rPr>
          <w:sz w:val="30"/>
          <w:szCs w:val="30"/>
        </w:rPr>
        <w:t xml:space="preserve">предоставления </w:t>
      </w:r>
      <w:r w:rsidR="00444C88" w:rsidRPr="007C5BC7">
        <w:rPr>
          <w:sz w:val="30"/>
          <w:szCs w:val="30"/>
        </w:rPr>
        <w:t>М</w:t>
      </w:r>
      <w:r w:rsidR="0071384F" w:rsidRPr="007C5BC7">
        <w:rPr>
          <w:sz w:val="30"/>
          <w:szCs w:val="30"/>
        </w:rPr>
        <w:t>униципальной услуги в эле</w:t>
      </w:r>
      <w:r w:rsidR="0071384F" w:rsidRPr="007C5BC7">
        <w:rPr>
          <w:sz w:val="30"/>
          <w:szCs w:val="30"/>
        </w:rPr>
        <w:t>к</w:t>
      </w:r>
      <w:r w:rsidR="0071384F" w:rsidRPr="007C5BC7">
        <w:rPr>
          <w:sz w:val="30"/>
          <w:szCs w:val="30"/>
        </w:rPr>
        <w:t>тронной форме</w:t>
      </w:r>
      <w:r w:rsidR="00127C27" w:rsidRPr="007C5BC7">
        <w:rPr>
          <w:sz w:val="30"/>
          <w:szCs w:val="30"/>
        </w:rPr>
        <w:t xml:space="preserve"> и многофункциональном центре (далее – МФЦ):</w:t>
      </w:r>
    </w:p>
    <w:p w:rsidP="007C5BC7" w:rsidR="007F20B0" w:rsidRDefault="008053F4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7F20B0" w:rsidRPr="007C5BC7">
        <w:rPr>
          <w:sz w:val="30"/>
          <w:szCs w:val="30"/>
        </w:rPr>
        <w:t xml:space="preserve">ля </w:t>
      </w:r>
      <w:r w:rsidR="00444C88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>аявителя в электронном виде обеспечивается: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получение информации о порядке и сроках предоставления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</w:t>
      </w:r>
      <w:r w:rsidRPr="007C5BC7">
        <w:rPr>
          <w:sz w:val="30"/>
          <w:szCs w:val="30"/>
        </w:rPr>
        <w:t>и</w:t>
      </w:r>
      <w:r w:rsidRPr="007C5BC7">
        <w:rPr>
          <w:sz w:val="30"/>
          <w:szCs w:val="30"/>
        </w:rPr>
        <w:t>ципальной услуги</w:t>
      </w:r>
      <w:r w:rsidR="008053F4">
        <w:rPr>
          <w:sz w:val="30"/>
          <w:szCs w:val="30"/>
        </w:rPr>
        <w:t>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формирование запроса на предоставление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</w:t>
      </w:r>
      <w:r w:rsidR="00127C27" w:rsidRPr="007C5BC7">
        <w:rPr>
          <w:sz w:val="30"/>
          <w:szCs w:val="30"/>
        </w:rPr>
        <w:t>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прием и регистрация запроса и иных документов, необходимых для предоставления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услуги, в системе электронного документооборота администрации города;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получение сведений о ходе выполнения запроса на предоставление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получение результата предоставления </w:t>
      </w:r>
      <w:r w:rsidR="00444C88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осуществление оценки качества предоставления </w:t>
      </w:r>
      <w:r w:rsidR="00737FED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>униципальной услуги;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lastRenderedPageBreak/>
        <w:t xml:space="preserve">досудебное (внесудебное) обжалование решений и действий </w:t>
      </w:r>
      <w:r w:rsidR="00067BB4">
        <w:rPr>
          <w:sz w:val="30"/>
          <w:szCs w:val="30"/>
        </w:rPr>
        <w:t xml:space="preserve">              </w:t>
      </w:r>
      <w:r w:rsidRPr="007C5BC7">
        <w:rPr>
          <w:sz w:val="30"/>
          <w:szCs w:val="30"/>
        </w:rPr>
        <w:t>(бездействия) Департамента, должностного лица Департамента либо муни</w:t>
      </w:r>
      <w:r w:rsidR="00127C27" w:rsidRPr="007C5BC7">
        <w:rPr>
          <w:sz w:val="30"/>
          <w:szCs w:val="30"/>
        </w:rPr>
        <w:t>ципального служащего</w:t>
      </w:r>
      <w:r w:rsidRPr="007C5BC7">
        <w:rPr>
          <w:sz w:val="30"/>
          <w:szCs w:val="30"/>
        </w:rPr>
        <w:t>.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 xml:space="preserve">Предоставление </w:t>
      </w:r>
      <w:r w:rsidR="00737FED" w:rsidRPr="007C5BC7">
        <w:rPr>
          <w:sz w:val="30"/>
          <w:szCs w:val="30"/>
        </w:rPr>
        <w:t>М</w:t>
      </w:r>
      <w:r w:rsidRPr="007C5BC7">
        <w:rPr>
          <w:sz w:val="30"/>
          <w:szCs w:val="30"/>
        </w:rPr>
        <w:t xml:space="preserve">униципальной услуги в МФЦ не </w:t>
      </w:r>
      <w:proofErr w:type="spellStart"/>
      <w:proofErr w:type="gramStart"/>
      <w:r w:rsidRPr="007C5BC7">
        <w:rPr>
          <w:sz w:val="30"/>
          <w:szCs w:val="30"/>
        </w:rPr>
        <w:t>предусмот</w:t>
      </w:r>
      <w:r w:rsidR="00067BB4">
        <w:rPr>
          <w:sz w:val="30"/>
          <w:szCs w:val="30"/>
        </w:rPr>
        <w:t>-</w:t>
      </w:r>
      <w:r w:rsidRPr="007C5BC7">
        <w:rPr>
          <w:sz w:val="30"/>
          <w:szCs w:val="30"/>
        </w:rPr>
        <w:t>рено</w:t>
      </w:r>
      <w:proofErr w:type="spellEnd"/>
      <w:proofErr w:type="gramEnd"/>
      <w:r w:rsidRPr="007C5BC7">
        <w:rPr>
          <w:sz w:val="30"/>
          <w:szCs w:val="30"/>
        </w:rPr>
        <w:t>.</w:t>
      </w:r>
    </w:p>
    <w:p w:rsidP="007C5BC7" w:rsidR="00657660" w:rsidRDefault="002B30A6" w:rsidRPr="007C5BC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C5BC7">
        <w:rPr>
          <w:sz w:val="30"/>
          <w:szCs w:val="30"/>
        </w:rPr>
        <w:t>31</w:t>
      </w:r>
      <w:r w:rsidR="00D9402F" w:rsidRPr="007C5BC7">
        <w:rPr>
          <w:sz w:val="30"/>
          <w:szCs w:val="30"/>
        </w:rPr>
        <w:t xml:space="preserve">. </w:t>
      </w:r>
      <w:r w:rsidR="007F20B0" w:rsidRPr="007C5BC7">
        <w:rPr>
          <w:sz w:val="30"/>
          <w:szCs w:val="30"/>
        </w:rPr>
        <w:t xml:space="preserve">Заявителю обеспечивается возможность направления жалобы на решения, действия или бездействие специалиста Департамента </w:t>
      </w:r>
      <w:r w:rsidR="00067BB4">
        <w:rPr>
          <w:sz w:val="30"/>
          <w:szCs w:val="30"/>
        </w:rPr>
        <w:t xml:space="preserve">           </w:t>
      </w:r>
      <w:r w:rsidR="007F20B0" w:rsidRPr="007C5BC7">
        <w:rPr>
          <w:sz w:val="30"/>
          <w:szCs w:val="30"/>
        </w:rPr>
        <w:t xml:space="preserve">в порядке, установленном </w:t>
      </w:r>
      <w:r w:rsidR="00067BB4">
        <w:rPr>
          <w:sz w:val="30"/>
          <w:szCs w:val="30"/>
        </w:rPr>
        <w:t>п</w:t>
      </w:r>
      <w:r w:rsidR="007F20B0" w:rsidRPr="007C5BC7">
        <w:rPr>
          <w:sz w:val="30"/>
          <w:szCs w:val="30"/>
        </w:rPr>
        <w:t xml:space="preserve">остановлением Правительства Российской </w:t>
      </w:r>
      <w:r w:rsidR="00067BB4">
        <w:rPr>
          <w:sz w:val="30"/>
          <w:szCs w:val="30"/>
        </w:rPr>
        <w:t xml:space="preserve">          </w:t>
      </w:r>
      <w:r w:rsidR="007F20B0" w:rsidRPr="007C5BC7">
        <w:rPr>
          <w:sz w:val="30"/>
          <w:szCs w:val="30"/>
        </w:rPr>
        <w:t xml:space="preserve">Федерации от 20.11.2012 </w:t>
      </w:r>
      <w:r w:rsidR="00DE59DD" w:rsidRPr="007C5BC7">
        <w:rPr>
          <w:sz w:val="30"/>
          <w:szCs w:val="30"/>
        </w:rPr>
        <w:t xml:space="preserve">№ 1198 </w:t>
      </w:r>
      <w:r w:rsidR="007F20B0" w:rsidRPr="007C5BC7">
        <w:rPr>
          <w:sz w:val="30"/>
          <w:szCs w:val="30"/>
        </w:rPr>
        <w:t xml:space="preserve">«О федеральной государственной </w:t>
      </w:r>
      <w:r w:rsidR="00067BB4">
        <w:rPr>
          <w:sz w:val="30"/>
          <w:szCs w:val="30"/>
        </w:rPr>
        <w:t xml:space="preserve">               </w:t>
      </w:r>
      <w:r w:rsidR="007F20B0" w:rsidRPr="007C5BC7">
        <w:rPr>
          <w:sz w:val="30"/>
          <w:szCs w:val="30"/>
        </w:rPr>
        <w:t>информационной системе, обеспечивающей процесс досудебного (вн</w:t>
      </w:r>
      <w:r w:rsidR="007F20B0" w:rsidRPr="007C5BC7">
        <w:rPr>
          <w:sz w:val="30"/>
          <w:szCs w:val="30"/>
        </w:rPr>
        <w:t>е</w:t>
      </w:r>
      <w:r w:rsidR="007F20B0" w:rsidRPr="007C5BC7">
        <w:rPr>
          <w:sz w:val="30"/>
          <w:szCs w:val="30"/>
        </w:rPr>
        <w:t>судебного) обжалования решений и действий (бездействия), соверше</w:t>
      </w:r>
      <w:r w:rsidR="007F20B0" w:rsidRPr="007C5BC7">
        <w:rPr>
          <w:sz w:val="30"/>
          <w:szCs w:val="30"/>
        </w:rPr>
        <w:t>н</w:t>
      </w:r>
      <w:r w:rsidR="007F20B0" w:rsidRPr="007C5BC7">
        <w:rPr>
          <w:sz w:val="30"/>
          <w:szCs w:val="30"/>
        </w:rPr>
        <w:t>ных при предоставлении государственных и муниципальных услуг».</w:t>
      </w:r>
    </w:p>
    <w:p w:rsidP="007C5BC7" w:rsidR="00CD727C" w:rsidRDefault="002B30A6" w:rsidRPr="007C5BC7">
      <w:pPr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7C5BC7">
        <w:rPr>
          <w:bCs/>
          <w:sz w:val="30"/>
          <w:szCs w:val="30"/>
        </w:rPr>
        <w:t>32</w:t>
      </w:r>
      <w:r w:rsidR="005C26D2" w:rsidRPr="007C5BC7">
        <w:rPr>
          <w:bCs/>
          <w:sz w:val="30"/>
          <w:szCs w:val="30"/>
        </w:rPr>
        <w:t xml:space="preserve">. </w:t>
      </w:r>
      <w:r w:rsidR="00CD727C" w:rsidRPr="007C5BC7">
        <w:rPr>
          <w:bCs/>
          <w:sz w:val="30"/>
          <w:szCs w:val="30"/>
        </w:rPr>
        <w:t xml:space="preserve">Заявитель имеет право отказаться от предоставления ему </w:t>
      </w:r>
      <w:r w:rsidR="00067BB4">
        <w:rPr>
          <w:bCs/>
          <w:sz w:val="30"/>
          <w:szCs w:val="30"/>
        </w:rPr>
        <w:t xml:space="preserve">              </w:t>
      </w:r>
      <w:r w:rsidR="00CD727C" w:rsidRPr="007C5BC7">
        <w:rPr>
          <w:bCs/>
          <w:sz w:val="30"/>
          <w:szCs w:val="30"/>
        </w:rPr>
        <w:t xml:space="preserve">Муниципальной услуги и отозвать Заявление, направив </w:t>
      </w:r>
      <w:r w:rsidR="00FE4960" w:rsidRPr="007C5BC7">
        <w:rPr>
          <w:bCs/>
          <w:sz w:val="30"/>
          <w:szCs w:val="30"/>
        </w:rPr>
        <w:t>соответству</w:t>
      </w:r>
      <w:r w:rsidR="00FE4960" w:rsidRPr="00067BB4">
        <w:rPr>
          <w:bCs/>
          <w:sz w:val="30"/>
          <w:szCs w:val="30"/>
        </w:rPr>
        <w:t>ю</w:t>
      </w:r>
      <w:r w:rsidR="00FE4960" w:rsidRPr="007C5BC7">
        <w:rPr>
          <w:bCs/>
          <w:sz w:val="30"/>
          <w:szCs w:val="30"/>
        </w:rPr>
        <w:t xml:space="preserve">щее </w:t>
      </w:r>
      <w:r w:rsidR="00CD727C" w:rsidRPr="007C5BC7">
        <w:rPr>
          <w:bCs/>
          <w:sz w:val="30"/>
          <w:szCs w:val="30"/>
        </w:rPr>
        <w:t>заявление об отзыве.</w:t>
      </w:r>
    </w:p>
    <w:p w:rsidP="00067BB4" w:rsidR="007F20B0" w:rsidRDefault="0065766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Заявление об о</w:t>
      </w:r>
      <w:r w:rsidR="007F20B0" w:rsidRPr="007C5BC7">
        <w:rPr>
          <w:sz w:val="30"/>
          <w:szCs w:val="30"/>
        </w:rPr>
        <w:t>тзыв</w:t>
      </w:r>
      <w:r w:rsidRPr="007C5BC7">
        <w:rPr>
          <w:sz w:val="30"/>
          <w:szCs w:val="30"/>
        </w:rPr>
        <w:t>е</w:t>
      </w:r>
      <w:r w:rsidR="00062B35" w:rsidRPr="007C5BC7">
        <w:rPr>
          <w:sz w:val="30"/>
          <w:szCs w:val="30"/>
        </w:rPr>
        <w:t xml:space="preserve"> подается </w:t>
      </w:r>
      <w:r w:rsidR="00EF3B65" w:rsidRPr="007C5BC7">
        <w:rPr>
          <w:sz w:val="30"/>
          <w:szCs w:val="30"/>
        </w:rPr>
        <w:t>З</w:t>
      </w:r>
      <w:r w:rsidR="00DE59DD">
        <w:rPr>
          <w:sz w:val="30"/>
          <w:szCs w:val="30"/>
        </w:rPr>
        <w:t>аявителем</w:t>
      </w:r>
      <w:r w:rsidR="007F20B0" w:rsidRPr="007C5BC7">
        <w:rPr>
          <w:sz w:val="30"/>
          <w:szCs w:val="30"/>
        </w:rPr>
        <w:t xml:space="preserve"> либо лицом, действу</w:t>
      </w:r>
      <w:r w:rsidR="007F20B0" w:rsidRPr="007C5BC7">
        <w:rPr>
          <w:sz w:val="30"/>
          <w:szCs w:val="30"/>
        </w:rPr>
        <w:t>ю</w:t>
      </w:r>
      <w:r w:rsidR="007F20B0" w:rsidRPr="007C5BC7">
        <w:rPr>
          <w:sz w:val="30"/>
          <w:szCs w:val="30"/>
        </w:rPr>
        <w:t xml:space="preserve">щим от имени </w:t>
      </w:r>
      <w:r w:rsidR="00EF3B65" w:rsidRPr="007C5BC7">
        <w:rPr>
          <w:sz w:val="30"/>
          <w:szCs w:val="30"/>
        </w:rPr>
        <w:t>З</w:t>
      </w:r>
      <w:r w:rsidR="007F20B0" w:rsidRPr="007C5BC7">
        <w:rPr>
          <w:sz w:val="30"/>
          <w:szCs w:val="30"/>
        </w:rPr>
        <w:t>аявителя, на ос</w:t>
      </w:r>
      <w:r w:rsidRPr="007C5BC7">
        <w:rPr>
          <w:sz w:val="30"/>
          <w:szCs w:val="30"/>
        </w:rPr>
        <w:t>новании доверенности:</w:t>
      </w:r>
    </w:p>
    <w:p w:rsidP="007C5BC7" w:rsidR="00657660" w:rsidRDefault="0065766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лично;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посредством почтовой связи;</w:t>
      </w:r>
    </w:p>
    <w:p w:rsidP="007C5BC7" w:rsidR="007F20B0" w:rsidRDefault="007F20B0" w:rsidRPr="007C5BC7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7C5BC7">
        <w:rPr>
          <w:sz w:val="30"/>
          <w:szCs w:val="30"/>
        </w:rPr>
        <w:t>посредством электронной почты.</w:t>
      </w:r>
    </w:p>
    <w:p w:rsidP="005C26D2" w:rsidR="007F20B0" w:rsidRDefault="005C26D2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P="00067BB4" w:rsidR="007F20B0" w:rsidRDefault="007F20B0" w:rsidRPr="00215075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bCs/>
          <w:sz w:val="30"/>
          <w:szCs w:val="30"/>
        </w:rPr>
      </w:pPr>
      <w:r w:rsidRPr="00215075">
        <w:rPr>
          <w:bCs/>
          <w:sz w:val="30"/>
          <w:szCs w:val="30"/>
        </w:rPr>
        <w:t>III. Состав, последовательность и сроки выполнения</w:t>
      </w:r>
    </w:p>
    <w:p w:rsidP="00067BB4" w:rsidR="00067BB4" w:rsidRDefault="007F20B0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215075">
        <w:rPr>
          <w:bCs/>
          <w:sz w:val="30"/>
          <w:szCs w:val="30"/>
        </w:rPr>
        <w:t>админист</w:t>
      </w:r>
      <w:r w:rsidR="00067BB4">
        <w:rPr>
          <w:bCs/>
          <w:sz w:val="30"/>
          <w:szCs w:val="30"/>
        </w:rPr>
        <w:t xml:space="preserve">ративных процедур, требования к </w:t>
      </w:r>
      <w:r w:rsidRPr="00215075">
        <w:rPr>
          <w:bCs/>
          <w:sz w:val="30"/>
          <w:szCs w:val="30"/>
        </w:rPr>
        <w:t xml:space="preserve">порядку их выполнения, </w:t>
      </w:r>
    </w:p>
    <w:p w:rsidP="00067BB4" w:rsidR="00067BB4" w:rsidRDefault="007F20B0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215075">
        <w:rPr>
          <w:bCs/>
          <w:sz w:val="30"/>
          <w:szCs w:val="30"/>
        </w:rPr>
        <w:t>в т</w:t>
      </w:r>
      <w:r w:rsidR="00067BB4">
        <w:rPr>
          <w:bCs/>
          <w:sz w:val="30"/>
          <w:szCs w:val="30"/>
        </w:rPr>
        <w:t xml:space="preserve">ом числе особенности выполнения </w:t>
      </w:r>
      <w:r w:rsidRPr="00215075">
        <w:rPr>
          <w:bCs/>
          <w:sz w:val="30"/>
          <w:szCs w:val="30"/>
        </w:rPr>
        <w:t xml:space="preserve">административных процедур </w:t>
      </w:r>
    </w:p>
    <w:p w:rsidP="00067BB4" w:rsidR="00067BB4" w:rsidRDefault="00067BB4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электронной форме, а также </w:t>
      </w:r>
      <w:r w:rsidR="007F20B0" w:rsidRPr="00215075">
        <w:rPr>
          <w:bCs/>
          <w:sz w:val="30"/>
          <w:szCs w:val="30"/>
        </w:rPr>
        <w:t xml:space="preserve">особенности выполнения </w:t>
      </w:r>
    </w:p>
    <w:p w:rsidP="00067BB4" w:rsidR="007F20B0" w:rsidRDefault="007F20B0" w:rsidRPr="00215075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215075">
        <w:rPr>
          <w:bCs/>
          <w:sz w:val="30"/>
          <w:szCs w:val="30"/>
        </w:rPr>
        <w:t>административн</w:t>
      </w:r>
      <w:r w:rsidR="00067BB4">
        <w:rPr>
          <w:bCs/>
          <w:sz w:val="30"/>
          <w:szCs w:val="30"/>
        </w:rPr>
        <w:t xml:space="preserve">ых процедур </w:t>
      </w:r>
      <w:r w:rsidRPr="00215075">
        <w:rPr>
          <w:bCs/>
          <w:sz w:val="30"/>
          <w:szCs w:val="30"/>
        </w:rPr>
        <w:t>в многофункциональных центрах</w:t>
      </w:r>
    </w:p>
    <w:p w:rsidP="00215075" w:rsidR="007F20B0" w:rsidRDefault="007F20B0" w:rsidRPr="00215075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215075" w:rsidR="007F20B0" w:rsidRDefault="002B30A6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33</w:t>
      </w:r>
      <w:r w:rsidR="00D9402F" w:rsidRPr="00215075">
        <w:rPr>
          <w:sz w:val="30"/>
          <w:szCs w:val="30"/>
        </w:rPr>
        <w:t xml:space="preserve">. </w:t>
      </w:r>
      <w:r w:rsidR="007F20B0" w:rsidRPr="00215075">
        <w:rPr>
          <w:sz w:val="30"/>
          <w:szCs w:val="30"/>
        </w:rPr>
        <w:t xml:space="preserve">Предоставление </w:t>
      </w:r>
      <w:r w:rsidR="00B65CF9" w:rsidRPr="00215075">
        <w:rPr>
          <w:sz w:val="30"/>
          <w:szCs w:val="30"/>
        </w:rPr>
        <w:t>М</w:t>
      </w:r>
      <w:r w:rsidR="007F20B0" w:rsidRPr="00215075">
        <w:rPr>
          <w:sz w:val="30"/>
          <w:szCs w:val="30"/>
        </w:rPr>
        <w:t>униципальной услуги включает в себя сл</w:t>
      </w:r>
      <w:r w:rsidR="007F20B0" w:rsidRPr="00215075">
        <w:rPr>
          <w:sz w:val="30"/>
          <w:szCs w:val="30"/>
        </w:rPr>
        <w:t>е</w:t>
      </w:r>
      <w:r w:rsidR="007F20B0" w:rsidRPr="00215075">
        <w:rPr>
          <w:sz w:val="30"/>
          <w:szCs w:val="30"/>
        </w:rPr>
        <w:t>дующие административные процедуры:</w:t>
      </w:r>
    </w:p>
    <w:p w:rsidP="00215075" w:rsidR="007F20B0" w:rsidRDefault="001E7648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1) прием и регистрация З</w:t>
      </w:r>
      <w:r w:rsidR="007F20B0" w:rsidRPr="00215075">
        <w:rPr>
          <w:sz w:val="30"/>
          <w:szCs w:val="30"/>
        </w:rPr>
        <w:t xml:space="preserve">аявления и документов, необходимых </w:t>
      </w:r>
      <w:r w:rsidR="00DE59DD">
        <w:rPr>
          <w:sz w:val="30"/>
          <w:szCs w:val="30"/>
        </w:rPr>
        <w:t xml:space="preserve">         </w:t>
      </w:r>
      <w:r w:rsidR="007F20B0" w:rsidRPr="00215075">
        <w:rPr>
          <w:sz w:val="30"/>
          <w:szCs w:val="30"/>
        </w:rPr>
        <w:t xml:space="preserve">для предоставления </w:t>
      </w:r>
      <w:r w:rsidR="00256A6B" w:rsidRPr="00215075">
        <w:rPr>
          <w:sz w:val="30"/>
          <w:szCs w:val="30"/>
        </w:rPr>
        <w:t>М</w:t>
      </w:r>
      <w:r w:rsidR="007F20B0" w:rsidRPr="00215075">
        <w:rPr>
          <w:sz w:val="30"/>
          <w:szCs w:val="30"/>
        </w:rPr>
        <w:t>униципальной услуги;</w:t>
      </w:r>
    </w:p>
    <w:p w:rsidP="00215075" w:rsidR="00E8609C" w:rsidRDefault="007F20B0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 xml:space="preserve">2) рассмотрение </w:t>
      </w:r>
      <w:r w:rsidR="001E7648" w:rsidRPr="00215075">
        <w:rPr>
          <w:sz w:val="30"/>
          <w:szCs w:val="30"/>
        </w:rPr>
        <w:t>З</w:t>
      </w:r>
      <w:r w:rsidR="00E8609C" w:rsidRPr="00215075">
        <w:rPr>
          <w:sz w:val="30"/>
          <w:szCs w:val="30"/>
        </w:rPr>
        <w:t xml:space="preserve">аявления с приложенными к нему документами; </w:t>
      </w:r>
    </w:p>
    <w:p w:rsidP="00215075" w:rsidR="007F20B0" w:rsidRDefault="007F20B0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 xml:space="preserve">3) </w:t>
      </w:r>
      <w:r w:rsidR="00EF3B65" w:rsidRPr="00215075">
        <w:rPr>
          <w:sz w:val="30"/>
          <w:szCs w:val="30"/>
        </w:rPr>
        <w:t>выдача (направление) З</w:t>
      </w:r>
      <w:r w:rsidR="0075415C" w:rsidRPr="00215075">
        <w:rPr>
          <w:sz w:val="30"/>
          <w:szCs w:val="30"/>
        </w:rPr>
        <w:t>аявителю Разрешения или Уведомления об отказе в выдаче разрешения</w:t>
      </w:r>
      <w:r w:rsidRPr="00215075">
        <w:rPr>
          <w:sz w:val="30"/>
          <w:szCs w:val="30"/>
        </w:rPr>
        <w:t>.</w:t>
      </w:r>
    </w:p>
    <w:p w:rsidP="00215075" w:rsidR="00EE4678" w:rsidRDefault="00EE4678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 xml:space="preserve">Блок-схема последовательности административных процедур при предоставлении </w:t>
      </w:r>
      <w:r w:rsidR="00256A6B" w:rsidRPr="00215075">
        <w:rPr>
          <w:sz w:val="30"/>
          <w:szCs w:val="30"/>
        </w:rPr>
        <w:t>М</w:t>
      </w:r>
      <w:r w:rsidRPr="00215075">
        <w:rPr>
          <w:sz w:val="30"/>
          <w:szCs w:val="30"/>
        </w:rPr>
        <w:t>униципальной ус</w:t>
      </w:r>
      <w:r w:rsidR="00BD5221" w:rsidRPr="00215075">
        <w:rPr>
          <w:sz w:val="30"/>
          <w:szCs w:val="30"/>
        </w:rPr>
        <w:t>луги представлена в приложении 2</w:t>
      </w:r>
      <w:r w:rsidRPr="00215075">
        <w:rPr>
          <w:sz w:val="30"/>
          <w:szCs w:val="30"/>
        </w:rPr>
        <w:t xml:space="preserve"> </w:t>
      </w:r>
      <w:r w:rsidR="00067BB4">
        <w:rPr>
          <w:sz w:val="30"/>
          <w:szCs w:val="30"/>
        </w:rPr>
        <w:t xml:space="preserve">   </w:t>
      </w:r>
      <w:r w:rsidRPr="00215075">
        <w:rPr>
          <w:sz w:val="30"/>
          <w:szCs w:val="30"/>
        </w:rPr>
        <w:t xml:space="preserve">к настоящему </w:t>
      </w:r>
      <w:r w:rsidR="00AC0390" w:rsidRPr="00215075">
        <w:rPr>
          <w:sz w:val="30"/>
          <w:szCs w:val="30"/>
        </w:rPr>
        <w:t>Р</w:t>
      </w:r>
      <w:r w:rsidRPr="00215075">
        <w:rPr>
          <w:sz w:val="30"/>
          <w:szCs w:val="30"/>
        </w:rPr>
        <w:t>егламенту.</w:t>
      </w:r>
    </w:p>
    <w:p w:rsidP="00215075" w:rsidR="00BD4F25" w:rsidRDefault="002B30A6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34</w:t>
      </w:r>
      <w:r w:rsidR="00D9402F" w:rsidRPr="00215075">
        <w:rPr>
          <w:sz w:val="30"/>
          <w:szCs w:val="30"/>
        </w:rPr>
        <w:t xml:space="preserve">. </w:t>
      </w:r>
      <w:r w:rsidR="00BD4F25" w:rsidRPr="00215075">
        <w:rPr>
          <w:sz w:val="30"/>
          <w:szCs w:val="30"/>
        </w:rPr>
        <w:t xml:space="preserve">Прием и регистрация </w:t>
      </w:r>
      <w:r w:rsidR="0028292C" w:rsidRPr="00215075">
        <w:rPr>
          <w:sz w:val="30"/>
          <w:szCs w:val="30"/>
        </w:rPr>
        <w:t>З</w:t>
      </w:r>
      <w:r w:rsidR="00BD4F25" w:rsidRPr="00215075">
        <w:rPr>
          <w:sz w:val="30"/>
          <w:szCs w:val="30"/>
        </w:rPr>
        <w:t xml:space="preserve">аявления и документов, необходимых для предоставления </w:t>
      </w:r>
      <w:r w:rsidR="00256A6B" w:rsidRPr="00215075">
        <w:rPr>
          <w:sz w:val="30"/>
          <w:szCs w:val="30"/>
        </w:rPr>
        <w:t>М</w:t>
      </w:r>
      <w:r w:rsidR="00BD4F25" w:rsidRPr="00215075">
        <w:rPr>
          <w:sz w:val="30"/>
          <w:szCs w:val="30"/>
        </w:rPr>
        <w:t>униципальной услуги</w:t>
      </w:r>
      <w:r w:rsidR="00E8609C" w:rsidRPr="00215075">
        <w:rPr>
          <w:sz w:val="30"/>
          <w:szCs w:val="30"/>
        </w:rPr>
        <w:t>:</w:t>
      </w:r>
    </w:p>
    <w:p w:rsidP="00D74595" w:rsidR="00D74595" w:rsidRDefault="00E8609C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1) о</w:t>
      </w:r>
      <w:r w:rsidR="007F20B0" w:rsidRPr="00215075">
        <w:rPr>
          <w:sz w:val="30"/>
          <w:szCs w:val="30"/>
        </w:rPr>
        <w:t xml:space="preserve">снованием для начала административной процедуры является поступление </w:t>
      </w:r>
      <w:r w:rsidR="0028292C" w:rsidRPr="00215075">
        <w:rPr>
          <w:sz w:val="30"/>
          <w:szCs w:val="30"/>
        </w:rPr>
        <w:t>З</w:t>
      </w:r>
      <w:r w:rsidR="007F20B0" w:rsidRPr="00215075">
        <w:rPr>
          <w:sz w:val="30"/>
          <w:szCs w:val="30"/>
        </w:rPr>
        <w:t>аявления в Департамент</w:t>
      </w:r>
      <w:r w:rsidR="00DE59DD">
        <w:rPr>
          <w:sz w:val="30"/>
          <w:szCs w:val="30"/>
        </w:rPr>
        <w:t>;</w:t>
      </w:r>
    </w:p>
    <w:p w:rsidP="00D74595" w:rsidR="00D74595" w:rsidRDefault="00D7459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C54170">
        <w:rPr>
          <w:sz w:val="30"/>
          <w:szCs w:val="30"/>
          <w:lang w:eastAsia="ru-RU"/>
        </w:rPr>
        <w:t>помощник руководителя</w:t>
      </w:r>
      <w:r>
        <w:rPr>
          <w:sz w:val="30"/>
          <w:szCs w:val="30"/>
          <w:lang w:eastAsia="ru-RU"/>
        </w:rPr>
        <w:t xml:space="preserve"> Департамента, ответственный за ос</w:t>
      </w:r>
      <w:r>
        <w:rPr>
          <w:sz w:val="30"/>
          <w:szCs w:val="30"/>
          <w:lang w:eastAsia="ru-RU"/>
        </w:rPr>
        <w:t>у</w:t>
      </w:r>
      <w:r>
        <w:rPr>
          <w:sz w:val="30"/>
          <w:szCs w:val="30"/>
          <w:lang w:eastAsia="ru-RU"/>
        </w:rPr>
        <w:t xml:space="preserve">ществление регистрации корреспонденции по обращениям граждан, </w:t>
      </w:r>
      <w:r>
        <w:rPr>
          <w:sz w:val="30"/>
          <w:szCs w:val="30"/>
          <w:lang w:eastAsia="ru-RU"/>
        </w:rPr>
        <w:lastRenderedPageBreak/>
        <w:t>ос</w:t>
      </w:r>
      <w:r w:rsidR="00DE59DD">
        <w:rPr>
          <w:sz w:val="30"/>
          <w:szCs w:val="30"/>
          <w:lang w:eastAsia="ru-RU"/>
        </w:rPr>
        <w:t>уществляет прием и регистрацию З</w:t>
      </w:r>
      <w:r>
        <w:rPr>
          <w:sz w:val="30"/>
          <w:szCs w:val="30"/>
          <w:lang w:eastAsia="ru-RU"/>
        </w:rPr>
        <w:t xml:space="preserve">аявления в системе электронного документооборота администрации города с присвоением входящего </w:t>
      </w:r>
      <w:r w:rsidR="00067BB4">
        <w:rPr>
          <w:sz w:val="30"/>
          <w:szCs w:val="30"/>
          <w:lang w:eastAsia="ru-RU"/>
        </w:rPr>
        <w:t xml:space="preserve">    </w:t>
      </w:r>
      <w:r>
        <w:rPr>
          <w:sz w:val="30"/>
          <w:szCs w:val="30"/>
          <w:lang w:eastAsia="ru-RU"/>
        </w:rPr>
        <w:t>номера</w:t>
      </w:r>
      <w:r w:rsidR="00DE59DD">
        <w:rPr>
          <w:sz w:val="30"/>
          <w:szCs w:val="30"/>
          <w:lang w:eastAsia="ru-RU"/>
        </w:rPr>
        <w:t>.</w:t>
      </w:r>
    </w:p>
    <w:p w:rsidP="00D74595" w:rsidR="00CC4063" w:rsidRDefault="00CC4063" w:rsidRPr="00CC406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4063">
        <w:rPr>
          <w:sz w:val="30"/>
          <w:szCs w:val="30"/>
        </w:rPr>
        <w:t xml:space="preserve">Заявление и иные документы могут быть поданы в электронной форме на странице услуги </w:t>
      </w:r>
      <w:r>
        <w:rPr>
          <w:sz w:val="30"/>
          <w:szCs w:val="30"/>
        </w:rPr>
        <w:t>в</w:t>
      </w:r>
      <w:r w:rsidRPr="00CC4063">
        <w:rPr>
          <w:sz w:val="30"/>
          <w:szCs w:val="30"/>
        </w:rPr>
        <w:t xml:space="preserve"> </w:t>
      </w:r>
      <w:r>
        <w:rPr>
          <w:sz w:val="30"/>
          <w:szCs w:val="30"/>
        </w:rPr>
        <w:t>Системе</w:t>
      </w:r>
      <w:r w:rsidRPr="00CC4063">
        <w:rPr>
          <w:sz w:val="30"/>
          <w:szCs w:val="30"/>
        </w:rPr>
        <w:t xml:space="preserve"> путем заполнения интерактивных форм </w:t>
      </w:r>
      <w:r>
        <w:rPr>
          <w:sz w:val="30"/>
          <w:szCs w:val="30"/>
        </w:rPr>
        <w:t>З</w:t>
      </w:r>
      <w:r w:rsidRPr="00CC4063">
        <w:rPr>
          <w:sz w:val="30"/>
          <w:szCs w:val="30"/>
        </w:rPr>
        <w:t>аявления с прикреплением документов, необходимых для пред</w:t>
      </w:r>
      <w:r w:rsidRPr="00CC4063">
        <w:rPr>
          <w:sz w:val="30"/>
          <w:szCs w:val="30"/>
        </w:rPr>
        <w:t>о</w:t>
      </w:r>
      <w:r w:rsidRPr="00CC4063">
        <w:rPr>
          <w:sz w:val="30"/>
          <w:szCs w:val="30"/>
        </w:rPr>
        <w:t xml:space="preserve">ставления </w:t>
      </w:r>
      <w:r w:rsidR="00627C32">
        <w:rPr>
          <w:sz w:val="30"/>
          <w:szCs w:val="30"/>
        </w:rPr>
        <w:t>Муниципальной у</w:t>
      </w:r>
      <w:r>
        <w:rPr>
          <w:sz w:val="30"/>
          <w:szCs w:val="30"/>
        </w:rPr>
        <w:t>слуги</w:t>
      </w:r>
      <w:r w:rsidRPr="00CC4063">
        <w:rPr>
          <w:sz w:val="30"/>
          <w:szCs w:val="30"/>
        </w:rPr>
        <w:t>.</w:t>
      </w:r>
    </w:p>
    <w:p w:rsidP="00215075" w:rsidR="007F20B0" w:rsidRDefault="005D2B85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Д</w:t>
      </w:r>
      <w:r w:rsidR="007F20B0" w:rsidRPr="00215075">
        <w:rPr>
          <w:sz w:val="30"/>
          <w:szCs w:val="30"/>
        </w:rPr>
        <w:t>ля идентификац</w:t>
      </w:r>
      <w:proofErr w:type="gramStart"/>
      <w:r w:rsidR="007F20B0" w:rsidRPr="00215075">
        <w:rPr>
          <w:sz w:val="30"/>
          <w:szCs w:val="30"/>
        </w:rPr>
        <w:t>ии и ау</w:t>
      </w:r>
      <w:proofErr w:type="gramEnd"/>
      <w:r w:rsidR="007F20B0" w:rsidRPr="00215075">
        <w:rPr>
          <w:sz w:val="30"/>
          <w:szCs w:val="30"/>
        </w:rPr>
        <w:t>тентификации</w:t>
      </w:r>
      <w:r w:rsidR="008C7DFC">
        <w:rPr>
          <w:sz w:val="30"/>
          <w:szCs w:val="30"/>
        </w:rPr>
        <w:t xml:space="preserve"> на </w:t>
      </w:r>
      <w:r w:rsidR="008C7DFC" w:rsidRPr="00F47A09">
        <w:rPr>
          <w:sz w:val="30"/>
          <w:szCs w:val="30"/>
        </w:rPr>
        <w:t>региональн</w:t>
      </w:r>
      <w:r w:rsidR="008C7DFC">
        <w:rPr>
          <w:sz w:val="30"/>
          <w:szCs w:val="30"/>
        </w:rPr>
        <w:t>ом</w:t>
      </w:r>
      <w:r w:rsidR="008C7DFC" w:rsidRPr="00F47A09">
        <w:rPr>
          <w:sz w:val="30"/>
          <w:szCs w:val="30"/>
        </w:rPr>
        <w:t xml:space="preserve"> портал</w:t>
      </w:r>
      <w:r w:rsidR="008C7DFC">
        <w:rPr>
          <w:sz w:val="30"/>
          <w:szCs w:val="30"/>
        </w:rPr>
        <w:t>е</w:t>
      </w:r>
      <w:r w:rsidR="008C7DFC" w:rsidRPr="00F47A09">
        <w:rPr>
          <w:sz w:val="30"/>
          <w:szCs w:val="30"/>
        </w:rPr>
        <w:t xml:space="preserve"> государственных и муниципальных услуг Красноярского края</w:t>
      </w:r>
      <w:r w:rsidR="007F20B0" w:rsidRPr="00215075">
        <w:rPr>
          <w:sz w:val="30"/>
          <w:szCs w:val="30"/>
        </w:rPr>
        <w:t xml:space="preserve"> испол</w:t>
      </w:r>
      <w:r w:rsidR="007F20B0" w:rsidRPr="00215075">
        <w:rPr>
          <w:sz w:val="30"/>
          <w:szCs w:val="30"/>
        </w:rPr>
        <w:t>ь</w:t>
      </w:r>
      <w:r w:rsidR="007F20B0" w:rsidRPr="00215075">
        <w:rPr>
          <w:sz w:val="30"/>
          <w:szCs w:val="30"/>
        </w:rPr>
        <w:t xml:space="preserve">зуется подтвержденная учетная запись </w:t>
      </w:r>
      <w:r w:rsidR="0028292C" w:rsidRPr="00215075">
        <w:rPr>
          <w:sz w:val="30"/>
          <w:szCs w:val="30"/>
        </w:rPr>
        <w:t>З</w:t>
      </w:r>
      <w:r w:rsidR="007F20B0" w:rsidRPr="00215075">
        <w:rPr>
          <w:sz w:val="30"/>
          <w:szCs w:val="30"/>
        </w:rPr>
        <w:t>аявителя в единой системе идентификации</w:t>
      </w:r>
      <w:r w:rsidR="008C7DFC">
        <w:rPr>
          <w:sz w:val="30"/>
          <w:szCs w:val="30"/>
        </w:rPr>
        <w:t xml:space="preserve"> </w:t>
      </w:r>
      <w:r w:rsidR="007F20B0" w:rsidRPr="00215075">
        <w:rPr>
          <w:sz w:val="30"/>
          <w:szCs w:val="30"/>
        </w:rPr>
        <w:t>и аутентификации</w:t>
      </w:r>
      <w:r w:rsidRPr="00215075">
        <w:rPr>
          <w:sz w:val="30"/>
          <w:szCs w:val="30"/>
        </w:rPr>
        <w:t>.</w:t>
      </w:r>
    </w:p>
    <w:p w:rsidP="00215075" w:rsidR="007F20B0" w:rsidRDefault="005D2B85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П</w:t>
      </w:r>
      <w:r w:rsidR="007F20B0" w:rsidRPr="00215075">
        <w:rPr>
          <w:sz w:val="30"/>
          <w:szCs w:val="30"/>
        </w:rPr>
        <w:t xml:space="preserve">оданные в электронной форме </w:t>
      </w:r>
      <w:r w:rsidR="0028292C" w:rsidRPr="00215075">
        <w:rPr>
          <w:sz w:val="30"/>
          <w:szCs w:val="30"/>
        </w:rPr>
        <w:t>З</w:t>
      </w:r>
      <w:r w:rsidR="007F20B0" w:rsidRPr="00215075">
        <w:rPr>
          <w:sz w:val="30"/>
          <w:szCs w:val="30"/>
        </w:rPr>
        <w:t xml:space="preserve">аявление и документы должны быть заверены электронной подписью в соответствии с </w:t>
      </w:r>
      <w:proofErr w:type="spellStart"/>
      <w:proofErr w:type="gramStart"/>
      <w:r w:rsidR="00067BB4">
        <w:rPr>
          <w:sz w:val="30"/>
          <w:szCs w:val="30"/>
        </w:rPr>
        <w:t>п</w:t>
      </w:r>
      <w:r w:rsidR="007F20B0" w:rsidRPr="00215075">
        <w:rPr>
          <w:sz w:val="30"/>
          <w:szCs w:val="30"/>
        </w:rPr>
        <w:t>остановле</w:t>
      </w:r>
      <w:r w:rsidR="00067BB4">
        <w:rPr>
          <w:sz w:val="30"/>
          <w:szCs w:val="30"/>
        </w:rPr>
        <w:t>-</w:t>
      </w:r>
      <w:r w:rsidR="007F20B0" w:rsidRPr="00215075">
        <w:rPr>
          <w:sz w:val="30"/>
          <w:szCs w:val="30"/>
        </w:rPr>
        <w:t>нием</w:t>
      </w:r>
      <w:proofErr w:type="spellEnd"/>
      <w:proofErr w:type="gramEnd"/>
      <w:r w:rsidR="007F20B0" w:rsidRPr="00215075">
        <w:rPr>
          <w:sz w:val="30"/>
          <w:szCs w:val="30"/>
        </w:rPr>
        <w:t xml:space="preserve"> Правительства Российской Федерации от 25.06.2012 № 634 </w:t>
      </w:r>
      <w:r w:rsidR="00067BB4">
        <w:rPr>
          <w:sz w:val="30"/>
          <w:szCs w:val="30"/>
        </w:rPr>
        <w:t xml:space="preserve">                  </w:t>
      </w:r>
      <w:r w:rsidR="007F20B0" w:rsidRPr="00215075">
        <w:rPr>
          <w:sz w:val="30"/>
          <w:szCs w:val="30"/>
        </w:rPr>
        <w:t>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6B25ED" w:rsidRPr="00215075">
        <w:rPr>
          <w:sz w:val="30"/>
          <w:szCs w:val="30"/>
        </w:rPr>
        <w:t>;</w:t>
      </w:r>
    </w:p>
    <w:p w:rsidP="00E00664" w:rsidR="007F20B0" w:rsidRDefault="00C54170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>3</w:t>
      </w:r>
      <w:r w:rsidR="00E8609C" w:rsidRPr="00215075">
        <w:rPr>
          <w:sz w:val="30"/>
          <w:szCs w:val="30"/>
          <w:lang w:eastAsia="ru-RU"/>
        </w:rPr>
        <w:t xml:space="preserve">) </w:t>
      </w:r>
      <w:r w:rsidR="006B25ED" w:rsidRPr="00215075">
        <w:rPr>
          <w:sz w:val="30"/>
          <w:szCs w:val="30"/>
        </w:rPr>
        <w:t>о</w:t>
      </w:r>
      <w:r w:rsidR="001E57D7" w:rsidRPr="00215075">
        <w:rPr>
          <w:sz w:val="30"/>
          <w:szCs w:val="30"/>
        </w:rPr>
        <w:t>тветственным</w:t>
      </w:r>
      <w:r w:rsidR="007F20B0" w:rsidRPr="00215075">
        <w:rPr>
          <w:sz w:val="30"/>
          <w:szCs w:val="30"/>
        </w:rPr>
        <w:t xml:space="preserve"> исполнителем за совершение административной процедуры является специалист отдела </w:t>
      </w:r>
      <w:r w:rsidR="00245BB6" w:rsidRPr="00215075">
        <w:rPr>
          <w:sz w:val="30"/>
          <w:szCs w:val="30"/>
        </w:rPr>
        <w:t xml:space="preserve">охраны общественного порядка и взаимодействия с правоохранительными органами </w:t>
      </w:r>
      <w:r w:rsidR="007F20B0" w:rsidRPr="00215075">
        <w:rPr>
          <w:sz w:val="30"/>
          <w:szCs w:val="30"/>
        </w:rPr>
        <w:t xml:space="preserve"> Департамента</w:t>
      </w:r>
      <w:r w:rsidR="00067BB4">
        <w:rPr>
          <w:sz w:val="30"/>
          <w:szCs w:val="30"/>
        </w:rPr>
        <w:t xml:space="preserve">  </w:t>
      </w:r>
      <w:r w:rsidR="007F20B0" w:rsidRPr="00215075">
        <w:rPr>
          <w:sz w:val="30"/>
          <w:szCs w:val="30"/>
        </w:rPr>
        <w:t xml:space="preserve"> (далее – специалист Департамента)</w:t>
      </w:r>
      <w:r w:rsidR="00DE59DD">
        <w:rPr>
          <w:sz w:val="30"/>
          <w:szCs w:val="30"/>
        </w:rPr>
        <w:t>;</w:t>
      </w:r>
    </w:p>
    <w:p w:rsidP="00C54170" w:rsidR="00C54170" w:rsidRDefault="00C54170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4) в случае подачи документов лично (через уполномоченного представителя) специалист Департамента, ответственный за предоста</w:t>
      </w:r>
      <w:r>
        <w:rPr>
          <w:sz w:val="30"/>
          <w:szCs w:val="30"/>
          <w:lang w:eastAsia="ru-RU"/>
        </w:rPr>
        <w:t>в</w:t>
      </w:r>
      <w:r w:rsidR="00DE59DD">
        <w:rPr>
          <w:sz w:val="30"/>
          <w:szCs w:val="30"/>
          <w:lang w:eastAsia="ru-RU"/>
        </w:rPr>
        <w:t>ление М</w:t>
      </w:r>
      <w:r>
        <w:rPr>
          <w:sz w:val="30"/>
          <w:szCs w:val="30"/>
          <w:lang w:eastAsia="ru-RU"/>
        </w:rPr>
        <w:t>униципальной услуги, осуществляет следующую последов</w:t>
      </w:r>
      <w:r>
        <w:rPr>
          <w:sz w:val="30"/>
          <w:szCs w:val="30"/>
          <w:lang w:eastAsia="ru-RU"/>
        </w:rPr>
        <w:t>а</w:t>
      </w:r>
      <w:r>
        <w:rPr>
          <w:sz w:val="30"/>
          <w:szCs w:val="30"/>
          <w:lang w:eastAsia="ru-RU"/>
        </w:rPr>
        <w:t>тельность действий:</w:t>
      </w:r>
    </w:p>
    <w:p w:rsidP="00C54170" w:rsidR="00C54170" w:rsidRDefault="00C54170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устан</w:t>
      </w:r>
      <w:r w:rsidR="00DE59DD">
        <w:rPr>
          <w:sz w:val="30"/>
          <w:szCs w:val="30"/>
          <w:lang w:eastAsia="ru-RU"/>
        </w:rPr>
        <w:t>авливает соответствие личности З</w:t>
      </w:r>
      <w:r>
        <w:rPr>
          <w:sz w:val="30"/>
          <w:szCs w:val="30"/>
          <w:lang w:eastAsia="ru-RU"/>
        </w:rPr>
        <w:t xml:space="preserve">аявителя (представителя </w:t>
      </w:r>
      <w:r w:rsidR="00067BB4">
        <w:rPr>
          <w:sz w:val="30"/>
          <w:szCs w:val="30"/>
          <w:lang w:eastAsia="ru-RU"/>
        </w:rPr>
        <w:t xml:space="preserve">         </w:t>
      </w:r>
      <w:r w:rsidR="00DE59DD">
        <w:rPr>
          <w:sz w:val="30"/>
          <w:szCs w:val="30"/>
          <w:lang w:eastAsia="ru-RU"/>
        </w:rPr>
        <w:t>З</w:t>
      </w:r>
      <w:r>
        <w:rPr>
          <w:sz w:val="30"/>
          <w:szCs w:val="30"/>
          <w:lang w:eastAsia="ru-RU"/>
        </w:rPr>
        <w:t>аявителя) документу, удостоверяющему личность;</w:t>
      </w:r>
    </w:p>
    <w:p w:rsidP="00C54170" w:rsidR="00C54170" w:rsidRDefault="00C54170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проверяет наличие документа, удостоверяющего права (полном</w:t>
      </w:r>
      <w:r>
        <w:rPr>
          <w:sz w:val="30"/>
          <w:szCs w:val="30"/>
          <w:lang w:eastAsia="ru-RU"/>
        </w:rPr>
        <w:t>о</w:t>
      </w:r>
      <w:r>
        <w:rPr>
          <w:sz w:val="30"/>
          <w:szCs w:val="30"/>
          <w:lang w:eastAsia="ru-RU"/>
        </w:rPr>
        <w:t>чия) представителя;</w:t>
      </w:r>
    </w:p>
    <w:p w:rsidP="00C54170" w:rsidR="00C54170" w:rsidRDefault="00C54170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проверяет соответствие представленных копий документов ориг</w:t>
      </w:r>
      <w:r>
        <w:rPr>
          <w:sz w:val="30"/>
          <w:szCs w:val="30"/>
          <w:lang w:eastAsia="ru-RU"/>
        </w:rPr>
        <w:t>и</w:t>
      </w:r>
      <w:r>
        <w:rPr>
          <w:sz w:val="30"/>
          <w:szCs w:val="30"/>
          <w:lang w:eastAsia="ru-RU"/>
        </w:rPr>
        <w:t>налам или надлежаще заверенным копиям и заверяет копии документов;</w:t>
      </w:r>
    </w:p>
    <w:p w:rsidP="00C54170" w:rsidR="00C54170" w:rsidRDefault="00DE59DD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проверяет З</w:t>
      </w:r>
      <w:r w:rsidR="00C54170">
        <w:rPr>
          <w:sz w:val="30"/>
          <w:szCs w:val="30"/>
          <w:lang w:eastAsia="ru-RU"/>
        </w:rPr>
        <w:t>аявление и комплектность прилагаемых к нему док</w:t>
      </w:r>
      <w:r w:rsidR="00C54170">
        <w:rPr>
          <w:sz w:val="30"/>
          <w:szCs w:val="30"/>
          <w:lang w:eastAsia="ru-RU"/>
        </w:rPr>
        <w:t>у</w:t>
      </w:r>
      <w:r w:rsidR="00C54170">
        <w:rPr>
          <w:sz w:val="30"/>
          <w:szCs w:val="30"/>
          <w:lang w:eastAsia="ru-RU"/>
        </w:rPr>
        <w:t>ментов.</w:t>
      </w:r>
    </w:p>
    <w:p w:rsidP="00C54170" w:rsidR="00C54170" w:rsidRDefault="00C54170" w:rsidRPr="00215075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Максимальный срок приема документов составляет не более </w:t>
      </w:r>
      <w:r w:rsidR="00067BB4">
        <w:rPr>
          <w:sz w:val="30"/>
          <w:szCs w:val="30"/>
          <w:lang w:eastAsia="ru-RU"/>
        </w:rPr>
        <w:t xml:space="preserve">               </w:t>
      </w:r>
      <w:r>
        <w:rPr>
          <w:sz w:val="30"/>
          <w:szCs w:val="30"/>
          <w:lang w:eastAsia="ru-RU"/>
        </w:rPr>
        <w:t>30 минут.</w:t>
      </w:r>
    </w:p>
    <w:p w:rsidP="008C7DFC" w:rsidR="008C7DFC" w:rsidRDefault="00DE59DD" w:rsidRPr="00215075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подачи З</w:t>
      </w:r>
      <w:r w:rsidR="008C7DFC" w:rsidRPr="008C7DFC">
        <w:rPr>
          <w:sz w:val="30"/>
          <w:szCs w:val="30"/>
        </w:rPr>
        <w:t xml:space="preserve">аявления в электронной форме информация </w:t>
      </w:r>
      <w:r w:rsidR="00067BB4">
        <w:rPr>
          <w:sz w:val="30"/>
          <w:szCs w:val="30"/>
        </w:rPr>
        <w:t xml:space="preserve">       </w:t>
      </w:r>
      <w:r w:rsidR="008C7DFC" w:rsidRPr="008C7DFC">
        <w:rPr>
          <w:sz w:val="30"/>
          <w:szCs w:val="30"/>
        </w:rPr>
        <w:t>о дате регистрации и присвоенном регистрационном номере направл</w:t>
      </w:r>
      <w:r w:rsidR="008C7DFC" w:rsidRPr="008C7DFC">
        <w:rPr>
          <w:sz w:val="30"/>
          <w:szCs w:val="30"/>
        </w:rPr>
        <w:t>я</w:t>
      </w:r>
      <w:r>
        <w:rPr>
          <w:sz w:val="30"/>
          <w:szCs w:val="30"/>
        </w:rPr>
        <w:t>ется З</w:t>
      </w:r>
      <w:r w:rsidR="008C7DFC" w:rsidRPr="008C7DFC">
        <w:rPr>
          <w:sz w:val="30"/>
          <w:szCs w:val="30"/>
        </w:rPr>
        <w:t xml:space="preserve">аявителю в личный кабинет </w:t>
      </w:r>
      <w:r>
        <w:rPr>
          <w:sz w:val="30"/>
          <w:szCs w:val="30"/>
        </w:rPr>
        <w:t>в Системе;</w:t>
      </w:r>
    </w:p>
    <w:p w:rsidP="00215075" w:rsidR="002B7098" w:rsidRDefault="00C54170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B3A77">
        <w:rPr>
          <w:sz w:val="30"/>
          <w:szCs w:val="30"/>
        </w:rPr>
        <w:t>) результатом выполнения административной процедуры являе</w:t>
      </w:r>
      <w:r w:rsidR="000B3A77">
        <w:rPr>
          <w:sz w:val="30"/>
          <w:szCs w:val="30"/>
        </w:rPr>
        <w:t>т</w:t>
      </w:r>
      <w:r w:rsidR="000B3A77">
        <w:rPr>
          <w:sz w:val="30"/>
          <w:szCs w:val="30"/>
        </w:rPr>
        <w:t xml:space="preserve">ся </w:t>
      </w:r>
      <w:r w:rsidR="000B3A77" w:rsidRPr="00215075">
        <w:rPr>
          <w:sz w:val="30"/>
          <w:szCs w:val="30"/>
        </w:rPr>
        <w:t>распеча</w:t>
      </w:r>
      <w:r w:rsidR="000B3A77">
        <w:rPr>
          <w:sz w:val="30"/>
          <w:szCs w:val="30"/>
        </w:rPr>
        <w:t xml:space="preserve">тка </w:t>
      </w:r>
      <w:r w:rsidR="000B3A77" w:rsidRPr="00215075">
        <w:rPr>
          <w:sz w:val="30"/>
          <w:szCs w:val="30"/>
        </w:rPr>
        <w:t>и переда</w:t>
      </w:r>
      <w:r w:rsidR="000B3A77">
        <w:rPr>
          <w:sz w:val="30"/>
          <w:szCs w:val="30"/>
        </w:rPr>
        <w:t>ча</w:t>
      </w:r>
      <w:r w:rsidR="000B3A77" w:rsidRPr="00215075">
        <w:rPr>
          <w:sz w:val="30"/>
          <w:szCs w:val="30"/>
        </w:rPr>
        <w:t xml:space="preserve"> помощником руководителя</w:t>
      </w:r>
      <w:r w:rsidR="00D74595">
        <w:rPr>
          <w:sz w:val="30"/>
          <w:szCs w:val="30"/>
        </w:rPr>
        <w:t xml:space="preserve"> Департамента</w:t>
      </w:r>
      <w:r w:rsidR="000B3A77" w:rsidRPr="00215075">
        <w:rPr>
          <w:sz w:val="30"/>
          <w:szCs w:val="30"/>
        </w:rPr>
        <w:t xml:space="preserve"> </w:t>
      </w:r>
      <w:r w:rsidR="00DE59DD">
        <w:rPr>
          <w:sz w:val="30"/>
          <w:szCs w:val="30"/>
        </w:rPr>
        <w:t xml:space="preserve">               </w:t>
      </w:r>
      <w:r w:rsidR="000B3A77">
        <w:rPr>
          <w:sz w:val="30"/>
          <w:szCs w:val="30"/>
        </w:rPr>
        <w:t>з</w:t>
      </w:r>
      <w:r w:rsidR="007F20B0" w:rsidRPr="00215075">
        <w:rPr>
          <w:sz w:val="30"/>
          <w:szCs w:val="30"/>
        </w:rPr>
        <w:t>арегистрирован</w:t>
      </w:r>
      <w:r w:rsidR="000B3A77">
        <w:rPr>
          <w:sz w:val="30"/>
          <w:szCs w:val="30"/>
        </w:rPr>
        <w:t>ного</w:t>
      </w:r>
      <w:r w:rsidR="007F20B0" w:rsidRPr="00215075">
        <w:rPr>
          <w:sz w:val="30"/>
          <w:szCs w:val="30"/>
        </w:rPr>
        <w:t xml:space="preserve"> </w:t>
      </w:r>
      <w:r w:rsidR="005F7E1E" w:rsidRPr="00215075">
        <w:rPr>
          <w:sz w:val="30"/>
          <w:szCs w:val="30"/>
        </w:rPr>
        <w:t>З</w:t>
      </w:r>
      <w:r w:rsidR="007F20B0" w:rsidRPr="00215075">
        <w:rPr>
          <w:sz w:val="30"/>
          <w:szCs w:val="30"/>
        </w:rPr>
        <w:t>аяв</w:t>
      </w:r>
      <w:r w:rsidR="00BD5221" w:rsidRPr="00215075">
        <w:rPr>
          <w:sz w:val="30"/>
          <w:szCs w:val="30"/>
        </w:rPr>
        <w:t>ле</w:t>
      </w:r>
      <w:r w:rsidR="000B3A77">
        <w:rPr>
          <w:sz w:val="30"/>
          <w:szCs w:val="30"/>
        </w:rPr>
        <w:t>ния</w:t>
      </w:r>
      <w:r w:rsidR="00BD5221" w:rsidRPr="00215075">
        <w:rPr>
          <w:sz w:val="30"/>
          <w:szCs w:val="30"/>
        </w:rPr>
        <w:t xml:space="preserve"> и докумен</w:t>
      </w:r>
      <w:r w:rsidR="000B3A77">
        <w:rPr>
          <w:sz w:val="30"/>
          <w:szCs w:val="30"/>
        </w:rPr>
        <w:t>тов</w:t>
      </w:r>
      <w:r w:rsidR="00BD5221" w:rsidRPr="00215075">
        <w:rPr>
          <w:sz w:val="30"/>
          <w:szCs w:val="30"/>
        </w:rPr>
        <w:t>, прилагае</w:t>
      </w:r>
      <w:r w:rsidR="000B3A77">
        <w:rPr>
          <w:sz w:val="30"/>
          <w:szCs w:val="30"/>
        </w:rPr>
        <w:t>мых</w:t>
      </w:r>
      <w:r w:rsidR="00BD5221" w:rsidRPr="00215075">
        <w:rPr>
          <w:sz w:val="30"/>
          <w:szCs w:val="30"/>
        </w:rPr>
        <w:t xml:space="preserve"> </w:t>
      </w:r>
      <w:r w:rsidR="007F20B0" w:rsidRPr="00215075">
        <w:rPr>
          <w:sz w:val="30"/>
          <w:szCs w:val="30"/>
        </w:rPr>
        <w:t xml:space="preserve">к </w:t>
      </w:r>
      <w:r w:rsidR="005F7E1E" w:rsidRPr="00215075">
        <w:rPr>
          <w:sz w:val="30"/>
          <w:szCs w:val="30"/>
        </w:rPr>
        <w:t>З</w:t>
      </w:r>
      <w:r w:rsidR="007F20B0" w:rsidRPr="00215075">
        <w:rPr>
          <w:sz w:val="30"/>
          <w:szCs w:val="30"/>
        </w:rPr>
        <w:t>аявл</w:t>
      </w:r>
      <w:r w:rsidR="007F20B0" w:rsidRPr="00215075">
        <w:rPr>
          <w:sz w:val="30"/>
          <w:szCs w:val="30"/>
        </w:rPr>
        <w:t>е</w:t>
      </w:r>
      <w:r w:rsidR="000B3A77">
        <w:rPr>
          <w:sz w:val="30"/>
          <w:szCs w:val="30"/>
        </w:rPr>
        <w:t>нию,</w:t>
      </w:r>
      <w:r w:rsidR="002B7098" w:rsidRPr="00215075">
        <w:rPr>
          <w:sz w:val="30"/>
          <w:szCs w:val="30"/>
        </w:rPr>
        <w:t xml:space="preserve"> специали</w:t>
      </w:r>
      <w:r w:rsidR="00B25E7E" w:rsidRPr="00215075">
        <w:rPr>
          <w:sz w:val="30"/>
          <w:szCs w:val="30"/>
        </w:rPr>
        <w:t>сту Де</w:t>
      </w:r>
      <w:r w:rsidR="00DE59DD">
        <w:rPr>
          <w:sz w:val="30"/>
          <w:szCs w:val="30"/>
        </w:rPr>
        <w:t>партамента на бумажном носителе;</w:t>
      </w:r>
    </w:p>
    <w:p w:rsidP="00215075" w:rsidR="00EE4678" w:rsidRDefault="00C54170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EE4678" w:rsidRPr="00215075">
        <w:rPr>
          <w:sz w:val="30"/>
          <w:szCs w:val="30"/>
        </w:rPr>
        <w:t xml:space="preserve">) </w:t>
      </w:r>
      <w:r w:rsidR="006B25ED" w:rsidRPr="00215075">
        <w:rPr>
          <w:sz w:val="30"/>
          <w:szCs w:val="30"/>
        </w:rPr>
        <w:t>м</w:t>
      </w:r>
      <w:r w:rsidR="007F20B0" w:rsidRPr="00215075">
        <w:rPr>
          <w:sz w:val="30"/>
          <w:szCs w:val="30"/>
        </w:rPr>
        <w:t>аксимальный срок выполнения административной процедуры составляет один р</w:t>
      </w:r>
      <w:r w:rsidR="001E7648" w:rsidRPr="00215075">
        <w:rPr>
          <w:sz w:val="30"/>
          <w:szCs w:val="30"/>
        </w:rPr>
        <w:t xml:space="preserve">абочий день </w:t>
      </w:r>
      <w:proofErr w:type="gramStart"/>
      <w:r w:rsidR="001E7648" w:rsidRPr="00215075">
        <w:rPr>
          <w:sz w:val="30"/>
          <w:szCs w:val="30"/>
        </w:rPr>
        <w:t>с даты поступления</w:t>
      </w:r>
      <w:proofErr w:type="gramEnd"/>
      <w:r w:rsidR="001E7648" w:rsidRPr="00215075">
        <w:rPr>
          <w:sz w:val="30"/>
          <w:szCs w:val="30"/>
        </w:rPr>
        <w:t xml:space="preserve"> З</w:t>
      </w:r>
      <w:r w:rsidR="007F20B0" w:rsidRPr="00215075">
        <w:rPr>
          <w:sz w:val="30"/>
          <w:szCs w:val="30"/>
        </w:rPr>
        <w:t>аявления.</w:t>
      </w:r>
    </w:p>
    <w:p w:rsidP="00215075" w:rsidR="007F20B0" w:rsidRDefault="002B30A6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35</w:t>
      </w:r>
      <w:r w:rsidR="00FF6872">
        <w:rPr>
          <w:sz w:val="30"/>
          <w:szCs w:val="30"/>
        </w:rPr>
        <w:t>.</w:t>
      </w:r>
      <w:r w:rsidR="007F20B0" w:rsidRPr="00215075">
        <w:rPr>
          <w:sz w:val="30"/>
          <w:szCs w:val="30"/>
        </w:rPr>
        <w:t xml:space="preserve"> Рассмотрение </w:t>
      </w:r>
      <w:r w:rsidR="001E7648" w:rsidRPr="00215075">
        <w:rPr>
          <w:sz w:val="30"/>
          <w:szCs w:val="30"/>
        </w:rPr>
        <w:t>З</w:t>
      </w:r>
      <w:r w:rsidR="0075415C" w:rsidRPr="00215075">
        <w:rPr>
          <w:sz w:val="30"/>
          <w:szCs w:val="30"/>
        </w:rPr>
        <w:t xml:space="preserve">аявления с </w:t>
      </w:r>
      <w:proofErr w:type="gramStart"/>
      <w:r w:rsidR="0075415C" w:rsidRPr="00215075">
        <w:rPr>
          <w:sz w:val="30"/>
          <w:szCs w:val="30"/>
        </w:rPr>
        <w:t>приложенными</w:t>
      </w:r>
      <w:proofErr w:type="gramEnd"/>
      <w:r w:rsidR="0075415C" w:rsidRPr="00215075">
        <w:rPr>
          <w:sz w:val="30"/>
          <w:szCs w:val="30"/>
        </w:rPr>
        <w:t xml:space="preserve"> к нему </w:t>
      </w:r>
      <w:proofErr w:type="spellStart"/>
      <w:r w:rsidR="0075415C" w:rsidRPr="00215075">
        <w:rPr>
          <w:sz w:val="30"/>
          <w:szCs w:val="30"/>
        </w:rPr>
        <w:t>докумен</w:t>
      </w:r>
      <w:r w:rsidR="00067BB4">
        <w:rPr>
          <w:sz w:val="30"/>
          <w:szCs w:val="30"/>
        </w:rPr>
        <w:t>-</w:t>
      </w:r>
      <w:r w:rsidR="0075415C" w:rsidRPr="00215075">
        <w:rPr>
          <w:sz w:val="30"/>
          <w:szCs w:val="30"/>
        </w:rPr>
        <w:t>тами</w:t>
      </w:r>
      <w:proofErr w:type="spellEnd"/>
      <w:r w:rsidR="0075415C" w:rsidRPr="00215075">
        <w:rPr>
          <w:sz w:val="30"/>
          <w:szCs w:val="30"/>
        </w:rPr>
        <w:t xml:space="preserve">:  </w:t>
      </w:r>
    </w:p>
    <w:p w:rsidP="00215075" w:rsidR="007F20B0" w:rsidRDefault="0075415C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1) о</w:t>
      </w:r>
      <w:r w:rsidR="007F20B0" w:rsidRPr="00215075">
        <w:rPr>
          <w:sz w:val="30"/>
          <w:szCs w:val="30"/>
        </w:rPr>
        <w:t xml:space="preserve">снованием для начала административной процедуры является </w:t>
      </w:r>
      <w:r w:rsidR="00FE4960" w:rsidRPr="00215075">
        <w:rPr>
          <w:sz w:val="30"/>
          <w:szCs w:val="30"/>
        </w:rPr>
        <w:t xml:space="preserve">регистрация полученного Заявления и приложенных к нему документов; </w:t>
      </w:r>
    </w:p>
    <w:p w:rsidP="00215075" w:rsidR="004D3891" w:rsidRDefault="0075415C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2) о</w:t>
      </w:r>
      <w:r w:rsidR="007F20B0" w:rsidRPr="00215075">
        <w:rPr>
          <w:sz w:val="30"/>
          <w:szCs w:val="30"/>
        </w:rPr>
        <w:t>тветствен</w:t>
      </w:r>
      <w:r w:rsidR="003A1C42">
        <w:rPr>
          <w:sz w:val="30"/>
          <w:szCs w:val="30"/>
        </w:rPr>
        <w:t>ным лицом</w:t>
      </w:r>
      <w:r w:rsidR="007F20B0" w:rsidRPr="00215075">
        <w:rPr>
          <w:sz w:val="30"/>
          <w:szCs w:val="30"/>
        </w:rPr>
        <w:t xml:space="preserve"> за совершение административной проц</w:t>
      </w:r>
      <w:r w:rsidR="007F20B0" w:rsidRPr="00215075">
        <w:rPr>
          <w:sz w:val="30"/>
          <w:szCs w:val="30"/>
        </w:rPr>
        <w:t>е</w:t>
      </w:r>
      <w:r w:rsidR="007F20B0" w:rsidRPr="00215075">
        <w:rPr>
          <w:sz w:val="30"/>
          <w:szCs w:val="30"/>
        </w:rPr>
        <w:t>дуры является специалист Департамента</w:t>
      </w:r>
      <w:r w:rsidR="00E00664">
        <w:rPr>
          <w:sz w:val="30"/>
          <w:szCs w:val="30"/>
        </w:rPr>
        <w:t>.</w:t>
      </w:r>
    </w:p>
    <w:p w:rsidP="00215075" w:rsidR="004A178A" w:rsidRDefault="007F20B0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При наличии оснований</w:t>
      </w:r>
      <w:r w:rsidR="00FF6872">
        <w:rPr>
          <w:sz w:val="30"/>
          <w:szCs w:val="30"/>
        </w:rPr>
        <w:t xml:space="preserve"> для отказа</w:t>
      </w:r>
      <w:r w:rsidR="00067BB4">
        <w:rPr>
          <w:sz w:val="30"/>
          <w:szCs w:val="30"/>
        </w:rPr>
        <w:t>, установленных пунктом</w:t>
      </w:r>
      <w:r w:rsidR="00491ED2" w:rsidRPr="00215075">
        <w:rPr>
          <w:sz w:val="30"/>
          <w:szCs w:val="30"/>
        </w:rPr>
        <w:t xml:space="preserve"> </w:t>
      </w:r>
      <w:r w:rsidR="003A1C42">
        <w:rPr>
          <w:sz w:val="30"/>
          <w:szCs w:val="30"/>
        </w:rPr>
        <w:t>20</w:t>
      </w:r>
      <w:r w:rsidR="00491ED2" w:rsidRPr="00215075">
        <w:rPr>
          <w:sz w:val="30"/>
          <w:szCs w:val="30"/>
        </w:rPr>
        <w:t xml:space="preserve"> </w:t>
      </w:r>
      <w:r w:rsidRPr="00215075">
        <w:rPr>
          <w:sz w:val="30"/>
          <w:szCs w:val="30"/>
        </w:rPr>
        <w:t>настоящего Регламента, специалист Департамента подготавливает пр</w:t>
      </w:r>
      <w:r w:rsidRPr="00215075">
        <w:rPr>
          <w:sz w:val="30"/>
          <w:szCs w:val="30"/>
        </w:rPr>
        <w:t>о</w:t>
      </w:r>
      <w:r w:rsidRPr="00215075">
        <w:rPr>
          <w:sz w:val="30"/>
          <w:szCs w:val="30"/>
        </w:rPr>
        <w:t>ект Уведомлени</w:t>
      </w:r>
      <w:r w:rsidR="004A178A">
        <w:rPr>
          <w:sz w:val="30"/>
          <w:szCs w:val="30"/>
        </w:rPr>
        <w:t>я об отказе в выдаче разрешения.</w:t>
      </w:r>
    </w:p>
    <w:p w:rsidP="00215075" w:rsidR="007F20B0" w:rsidRDefault="00175C75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В</w:t>
      </w:r>
      <w:r w:rsidR="007F20B0" w:rsidRPr="00215075">
        <w:rPr>
          <w:sz w:val="30"/>
          <w:szCs w:val="30"/>
        </w:rPr>
        <w:t xml:space="preserve"> случае отсутствия оснований</w:t>
      </w:r>
      <w:r w:rsidR="004D3891" w:rsidRPr="00215075">
        <w:rPr>
          <w:sz w:val="30"/>
          <w:szCs w:val="30"/>
        </w:rPr>
        <w:t xml:space="preserve"> для отказа в предоставлении </w:t>
      </w:r>
      <w:r w:rsidR="00067BB4">
        <w:rPr>
          <w:sz w:val="30"/>
          <w:szCs w:val="30"/>
        </w:rPr>
        <w:t xml:space="preserve">                </w:t>
      </w:r>
      <w:r w:rsidR="004D3891" w:rsidRPr="00215075">
        <w:rPr>
          <w:sz w:val="30"/>
          <w:szCs w:val="30"/>
        </w:rPr>
        <w:t>Муниципальной услуги</w:t>
      </w:r>
      <w:r w:rsidR="007F20B0" w:rsidRPr="00215075">
        <w:rPr>
          <w:sz w:val="30"/>
          <w:szCs w:val="30"/>
        </w:rPr>
        <w:t xml:space="preserve">, предусмотренных пунктом </w:t>
      </w:r>
      <w:r w:rsidR="00641141">
        <w:rPr>
          <w:sz w:val="30"/>
          <w:szCs w:val="30"/>
        </w:rPr>
        <w:t>20</w:t>
      </w:r>
      <w:r w:rsidR="008F6E2E" w:rsidRPr="00215075">
        <w:rPr>
          <w:sz w:val="30"/>
          <w:szCs w:val="30"/>
        </w:rPr>
        <w:t xml:space="preserve"> </w:t>
      </w:r>
      <w:r w:rsidR="00AA46DD" w:rsidRPr="00215075">
        <w:rPr>
          <w:sz w:val="30"/>
          <w:szCs w:val="30"/>
        </w:rPr>
        <w:t>н</w:t>
      </w:r>
      <w:r w:rsidR="007F20B0" w:rsidRPr="00215075">
        <w:rPr>
          <w:sz w:val="30"/>
          <w:szCs w:val="30"/>
        </w:rPr>
        <w:t xml:space="preserve">астоящего </w:t>
      </w:r>
      <w:r w:rsidR="00067BB4">
        <w:rPr>
          <w:sz w:val="30"/>
          <w:szCs w:val="30"/>
        </w:rPr>
        <w:t xml:space="preserve">               </w:t>
      </w:r>
      <w:r w:rsidR="007F20B0" w:rsidRPr="00215075">
        <w:rPr>
          <w:sz w:val="30"/>
          <w:szCs w:val="30"/>
        </w:rPr>
        <w:t>Регламента, специалист Департамента в порядке межведомственного информационного взаимодействия запрашивает документы, предусмо</w:t>
      </w:r>
      <w:r w:rsidR="007F20B0" w:rsidRPr="00215075">
        <w:rPr>
          <w:sz w:val="30"/>
          <w:szCs w:val="30"/>
        </w:rPr>
        <w:t>т</w:t>
      </w:r>
      <w:r w:rsidR="007F20B0" w:rsidRPr="00215075">
        <w:rPr>
          <w:sz w:val="30"/>
          <w:szCs w:val="30"/>
        </w:rPr>
        <w:t>ренные подпункт</w:t>
      </w:r>
      <w:r w:rsidR="004D3891" w:rsidRPr="00215075">
        <w:rPr>
          <w:sz w:val="30"/>
          <w:szCs w:val="30"/>
        </w:rPr>
        <w:t>ами</w:t>
      </w:r>
      <w:r w:rsidR="007F20B0" w:rsidRPr="00215075">
        <w:rPr>
          <w:sz w:val="30"/>
          <w:szCs w:val="30"/>
        </w:rPr>
        <w:t xml:space="preserve"> </w:t>
      </w:r>
      <w:r w:rsidR="00FF6872">
        <w:rPr>
          <w:sz w:val="30"/>
          <w:szCs w:val="30"/>
        </w:rPr>
        <w:t xml:space="preserve">8, 9 </w:t>
      </w:r>
      <w:r w:rsidR="007F20B0" w:rsidRPr="00215075">
        <w:rPr>
          <w:sz w:val="30"/>
          <w:szCs w:val="30"/>
        </w:rPr>
        <w:t xml:space="preserve">пункта </w:t>
      </w:r>
      <w:r w:rsidR="004D3891" w:rsidRPr="00215075">
        <w:rPr>
          <w:sz w:val="30"/>
          <w:szCs w:val="30"/>
        </w:rPr>
        <w:t>15</w:t>
      </w:r>
      <w:r w:rsidR="007F20B0" w:rsidRPr="00215075">
        <w:rPr>
          <w:sz w:val="30"/>
          <w:szCs w:val="30"/>
        </w:rPr>
        <w:t xml:space="preserve"> настоящего Регламента, в случае если указа</w:t>
      </w:r>
      <w:r w:rsidR="00EF3B65" w:rsidRPr="00215075">
        <w:rPr>
          <w:sz w:val="30"/>
          <w:szCs w:val="30"/>
        </w:rPr>
        <w:t>нные документы не представлены З</w:t>
      </w:r>
      <w:r w:rsidR="007F20B0" w:rsidRPr="00215075">
        <w:rPr>
          <w:sz w:val="30"/>
          <w:szCs w:val="30"/>
        </w:rPr>
        <w:t>аявителем.</w:t>
      </w:r>
    </w:p>
    <w:p w:rsidP="00215075" w:rsidR="007F20B0" w:rsidRDefault="00175C75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П</w:t>
      </w:r>
      <w:r w:rsidR="007F20B0" w:rsidRPr="00215075">
        <w:rPr>
          <w:sz w:val="30"/>
          <w:szCs w:val="30"/>
        </w:rPr>
        <w:t>осле получения запрашиваемых документов (сведений</w:t>
      </w:r>
      <w:r w:rsidR="00480BBB" w:rsidRPr="00215075">
        <w:rPr>
          <w:sz w:val="30"/>
          <w:szCs w:val="30"/>
        </w:rPr>
        <w:t>)</w:t>
      </w:r>
      <w:r w:rsidR="007F20B0" w:rsidRPr="00215075">
        <w:rPr>
          <w:sz w:val="30"/>
          <w:szCs w:val="30"/>
        </w:rPr>
        <w:t xml:space="preserve"> специ</w:t>
      </w:r>
      <w:r w:rsidR="007F20B0" w:rsidRPr="00215075">
        <w:rPr>
          <w:sz w:val="30"/>
          <w:szCs w:val="30"/>
        </w:rPr>
        <w:t>а</w:t>
      </w:r>
      <w:r w:rsidR="007F20B0" w:rsidRPr="00215075">
        <w:rPr>
          <w:sz w:val="30"/>
          <w:szCs w:val="30"/>
        </w:rPr>
        <w:t>лист Департамента осуществляет подготовку проекта Разрешения</w:t>
      </w:r>
      <w:r w:rsidRPr="00215075">
        <w:rPr>
          <w:sz w:val="30"/>
          <w:szCs w:val="30"/>
        </w:rPr>
        <w:t xml:space="preserve">, </w:t>
      </w:r>
      <w:r w:rsidR="00067BB4">
        <w:rPr>
          <w:sz w:val="30"/>
          <w:szCs w:val="30"/>
        </w:rPr>
        <w:t xml:space="preserve">             </w:t>
      </w:r>
      <w:r w:rsidRPr="00215075">
        <w:rPr>
          <w:sz w:val="30"/>
          <w:szCs w:val="30"/>
        </w:rPr>
        <w:t>котор</w:t>
      </w:r>
      <w:r w:rsidR="00641141">
        <w:rPr>
          <w:sz w:val="30"/>
          <w:szCs w:val="30"/>
        </w:rPr>
        <w:t>ое</w:t>
      </w:r>
      <w:r w:rsidRPr="00215075">
        <w:rPr>
          <w:sz w:val="30"/>
          <w:szCs w:val="30"/>
        </w:rPr>
        <w:t xml:space="preserve"> после подписания</w:t>
      </w:r>
      <w:r w:rsidR="007F20B0" w:rsidRPr="00215075">
        <w:rPr>
          <w:sz w:val="30"/>
          <w:szCs w:val="30"/>
        </w:rPr>
        <w:t xml:space="preserve"> </w:t>
      </w:r>
      <w:r w:rsidR="00B4220F" w:rsidRPr="00215075">
        <w:rPr>
          <w:sz w:val="30"/>
          <w:szCs w:val="30"/>
        </w:rPr>
        <w:t>заместителем Главы города</w:t>
      </w:r>
      <w:r w:rsidR="00E00664">
        <w:rPr>
          <w:sz w:val="30"/>
          <w:szCs w:val="30"/>
        </w:rPr>
        <w:t xml:space="preserve"> по безопасности</w:t>
      </w:r>
      <w:r w:rsidR="00B4220F" w:rsidRPr="00215075">
        <w:rPr>
          <w:sz w:val="30"/>
          <w:szCs w:val="30"/>
        </w:rPr>
        <w:t xml:space="preserve"> </w:t>
      </w:r>
      <w:r w:rsidR="00067BB4">
        <w:rPr>
          <w:sz w:val="30"/>
          <w:szCs w:val="30"/>
        </w:rPr>
        <w:t>–</w:t>
      </w:r>
      <w:r w:rsidR="00B4220F" w:rsidRPr="00215075">
        <w:rPr>
          <w:sz w:val="30"/>
          <w:szCs w:val="30"/>
        </w:rPr>
        <w:t xml:space="preserve"> руководителем Департамента</w:t>
      </w:r>
      <w:r w:rsidR="007F20B0" w:rsidRPr="00215075">
        <w:rPr>
          <w:sz w:val="30"/>
          <w:szCs w:val="30"/>
        </w:rPr>
        <w:t xml:space="preserve"> передает в</w:t>
      </w:r>
      <w:r w:rsidR="005C291C" w:rsidRPr="00215075">
        <w:rPr>
          <w:sz w:val="30"/>
          <w:szCs w:val="30"/>
        </w:rPr>
        <w:t xml:space="preserve"> отдел по работе с обращен</w:t>
      </w:r>
      <w:r w:rsidR="005C291C" w:rsidRPr="00215075">
        <w:rPr>
          <w:sz w:val="30"/>
          <w:szCs w:val="30"/>
        </w:rPr>
        <w:t>и</w:t>
      </w:r>
      <w:r w:rsidR="005C291C" w:rsidRPr="00215075">
        <w:rPr>
          <w:sz w:val="30"/>
          <w:szCs w:val="30"/>
        </w:rPr>
        <w:t>ями граждан и служебной корреспонденции</w:t>
      </w:r>
      <w:r w:rsidR="00641141">
        <w:rPr>
          <w:sz w:val="30"/>
          <w:szCs w:val="30"/>
        </w:rPr>
        <w:t xml:space="preserve"> управления делами</w:t>
      </w:r>
      <w:r w:rsidR="005C291C" w:rsidRPr="00215075">
        <w:rPr>
          <w:sz w:val="30"/>
          <w:szCs w:val="30"/>
        </w:rPr>
        <w:t xml:space="preserve"> адм</w:t>
      </w:r>
      <w:r w:rsidR="005C291C" w:rsidRPr="00215075">
        <w:rPr>
          <w:sz w:val="30"/>
          <w:szCs w:val="30"/>
        </w:rPr>
        <w:t>и</w:t>
      </w:r>
      <w:r w:rsidR="005C291C" w:rsidRPr="00215075">
        <w:rPr>
          <w:sz w:val="30"/>
          <w:szCs w:val="30"/>
        </w:rPr>
        <w:t>ни</w:t>
      </w:r>
      <w:r w:rsidR="00067BB4">
        <w:rPr>
          <w:sz w:val="30"/>
          <w:szCs w:val="30"/>
        </w:rPr>
        <w:t>страции города</w:t>
      </w:r>
      <w:r w:rsidR="00062B35">
        <w:rPr>
          <w:sz w:val="30"/>
          <w:szCs w:val="30"/>
        </w:rPr>
        <w:t xml:space="preserve"> для регистрации</w:t>
      </w:r>
      <w:r w:rsidR="004D3891" w:rsidRPr="00215075">
        <w:rPr>
          <w:sz w:val="30"/>
          <w:szCs w:val="30"/>
        </w:rPr>
        <w:t>;</w:t>
      </w:r>
      <w:r w:rsidR="007F20B0" w:rsidRPr="00215075">
        <w:rPr>
          <w:sz w:val="30"/>
          <w:szCs w:val="30"/>
        </w:rPr>
        <w:t xml:space="preserve"> </w:t>
      </w:r>
    </w:p>
    <w:p w:rsidP="00215075" w:rsidR="007F20B0" w:rsidRDefault="0075415C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3) р</w:t>
      </w:r>
      <w:r w:rsidR="007F20B0" w:rsidRPr="00215075">
        <w:rPr>
          <w:sz w:val="30"/>
          <w:szCs w:val="30"/>
        </w:rPr>
        <w:t>езультатом выполнения административной процедуры являе</w:t>
      </w:r>
      <w:r w:rsidR="007F20B0" w:rsidRPr="00215075">
        <w:rPr>
          <w:sz w:val="30"/>
          <w:szCs w:val="30"/>
        </w:rPr>
        <w:t>т</w:t>
      </w:r>
      <w:r w:rsidR="007F20B0" w:rsidRPr="00215075">
        <w:rPr>
          <w:sz w:val="30"/>
          <w:szCs w:val="30"/>
        </w:rPr>
        <w:t xml:space="preserve">ся </w:t>
      </w:r>
      <w:r w:rsidR="00D42F73">
        <w:rPr>
          <w:sz w:val="30"/>
          <w:szCs w:val="30"/>
        </w:rPr>
        <w:t>подписание</w:t>
      </w:r>
      <w:r w:rsidR="008F6E2E" w:rsidRPr="00215075">
        <w:rPr>
          <w:sz w:val="30"/>
          <w:szCs w:val="30"/>
        </w:rPr>
        <w:t xml:space="preserve"> </w:t>
      </w:r>
      <w:r w:rsidR="007F20B0" w:rsidRPr="00215075">
        <w:rPr>
          <w:sz w:val="30"/>
          <w:szCs w:val="30"/>
        </w:rPr>
        <w:t>Разрешени</w:t>
      </w:r>
      <w:r w:rsidR="00E62BFE" w:rsidRPr="00215075">
        <w:rPr>
          <w:sz w:val="30"/>
          <w:szCs w:val="30"/>
        </w:rPr>
        <w:t>я</w:t>
      </w:r>
      <w:r w:rsidR="007F20B0" w:rsidRPr="00215075">
        <w:rPr>
          <w:sz w:val="30"/>
          <w:szCs w:val="30"/>
        </w:rPr>
        <w:t xml:space="preserve"> либо Уведомлени</w:t>
      </w:r>
      <w:r w:rsidR="00E62BFE" w:rsidRPr="00215075">
        <w:rPr>
          <w:sz w:val="30"/>
          <w:szCs w:val="30"/>
        </w:rPr>
        <w:t>я</w:t>
      </w:r>
      <w:r w:rsidR="007F20B0" w:rsidRPr="00215075">
        <w:rPr>
          <w:sz w:val="30"/>
          <w:szCs w:val="30"/>
        </w:rPr>
        <w:t xml:space="preserve"> об отказе в выдаче</w:t>
      </w:r>
      <w:r w:rsidR="00067BB4">
        <w:rPr>
          <w:sz w:val="30"/>
          <w:szCs w:val="30"/>
        </w:rPr>
        <w:t xml:space="preserve">             </w:t>
      </w:r>
      <w:r w:rsidR="007F20B0" w:rsidRPr="00215075">
        <w:rPr>
          <w:sz w:val="30"/>
          <w:szCs w:val="30"/>
        </w:rPr>
        <w:t xml:space="preserve"> разрешения</w:t>
      </w:r>
      <w:r w:rsidR="006B25ED" w:rsidRPr="00215075">
        <w:rPr>
          <w:sz w:val="30"/>
          <w:szCs w:val="30"/>
        </w:rPr>
        <w:t>;</w:t>
      </w:r>
      <w:r w:rsidR="007F20B0" w:rsidRPr="00215075">
        <w:rPr>
          <w:sz w:val="30"/>
          <w:szCs w:val="30"/>
        </w:rPr>
        <w:t xml:space="preserve"> </w:t>
      </w:r>
    </w:p>
    <w:p w:rsidP="00215075" w:rsidR="007F20B0" w:rsidRDefault="004D3891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  <w:lang w:val="x-none"/>
        </w:rPr>
      </w:pPr>
      <w:r w:rsidRPr="00215075">
        <w:rPr>
          <w:sz w:val="30"/>
          <w:szCs w:val="30"/>
        </w:rPr>
        <w:t xml:space="preserve">4) </w:t>
      </w:r>
      <w:r w:rsidR="006B25ED" w:rsidRPr="00215075">
        <w:rPr>
          <w:sz w:val="30"/>
          <w:szCs w:val="30"/>
        </w:rPr>
        <w:t>м</w:t>
      </w:r>
      <w:r w:rsidR="007F20B0" w:rsidRPr="00215075">
        <w:rPr>
          <w:sz w:val="30"/>
          <w:szCs w:val="30"/>
        </w:rPr>
        <w:t xml:space="preserve">аксимальный срок выполнения административной процедуры составляет </w:t>
      </w:r>
      <w:r w:rsidR="00C16DFD" w:rsidRPr="00215075">
        <w:rPr>
          <w:sz w:val="30"/>
          <w:szCs w:val="30"/>
        </w:rPr>
        <w:t xml:space="preserve">5 </w:t>
      </w:r>
      <w:r w:rsidR="007F20B0" w:rsidRPr="00215075">
        <w:rPr>
          <w:sz w:val="30"/>
          <w:szCs w:val="30"/>
        </w:rPr>
        <w:t>рабочих дней.</w:t>
      </w:r>
    </w:p>
    <w:p w:rsidP="00215075" w:rsidR="007F20B0" w:rsidRDefault="00B60837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B30A6">
        <w:rPr>
          <w:sz w:val="30"/>
          <w:szCs w:val="30"/>
        </w:rPr>
        <w:t>6</w:t>
      </w:r>
      <w:r w:rsidR="00D9402F" w:rsidRPr="00215075">
        <w:rPr>
          <w:sz w:val="30"/>
          <w:szCs w:val="30"/>
        </w:rPr>
        <w:t xml:space="preserve">. </w:t>
      </w:r>
      <w:r w:rsidR="00EF3B65" w:rsidRPr="00215075">
        <w:rPr>
          <w:sz w:val="30"/>
          <w:szCs w:val="30"/>
        </w:rPr>
        <w:t>Выдача (направление) З</w:t>
      </w:r>
      <w:r w:rsidR="007F20B0" w:rsidRPr="00215075">
        <w:rPr>
          <w:sz w:val="30"/>
          <w:szCs w:val="30"/>
        </w:rPr>
        <w:t>аявителю Разрешения или Уведомл</w:t>
      </w:r>
      <w:r w:rsidR="007F20B0" w:rsidRPr="00215075">
        <w:rPr>
          <w:sz w:val="30"/>
          <w:szCs w:val="30"/>
        </w:rPr>
        <w:t>е</w:t>
      </w:r>
      <w:r w:rsidR="007F20B0" w:rsidRPr="00215075">
        <w:rPr>
          <w:sz w:val="30"/>
          <w:szCs w:val="30"/>
        </w:rPr>
        <w:t>ния об отказе в выдаче разрешения:</w:t>
      </w:r>
    </w:p>
    <w:p w:rsidP="00215075" w:rsidR="007F20B0" w:rsidRDefault="0075415C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1) о</w:t>
      </w:r>
      <w:r w:rsidR="007F20B0" w:rsidRPr="00215075">
        <w:rPr>
          <w:sz w:val="30"/>
          <w:szCs w:val="30"/>
        </w:rPr>
        <w:t xml:space="preserve">снованием для начала административной процедуры является подписание Разрешения либо Уведомления об отказе в выдаче </w:t>
      </w:r>
      <w:proofErr w:type="spellStart"/>
      <w:proofErr w:type="gramStart"/>
      <w:r w:rsidR="007F20B0" w:rsidRPr="00215075">
        <w:rPr>
          <w:sz w:val="30"/>
          <w:szCs w:val="30"/>
        </w:rPr>
        <w:t>разре</w:t>
      </w:r>
      <w:r w:rsidR="00067BB4">
        <w:rPr>
          <w:sz w:val="30"/>
          <w:szCs w:val="30"/>
        </w:rPr>
        <w:t>-</w:t>
      </w:r>
      <w:r w:rsidR="007F20B0" w:rsidRPr="00215075">
        <w:rPr>
          <w:sz w:val="30"/>
          <w:szCs w:val="30"/>
        </w:rPr>
        <w:t>шения</w:t>
      </w:r>
      <w:proofErr w:type="spellEnd"/>
      <w:proofErr w:type="gramEnd"/>
      <w:r w:rsidR="004D3891" w:rsidRPr="00215075">
        <w:rPr>
          <w:sz w:val="30"/>
          <w:szCs w:val="30"/>
        </w:rPr>
        <w:t>;</w:t>
      </w:r>
    </w:p>
    <w:p w:rsidP="00D42F73" w:rsidR="000417DC" w:rsidRDefault="0075415C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2) о</w:t>
      </w:r>
      <w:r w:rsidR="007F20B0" w:rsidRPr="00215075">
        <w:rPr>
          <w:sz w:val="30"/>
          <w:szCs w:val="30"/>
        </w:rPr>
        <w:t xml:space="preserve">тветственным исполнителем за совершение административной процедуры </w:t>
      </w:r>
      <w:r w:rsidR="005303BB">
        <w:rPr>
          <w:sz w:val="30"/>
          <w:szCs w:val="30"/>
        </w:rPr>
        <w:t>является специалист Департамента.</w:t>
      </w:r>
    </w:p>
    <w:p w:rsidP="00215075" w:rsidR="007F20B0" w:rsidRDefault="007F20B0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>Зарегистри</w:t>
      </w:r>
      <w:r w:rsidR="004A178A">
        <w:rPr>
          <w:sz w:val="30"/>
          <w:szCs w:val="30"/>
        </w:rPr>
        <w:t xml:space="preserve">рованное Разрешение либо Уведомление об отказе </w:t>
      </w:r>
      <w:r w:rsidR="00067BB4">
        <w:rPr>
          <w:sz w:val="30"/>
          <w:szCs w:val="30"/>
        </w:rPr>
        <w:t xml:space="preserve">            </w:t>
      </w:r>
      <w:r w:rsidR="004A178A">
        <w:rPr>
          <w:sz w:val="30"/>
          <w:szCs w:val="30"/>
        </w:rPr>
        <w:t>выдаче разрешения направляется (выдается)</w:t>
      </w:r>
      <w:r w:rsidR="00EF3B65" w:rsidRPr="00215075">
        <w:rPr>
          <w:sz w:val="30"/>
          <w:szCs w:val="30"/>
        </w:rPr>
        <w:t xml:space="preserve"> З</w:t>
      </w:r>
      <w:r w:rsidRPr="00215075">
        <w:rPr>
          <w:sz w:val="30"/>
          <w:szCs w:val="30"/>
        </w:rPr>
        <w:t>аявителю в соответствии со способом получения документов, указан</w:t>
      </w:r>
      <w:r w:rsidR="001E7648" w:rsidRPr="00215075">
        <w:rPr>
          <w:sz w:val="30"/>
          <w:szCs w:val="30"/>
        </w:rPr>
        <w:t>ным в З</w:t>
      </w:r>
      <w:r w:rsidRPr="00215075">
        <w:rPr>
          <w:sz w:val="30"/>
          <w:szCs w:val="30"/>
        </w:rPr>
        <w:t>аявлении</w:t>
      </w:r>
      <w:r w:rsidR="000417DC" w:rsidRPr="00215075">
        <w:rPr>
          <w:sz w:val="30"/>
          <w:szCs w:val="30"/>
        </w:rPr>
        <w:t>.</w:t>
      </w:r>
    </w:p>
    <w:p w:rsidP="00215075" w:rsidR="007F20B0" w:rsidRDefault="009964C7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proofErr w:type="gramStart"/>
      <w:r w:rsidRPr="00215075">
        <w:rPr>
          <w:sz w:val="30"/>
          <w:szCs w:val="30"/>
        </w:rPr>
        <w:t>В</w:t>
      </w:r>
      <w:r w:rsidR="001E7648" w:rsidRPr="00215075">
        <w:rPr>
          <w:sz w:val="30"/>
          <w:szCs w:val="30"/>
        </w:rPr>
        <w:t xml:space="preserve"> случае если З</w:t>
      </w:r>
      <w:r w:rsidR="007F20B0" w:rsidRPr="00215075">
        <w:rPr>
          <w:sz w:val="30"/>
          <w:szCs w:val="30"/>
        </w:rPr>
        <w:t xml:space="preserve">аявление и приложенные документы поданы </w:t>
      </w:r>
      <w:r w:rsidR="00067BB4">
        <w:rPr>
          <w:sz w:val="30"/>
          <w:szCs w:val="30"/>
        </w:rPr>
        <w:t xml:space="preserve">                </w:t>
      </w:r>
      <w:r w:rsidR="007F20B0" w:rsidRPr="00215075">
        <w:rPr>
          <w:sz w:val="30"/>
          <w:szCs w:val="30"/>
        </w:rPr>
        <w:t xml:space="preserve">в электронной форме в личный кабинет </w:t>
      </w:r>
      <w:r w:rsidR="00627C32">
        <w:rPr>
          <w:sz w:val="30"/>
          <w:szCs w:val="30"/>
        </w:rPr>
        <w:t>в Системе</w:t>
      </w:r>
      <w:r w:rsidR="007F20B0" w:rsidRPr="00215075">
        <w:rPr>
          <w:sz w:val="30"/>
          <w:szCs w:val="30"/>
        </w:rPr>
        <w:t xml:space="preserve"> направляется </w:t>
      </w:r>
      <w:r w:rsidR="00067BB4">
        <w:rPr>
          <w:sz w:val="30"/>
          <w:szCs w:val="30"/>
        </w:rPr>
        <w:t xml:space="preserve">                 </w:t>
      </w:r>
      <w:r w:rsidR="007F20B0" w:rsidRPr="00215075">
        <w:rPr>
          <w:sz w:val="30"/>
          <w:szCs w:val="30"/>
        </w:rPr>
        <w:t xml:space="preserve">электронная копия результата предоставления </w:t>
      </w:r>
      <w:r w:rsidR="00256A6B" w:rsidRPr="00215075">
        <w:rPr>
          <w:sz w:val="30"/>
          <w:szCs w:val="30"/>
        </w:rPr>
        <w:t>М</w:t>
      </w:r>
      <w:r w:rsidR="007F20B0" w:rsidRPr="00215075">
        <w:rPr>
          <w:sz w:val="30"/>
          <w:szCs w:val="30"/>
        </w:rPr>
        <w:t>униципальной услуги</w:t>
      </w:r>
      <w:r w:rsidR="000417DC" w:rsidRPr="00215075">
        <w:rPr>
          <w:sz w:val="30"/>
          <w:szCs w:val="30"/>
        </w:rPr>
        <w:t xml:space="preserve"> (Решения либо Уведомления об отказе в выдаче разрешения)</w:t>
      </w:r>
      <w:r w:rsidR="007F20B0" w:rsidRPr="00215075">
        <w:rPr>
          <w:sz w:val="30"/>
          <w:szCs w:val="30"/>
        </w:rPr>
        <w:t>, подп</w:t>
      </w:r>
      <w:r w:rsidR="007F20B0" w:rsidRPr="00215075">
        <w:rPr>
          <w:sz w:val="30"/>
          <w:szCs w:val="30"/>
        </w:rPr>
        <w:t>и</w:t>
      </w:r>
      <w:r w:rsidR="007F20B0" w:rsidRPr="00215075">
        <w:rPr>
          <w:sz w:val="30"/>
          <w:szCs w:val="30"/>
        </w:rPr>
        <w:lastRenderedPageBreak/>
        <w:t xml:space="preserve">санная усиленной квалифицированной электронной подписью </w:t>
      </w:r>
      <w:r w:rsidR="00B4220F" w:rsidRPr="00215075">
        <w:rPr>
          <w:sz w:val="30"/>
          <w:szCs w:val="30"/>
        </w:rPr>
        <w:t>замест</w:t>
      </w:r>
      <w:r w:rsidR="00B4220F" w:rsidRPr="00215075">
        <w:rPr>
          <w:sz w:val="30"/>
          <w:szCs w:val="30"/>
        </w:rPr>
        <w:t>и</w:t>
      </w:r>
      <w:r w:rsidR="00B4220F" w:rsidRPr="00215075">
        <w:rPr>
          <w:sz w:val="30"/>
          <w:szCs w:val="30"/>
        </w:rPr>
        <w:t>теля Главы города</w:t>
      </w:r>
      <w:r w:rsidR="005303BB">
        <w:rPr>
          <w:sz w:val="30"/>
          <w:szCs w:val="30"/>
        </w:rPr>
        <w:t xml:space="preserve"> по безопасности</w:t>
      </w:r>
      <w:r w:rsidR="00B4220F" w:rsidRPr="00215075">
        <w:rPr>
          <w:sz w:val="30"/>
          <w:szCs w:val="30"/>
        </w:rPr>
        <w:t xml:space="preserve"> </w:t>
      </w:r>
      <w:r w:rsidR="00067BB4">
        <w:rPr>
          <w:sz w:val="30"/>
          <w:szCs w:val="30"/>
        </w:rPr>
        <w:t>–</w:t>
      </w:r>
      <w:r w:rsidR="00B4220F" w:rsidRPr="00215075">
        <w:rPr>
          <w:sz w:val="30"/>
          <w:szCs w:val="30"/>
        </w:rPr>
        <w:t xml:space="preserve"> руководителя Департамента </w:t>
      </w:r>
      <w:r w:rsidR="005303BB">
        <w:rPr>
          <w:sz w:val="30"/>
          <w:szCs w:val="30"/>
        </w:rPr>
        <w:t xml:space="preserve">                       </w:t>
      </w:r>
      <w:r w:rsidR="007F20B0" w:rsidRPr="00215075">
        <w:rPr>
          <w:sz w:val="30"/>
          <w:szCs w:val="30"/>
        </w:rPr>
        <w:t>в соответствии</w:t>
      </w:r>
      <w:r w:rsidR="005303BB">
        <w:rPr>
          <w:sz w:val="30"/>
          <w:szCs w:val="30"/>
        </w:rPr>
        <w:t xml:space="preserve"> </w:t>
      </w:r>
      <w:r w:rsidR="007F20B0" w:rsidRPr="00215075">
        <w:rPr>
          <w:sz w:val="30"/>
          <w:szCs w:val="30"/>
        </w:rPr>
        <w:t xml:space="preserve">с Федеральным законом от 06.04.2011 № 63-ФЗ </w:t>
      </w:r>
      <w:r w:rsidR="001E4BE8">
        <w:rPr>
          <w:sz w:val="30"/>
          <w:szCs w:val="30"/>
        </w:rPr>
        <w:t xml:space="preserve">                 </w:t>
      </w:r>
      <w:r w:rsidR="007F20B0" w:rsidRPr="00215075">
        <w:rPr>
          <w:sz w:val="30"/>
          <w:szCs w:val="30"/>
        </w:rPr>
        <w:t>«Об электронной подписи»</w:t>
      </w:r>
      <w:r w:rsidR="000417DC" w:rsidRPr="00215075">
        <w:rPr>
          <w:sz w:val="30"/>
          <w:szCs w:val="30"/>
        </w:rPr>
        <w:t>;</w:t>
      </w:r>
      <w:proofErr w:type="gramEnd"/>
    </w:p>
    <w:p w:rsidP="00215075" w:rsidR="007F20B0" w:rsidRDefault="00D42F73" w:rsidRPr="00215075">
      <w:pP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5415C" w:rsidRPr="00215075">
        <w:rPr>
          <w:sz w:val="30"/>
          <w:szCs w:val="30"/>
        </w:rPr>
        <w:t xml:space="preserve">) </w:t>
      </w:r>
      <w:r w:rsidR="000417DC" w:rsidRPr="00215075">
        <w:rPr>
          <w:sz w:val="30"/>
          <w:szCs w:val="30"/>
        </w:rPr>
        <w:t>р</w:t>
      </w:r>
      <w:r w:rsidR="007F20B0" w:rsidRPr="00215075">
        <w:rPr>
          <w:sz w:val="30"/>
          <w:szCs w:val="30"/>
        </w:rPr>
        <w:t>езультатом выполнения административной процедуры являе</w:t>
      </w:r>
      <w:r w:rsidR="007F20B0" w:rsidRPr="00215075">
        <w:rPr>
          <w:sz w:val="30"/>
          <w:szCs w:val="30"/>
        </w:rPr>
        <w:t>т</w:t>
      </w:r>
      <w:r w:rsidR="00EF3B65" w:rsidRPr="00215075">
        <w:rPr>
          <w:sz w:val="30"/>
          <w:szCs w:val="30"/>
        </w:rPr>
        <w:t>ся направление (выдача) З</w:t>
      </w:r>
      <w:r w:rsidR="007F20B0" w:rsidRPr="00215075">
        <w:rPr>
          <w:sz w:val="30"/>
          <w:szCs w:val="30"/>
        </w:rPr>
        <w:t xml:space="preserve">аявителю Разрешения либо Уведомления </w:t>
      </w:r>
      <w:r w:rsidR="00067BB4">
        <w:rPr>
          <w:sz w:val="30"/>
          <w:szCs w:val="30"/>
        </w:rPr>
        <w:t xml:space="preserve">              </w:t>
      </w:r>
      <w:r w:rsidR="007F20B0" w:rsidRPr="00215075">
        <w:rPr>
          <w:sz w:val="30"/>
          <w:szCs w:val="30"/>
        </w:rPr>
        <w:t>об отказе в выдаче разрешения</w:t>
      </w:r>
      <w:r w:rsidR="000417DC" w:rsidRPr="00215075">
        <w:rPr>
          <w:sz w:val="30"/>
          <w:szCs w:val="30"/>
        </w:rPr>
        <w:t>;</w:t>
      </w:r>
    </w:p>
    <w:p w:rsidP="00215075" w:rsidR="007F20B0" w:rsidRDefault="00D42F73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417DC" w:rsidRPr="00215075">
        <w:rPr>
          <w:sz w:val="30"/>
          <w:szCs w:val="30"/>
        </w:rPr>
        <w:t>) м</w:t>
      </w:r>
      <w:r w:rsidR="007F20B0" w:rsidRPr="00215075">
        <w:rPr>
          <w:sz w:val="30"/>
          <w:szCs w:val="30"/>
        </w:rPr>
        <w:t>аксимальный срок выполнения административной процедуры составляет 1 рабочий день.</w:t>
      </w:r>
    </w:p>
    <w:p w:rsidP="00215075" w:rsidR="000417DC" w:rsidRDefault="00B60837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B30A6">
        <w:rPr>
          <w:sz w:val="30"/>
          <w:szCs w:val="30"/>
        </w:rPr>
        <w:t>7</w:t>
      </w:r>
      <w:r w:rsidR="00D9402F" w:rsidRPr="00215075">
        <w:rPr>
          <w:sz w:val="30"/>
          <w:szCs w:val="30"/>
        </w:rPr>
        <w:t>.</w:t>
      </w:r>
      <w:r w:rsidR="001E4BE8">
        <w:rPr>
          <w:sz w:val="30"/>
          <w:szCs w:val="30"/>
        </w:rPr>
        <w:t> </w:t>
      </w:r>
      <w:r w:rsidR="000417DC" w:rsidRPr="00215075">
        <w:rPr>
          <w:sz w:val="30"/>
          <w:szCs w:val="30"/>
        </w:rPr>
        <w:t xml:space="preserve">Сведения о ходе предоставления Муниципальной услуги, </w:t>
      </w:r>
      <w:r w:rsidR="00067BB4">
        <w:rPr>
          <w:sz w:val="30"/>
          <w:szCs w:val="30"/>
        </w:rPr>
        <w:t xml:space="preserve">                </w:t>
      </w:r>
      <w:r w:rsidR="000417DC" w:rsidRPr="00215075">
        <w:rPr>
          <w:sz w:val="30"/>
          <w:szCs w:val="30"/>
        </w:rPr>
        <w:t>результаты предоставления Муниципальной услуги направляются</w:t>
      </w:r>
      <w:r w:rsidR="00067BB4">
        <w:rPr>
          <w:sz w:val="30"/>
          <w:szCs w:val="30"/>
        </w:rPr>
        <w:t xml:space="preserve">         </w:t>
      </w:r>
      <w:r w:rsidR="000417DC" w:rsidRPr="00215075">
        <w:rPr>
          <w:sz w:val="30"/>
          <w:szCs w:val="30"/>
        </w:rPr>
        <w:t xml:space="preserve"> Департаментом для размещения в</w:t>
      </w:r>
      <w:r w:rsidR="005303BB">
        <w:rPr>
          <w:sz w:val="30"/>
          <w:szCs w:val="30"/>
        </w:rPr>
        <w:t xml:space="preserve"> личном кабинете Заявителя на П</w:t>
      </w:r>
      <w:r w:rsidR="000417DC" w:rsidRPr="00215075">
        <w:rPr>
          <w:sz w:val="30"/>
          <w:szCs w:val="30"/>
        </w:rPr>
        <w:t>орт</w:t>
      </w:r>
      <w:r w:rsidR="000417DC" w:rsidRPr="00215075">
        <w:rPr>
          <w:sz w:val="30"/>
          <w:szCs w:val="30"/>
        </w:rPr>
        <w:t>а</w:t>
      </w:r>
      <w:r w:rsidR="000417DC" w:rsidRPr="00215075">
        <w:rPr>
          <w:sz w:val="30"/>
          <w:szCs w:val="30"/>
        </w:rPr>
        <w:t>ле вне зависимости от способа обращения Заявителя за предоставлен</w:t>
      </w:r>
      <w:r w:rsidR="000417DC" w:rsidRPr="00215075">
        <w:rPr>
          <w:sz w:val="30"/>
          <w:szCs w:val="30"/>
        </w:rPr>
        <w:t>и</w:t>
      </w:r>
      <w:r w:rsidR="000417DC" w:rsidRPr="00215075">
        <w:rPr>
          <w:sz w:val="30"/>
          <w:szCs w:val="30"/>
        </w:rPr>
        <w:t>ем Муниципальной услуги, а также от способа предоставления Заявит</w:t>
      </w:r>
      <w:r w:rsidR="000417DC" w:rsidRPr="00215075">
        <w:rPr>
          <w:sz w:val="30"/>
          <w:szCs w:val="30"/>
        </w:rPr>
        <w:t>е</w:t>
      </w:r>
      <w:r w:rsidR="000417DC" w:rsidRPr="00215075">
        <w:rPr>
          <w:sz w:val="30"/>
          <w:szCs w:val="30"/>
        </w:rPr>
        <w:t>лю результатов предоставления Муниципальной услуги.</w:t>
      </w:r>
    </w:p>
    <w:p w:rsidP="00215075" w:rsidR="007F20B0" w:rsidRDefault="000417DC" w:rsidRPr="00215075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215075">
        <w:rPr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067BB4">
        <w:rPr>
          <w:sz w:val="30"/>
          <w:szCs w:val="30"/>
        </w:rPr>
        <w:t xml:space="preserve">             </w:t>
      </w:r>
      <w:r w:rsidRPr="00215075">
        <w:rPr>
          <w:sz w:val="30"/>
          <w:szCs w:val="30"/>
        </w:rPr>
        <w:t xml:space="preserve">Муниципальной услуги, установленным настоящим Регламентом. </w:t>
      </w:r>
    </w:p>
    <w:p w:rsidP="00067BB4" w:rsidR="007F20B0" w:rsidRDefault="007F20B0" w:rsidRPr="00215075">
      <w:pPr>
        <w:pBdr>
          <w:bottom w:color="auto" w:space="1" w:sz="4" w:val="single"/>
        </w:pBdr>
        <w:autoSpaceDE w:val="false"/>
        <w:autoSpaceDN w:val="false"/>
        <w:adjustRightInd w:val="false"/>
        <w:spacing w:before="300"/>
        <w:ind w:firstLine="709"/>
        <w:contextualSpacing/>
        <w:jc w:val="both"/>
        <w:rPr>
          <w:sz w:val="30"/>
          <w:szCs w:val="30"/>
        </w:rPr>
      </w:pPr>
    </w:p>
    <w:p w:rsidP="00215075" w:rsidR="007F20B0" w:rsidRDefault="007F20B0" w:rsidRPr="00215075">
      <w:pPr>
        <w:autoSpaceDE w:val="false"/>
        <w:autoSpaceDN w:val="false"/>
        <w:adjustRightInd w:val="false"/>
        <w:ind w:firstLine="709"/>
        <w:jc w:val="both"/>
        <w:rPr>
          <w:strike/>
          <w:color w:val="FF0000"/>
          <w:sz w:val="30"/>
          <w:szCs w:val="30"/>
        </w:rPr>
      </w:pPr>
    </w:p>
    <w:p w:rsidP="005303BB" w:rsidR="007F20B0" w:rsidRDefault="00F43E0D" w:rsidRPr="00861F04">
      <w:pPr>
        <w:autoSpaceDE w:val="false"/>
        <w:autoSpaceDN w:val="false"/>
        <w:adjustRightInd w:val="false"/>
        <w:spacing w:line="192" w:lineRule="auto"/>
        <w:ind w:left="4876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br w:type="page"/>
      </w:r>
      <w:r w:rsidR="00641141">
        <w:rPr>
          <w:rFonts w:eastAsia="Times New Roman"/>
          <w:sz w:val="30"/>
          <w:szCs w:val="30"/>
          <w:lang w:eastAsia="ru-RU"/>
        </w:rPr>
        <w:lastRenderedPageBreak/>
        <w:t>Приложение</w:t>
      </w:r>
      <w:r w:rsidR="007F20B0" w:rsidRPr="00861F04">
        <w:rPr>
          <w:rFonts w:eastAsia="Times New Roman"/>
          <w:sz w:val="30"/>
          <w:szCs w:val="30"/>
          <w:lang w:eastAsia="ru-RU"/>
        </w:rPr>
        <w:t xml:space="preserve"> 1</w:t>
      </w:r>
    </w:p>
    <w:p w:rsidP="005303BB" w:rsidR="00835116" w:rsidRDefault="005303BB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к А</w:t>
      </w:r>
      <w:r w:rsidR="007F20B0" w:rsidRPr="00861F04">
        <w:rPr>
          <w:rFonts w:eastAsia="Times New Roman"/>
          <w:sz w:val="30"/>
          <w:szCs w:val="30"/>
          <w:lang w:eastAsia="ru-RU"/>
        </w:rPr>
        <w:t>дминистративному регламенту предоставления муниципальной услуги</w:t>
      </w:r>
      <w:r w:rsidR="00656D83" w:rsidRPr="00861F04">
        <w:rPr>
          <w:rFonts w:eastAsia="Times New Roman"/>
          <w:sz w:val="30"/>
          <w:szCs w:val="30"/>
          <w:lang w:eastAsia="ru-RU"/>
        </w:rPr>
        <w:t xml:space="preserve"> </w:t>
      </w:r>
      <w:r w:rsidR="000B1975">
        <w:rPr>
          <w:rFonts w:eastAsia="Times New Roman"/>
          <w:sz w:val="30"/>
          <w:szCs w:val="30"/>
          <w:lang w:eastAsia="ru-RU"/>
        </w:rPr>
        <w:t>по в</w:t>
      </w:r>
      <w:r w:rsidR="007F20B0" w:rsidRPr="00861F04">
        <w:rPr>
          <w:rFonts w:eastAsia="Times New Roman"/>
          <w:sz w:val="30"/>
          <w:szCs w:val="30"/>
          <w:lang w:eastAsia="ru-RU"/>
        </w:rPr>
        <w:t>ыдач</w:t>
      </w:r>
      <w:r w:rsidR="000B1975">
        <w:rPr>
          <w:rFonts w:eastAsia="Times New Roman"/>
          <w:sz w:val="30"/>
          <w:szCs w:val="30"/>
          <w:lang w:eastAsia="ru-RU"/>
        </w:rPr>
        <w:t>е</w:t>
      </w:r>
      <w:r w:rsidR="007F20B0" w:rsidRPr="00861F04">
        <w:rPr>
          <w:rFonts w:eastAsia="Times New Roman"/>
          <w:sz w:val="30"/>
          <w:szCs w:val="30"/>
          <w:lang w:eastAsia="ru-RU"/>
        </w:rPr>
        <w:t xml:space="preserve"> разрешений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на выполнение </w:t>
      </w:r>
      <w:proofErr w:type="gramStart"/>
      <w:r w:rsidRPr="00861F04">
        <w:rPr>
          <w:rFonts w:eastAsia="Times New Roman"/>
          <w:sz w:val="30"/>
          <w:szCs w:val="30"/>
          <w:lang w:eastAsia="ru-RU"/>
        </w:rPr>
        <w:t>авиационных</w:t>
      </w:r>
      <w:proofErr w:type="gramEnd"/>
    </w:p>
    <w:p w:rsidP="005303BB" w:rsidR="005303BB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работ, парашютных прыжков,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демонстрационных полетов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воздушных судов, полетов </w:t>
      </w:r>
    </w:p>
    <w:p w:rsidP="005303BB" w:rsidR="005303BB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беспилотных воздушных судов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proofErr w:type="gramStart"/>
      <w:r w:rsidRPr="00861F04">
        <w:rPr>
          <w:rFonts w:eastAsia="Times New Roman"/>
          <w:sz w:val="30"/>
          <w:szCs w:val="30"/>
          <w:lang w:eastAsia="ru-RU"/>
        </w:rPr>
        <w:t>(за исключением полетов</w:t>
      </w:r>
      <w:proofErr w:type="gramEnd"/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беспилотных воздушных судов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с максимальной взлетной массой менее 0,25 кг), подъемов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привязанных аэростатов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>над населенными пунктами,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а также на посадку (взлет) </w:t>
      </w:r>
    </w:p>
    <w:p w:rsidP="005303BB" w:rsidR="00835116" w:rsidRDefault="007F20B0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 xml:space="preserve">на расположенные в границах населенных пунктов площадки, сведения о которых </w:t>
      </w:r>
    </w:p>
    <w:p w:rsidP="005303BB" w:rsidR="007F20B0" w:rsidRDefault="007F20B0" w:rsidRPr="00861F04">
      <w:pPr>
        <w:autoSpaceDE w:val="false"/>
        <w:autoSpaceDN w:val="false"/>
        <w:adjustRightInd w:val="false"/>
        <w:spacing w:line="192" w:lineRule="auto"/>
        <w:ind w:left="4876"/>
        <w:rPr>
          <w:rFonts w:eastAsia="Times New Roman"/>
          <w:sz w:val="30"/>
          <w:szCs w:val="30"/>
          <w:lang w:eastAsia="ru-RU"/>
        </w:rPr>
      </w:pPr>
      <w:proofErr w:type="gramStart"/>
      <w:r w:rsidRPr="00861F04">
        <w:rPr>
          <w:rFonts w:eastAsia="Times New Roman"/>
          <w:sz w:val="30"/>
          <w:szCs w:val="30"/>
          <w:lang w:eastAsia="ru-RU"/>
        </w:rPr>
        <w:t>не опубликованы в документах аэронавигационной информации</w:t>
      </w:r>
      <w:proofErr w:type="gramEnd"/>
    </w:p>
    <w:p w:rsidP="00F225F8" w:rsidR="007F20B0" w:rsidRDefault="007F20B0" w:rsidRPr="00835116">
      <w:pPr>
        <w:autoSpaceDE w:val="false"/>
        <w:autoSpaceDN w:val="false"/>
        <w:adjustRightInd w:val="false"/>
        <w:ind w:left="5670"/>
        <w:jc w:val="both"/>
        <w:rPr>
          <w:rFonts w:eastAsia="Times New Roman"/>
          <w:sz w:val="24"/>
          <w:szCs w:val="24"/>
          <w:lang w:eastAsia="ru-RU"/>
        </w:rPr>
      </w:pPr>
    </w:p>
    <w:p w:rsidP="00F225F8" w:rsidR="00835116" w:rsidRDefault="00835116" w:rsidRPr="00835116">
      <w:pPr>
        <w:autoSpaceDE w:val="false"/>
        <w:autoSpaceDN w:val="false"/>
        <w:adjustRightInd w:val="false"/>
        <w:ind w:left="5670"/>
        <w:jc w:val="both"/>
        <w:rPr>
          <w:rFonts w:eastAsia="Times New Roman"/>
          <w:sz w:val="24"/>
          <w:szCs w:val="24"/>
          <w:lang w:eastAsia="ru-RU"/>
        </w:rPr>
      </w:pPr>
    </w:p>
    <w:p w:rsidP="00F225F8" w:rsidR="007F20B0" w:rsidRDefault="007F20B0" w:rsidRPr="00835116">
      <w:pPr>
        <w:autoSpaceDE w:val="false"/>
        <w:autoSpaceDN w:val="false"/>
        <w:adjustRightInd w:val="false"/>
        <w:ind w:left="5670"/>
        <w:jc w:val="both"/>
        <w:rPr>
          <w:rFonts w:eastAsia="Times New Roman"/>
          <w:sz w:val="24"/>
          <w:szCs w:val="24"/>
          <w:lang w:eastAsia="ru-RU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МЕТОДИКА</w:t>
      </w:r>
    </w:p>
    <w:p w:rsidP="00F225F8" w:rsidR="007F20B0" w:rsidRDefault="007F20B0" w:rsidRPr="00861F04">
      <w:pPr>
        <w:widowControl w:val="false"/>
        <w:autoSpaceDE w:val="false"/>
        <w:autoSpaceDN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>расчета и критерии оценки показателей качества</w:t>
      </w:r>
    </w:p>
    <w:p w:rsidP="00F225F8" w:rsidR="007F20B0" w:rsidRDefault="007F20B0" w:rsidRPr="00861F04">
      <w:pPr>
        <w:widowControl w:val="false"/>
        <w:autoSpaceDE w:val="false"/>
        <w:autoSpaceDN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861F04">
        <w:rPr>
          <w:rFonts w:eastAsia="Times New Roman"/>
          <w:sz w:val="30"/>
          <w:szCs w:val="30"/>
          <w:lang w:eastAsia="ru-RU"/>
        </w:rPr>
        <w:t>предоставления муниципальной услуги</w:t>
      </w:r>
    </w:p>
    <w:p w:rsidP="00835116" w:rsidR="007F20B0" w:rsidRDefault="007F20B0" w:rsidRPr="00835116">
      <w:pPr>
        <w:widowControl w:val="false"/>
        <w:autoSpaceDE w:val="false"/>
        <w:autoSpaceDN w:val="false"/>
        <w:adjustRightInd w:val="false"/>
        <w:jc w:val="both"/>
        <w:rPr>
          <w:sz w:val="24"/>
          <w:szCs w:val="24"/>
        </w:rPr>
      </w:pPr>
    </w:p>
    <w:p w:rsidP="00835116" w:rsidR="007F20B0" w:rsidRDefault="007F20B0" w:rsidRPr="00835116">
      <w:pPr>
        <w:widowControl w:val="false"/>
        <w:autoSpaceDE w:val="false"/>
        <w:autoSpaceDN w:val="false"/>
        <w:adjustRightInd w:val="false"/>
        <w:jc w:val="both"/>
        <w:rPr>
          <w:sz w:val="24"/>
          <w:szCs w:val="24"/>
        </w:rPr>
      </w:pPr>
    </w:p>
    <w:p w:rsidP="00835116" w:rsidR="00835116" w:rsidRDefault="00835116" w:rsidRPr="00835116">
      <w:pPr>
        <w:widowControl w:val="false"/>
        <w:autoSpaceDE w:val="false"/>
        <w:autoSpaceDN w:val="false"/>
        <w:adjustRightInd w:val="false"/>
        <w:jc w:val="both"/>
        <w:rPr>
          <w:sz w:val="24"/>
          <w:szCs w:val="24"/>
        </w:rPr>
      </w:pP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Показатель 1. Актуальность размещаемой информации о порядке предоставления муниципальной услуги.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Единица измерения – проценты.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Нормативное значение показателя – 100.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Источник информации – официальный сайт администрации                   города.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Расчет показателя (пояснения):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 w:rsidRPr="00861F04">
        <w:rPr>
          <w:sz w:val="30"/>
          <w:szCs w:val="30"/>
        </w:rPr>
        <w:t>П</w:t>
      </w:r>
      <w:r w:rsidRPr="00861F04">
        <w:rPr>
          <w:sz w:val="30"/>
          <w:szCs w:val="30"/>
          <w:vertAlign w:val="subscript"/>
        </w:rPr>
        <w:t>АИ</w:t>
      </w:r>
      <w:r w:rsidRPr="00861F04">
        <w:rPr>
          <w:sz w:val="30"/>
          <w:szCs w:val="30"/>
        </w:rPr>
        <w:t xml:space="preserve"> = (А</w:t>
      </w:r>
      <w:r w:rsidRPr="00861F04">
        <w:rPr>
          <w:sz w:val="30"/>
          <w:szCs w:val="30"/>
          <w:vertAlign w:val="subscript"/>
        </w:rPr>
        <w:t>МП</w:t>
      </w:r>
      <w:r w:rsidRPr="00861F04">
        <w:rPr>
          <w:sz w:val="30"/>
          <w:szCs w:val="30"/>
        </w:rPr>
        <w:t xml:space="preserve"> + А</w:t>
      </w:r>
      <w:r w:rsidRPr="00861F04">
        <w:rPr>
          <w:sz w:val="30"/>
          <w:szCs w:val="30"/>
          <w:vertAlign w:val="subscript"/>
        </w:rPr>
        <w:t>ГП</w:t>
      </w:r>
      <w:r w:rsidRPr="00861F04">
        <w:rPr>
          <w:sz w:val="30"/>
          <w:szCs w:val="30"/>
        </w:rPr>
        <w:t xml:space="preserve"> + А</w:t>
      </w:r>
      <w:r w:rsidRPr="00861F04">
        <w:rPr>
          <w:sz w:val="30"/>
          <w:szCs w:val="30"/>
          <w:vertAlign w:val="subscript"/>
        </w:rPr>
        <w:t>Т</w:t>
      </w:r>
      <w:r w:rsidRPr="00861F04">
        <w:rPr>
          <w:sz w:val="30"/>
          <w:szCs w:val="30"/>
        </w:rPr>
        <w:t xml:space="preserve"> + А</w:t>
      </w:r>
      <w:r w:rsidRPr="00861F04">
        <w:rPr>
          <w:sz w:val="30"/>
          <w:szCs w:val="30"/>
          <w:vertAlign w:val="subscript"/>
        </w:rPr>
        <w:t>АР</w:t>
      </w:r>
      <w:r w:rsidRPr="00861F04">
        <w:rPr>
          <w:sz w:val="30"/>
          <w:szCs w:val="30"/>
        </w:rPr>
        <w:t xml:space="preserve"> + А</w:t>
      </w:r>
      <w:r w:rsidRPr="00861F04">
        <w:rPr>
          <w:sz w:val="30"/>
          <w:szCs w:val="30"/>
          <w:vertAlign w:val="subscript"/>
        </w:rPr>
        <w:t>ФЗ</w:t>
      </w:r>
      <w:r w:rsidRPr="00861F04">
        <w:rPr>
          <w:sz w:val="30"/>
          <w:szCs w:val="30"/>
        </w:rPr>
        <w:t>) x 100%,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где: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  <w:vertAlign w:val="subscript"/>
        </w:rPr>
        <w:t>МП</w:t>
      </w:r>
      <w:r w:rsidRPr="00861F04">
        <w:rPr>
          <w:sz w:val="30"/>
          <w:szCs w:val="30"/>
        </w:rPr>
        <w:t xml:space="preserve"> – информация о местах приема Заявителей по вопросам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услуги, в том числе приема Заявлений и вы</w:t>
      </w:r>
      <w:r w:rsidR="005303BB">
        <w:rPr>
          <w:sz w:val="30"/>
          <w:szCs w:val="30"/>
        </w:rPr>
        <w:t>дачи результата предоставления М</w:t>
      </w:r>
      <w:r w:rsidRPr="00861F04">
        <w:rPr>
          <w:sz w:val="30"/>
          <w:szCs w:val="30"/>
        </w:rPr>
        <w:t>униципальной услуги, адрес,            номер кабинета.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При оценке показателя необходимо также учитывать реализована ли возможность подать документы на предоставление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 через многофункциональный центр;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lastRenderedPageBreak/>
        <w:t>А</w:t>
      </w:r>
      <w:r w:rsidRPr="00861F04">
        <w:rPr>
          <w:sz w:val="30"/>
          <w:szCs w:val="30"/>
          <w:vertAlign w:val="subscript"/>
        </w:rPr>
        <w:t>ГП</w:t>
      </w:r>
      <w:r w:rsidRPr="00861F04">
        <w:rPr>
          <w:sz w:val="30"/>
          <w:szCs w:val="30"/>
        </w:rPr>
        <w:t xml:space="preserve"> – наличие актуальной информации о графике приема Заявит</w:t>
      </w:r>
      <w:r w:rsidRPr="00861F04">
        <w:rPr>
          <w:sz w:val="30"/>
          <w:szCs w:val="30"/>
        </w:rPr>
        <w:t>е</w:t>
      </w:r>
      <w:r w:rsidRPr="00861F04">
        <w:rPr>
          <w:sz w:val="30"/>
          <w:szCs w:val="30"/>
        </w:rPr>
        <w:t xml:space="preserve">лей по вопросам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услуги, включая дни недели, время приема, время обеда (при наличии);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  <w:vertAlign w:val="subscript"/>
        </w:rPr>
        <w:t>Т</w:t>
      </w:r>
      <w:r w:rsidRPr="00861F04">
        <w:rPr>
          <w:sz w:val="30"/>
          <w:szCs w:val="30"/>
        </w:rPr>
        <w:t xml:space="preserve"> – наличие актуальной информации о справочных телефонах, </w:t>
      </w:r>
      <w:r w:rsidR="00835116">
        <w:rPr>
          <w:sz w:val="30"/>
          <w:szCs w:val="30"/>
        </w:rPr>
        <w:t xml:space="preserve"> </w:t>
      </w:r>
      <w:r w:rsidRPr="00861F04">
        <w:rPr>
          <w:sz w:val="30"/>
          <w:szCs w:val="30"/>
        </w:rPr>
        <w:t>по которым можно получить консультацию по вопросам предоставл</w:t>
      </w:r>
      <w:r w:rsidRPr="00861F04">
        <w:rPr>
          <w:sz w:val="30"/>
          <w:szCs w:val="30"/>
        </w:rPr>
        <w:t>е</w:t>
      </w:r>
      <w:r w:rsidRPr="00861F04">
        <w:rPr>
          <w:sz w:val="30"/>
          <w:szCs w:val="30"/>
        </w:rPr>
        <w:t xml:space="preserve">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услуги;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  <w:vertAlign w:val="subscript"/>
        </w:rPr>
        <w:t>АР</w:t>
      </w:r>
      <w:r w:rsidRPr="00861F04">
        <w:rPr>
          <w:sz w:val="30"/>
          <w:szCs w:val="30"/>
        </w:rPr>
        <w:t xml:space="preserve"> – наличие актуальной редакции административного регламе</w:t>
      </w:r>
      <w:r w:rsidRPr="00861F04">
        <w:rPr>
          <w:sz w:val="30"/>
          <w:szCs w:val="30"/>
        </w:rPr>
        <w:t>н</w:t>
      </w:r>
      <w:r w:rsidRPr="00861F04">
        <w:rPr>
          <w:sz w:val="30"/>
          <w:szCs w:val="30"/>
        </w:rPr>
        <w:t xml:space="preserve">та (далее – АР)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услуги;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  <w:vertAlign w:val="subscript"/>
        </w:rPr>
        <w:t>ФЗ</w:t>
      </w:r>
      <w:r w:rsidRPr="00861F04">
        <w:rPr>
          <w:sz w:val="30"/>
          <w:szCs w:val="30"/>
        </w:rPr>
        <w:t xml:space="preserve"> – наличие актуальной редакции формы Заявления о пред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 xml:space="preserve">ставлении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Показатель представляет собой сумму баллов за каждую </w:t>
      </w:r>
      <w:proofErr w:type="gramStart"/>
      <w:r w:rsidRPr="00861F04">
        <w:rPr>
          <w:sz w:val="30"/>
          <w:szCs w:val="30"/>
        </w:rPr>
        <w:t>раз</w:t>
      </w:r>
      <w:r w:rsidR="00835116">
        <w:rPr>
          <w:sz w:val="30"/>
          <w:szCs w:val="30"/>
        </w:rPr>
        <w:t>-</w:t>
      </w:r>
      <w:proofErr w:type="spellStart"/>
      <w:r w:rsidRPr="00861F04">
        <w:rPr>
          <w:sz w:val="30"/>
          <w:szCs w:val="30"/>
        </w:rPr>
        <w:t>мещенную</w:t>
      </w:r>
      <w:proofErr w:type="spellEnd"/>
      <w:proofErr w:type="gramEnd"/>
      <w:r w:rsidRPr="00861F04">
        <w:rPr>
          <w:sz w:val="30"/>
          <w:szCs w:val="30"/>
        </w:rPr>
        <w:t xml:space="preserve"> на официальном сайте администрации города позицию. </w:t>
      </w:r>
      <w:r w:rsidR="00835116">
        <w:rPr>
          <w:sz w:val="30"/>
          <w:szCs w:val="30"/>
        </w:rPr>
        <w:t xml:space="preserve">              </w:t>
      </w:r>
      <w:r w:rsidRPr="00861F04">
        <w:rPr>
          <w:sz w:val="30"/>
          <w:szCs w:val="30"/>
        </w:rPr>
        <w:t>В случае актуальности размещенной информации присваивается</w:t>
      </w:r>
      <w:r w:rsidR="00835116">
        <w:rPr>
          <w:sz w:val="30"/>
          <w:szCs w:val="30"/>
        </w:rPr>
        <w:t xml:space="preserve">             </w:t>
      </w:r>
      <w:r w:rsidRPr="00861F04">
        <w:rPr>
          <w:sz w:val="30"/>
          <w:szCs w:val="30"/>
        </w:rPr>
        <w:t xml:space="preserve"> 0,2 балла, иначе – 0 баллов. Нормативное значение показателя равно 100. Отклонение от нормы говорит о некачественном предоставлении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услуги с точки зрения актуальности размещаемой </w:t>
      </w:r>
      <w:r w:rsidR="00835116">
        <w:rPr>
          <w:sz w:val="30"/>
          <w:szCs w:val="30"/>
        </w:rPr>
        <w:t xml:space="preserve">           </w:t>
      </w:r>
      <w:r w:rsidRPr="00861F04">
        <w:rPr>
          <w:sz w:val="30"/>
          <w:szCs w:val="30"/>
        </w:rPr>
        <w:t>информации.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Показатель 2. Соблюдение срока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Единица измерения – проценты.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Нормативное значение показателя – 100.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Для оценки показателей осуществляется выборка обращений граждан за предоставлением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 за прошедший год.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Источник информации: система электронного документооборота (далее – СЭД).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Показатель рассчитывается на основе выборки обр</w:t>
      </w:r>
      <w:r w:rsidR="00886F7E">
        <w:rPr>
          <w:sz w:val="30"/>
          <w:szCs w:val="30"/>
        </w:rPr>
        <w:t>ащений                      за М</w:t>
      </w:r>
      <w:r w:rsidRPr="00861F04">
        <w:rPr>
          <w:sz w:val="30"/>
          <w:szCs w:val="30"/>
        </w:rPr>
        <w:t>униципальной услугой в период, за который проводится оценка            качества.</w:t>
      </w:r>
    </w:p>
    <w:p w:rsidP="00835116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Расчет показателя (пояснения):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p w:rsidP="00F225F8" w:rsidR="007F20B0" w:rsidRDefault="001E4BE8" w:rsidRPr="00861F04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>
        <w:rPr>
          <w:noProof/>
          <w:position w:val="-45"/>
          <w:sz w:val="30"/>
          <w:szCs w:val="30"/>
          <w:lang w:eastAsia="ru-RU"/>
        </w:rPr>
        <w:pict>
          <v:shape id="Рисунок 1" o:spid="_x0000_i1026" style="width:114.75pt;height:56.25pt;visibility:visible" type="#_x0000_t75">
            <v:imagedata o:title="" r:id="rId14"/>
          </v:shape>
        </w:pic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где:</w:t>
      </w:r>
    </w:p>
    <w:p w:rsidP="00F225F8" w:rsidR="007F20B0" w:rsidRDefault="00886F7E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k – количество М</w:t>
      </w:r>
      <w:r w:rsidR="007F20B0" w:rsidRPr="00861F04">
        <w:rPr>
          <w:sz w:val="30"/>
          <w:szCs w:val="30"/>
        </w:rPr>
        <w:t>униципальных услуг из выборки;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spellStart"/>
      <w:r w:rsidRPr="00861F04">
        <w:rPr>
          <w:sz w:val="30"/>
          <w:szCs w:val="30"/>
        </w:rPr>
        <w:t>S</w:t>
      </w:r>
      <w:r w:rsidRPr="00861F04">
        <w:rPr>
          <w:sz w:val="30"/>
          <w:szCs w:val="30"/>
          <w:vertAlign w:val="subscript"/>
        </w:rPr>
        <w:t>i</w:t>
      </w:r>
      <w:proofErr w:type="spellEnd"/>
      <w:r w:rsidRPr="00861F04">
        <w:rPr>
          <w:sz w:val="30"/>
          <w:szCs w:val="30"/>
        </w:rPr>
        <w:t xml:space="preserve"> – фактический срок предоставления каждой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 из выборки;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S</w:t>
      </w:r>
      <w:r w:rsidRPr="00861F04">
        <w:rPr>
          <w:sz w:val="30"/>
          <w:szCs w:val="30"/>
          <w:vertAlign w:val="subscript"/>
        </w:rPr>
        <w:t>N</w:t>
      </w:r>
      <w:r w:rsidRPr="00861F04">
        <w:rPr>
          <w:sz w:val="30"/>
          <w:szCs w:val="30"/>
        </w:rPr>
        <w:t xml:space="preserve"> – срок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услуги, установленный в АР.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Показатель представляет собой отношение фактического срока рассмотрения обращений за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услугой к суммарному                 </w:t>
      </w:r>
      <w:r w:rsidRPr="00861F04">
        <w:rPr>
          <w:sz w:val="30"/>
          <w:szCs w:val="30"/>
        </w:rPr>
        <w:lastRenderedPageBreak/>
        <w:t>сроку рассмотрения этих же обращений в соответствии со сроком, уст</w:t>
      </w: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</w:rPr>
        <w:t>новленным АР.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Фактический срок рассмотрения обращения за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услугой определяется периодом времени </w:t>
      </w:r>
      <w:proofErr w:type="gramStart"/>
      <w:r w:rsidRPr="00861F04">
        <w:rPr>
          <w:sz w:val="30"/>
          <w:szCs w:val="30"/>
        </w:rPr>
        <w:t>с даты регистрации</w:t>
      </w:r>
      <w:proofErr w:type="gramEnd"/>
      <w:r w:rsidRPr="00861F04">
        <w:rPr>
          <w:sz w:val="30"/>
          <w:szCs w:val="30"/>
        </w:rPr>
        <w:t xml:space="preserve"> Заявления до даты исполнения (направления или выдачи ответа Заявителю). Срок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услуги согласно АР представляет </w:t>
      </w:r>
      <w:r w:rsidR="00835116">
        <w:rPr>
          <w:sz w:val="30"/>
          <w:szCs w:val="30"/>
        </w:rPr>
        <w:t xml:space="preserve">          </w:t>
      </w:r>
      <w:r w:rsidRPr="00861F04">
        <w:rPr>
          <w:sz w:val="30"/>
          <w:szCs w:val="30"/>
        </w:rPr>
        <w:t xml:space="preserve">собой максимальный срок предоставления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услуги,                закрепленный в стандарте АР. Значение показателя меньше или равно 100% говорит о том, что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униципальная услуга предоставлена </w:t>
      </w:r>
      <w:r w:rsidR="00835116">
        <w:rPr>
          <w:sz w:val="30"/>
          <w:szCs w:val="30"/>
        </w:rPr>
        <w:t xml:space="preserve">              </w:t>
      </w:r>
      <w:r w:rsidRPr="00861F04">
        <w:rPr>
          <w:sz w:val="30"/>
          <w:szCs w:val="30"/>
        </w:rPr>
        <w:t>без нарушения сроков (в срок или ранее), установленных АР. Следов</w:t>
      </w: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</w:rPr>
        <w:t xml:space="preserve">тельно,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униципальная услуга предоставлена качественно.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Показатель 3. Доля обращений за предоставлением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</w:t>
      </w:r>
      <w:r w:rsidRPr="00861F04">
        <w:rPr>
          <w:sz w:val="30"/>
          <w:szCs w:val="30"/>
        </w:rPr>
        <w:t>ь</w:t>
      </w:r>
      <w:r w:rsidRPr="00861F04">
        <w:rPr>
          <w:sz w:val="30"/>
          <w:szCs w:val="30"/>
        </w:rPr>
        <w:t>ной услуги, в отношении которых осуществлено досудебное обжалов</w:t>
      </w: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</w:rPr>
        <w:t xml:space="preserve">ние действий органов и должностных лиц при предоставлении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</w:t>
      </w:r>
      <w:r w:rsidRPr="00861F04">
        <w:rPr>
          <w:sz w:val="30"/>
          <w:szCs w:val="30"/>
        </w:rPr>
        <w:t>и</w:t>
      </w:r>
      <w:r w:rsidRPr="00861F04">
        <w:rPr>
          <w:sz w:val="30"/>
          <w:szCs w:val="30"/>
        </w:rPr>
        <w:t xml:space="preserve">ципальной услуги, в общем количестве обращений за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услугой.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Единица измерения – проценты.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Нормативное значение – 0.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Источник информации – СЭД.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Расчет показателя (пояснение):</w:t>
      </w:r>
    </w:p>
    <w:p w:rsidP="00F225F8" w:rsidR="007F20B0" w:rsidRDefault="007F20B0" w:rsidRPr="00835116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p w:rsidP="00F225F8" w:rsidR="007F20B0" w:rsidRDefault="001E4BE8" w:rsidRPr="00861F04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>
        <w:rPr>
          <w:noProof/>
          <w:position w:val="-26"/>
          <w:sz w:val="30"/>
          <w:szCs w:val="30"/>
          <w:lang w:eastAsia="ru-RU"/>
        </w:rPr>
        <w:pict>
          <v:shape id="Рисунок 2" o:spid="_x0000_i1027" style="width:102.75pt;height:37.5pt;visibility:visible" type="#_x0000_t75">
            <v:imagedata o:title="" r:id="rId15"/>
          </v:shape>
        </w:pict>
      </w:r>
    </w:p>
    <w:p w:rsidP="00F225F8" w:rsidR="007F20B0" w:rsidRDefault="007F20B0" w:rsidRPr="00835116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где: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К</w:t>
      </w:r>
      <w:r w:rsidRPr="00861F04">
        <w:rPr>
          <w:sz w:val="30"/>
          <w:szCs w:val="30"/>
          <w:vertAlign w:val="subscript"/>
        </w:rPr>
        <w:t>Ж</w:t>
      </w:r>
      <w:r w:rsidRPr="00861F04">
        <w:rPr>
          <w:sz w:val="30"/>
          <w:szCs w:val="30"/>
        </w:rPr>
        <w:t xml:space="preserve"> – количество обращений, в отношении которых поданы обо</w:t>
      </w:r>
      <w:r w:rsidRPr="00861F04">
        <w:rPr>
          <w:sz w:val="30"/>
          <w:szCs w:val="30"/>
        </w:rPr>
        <w:t>с</w:t>
      </w:r>
      <w:r w:rsidRPr="00861F04">
        <w:rPr>
          <w:sz w:val="30"/>
          <w:szCs w:val="30"/>
        </w:rPr>
        <w:t>нованные жалобы на действия органа или должностных лиц при пред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 xml:space="preserve">ставлении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услуги, поступивших в период, за который проводится оценка качества;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К</w:t>
      </w:r>
      <w:r w:rsidRPr="00861F04">
        <w:rPr>
          <w:sz w:val="30"/>
          <w:szCs w:val="30"/>
          <w:vertAlign w:val="subscript"/>
        </w:rPr>
        <w:t>ОБ</w:t>
      </w:r>
      <w:r w:rsidRPr="00861F04">
        <w:rPr>
          <w:sz w:val="30"/>
          <w:szCs w:val="30"/>
        </w:rPr>
        <w:t xml:space="preserve"> – количество обращений за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услугой в период, за который проводится оценка качества.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Под обоснованными жалобами на действия органов и должнос</w:t>
      </w:r>
      <w:r w:rsidRPr="00861F04">
        <w:rPr>
          <w:sz w:val="30"/>
          <w:szCs w:val="30"/>
        </w:rPr>
        <w:t>т</w:t>
      </w:r>
      <w:r w:rsidRPr="00861F04">
        <w:rPr>
          <w:sz w:val="30"/>
          <w:szCs w:val="30"/>
        </w:rPr>
        <w:t xml:space="preserve">ных лиц при предоставлении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 понимаются ж</w:t>
      </w: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</w:rPr>
        <w:t>лобы в соответствии с перечнем оснований для досудебного обжалов</w:t>
      </w:r>
      <w:r w:rsidRPr="00861F04">
        <w:rPr>
          <w:sz w:val="30"/>
          <w:szCs w:val="30"/>
        </w:rPr>
        <w:t>а</w:t>
      </w:r>
      <w:r w:rsidRPr="00861F04">
        <w:rPr>
          <w:sz w:val="30"/>
          <w:szCs w:val="30"/>
        </w:rPr>
        <w:t xml:space="preserve">ния решений и действий (бездействия) органа или должностного лица, предоставляющего </w:t>
      </w:r>
      <w:r w:rsidR="00B65CF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униципальную услугу, установленным стат</w:t>
      </w:r>
      <w:proofErr w:type="gramStart"/>
      <w:r w:rsidRPr="00861F04">
        <w:rPr>
          <w:sz w:val="30"/>
          <w:szCs w:val="30"/>
        </w:rPr>
        <w:t>ь</w:t>
      </w:r>
      <w:r w:rsidR="00886F7E">
        <w:rPr>
          <w:sz w:val="30"/>
          <w:szCs w:val="30"/>
        </w:rPr>
        <w:t>-</w:t>
      </w:r>
      <w:proofErr w:type="gramEnd"/>
      <w:r w:rsidR="00886F7E">
        <w:rPr>
          <w:sz w:val="30"/>
          <w:szCs w:val="30"/>
        </w:rPr>
        <w:t xml:space="preserve">             </w:t>
      </w:r>
      <w:r w:rsidRPr="00861F04">
        <w:rPr>
          <w:sz w:val="30"/>
          <w:szCs w:val="30"/>
        </w:rPr>
        <w:t>ей 11.1 Федерального закона от 27.07.2010 № 210-ФЗ «Об организации предоставления государственных и муниципальных услуг».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Нормативное значение показателя равно 0. Наличие обоснованных жалоб, связанных с предоставлением муниципальной услуги (как                  минимум одной и более), говорит о нарушении АР и иных нормативных актов и, соответственно, о некачественном предоставлении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</w:t>
      </w:r>
      <w:r w:rsidRPr="00861F04">
        <w:rPr>
          <w:sz w:val="30"/>
          <w:szCs w:val="30"/>
        </w:rPr>
        <w:t>и</w:t>
      </w:r>
      <w:r w:rsidRPr="00861F04">
        <w:rPr>
          <w:sz w:val="30"/>
          <w:szCs w:val="30"/>
        </w:rPr>
        <w:t>пальной услуги.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lastRenderedPageBreak/>
        <w:t>П</w:t>
      </w:r>
      <w:r w:rsidR="00886F7E">
        <w:rPr>
          <w:sz w:val="30"/>
          <w:szCs w:val="30"/>
        </w:rPr>
        <w:t>оказатель 4. Доля обращений за М</w:t>
      </w:r>
      <w:r w:rsidRPr="00861F04">
        <w:rPr>
          <w:sz w:val="30"/>
          <w:szCs w:val="30"/>
        </w:rPr>
        <w:t>униципальной услугой,                         в отношении которых принято судом решение о неправомерности де</w:t>
      </w:r>
      <w:r w:rsidRPr="00861F04">
        <w:rPr>
          <w:sz w:val="30"/>
          <w:szCs w:val="30"/>
        </w:rPr>
        <w:t>й</w:t>
      </w:r>
      <w:r w:rsidRPr="00861F04">
        <w:rPr>
          <w:sz w:val="30"/>
          <w:szCs w:val="30"/>
        </w:rPr>
        <w:t>ст</w:t>
      </w:r>
      <w:r w:rsidR="00886F7E">
        <w:rPr>
          <w:sz w:val="30"/>
          <w:szCs w:val="30"/>
        </w:rPr>
        <w:t>вий органов при предоставлении М</w:t>
      </w:r>
      <w:r w:rsidRPr="00861F04">
        <w:rPr>
          <w:sz w:val="30"/>
          <w:szCs w:val="30"/>
        </w:rPr>
        <w:t xml:space="preserve">униципальной услуги, в общем       </w:t>
      </w:r>
      <w:r w:rsidR="00886F7E">
        <w:rPr>
          <w:sz w:val="30"/>
          <w:szCs w:val="30"/>
        </w:rPr>
        <w:t xml:space="preserve">       количестве обращений за М</w:t>
      </w:r>
      <w:r w:rsidRPr="00861F04">
        <w:rPr>
          <w:sz w:val="30"/>
          <w:szCs w:val="30"/>
        </w:rPr>
        <w:t>униципальной услугой.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Единица измерения – проценты.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Нормативное значение – 0.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Источник информации – СЭД.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Расчет показателя (пояснение):</w:t>
      </w:r>
    </w:p>
    <w:p w:rsidP="00F225F8" w:rsidR="007F20B0" w:rsidRDefault="007F20B0" w:rsidRPr="0083511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20"/>
          <w:szCs w:val="20"/>
        </w:rPr>
      </w:pPr>
    </w:p>
    <w:p w:rsidP="00F225F8" w:rsidR="007F20B0" w:rsidRDefault="001E4BE8" w:rsidRPr="00861F04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>
        <w:rPr>
          <w:noProof/>
          <w:position w:val="-26"/>
          <w:sz w:val="30"/>
          <w:szCs w:val="30"/>
          <w:lang w:eastAsia="ru-RU"/>
        </w:rPr>
        <w:pict>
          <v:shape id="Рисунок 3" o:spid="_x0000_i1028" style="width:99.75pt;height:37.5pt;visibility:visible" type="#_x0000_t75">
            <v:imagedata o:title="" r:id="rId16"/>
          </v:shape>
        </w:pict>
      </w:r>
    </w:p>
    <w:p w:rsidP="00F225F8" w:rsidR="007F20B0" w:rsidRDefault="007F20B0" w:rsidRPr="00835116">
      <w:pPr>
        <w:widowControl w:val="false"/>
        <w:autoSpaceDE w:val="false"/>
        <w:autoSpaceDN w:val="false"/>
        <w:adjustRightInd w:val="false"/>
        <w:jc w:val="both"/>
        <w:rPr>
          <w:sz w:val="20"/>
          <w:szCs w:val="20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где: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К</w:t>
      </w:r>
      <w:r w:rsidRPr="00861F04">
        <w:rPr>
          <w:sz w:val="30"/>
          <w:szCs w:val="30"/>
          <w:vertAlign w:val="subscript"/>
        </w:rPr>
        <w:t>СР</w:t>
      </w:r>
      <w:r w:rsidRPr="00861F04">
        <w:rPr>
          <w:sz w:val="30"/>
          <w:szCs w:val="30"/>
        </w:rPr>
        <w:t xml:space="preserve"> – количество обращений за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услугой, для </w:t>
      </w:r>
      <w:r w:rsidR="00835116">
        <w:rPr>
          <w:sz w:val="30"/>
          <w:szCs w:val="30"/>
        </w:rPr>
        <w:t xml:space="preserve">           </w:t>
      </w:r>
      <w:r w:rsidRPr="00861F04">
        <w:rPr>
          <w:sz w:val="30"/>
          <w:szCs w:val="30"/>
        </w:rPr>
        <w:t>которых осуществлено судебное обжалование действий органа или долж</w:t>
      </w:r>
      <w:r w:rsidR="00886F7E">
        <w:rPr>
          <w:sz w:val="30"/>
          <w:szCs w:val="30"/>
        </w:rPr>
        <w:t>ностных лиц при предоставлении М</w:t>
      </w:r>
      <w:r w:rsidRPr="00861F04">
        <w:rPr>
          <w:sz w:val="30"/>
          <w:szCs w:val="30"/>
        </w:rPr>
        <w:t xml:space="preserve">униципальной услуги (отказов в предоставлении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 xml:space="preserve">униципальной услуги, признанных незаконными </w:t>
      </w:r>
      <w:r w:rsidR="00835116">
        <w:rPr>
          <w:sz w:val="30"/>
          <w:szCs w:val="30"/>
        </w:rPr>
        <w:t xml:space="preserve">              </w:t>
      </w:r>
      <w:r w:rsidRPr="00861F04">
        <w:rPr>
          <w:sz w:val="30"/>
          <w:szCs w:val="30"/>
        </w:rPr>
        <w:t>в судебном порядке; удовлетворенных исков, поданных в отношении муниципальной услуги, и т.п.), поступивших в период, за который пр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>водится оценка качества;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К</w:t>
      </w:r>
      <w:r w:rsidRPr="00861F04">
        <w:rPr>
          <w:sz w:val="30"/>
          <w:szCs w:val="30"/>
          <w:vertAlign w:val="subscript"/>
        </w:rPr>
        <w:t>ОБ</w:t>
      </w:r>
      <w:r w:rsidRPr="00861F04">
        <w:rPr>
          <w:sz w:val="30"/>
          <w:szCs w:val="30"/>
        </w:rPr>
        <w:t xml:space="preserve"> – количество обращений за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услугой в период, за который проводится оценка качества.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Нормативное значение показателя равно 0. Наличие обращений,               в отношении которых принято судом решение о неправомерности               действий органов (как минимум одного и более), говорит о нарушении АР и иных нормативных актов и, соответственно, о некачественном предоставлении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Показатель 5. Соблюдение сроков регистрации Заявлений о пред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 xml:space="preserve">ставлении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Показатель применяется только для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униципальных услуг, пред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>ставляемых в электронной форме.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Единица измерения – проценты.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Нормативное значение показателя – 100.</w:t>
      </w:r>
    </w:p>
    <w:p w:rsidP="00835116" w:rsidR="007F20B0" w:rsidRDefault="00886F7E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Источник информации – </w:t>
      </w:r>
      <w:r w:rsidR="007F20B0" w:rsidRPr="00861F04">
        <w:rPr>
          <w:sz w:val="30"/>
          <w:szCs w:val="30"/>
        </w:rPr>
        <w:t>СЭД.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Расчет показателя (пояснение):</w:t>
      </w:r>
    </w:p>
    <w:p w:rsidP="00F225F8" w:rsidR="007F20B0" w:rsidRDefault="007F20B0" w:rsidRPr="0083511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20"/>
          <w:szCs w:val="20"/>
        </w:rPr>
      </w:pPr>
    </w:p>
    <w:p w:rsidP="00F225F8" w:rsidR="007F20B0" w:rsidRDefault="001E4BE8" w:rsidRPr="00861F04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>
        <w:rPr>
          <w:noProof/>
          <w:position w:val="-45"/>
          <w:sz w:val="30"/>
          <w:szCs w:val="30"/>
          <w:lang w:eastAsia="ru-RU"/>
        </w:rPr>
        <w:pict>
          <v:shape id="Рисунок 4" o:spid="_x0000_i1029" style="width:113.25pt;height:56.25pt;visibility:visible" type="#_x0000_t75">
            <v:imagedata o:title="" r:id="rId17"/>
          </v:shape>
        </w:pict>
      </w:r>
    </w:p>
    <w:p w:rsidP="00F225F8" w:rsidR="007F20B0" w:rsidRDefault="007F20B0" w:rsidRPr="00835116">
      <w:pPr>
        <w:widowControl w:val="false"/>
        <w:autoSpaceDE w:val="false"/>
        <w:autoSpaceDN w:val="false"/>
        <w:adjustRightInd w:val="false"/>
        <w:jc w:val="both"/>
        <w:rPr>
          <w:sz w:val="20"/>
          <w:szCs w:val="20"/>
        </w:rPr>
      </w:pP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где: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k – количество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униципальных услуг из выборки;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spellStart"/>
      <w:r w:rsidRPr="00861F04">
        <w:rPr>
          <w:sz w:val="30"/>
          <w:szCs w:val="30"/>
        </w:rPr>
        <w:t>S</w:t>
      </w:r>
      <w:r w:rsidRPr="00861F04">
        <w:rPr>
          <w:sz w:val="30"/>
          <w:szCs w:val="30"/>
          <w:vertAlign w:val="subscript"/>
        </w:rPr>
        <w:t>i</w:t>
      </w:r>
      <w:proofErr w:type="spellEnd"/>
      <w:r w:rsidRPr="00861F04">
        <w:rPr>
          <w:sz w:val="30"/>
          <w:szCs w:val="30"/>
        </w:rPr>
        <w:t xml:space="preserve"> – фактический срок регистрации каждого Заявления из выборки;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lastRenderedPageBreak/>
        <w:t>S</w:t>
      </w:r>
      <w:r w:rsidRPr="00861F04">
        <w:rPr>
          <w:sz w:val="30"/>
          <w:szCs w:val="30"/>
          <w:vertAlign w:val="subscript"/>
        </w:rPr>
        <w:t>N</w:t>
      </w:r>
      <w:r w:rsidRPr="00861F04">
        <w:rPr>
          <w:sz w:val="30"/>
          <w:szCs w:val="30"/>
        </w:rPr>
        <w:t xml:space="preserve"> – срок регистрации Заявления, установленный в АР.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Показатель рассчитывается на основе выборки Заявлений о пред</w:t>
      </w:r>
      <w:r w:rsidRPr="00861F04">
        <w:rPr>
          <w:sz w:val="30"/>
          <w:szCs w:val="30"/>
        </w:rPr>
        <w:t>о</w:t>
      </w:r>
      <w:r w:rsidRPr="00861F04">
        <w:rPr>
          <w:sz w:val="30"/>
          <w:szCs w:val="30"/>
        </w:rPr>
        <w:t xml:space="preserve">ставлении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униципальной услуги, поступивших в администрацию                города в электронном виде (</w:t>
      </w:r>
      <w:r w:rsidR="00EC0222">
        <w:rPr>
          <w:sz w:val="30"/>
          <w:szCs w:val="30"/>
        </w:rPr>
        <w:t xml:space="preserve">через </w:t>
      </w:r>
      <w:r w:rsidR="00EC0222" w:rsidRPr="00F47A09">
        <w:rPr>
          <w:sz w:val="30"/>
          <w:szCs w:val="30"/>
        </w:rPr>
        <w:t>региональный портал государстве</w:t>
      </w:r>
      <w:r w:rsidR="00EC0222" w:rsidRPr="00F47A09">
        <w:rPr>
          <w:sz w:val="30"/>
          <w:szCs w:val="30"/>
        </w:rPr>
        <w:t>н</w:t>
      </w:r>
      <w:r w:rsidR="00EC0222" w:rsidRPr="00F47A09">
        <w:rPr>
          <w:sz w:val="30"/>
          <w:szCs w:val="30"/>
        </w:rPr>
        <w:t>ных и муниципа</w:t>
      </w:r>
      <w:r w:rsidR="00EC0222">
        <w:rPr>
          <w:sz w:val="30"/>
          <w:szCs w:val="30"/>
        </w:rPr>
        <w:t xml:space="preserve">льных услуг Красноярского края, </w:t>
      </w:r>
      <w:r w:rsidR="00EC0222" w:rsidRPr="0092384D">
        <w:rPr>
          <w:sz w:val="30"/>
          <w:szCs w:val="30"/>
        </w:rPr>
        <w:t>систем</w:t>
      </w:r>
      <w:r w:rsidR="00EC0222">
        <w:rPr>
          <w:sz w:val="30"/>
          <w:szCs w:val="30"/>
        </w:rPr>
        <w:t>у</w:t>
      </w:r>
      <w:r w:rsidR="00EC0222" w:rsidRPr="0092384D">
        <w:rPr>
          <w:sz w:val="30"/>
          <w:szCs w:val="30"/>
        </w:rPr>
        <w:t xml:space="preserve"> представл</w:t>
      </w:r>
      <w:r w:rsidR="00EC0222" w:rsidRPr="0092384D">
        <w:rPr>
          <w:sz w:val="30"/>
          <w:szCs w:val="30"/>
        </w:rPr>
        <w:t>е</w:t>
      </w:r>
      <w:r w:rsidR="00886F7E">
        <w:rPr>
          <w:sz w:val="30"/>
          <w:szCs w:val="30"/>
        </w:rPr>
        <w:t>ния планов поле</w:t>
      </w:r>
      <w:r w:rsidR="00EC0222" w:rsidRPr="0092384D">
        <w:rPr>
          <w:sz w:val="30"/>
          <w:szCs w:val="30"/>
        </w:rPr>
        <w:t>тов по сети Интернет и те</w:t>
      </w:r>
      <w:r w:rsidR="00EC0222">
        <w:rPr>
          <w:sz w:val="30"/>
          <w:szCs w:val="30"/>
        </w:rPr>
        <w:t>лефонной сети)</w:t>
      </w:r>
      <w:r w:rsidRPr="00861F04">
        <w:rPr>
          <w:sz w:val="30"/>
          <w:szCs w:val="30"/>
        </w:rPr>
        <w:t xml:space="preserve"> в период, </w:t>
      </w:r>
      <w:r w:rsidR="00835116">
        <w:rPr>
          <w:sz w:val="30"/>
          <w:szCs w:val="30"/>
        </w:rPr>
        <w:t xml:space="preserve">               </w:t>
      </w:r>
      <w:r w:rsidRPr="00861F04">
        <w:rPr>
          <w:sz w:val="30"/>
          <w:szCs w:val="30"/>
        </w:rPr>
        <w:t>за который проводится оценка качества.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>Данный показатель представляет собой отношение фактического срока регистрации Заявлений к сроку регистрации этих же Заявлений, закрепленному в АР. Фактический срок регистрации Заявления считае</w:t>
      </w:r>
      <w:r w:rsidRPr="00861F04">
        <w:rPr>
          <w:sz w:val="30"/>
          <w:szCs w:val="30"/>
        </w:rPr>
        <w:t>т</w:t>
      </w:r>
      <w:r w:rsidRPr="00861F04">
        <w:rPr>
          <w:sz w:val="30"/>
          <w:szCs w:val="30"/>
        </w:rPr>
        <w:t xml:space="preserve">ся </w:t>
      </w:r>
      <w:proofErr w:type="gramStart"/>
      <w:r w:rsidRPr="00861F04">
        <w:rPr>
          <w:sz w:val="30"/>
          <w:szCs w:val="30"/>
        </w:rPr>
        <w:t xml:space="preserve">с даты </w:t>
      </w:r>
      <w:r w:rsidR="008529A9" w:rsidRPr="008529A9">
        <w:rPr>
          <w:sz w:val="30"/>
          <w:szCs w:val="30"/>
        </w:rPr>
        <w:t>создания</w:t>
      </w:r>
      <w:proofErr w:type="gramEnd"/>
      <w:r w:rsidR="008529A9" w:rsidRPr="008529A9">
        <w:rPr>
          <w:sz w:val="30"/>
          <w:szCs w:val="30"/>
        </w:rPr>
        <w:t xml:space="preserve"> регистрационной контрольной карточки в информ</w:t>
      </w:r>
      <w:r w:rsidR="008529A9" w:rsidRPr="008529A9">
        <w:rPr>
          <w:sz w:val="30"/>
          <w:szCs w:val="30"/>
        </w:rPr>
        <w:t>а</w:t>
      </w:r>
      <w:r w:rsidR="008529A9" w:rsidRPr="008529A9">
        <w:rPr>
          <w:sz w:val="30"/>
          <w:szCs w:val="30"/>
        </w:rPr>
        <w:t>ционной системе</w:t>
      </w:r>
      <w:r w:rsidDel="008529A9" w:rsidR="008529A9" w:rsidRPr="00861F04">
        <w:rPr>
          <w:sz w:val="30"/>
          <w:szCs w:val="30"/>
        </w:rPr>
        <w:t xml:space="preserve"> </w:t>
      </w:r>
      <w:r w:rsidRPr="00861F04">
        <w:rPr>
          <w:sz w:val="30"/>
          <w:szCs w:val="30"/>
        </w:rPr>
        <w:t xml:space="preserve">до даты регистрации. Срок регистрации Заявления </w:t>
      </w:r>
      <w:r w:rsidR="00835116">
        <w:rPr>
          <w:sz w:val="30"/>
          <w:szCs w:val="30"/>
        </w:rPr>
        <w:t xml:space="preserve">            </w:t>
      </w:r>
      <w:r w:rsidRPr="00861F04">
        <w:rPr>
          <w:sz w:val="30"/>
          <w:szCs w:val="30"/>
        </w:rPr>
        <w:t>согласно АР представляет собой максимальный срок регистрации Зая</w:t>
      </w:r>
      <w:r w:rsidRPr="00861F04">
        <w:rPr>
          <w:sz w:val="30"/>
          <w:szCs w:val="30"/>
        </w:rPr>
        <w:t>в</w:t>
      </w:r>
      <w:r w:rsidR="00886F7E">
        <w:rPr>
          <w:sz w:val="30"/>
          <w:szCs w:val="30"/>
        </w:rPr>
        <w:t>ления о предоставлении М</w:t>
      </w:r>
      <w:r w:rsidRPr="00861F04">
        <w:rPr>
          <w:sz w:val="30"/>
          <w:szCs w:val="30"/>
        </w:rPr>
        <w:t>униципальной услуги, закрепленный в ста</w:t>
      </w:r>
      <w:r w:rsidRPr="00861F04">
        <w:rPr>
          <w:sz w:val="30"/>
          <w:szCs w:val="30"/>
        </w:rPr>
        <w:t>н</w:t>
      </w:r>
      <w:r w:rsidRPr="00861F04">
        <w:rPr>
          <w:sz w:val="30"/>
          <w:szCs w:val="30"/>
        </w:rPr>
        <w:t>дарте АР.</w:t>
      </w:r>
    </w:p>
    <w:p w:rsidP="00F225F8" w:rsidR="007F20B0" w:rsidRDefault="007F20B0" w:rsidRPr="00861F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F04">
        <w:rPr>
          <w:sz w:val="30"/>
          <w:szCs w:val="30"/>
        </w:rPr>
        <w:t xml:space="preserve">Значение показателя меньше или равно 100% говорит о том,                что сроки регистрации не нарушены. Следовательно, </w:t>
      </w:r>
      <w:r w:rsidR="00ED7E79" w:rsidRPr="00861F04">
        <w:rPr>
          <w:sz w:val="30"/>
          <w:szCs w:val="30"/>
        </w:rPr>
        <w:t>М</w:t>
      </w:r>
      <w:r w:rsidRPr="00861F04">
        <w:rPr>
          <w:sz w:val="30"/>
          <w:szCs w:val="30"/>
        </w:rPr>
        <w:t>униципальная услуга предоставлена качественно.</w:t>
      </w:r>
    </w:p>
    <w:p w:rsidP="00835116" w:rsidR="00656D83" w:rsidRDefault="00656D83" w:rsidRPr="00861F04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>
        <w:br w:type="page"/>
      </w:r>
      <w:r w:rsidRPr="004537CC">
        <w:rPr>
          <w:sz w:val="30"/>
          <w:szCs w:val="30"/>
        </w:rPr>
        <w:lastRenderedPageBreak/>
        <w:t>Приложение 2</w:t>
      </w:r>
    </w:p>
    <w:p w:rsidP="00886F7E" w:rsidR="00217AAF" w:rsidRDefault="00886F7E" w:rsidRPr="004537CC">
      <w:pPr>
        <w:spacing w:line="192" w:lineRule="auto"/>
        <w:ind w:firstLine="4876"/>
        <w:rPr>
          <w:sz w:val="30"/>
          <w:szCs w:val="30"/>
        </w:rPr>
      </w:pPr>
      <w:r>
        <w:rPr>
          <w:sz w:val="30"/>
          <w:szCs w:val="30"/>
        </w:rPr>
        <w:t>к А</w:t>
      </w:r>
      <w:r w:rsidR="00835116" w:rsidRPr="004537CC">
        <w:rPr>
          <w:sz w:val="30"/>
          <w:szCs w:val="30"/>
        </w:rPr>
        <w:t xml:space="preserve">дминистративному регламенту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предоставления </w:t>
      </w:r>
      <w:proofErr w:type="gramStart"/>
      <w:r w:rsidRPr="004537CC">
        <w:rPr>
          <w:sz w:val="30"/>
          <w:szCs w:val="30"/>
        </w:rPr>
        <w:t>муниципальной</w:t>
      </w:r>
      <w:proofErr w:type="gramEnd"/>
      <w:r w:rsidRPr="004537CC">
        <w:rPr>
          <w:sz w:val="30"/>
          <w:szCs w:val="30"/>
        </w:rPr>
        <w:t xml:space="preserve">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услуги по выдаче разрешений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на выполнение </w:t>
      </w:r>
      <w:proofErr w:type="gramStart"/>
      <w:r w:rsidRPr="004537CC">
        <w:rPr>
          <w:sz w:val="30"/>
          <w:szCs w:val="30"/>
        </w:rPr>
        <w:t>авиационных</w:t>
      </w:r>
      <w:proofErr w:type="gramEnd"/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работ, парашютных прыжков,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демонстрационных полетов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воздушных судов, полетов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беспилотных воздушных судов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proofErr w:type="gramStart"/>
      <w:r w:rsidRPr="004537CC">
        <w:rPr>
          <w:sz w:val="30"/>
          <w:szCs w:val="30"/>
        </w:rPr>
        <w:t>(за исключением полетов</w:t>
      </w:r>
      <w:proofErr w:type="gramEnd"/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беспилотных воздушных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судов с </w:t>
      </w:r>
      <w:proofErr w:type="gramStart"/>
      <w:r w:rsidRPr="004537CC">
        <w:rPr>
          <w:sz w:val="30"/>
          <w:szCs w:val="30"/>
        </w:rPr>
        <w:t>максимальной</w:t>
      </w:r>
      <w:proofErr w:type="gramEnd"/>
      <w:r w:rsidRPr="004537CC">
        <w:rPr>
          <w:sz w:val="30"/>
          <w:szCs w:val="30"/>
        </w:rPr>
        <w:t xml:space="preserve"> взлетной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массой менее 0,25 кг), подъемов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привязанных аэростатов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>над населенными пунктами,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а также на посадку (взлет)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на </w:t>
      </w:r>
      <w:proofErr w:type="gramStart"/>
      <w:r w:rsidRPr="004537CC">
        <w:rPr>
          <w:sz w:val="30"/>
          <w:szCs w:val="30"/>
        </w:rPr>
        <w:t>расположенные</w:t>
      </w:r>
      <w:proofErr w:type="gramEnd"/>
      <w:r w:rsidRPr="004537CC">
        <w:rPr>
          <w:sz w:val="30"/>
          <w:szCs w:val="30"/>
        </w:rPr>
        <w:t xml:space="preserve"> в границах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населенных пунктов площадки,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proofErr w:type="gramStart"/>
      <w:r w:rsidRPr="004537CC">
        <w:rPr>
          <w:sz w:val="30"/>
          <w:szCs w:val="30"/>
        </w:rPr>
        <w:t>сведения</w:t>
      </w:r>
      <w:proofErr w:type="gramEnd"/>
      <w:r w:rsidRPr="004537CC">
        <w:rPr>
          <w:sz w:val="30"/>
          <w:szCs w:val="30"/>
        </w:rPr>
        <w:t xml:space="preserve"> о которых </w:t>
      </w:r>
    </w:p>
    <w:p w:rsidP="00886F7E" w:rsidR="00217AAF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 xml:space="preserve">не </w:t>
      </w:r>
      <w:proofErr w:type="gramStart"/>
      <w:r w:rsidRPr="004537CC">
        <w:rPr>
          <w:sz w:val="30"/>
          <w:szCs w:val="30"/>
        </w:rPr>
        <w:t>опубликованы</w:t>
      </w:r>
      <w:proofErr w:type="gramEnd"/>
      <w:r w:rsidRPr="004537CC">
        <w:rPr>
          <w:sz w:val="30"/>
          <w:szCs w:val="30"/>
        </w:rPr>
        <w:t xml:space="preserve"> в документах </w:t>
      </w:r>
    </w:p>
    <w:p w:rsidP="00886F7E" w:rsidR="00835116" w:rsidRDefault="00835116" w:rsidRPr="004537CC">
      <w:pPr>
        <w:spacing w:line="192" w:lineRule="auto"/>
        <w:ind w:firstLine="4876"/>
        <w:rPr>
          <w:sz w:val="30"/>
          <w:szCs w:val="30"/>
        </w:rPr>
      </w:pPr>
      <w:r w:rsidRPr="004537CC">
        <w:rPr>
          <w:sz w:val="30"/>
          <w:szCs w:val="30"/>
        </w:rPr>
        <w:t>аэронавигационной информации</w:t>
      </w:r>
    </w:p>
    <w:p w:rsidP="00D335B0" w:rsidR="00621A4A" w:rsidRDefault="00621A4A"/>
    <w:p w:rsidP="00D335B0" w:rsidR="00217AAF" w:rsidRDefault="00217AAF" w:rsidRPr="00D335B0"/>
    <w:p w:rsidP="00217AAF" w:rsidR="001F39FC" w:rsidRDefault="001F39FC" w:rsidRPr="00217AAF">
      <w:pPr>
        <w:spacing w:line="192" w:lineRule="auto"/>
        <w:jc w:val="center"/>
        <w:rPr>
          <w:sz w:val="30"/>
          <w:szCs w:val="30"/>
        </w:rPr>
      </w:pPr>
      <w:r w:rsidRPr="00217AAF">
        <w:rPr>
          <w:sz w:val="30"/>
          <w:szCs w:val="30"/>
        </w:rPr>
        <w:t>БЛОК-СХЕМА</w:t>
      </w:r>
    </w:p>
    <w:p w:rsidP="00217AAF" w:rsidR="00835116" w:rsidRDefault="00835116" w:rsidRPr="00217AAF">
      <w:pPr>
        <w:spacing w:line="192" w:lineRule="auto"/>
        <w:jc w:val="center"/>
        <w:rPr>
          <w:sz w:val="30"/>
          <w:szCs w:val="30"/>
        </w:rPr>
      </w:pPr>
      <w:r w:rsidRPr="00217AAF">
        <w:rPr>
          <w:sz w:val="30"/>
          <w:szCs w:val="30"/>
        </w:rPr>
        <w:t>последовательности административных процедур</w:t>
      </w:r>
    </w:p>
    <w:p w:rsidP="00217AAF" w:rsidR="001F39FC" w:rsidRDefault="00886F7E" w:rsidRPr="00217AA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предоставлению М</w:t>
      </w:r>
      <w:r w:rsidR="00835116" w:rsidRPr="00217AAF">
        <w:rPr>
          <w:sz w:val="30"/>
          <w:szCs w:val="30"/>
        </w:rPr>
        <w:t>униципальной услуги</w:t>
      </w:r>
    </w:p>
    <w:p w:rsidP="00D335B0" w:rsidR="00621A4A" w:rsidRDefault="00621A4A" w:rsidRPr="00D335B0"/>
    <w:p w:rsidP="00D335B0" w:rsidR="001F4A5D" w:rsidRDefault="001E4BE8" w:rsidRPr="00D335B0">
      <w:r>
        <w:pict>
          <v:shapetype coordsize="21600,21600" id="_x0000_t109" o:spt="109.0" path="m,l,21600r21600,l21600,xe">
            <v:stroke joinstyle="miter"/>
            <v:path gradientshapeok="t" o:connecttype="rect"/>
          </v:shapetype>
          <v:shape id="_x0000_s1162" style="position:absolute;margin-left:96.7pt;margin-top:11.25pt;width:284.25pt;height:50.7pt;z-index:7" type="#_x0000_t109">
            <v:textbox style="mso-next-textbox:#_x0000_s1162">
              <w:txbxContent>
                <w:p w:rsidP="00116641" w:rsidR="001E4BE8" w:rsidRDefault="001E4BE8" w:rsidRPr="00116641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Обращение Заявителя с З</w:t>
                  </w:r>
                  <w:bookmarkStart w:id="2" w:name="_GoBack"/>
                  <w:bookmarkEnd w:id="2"/>
                  <w:r w:rsidRPr="00116641">
                    <w:rPr>
                      <w:sz w:val="30"/>
                      <w:szCs w:val="30"/>
                    </w:rPr>
                    <w:t>аявлением</w:t>
                  </w:r>
                </w:p>
                <w:p w:rsidP="00116641" w:rsidR="001E4BE8" w:rsidRDefault="001E4BE8" w:rsidRPr="00116641">
                  <w:pPr>
                    <w:jc w:val="center"/>
                    <w:rPr>
                      <w:sz w:val="30"/>
                      <w:szCs w:val="30"/>
                    </w:rPr>
                  </w:pPr>
                  <w:r w:rsidRPr="00116641">
                    <w:rPr>
                      <w:sz w:val="30"/>
                      <w:szCs w:val="30"/>
                    </w:rPr>
                    <w:t>и прилагаемыми документами</w:t>
                  </w:r>
                </w:p>
              </w:txbxContent>
            </v:textbox>
          </v:shape>
        </w:pict>
      </w:r>
    </w:p>
    <w:p w:rsidP="00D335B0" w:rsidR="00116641" w:rsidRDefault="00116641" w:rsidRPr="00D335B0"/>
    <w:p w:rsidP="00D335B0" w:rsidR="00116641" w:rsidRDefault="00116641" w:rsidRPr="00D335B0"/>
    <w:p w:rsidP="00D335B0" w:rsidR="00116641" w:rsidRDefault="001E4BE8" w:rsidRPr="00D335B0">
      <w: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136" o:connectortype="straight" style="position:absolute;margin-left:239.45pt;margin-top:10.95pt;width:0;height:16.15pt;z-index:-8;mso-position-horizontal-relative:text;mso-position-vertical-relative:text" type="#_x0000_t32">
            <v:stroke endarrow="block"/>
          </v:shape>
        </w:pict>
      </w:r>
    </w:p>
    <w:p w:rsidP="00D335B0" w:rsidR="00EC7DB4" w:rsidRDefault="001E4BE8" w:rsidRPr="00D335B0">
      <w:r>
        <w:pict>
          <v:shape id="_x0000_s1163" style="position:absolute;margin-left:96.7pt;margin-top:9.85pt;width:284.25pt;height:46.95pt;z-index:8" type="#_x0000_t109">
            <v:textbox style="mso-next-textbox:#_x0000_s1163">
              <w:txbxContent>
                <w:p w:rsidP="00116641" w:rsidR="001E4BE8" w:rsidRDefault="001E4BE8">
                  <w:pPr>
                    <w:jc w:val="center"/>
                    <w:rPr>
                      <w:sz w:val="30"/>
                      <w:szCs w:val="30"/>
                    </w:rPr>
                  </w:pPr>
                  <w:r w:rsidRPr="00BA31DF">
                    <w:rPr>
                      <w:sz w:val="30"/>
                      <w:szCs w:val="30"/>
                    </w:rPr>
                    <w:t xml:space="preserve">Прием, проверка документов </w:t>
                  </w:r>
                </w:p>
                <w:p w:rsidP="00116641" w:rsidR="001E4BE8" w:rsidRDefault="001E4BE8">
                  <w:pPr>
                    <w:jc w:val="center"/>
                  </w:pPr>
                  <w:r>
                    <w:rPr>
                      <w:sz w:val="30"/>
                      <w:szCs w:val="30"/>
                    </w:rPr>
                    <w:t>и регистрация З</w:t>
                  </w:r>
                  <w:r w:rsidRPr="00BA31DF">
                    <w:rPr>
                      <w:sz w:val="30"/>
                      <w:szCs w:val="30"/>
                    </w:rPr>
                    <w:t>аявления</w:t>
                  </w:r>
                </w:p>
              </w:txbxContent>
            </v:textbox>
          </v:shape>
        </w:pict>
      </w:r>
    </w:p>
    <w:p w:rsidP="00D335B0" w:rsidR="00116641" w:rsidRDefault="00116641" w:rsidRPr="00D335B0"/>
    <w:p w:rsidP="00D335B0" w:rsidR="00116641" w:rsidRDefault="00116641" w:rsidRPr="00D335B0"/>
    <w:p w:rsidP="00D335B0" w:rsidR="00116641" w:rsidRDefault="001E4BE8" w:rsidRPr="00D335B0">
      <w:r>
        <w:pict>
          <v:shape id="_x0000_s1167" o:connectortype="straight" style="position:absolute;margin-left:239.45pt;margin-top:5.05pt;width:0;height:16.15pt;z-index:-4;mso-position-horizontal-relative:text;mso-position-vertical-relative:text" type="#_x0000_t32">
            <v:stroke endarrow="block"/>
          </v:shape>
        </w:pict>
      </w:r>
    </w:p>
    <w:p w:rsidP="00D335B0" w:rsidR="00116641" w:rsidRDefault="001E4BE8" w:rsidRPr="00D335B0">
      <w:r>
        <w:pict>
          <v:shape id="_x0000_s1164" style="position:absolute;margin-left:61.65pt;margin-top:3.95pt;width:352.3pt;height:41.5pt;z-index:9" type="#_x0000_t109">
            <v:textbox style="mso-next-textbox:#_x0000_s1164">
              <w:txbxContent>
                <w:p w:rsidP="00116641" w:rsidR="001E4BE8" w:rsidRDefault="001E4BE8" w:rsidRPr="00116641">
                  <w:pPr>
                    <w:jc w:val="center"/>
                    <w:rPr>
                      <w:sz w:val="30"/>
                      <w:szCs w:val="30"/>
                    </w:rPr>
                  </w:pPr>
                  <w:r w:rsidRPr="00116641">
                    <w:rPr>
                      <w:sz w:val="30"/>
                      <w:szCs w:val="30"/>
                    </w:rPr>
                    <w:t xml:space="preserve">Запрос документов в рамках </w:t>
                  </w:r>
                  <w:proofErr w:type="gramStart"/>
                  <w:r w:rsidRPr="00116641">
                    <w:rPr>
                      <w:sz w:val="30"/>
                      <w:szCs w:val="30"/>
                    </w:rPr>
                    <w:t>межведомственного</w:t>
                  </w:r>
                  <w:proofErr w:type="gramEnd"/>
                </w:p>
                <w:p w:rsidP="00116641" w:rsidR="001E4BE8" w:rsidRDefault="001E4BE8" w:rsidRPr="00116641">
                  <w:pPr>
                    <w:jc w:val="center"/>
                    <w:rPr>
                      <w:sz w:val="30"/>
                      <w:szCs w:val="30"/>
                    </w:rPr>
                  </w:pPr>
                  <w:r w:rsidRPr="00116641">
                    <w:rPr>
                      <w:sz w:val="30"/>
                      <w:szCs w:val="30"/>
                    </w:rPr>
                    <w:t>информационного взаимодействия</w:t>
                  </w:r>
                </w:p>
              </w:txbxContent>
            </v:textbox>
          </v:shape>
        </w:pict>
      </w:r>
    </w:p>
    <w:p w:rsidP="00D335B0" w:rsidR="00116641" w:rsidRDefault="00116641" w:rsidRPr="00D335B0"/>
    <w:p w:rsidP="00D335B0" w:rsidR="00116641" w:rsidRDefault="001E4BE8" w:rsidRPr="00D335B0">
      <w:r>
        <w:pict>
          <v:shape id="_x0000_s1168" o:connectortype="straight" style="position:absolute;margin-left:239.45pt;margin-top:12.95pt;width:0;height:16.15pt;z-index:-3;mso-position-horizontal-relative:text;mso-position-vertical-relative:text" type="#_x0000_t32">
            <v:stroke endarrow="block"/>
          </v:shape>
        </w:pict>
      </w:r>
    </w:p>
    <w:p w:rsidP="00D335B0" w:rsidR="00D9376F" w:rsidRDefault="001E4BE8" w:rsidRPr="00D335B0">
      <w:r>
        <w:pict>
          <v:shape id="_x0000_s1165" style="position:absolute;margin-left:61.65pt;margin-top:11.85pt;width:352.3pt;height:41.3pt;z-index:10" type="#_x0000_t109">
            <v:textbox style="mso-next-textbox:#_x0000_s1165">
              <w:txbxContent>
                <w:p w:rsidP="00116641" w:rsidR="001E4BE8" w:rsidRDefault="001E4BE8" w:rsidRPr="00584750">
                  <w:pPr>
                    <w:widowControl w:val="false"/>
                    <w:autoSpaceDE w:val="false"/>
                    <w:autoSpaceDN w:val="false"/>
                    <w:jc w:val="center"/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Рассмотрение З</w:t>
                  </w:r>
                  <w:r w:rsidRPr="00584750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 xml:space="preserve">аявления и </w:t>
                  </w:r>
                  <w:proofErr w:type="gramStart"/>
                  <w:r w:rsidRPr="00584750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представленных</w:t>
                  </w:r>
                  <w:proofErr w:type="gramEnd"/>
                </w:p>
                <w:p w:rsidP="00116641" w:rsidR="001E4BE8" w:rsidRDefault="001E4BE8">
                  <w:pPr>
                    <w:jc w:val="center"/>
                  </w:pPr>
                  <w:r w:rsidRPr="00584750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документов, принятие решения</w:t>
                  </w:r>
                </w:p>
              </w:txbxContent>
            </v:textbox>
          </v:shape>
        </w:pict>
      </w:r>
    </w:p>
    <w:p w:rsidP="00D335B0" w:rsidR="00D9376F" w:rsidRDefault="00D9376F" w:rsidRPr="00D335B0"/>
    <w:p w:rsidP="00D335B0" w:rsidR="00F272A3" w:rsidRDefault="00F272A3" w:rsidRPr="00D335B0"/>
    <w:p w:rsidP="00D335B0" w:rsidR="00116641" w:rsidRDefault="001E4BE8" w:rsidRPr="00D335B0">
      <w:r>
        <w:pict>
          <v:shape id="_x0000_s1169" o:connectortype="straight" style="position:absolute;margin-left:239.45pt;margin-top:4.85pt;width:0;height:16.15pt;z-index:-2;mso-position-horizontal-relative:text;mso-position-vertical-relative:text" type="#_x0000_t32">
            <v:stroke endarrow="block"/>
          </v:shape>
        </w:pict>
      </w:r>
    </w:p>
    <w:p w:rsidP="00D335B0" w:rsidR="00116641" w:rsidRDefault="001E4BE8" w:rsidRPr="00D335B0">
      <w:r>
        <w:pict>
          <v:shape id="_x0000_s1178" style="position:absolute;margin-left:91.7pt;margin-top:7.3pt;width:295.5pt;height:43.15pt;z-index:-1" type="#_x0000_t109">
            <v:textbox style="mso-next-textbox:#_x0000_s1178">
              <w:txbxContent>
                <w:p w:rsidP="00D335B0" w:rsidR="001E4BE8" w:rsidRDefault="001E4BE8">
                  <w:pPr>
                    <w:jc w:val="center"/>
                    <w:rPr>
                      <w:sz w:val="30"/>
                      <w:szCs w:val="30"/>
                    </w:rPr>
                  </w:pPr>
                  <w:r w:rsidRPr="00116641">
                    <w:rPr>
                      <w:sz w:val="30"/>
                      <w:szCs w:val="30"/>
                    </w:rPr>
                    <w:t>Наличие оснований для отказа</w:t>
                  </w:r>
                </w:p>
                <w:p w:rsidP="00D335B0" w:rsidR="001E4BE8" w:rsidRDefault="001E4BE8" w:rsidRPr="00116641">
                  <w:pPr>
                    <w:jc w:val="center"/>
                    <w:rPr>
                      <w:sz w:val="30"/>
                      <w:szCs w:val="30"/>
                    </w:rPr>
                  </w:pPr>
                  <w:r w:rsidRPr="00116641">
                    <w:rPr>
                      <w:sz w:val="30"/>
                      <w:szCs w:val="30"/>
                    </w:rPr>
                    <w:t>в предоставлении услуги</w:t>
                  </w:r>
                </w:p>
              </w:txbxContent>
            </v:textbox>
          </v:shape>
        </w:pict>
      </w:r>
      <w:r>
        <w:pict>
          <v:shapetype coordsize="21600,21600" id="_x0000_t202" o:spt="202.0" path="m,l,21600r21600,l21600,xe">
            <v:stroke joinstyle="miter"/>
            <v:path gradientshapeok="t" o:connecttype="rect"/>
          </v:shapetype>
          <v:shape filled="f" id="_x0000_s1155" stroked="f" style="position:absolute;margin-left:53.95pt;margin-top:5.35pt;width:42.35pt;height:25.2pt;z-index:6;mso-position-horizontal-relative:text;mso-position-vertical-relative:text" type="#_x0000_t202">
            <v:textbox style="mso-next-textbox:#_x0000_s1155">
              <w:txbxContent>
                <w:p w:rsidP="00EC7DB4" w:rsidR="001E4BE8" w:rsidRDefault="001E4BE8">
                  <w:r>
                    <w:t>нет</w:t>
                  </w:r>
                </w:p>
              </w:txbxContent>
            </v:textbox>
          </v:shape>
        </w:pict>
      </w:r>
      <w:r>
        <w:pict>
          <v:shape filled="f" id="_x0000_s1144" stroked="f" style="position:absolute;margin-left:383.3pt;margin-top:7.3pt;width:31.75pt;height:25.2pt;z-index:5;mso-position-horizontal-relative:text;mso-position-vertical-relative:text" type="#_x0000_t202">
            <v:textbox style="mso-next-textbox:#_x0000_s1144">
              <w:txbxContent>
                <w:p w:rsidP="00A06F79" w:rsidR="001E4BE8" w:rsidRDefault="001E4BE8">
                  <w:r>
                    <w:t>да</w:t>
                  </w:r>
                </w:p>
              </w:txbxContent>
            </v:textbox>
          </v:shape>
        </w:pict>
      </w:r>
    </w:p>
    <w:p w:rsidP="00D335B0" w:rsidR="00116641" w:rsidRDefault="001E4BE8" w:rsidRPr="00D335B0">
      <w:r>
        <w:pict>
          <v:shape id="_x0000_s1156" o:connectortype="straight" style="position:absolute;margin-left:54.5pt;margin-top:9.55pt;width:37.2pt;height:0;z-index:-5;mso-position-horizontal-relative:text;mso-position-vertical-relative:text" type="#_x0000_t32"/>
        </w:pict>
      </w:r>
      <w:r>
        <w:pict>
          <v:shape id="_x0000_s1140" o:connectortype="straight" style="position:absolute;margin-left:424.4pt;margin-top:10.85pt;width:0;height:35.7pt;z-index:-7;mso-position-horizontal-relative:text;mso-position-vertical-relative:text" type="#_x0000_t32">
            <v:stroke endarrow="block"/>
          </v:shape>
        </w:pict>
      </w:r>
      <w:r>
        <w:pict>
          <v:shape id="_x0000_s1154" o:connectortype="straight" style="position:absolute;margin-left:53.95pt;margin-top:9.8pt;width:0;height:36.75pt;z-index:-6;mso-position-horizontal-relative:text;mso-position-vertical-relative:text" type="#_x0000_t32">
            <v:stroke endarrow="block"/>
          </v:shape>
        </w:pict>
      </w:r>
      <w:r>
        <w:pict>
          <v:shape id="_x0000_s1139" o:connectortype="straight" style="position:absolute;margin-left:387.2pt;margin-top:10.85pt;width:37.2pt;height:0;z-index:1;mso-position-horizontal-relative:text;mso-position-vertical-relative:text" type="#_x0000_t32"/>
        </w:pict>
      </w:r>
    </w:p>
    <w:p w:rsidP="00D335B0" w:rsidR="00D9376F" w:rsidRDefault="00D9376F" w:rsidRPr="00D335B0"/>
    <w:p w:rsidP="00D335B0" w:rsidR="001D0DFE" w:rsidRDefault="001E4BE8" w:rsidRPr="00D335B0">
      <w:r>
        <w:pict>
          <v:shape id="_x0000_s1170" style="position:absolute;margin-left:22.8pt;margin-top:14.35pt;width:162.15pt;height:50.1pt;z-index:11" type="#_x0000_t109">
            <v:textbox style="mso-next-textbox:#_x0000_s1170">
              <w:txbxContent>
                <w:p w:rsidP="00621A4A" w:rsidR="001E4BE8" w:rsidRDefault="001E4BE8" w:rsidRPr="00EC7DB4">
                  <w:pPr>
                    <w:widowControl w:val="false"/>
                    <w:autoSpaceDE w:val="false"/>
                    <w:autoSpaceDN w:val="false"/>
                    <w:jc w:val="center"/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</w:pPr>
                  <w:r w:rsidRPr="00EC7DB4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Выдача уведомления</w:t>
                  </w:r>
                </w:p>
                <w:p w:rsidP="00621A4A" w:rsidR="001E4BE8" w:rsidRDefault="001E4BE8">
                  <w:pPr>
                    <w:jc w:val="center"/>
                  </w:pPr>
                  <w:r w:rsidRPr="00EC7DB4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об отказе</w:t>
                  </w:r>
                </w:p>
              </w:txbxContent>
            </v:textbox>
          </v:shape>
        </w:pict>
      </w:r>
      <w:r>
        <w:pict>
          <v:shape id="_x0000_s1171" style="position:absolute;margin-left:293.3pt;margin-top:14.45pt;width:162.15pt;height:50.1pt;z-index:12" type="#_x0000_t109">
            <v:textbox style="mso-next-textbox:#_x0000_s1171">
              <w:txbxContent>
                <w:p w:rsidP="00621A4A" w:rsidR="001E4BE8" w:rsidRDefault="001E4BE8">
                  <w:pPr>
                    <w:jc w:val="center"/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</w:pPr>
                  <w:r w:rsidRPr="00537ABE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Выдача</w:t>
                  </w:r>
                </w:p>
                <w:p w:rsidP="00621A4A" w:rsidR="001E4BE8" w:rsidRDefault="001E4BE8">
                  <w:pPr>
                    <w:jc w:val="center"/>
                  </w:pPr>
                  <w:r w:rsidRPr="00537ABE">
                    <w:rPr>
                      <w:rFonts w:eastAsia="Times New Roman"/>
                      <w:color w:val="000000"/>
                      <w:sz w:val="30"/>
                      <w:szCs w:val="30"/>
                      <w:lang w:eastAsia="ru-RU"/>
                    </w:rPr>
                    <w:t>разрешения</w:t>
                  </w:r>
                </w:p>
              </w:txbxContent>
            </v:textbox>
          </v:shape>
        </w:pict>
      </w:r>
    </w:p>
    <w:p w:rsidP="00D335B0" w:rsidR="00EC7DB4" w:rsidRDefault="00EC7DB4" w:rsidRPr="00D335B0"/>
    <w:p w:rsidP="00D335B0" w:rsidR="00EC7DB4" w:rsidRDefault="00EC7DB4" w:rsidRPr="00D335B0"/>
    <w:p w:rsidP="00D335B0" w:rsidR="00EC7DB4" w:rsidRDefault="00EC7DB4" w:rsidRPr="004537CC">
      <w:pPr>
        <w:rPr>
          <w:sz w:val="2"/>
          <w:szCs w:val="2"/>
        </w:rPr>
      </w:pPr>
    </w:p>
    <w:p w:rsidP="00D335B0" w:rsidR="00B2423D" w:rsidRDefault="001E4BE8" w:rsidRPr="00217AAF">
      <w:pPr>
        <w:rPr>
          <w:sz w:val="2"/>
          <w:szCs w:val="2"/>
        </w:rPr>
      </w:pPr>
      <w:r>
        <w:rPr>
          <w:sz w:val="2"/>
          <w:szCs w:val="2"/>
        </w:rPr>
        <w:pict>
          <v:shape filled="f" id="_x0000_s1143" stroked="f" style="position:absolute;margin-left:-338.05pt;margin-top:67pt;width:47.55pt;height:26.9pt;z-index:4;mso-position-horizontal-relative:text;mso-position-vertical-relative:text" type="#_x0000_t202">
            <v:textbox>
              <w:txbxContent>
                <w:p w:rsidR="001E4BE8" w:rsidRDefault="001E4BE8">
                  <w:r>
                    <w:t>нет</w:t>
                  </w:r>
                </w:p>
              </w:txbxContent>
            </v:textbox>
          </v:shape>
        </w:pict>
      </w:r>
      <w:r>
        <w:rPr>
          <w:sz w:val="2"/>
          <w:szCs w:val="2"/>
        </w:rPr>
        <w:pict>
          <v:shape id="_x0000_s1142" o:connectortype="straight" style="position:absolute;margin-left:-338.05pt;margin-top:88.6pt;width:0;height:40.7pt;z-index:3;mso-position-horizontal-relative:text;mso-position-vertical-relative:text" type="#_x0000_t32">
            <v:stroke endarrow="block"/>
          </v:shape>
        </w:pict>
      </w:r>
      <w:r>
        <w:rPr>
          <w:sz w:val="2"/>
          <w:szCs w:val="2"/>
        </w:rPr>
        <w:pict>
          <v:shape id="_x0000_s1141" o:connectortype="straight" style="position:absolute;margin-left:-338.05pt;margin-top:88.6pt;width:37.2pt;height:0;z-index:2;mso-position-horizontal-relative:text;mso-position-vertical-relative:text" type="#_x0000_t32"/>
        </w:pict>
      </w:r>
    </w:p>
    <w:sectPr w:rsidR="00B2423D" w:rsidRPr="00217AAF" w:rsidSect="007C5BC7">
      <w:headerReference r:id="rId18" w:type="default"/>
      <w:type w:val="continuous"/>
      <w:pgSz w:h="16838" w:w="11906"/>
      <w:pgMar w:bottom="1134" w:footer="720" w:gutter="0" w:header="720" w:left="1985" w:right="567" w:top="1134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65C5" w:rsidP="00DE01E6" w:rsidRDefault="000965C5">
      <w:r>
        <w:separator/>
      </w:r>
    </w:p>
  </w:endnote>
  <w:endnote w:type="continuationSeparator" w:id="0">
    <w:p w:rsidR="000965C5" w:rsidP="00DE01E6" w:rsidRDefault="0009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65C5" w:rsidP="00DE01E6" w:rsidRDefault="000965C5">
      <w:r>
        <w:separator/>
      </w:r>
    </w:p>
  </w:footnote>
  <w:footnote w:type="continuationSeparator" w:id="0">
    <w:p w:rsidR="000965C5" w:rsidP="00DE01E6" w:rsidRDefault="000965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C5BC7" w:rsidR="001E4BE8" w:rsidP="007C5BC7" w:rsidRDefault="001E4BE8">
    <w:pPr>
      <w:pStyle w:val="a4"/>
      <w:jc w:val="center"/>
      <w:rPr>
        <w:sz w:val="24"/>
        <w:szCs w:val="24"/>
      </w:rPr>
    </w:pPr>
    <w:r w:rsidRPr="007C5BC7">
      <w:rPr>
        <w:sz w:val="24"/>
        <w:szCs w:val="24"/>
      </w:rPr>
      <w:fldChar w:fldCharType="begin"/>
    </w:r>
    <w:r w:rsidRPr="007C5BC7">
      <w:rPr>
        <w:sz w:val="24"/>
        <w:szCs w:val="24"/>
      </w:rPr>
      <w:instrText>PAGE   \* MERGEFORMAT</w:instrText>
    </w:r>
    <w:r w:rsidRPr="007C5BC7">
      <w:rPr>
        <w:sz w:val="24"/>
        <w:szCs w:val="24"/>
      </w:rPr>
      <w:fldChar w:fldCharType="separate"/>
    </w:r>
    <w:r w:rsidR="0041722E">
      <w:rPr>
        <w:noProof/>
        <w:sz w:val="24"/>
        <w:szCs w:val="24"/>
      </w:rPr>
      <w:t>22</w:t>
    </w:r>
    <w:r w:rsidRPr="007C5BC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6E7"/>
    <w:multiLevelType w:val="hybridMultilevel"/>
    <w:tmpl w:val="286E4BD8"/>
    <w:lvl w:ilvl="0" w:tplc="E5DE3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9645F"/>
    <w:multiLevelType w:val="hybridMultilevel"/>
    <w:tmpl w:val="AA9E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66A85"/>
    <w:multiLevelType w:val="multilevel"/>
    <w:tmpl w:val="5F3E5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C8940CE"/>
    <w:multiLevelType w:val="hybridMultilevel"/>
    <w:tmpl w:val="9F10B926"/>
    <w:lvl w:ilvl="0" w:tplc="3FCE2188">
      <w:start w:val="1"/>
      <w:numFmt w:val="decimal"/>
      <w:lvlText w:val="%1."/>
      <w:lvlJc w:val="left"/>
      <w:pPr>
        <w:ind w:left="9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47E7499"/>
    <w:multiLevelType w:val="hybridMultilevel"/>
    <w:tmpl w:val="7B4EC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1E05"/>
    <w:multiLevelType w:val="hybridMultilevel"/>
    <w:tmpl w:val="942CF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4F5F70"/>
    <w:multiLevelType w:val="multilevel"/>
    <w:tmpl w:val="06B22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1076BCF"/>
    <w:multiLevelType w:val="hybridMultilevel"/>
    <w:tmpl w:val="2006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04D44"/>
    <w:multiLevelType w:val="hybridMultilevel"/>
    <w:tmpl w:val="E7040836"/>
    <w:lvl w:ilvl="0" w:tplc="012A1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E46F2"/>
    <w:multiLevelType w:val="hybridMultilevel"/>
    <w:tmpl w:val="05E8EFF8"/>
    <w:lvl w:ilvl="0" w:tplc="49A22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AF51F61"/>
    <w:multiLevelType w:val="multilevel"/>
    <w:tmpl w:val="40CADCC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i w:val="0"/>
      </w:rPr>
    </w:lvl>
  </w:abstractNum>
  <w:abstractNum w:abstractNumId="11">
    <w:nsid w:val="5E290C46"/>
    <w:multiLevelType w:val="multilevel"/>
    <w:tmpl w:val="016842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6A2F6702"/>
    <w:multiLevelType w:val="multilevel"/>
    <w:tmpl w:val="4306A9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720458AC"/>
    <w:multiLevelType w:val="hybridMultilevel"/>
    <w:tmpl w:val="6088BA2E"/>
    <w:lvl w:ilvl="0" w:tplc="1A20B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C65753"/>
    <w:multiLevelType w:val="hybridMultilevel"/>
    <w:tmpl w:val="0D4ECF04"/>
    <w:lvl w:ilvl="0" w:tplc="AB72A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D65DE6"/>
    <w:multiLevelType w:val="multilevel"/>
    <w:tmpl w:val="F8F42A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6">
    <w:nsid w:val="7EEB587B"/>
    <w:multiLevelType w:val="multilevel"/>
    <w:tmpl w:val="458684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9"/>
  </w:num>
  <w:num w:numId="5">
    <w:abstractNumId w:val="3"/>
  </w:num>
  <w:num w:numId="6">
    <w:abstractNumId w:val="14"/>
  </w:num>
  <w:num w:numId="7">
    <w:abstractNumId w:val="13"/>
  </w:num>
  <w:num w:numId="8">
    <w:abstractNumId w:val="16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  <w:num w:numId="14">
    <w:abstractNumId w:val="7"/>
  </w:num>
  <w:num w:numId="15">
    <w:abstractNumId w:val="0"/>
  </w:num>
  <w:num w:numId="16">
    <w:abstractNumId w:val="12"/>
  </w:num>
  <w:num w:numId="1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oNotTrackMoves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9CD"/>
    <w:rsid w:val="00002770"/>
    <w:rsid w:val="00006F96"/>
    <w:rsid w:val="00010209"/>
    <w:rsid w:val="000120DD"/>
    <w:rsid w:val="00012543"/>
    <w:rsid w:val="000132A7"/>
    <w:rsid w:val="0001407B"/>
    <w:rsid w:val="00015553"/>
    <w:rsid w:val="00015EA5"/>
    <w:rsid w:val="0001692F"/>
    <w:rsid w:val="00020C79"/>
    <w:rsid w:val="00021C9C"/>
    <w:rsid w:val="0002331F"/>
    <w:rsid w:val="00026C4B"/>
    <w:rsid w:val="00031594"/>
    <w:rsid w:val="00033653"/>
    <w:rsid w:val="0003420B"/>
    <w:rsid w:val="0003710E"/>
    <w:rsid w:val="00037A9F"/>
    <w:rsid w:val="00040B7D"/>
    <w:rsid w:val="00040D8D"/>
    <w:rsid w:val="000417DC"/>
    <w:rsid w:val="00041D52"/>
    <w:rsid w:val="0004428C"/>
    <w:rsid w:val="00044AF1"/>
    <w:rsid w:val="000562F5"/>
    <w:rsid w:val="00056FA9"/>
    <w:rsid w:val="0005703D"/>
    <w:rsid w:val="000573FC"/>
    <w:rsid w:val="00057A9A"/>
    <w:rsid w:val="00060C0C"/>
    <w:rsid w:val="00062B35"/>
    <w:rsid w:val="0006472E"/>
    <w:rsid w:val="00067A53"/>
    <w:rsid w:val="00067BB4"/>
    <w:rsid w:val="00070BBB"/>
    <w:rsid w:val="000717BB"/>
    <w:rsid w:val="000720F3"/>
    <w:rsid w:val="00072EA4"/>
    <w:rsid w:val="00072F4D"/>
    <w:rsid w:val="000766B4"/>
    <w:rsid w:val="00076ADA"/>
    <w:rsid w:val="00077FB7"/>
    <w:rsid w:val="00080C12"/>
    <w:rsid w:val="000829CD"/>
    <w:rsid w:val="00084501"/>
    <w:rsid w:val="00084710"/>
    <w:rsid w:val="00084C2B"/>
    <w:rsid w:val="00087F23"/>
    <w:rsid w:val="00093BFE"/>
    <w:rsid w:val="000965C5"/>
    <w:rsid w:val="00097090"/>
    <w:rsid w:val="000A0740"/>
    <w:rsid w:val="000A3E50"/>
    <w:rsid w:val="000A732D"/>
    <w:rsid w:val="000B094D"/>
    <w:rsid w:val="000B0F57"/>
    <w:rsid w:val="000B177E"/>
    <w:rsid w:val="000B1975"/>
    <w:rsid w:val="000B1EE8"/>
    <w:rsid w:val="000B21CF"/>
    <w:rsid w:val="000B29F7"/>
    <w:rsid w:val="000B3A77"/>
    <w:rsid w:val="000B58DB"/>
    <w:rsid w:val="000B5DDD"/>
    <w:rsid w:val="000B7DAD"/>
    <w:rsid w:val="000C0CD2"/>
    <w:rsid w:val="000C43D6"/>
    <w:rsid w:val="000C5E6F"/>
    <w:rsid w:val="000D1940"/>
    <w:rsid w:val="000D3304"/>
    <w:rsid w:val="000D3D34"/>
    <w:rsid w:val="000D662F"/>
    <w:rsid w:val="000E125E"/>
    <w:rsid w:val="000E24F3"/>
    <w:rsid w:val="000E2C7B"/>
    <w:rsid w:val="000E37A9"/>
    <w:rsid w:val="000E5EBF"/>
    <w:rsid w:val="000E720B"/>
    <w:rsid w:val="000F18E5"/>
    <w:rsid w:val="000F362B"/>
    <w:rsid w:val="000F42A9"/>
    <w:rsid w:val="000F430A"/>
    <w:rsid w:val="001014BB"/>
    <w:rsid w:val="00102D56"/>
    <w:rsid w:val="00103BDD"/>
    <w:rsid w:val="00104948"/>
    <w:rsid w:val="00105ADC"/>
    <w:rsid w:val="001117BE"/>
    <w:rsid w:val="001129FD"/>
    <w:rsid w:val="00115865"/>
    <w:rsid w:val="00116641"/>
    <w:rsid w:val="00117186"/>
    <w:rsid w:val="00127C27"/>
    <w:rsid w:val="00130C48"/>
    <w:rsid w:val="0013240A"/>
    <w:rsid w:val="00133F0B"/>
    <w:rsid w:val="001362F2"/>
    <w:rsid w:val="00141AD9"/>
    <w:rsid w:val="0014265F"/>
    <w:rsid w:val="001430EF"/>
    <w:rsid w:val="00143B8D"/>
    <w:rsid w:val="0015082F"/>
    <w:rsid w:val="00151413"/>
    <w:rsid w:val="001540C8"/>
    <w:rsid w:val="00155CEF"/>
    <w:rsid w:val="001569CE"/>
    <w:rsid w:val="00157038"/>
    <w:rsid w:val="00160FBF"/>
    <w:rsid w:val="0016154D"/>
    <w:rsid w:val="00161AD9"/>
    <w:rsid w:val="001646EE"/>
    <w:rsid w:val="00164F18"/>
    <w:rsid w:val="001659DC"/>
    <w:rsid w:val="001746EA"/>
    <w:rsid w:val="00175C75"/>
    <w:rsid w:val="001761BF"/>
    <w:rsid w:val="00182600"/>
    <w:rsid w:val="00182A55"/>
    <w:rsid w:val="001836F1"/>
    <w:rsid w:val="00184732"/>
    <w:rsid w:val="001873AB"/>
    <w:rsid w:val="0018796A"/>
    <w:rsid w:val="00187E29"/>
    <w:rsid w:val="00192B30"/>
    <w:rsid w:val="00193BE6"/>
    <w:rsid w:val="00195C6E"/>
    <w:rsid w:val="001A6ACC"/>
    <w:rsid w:val="001A739D"/>
    <w:rsid w:val="001B3033"/>
    <w:rsid w:val="001B53DA"/>
    <w:rsid w:val="001C277C"/>
    <w:rsid w:val="001C49C1"/>
    <w:rsid w:val="001C51AE"/>
    <w:rsid w:val="001C70DE"/>
    <w:rsid w:val="001D0DFE"/>
    <w:rsid w:val="001D1A15"/>
    <w:rsid w:val="001D6BBD"/>
    <w:rsid w:val="001E0B60"/>
    <w:rsid w:val="001E4BE8"/>
    <w:rsid w:val="001E57D7"/>
    <w:rsid w:val="001E63F7"/>
    <w:rsid w:val="001E7648"/>
    <w:rsid w:val="001F0DF5"/>
    <w:rsid w:val="001F39FC"/>
    <w:rsid w:val="001F4A5D"/>
    <w:rsid w:val="001F6A10"/>
    <w:rsid w:val="001F7B8B"/>
    <w:rsid w:val="001F7FF0"/>
    <w:rsid w:val="0020038A"/>
    <w:rsid w:val="00201108"/>
    <w:rsid w:val="002111CA"/>
    <w:rsid w:val="002115AB"/>
    <w:rsid w:val="0021479A"/>
    <w:rsid w:val="00215075"/>
    <w:rsid w:val="00216657"/>
    <w:rsid w:val="00217992"/>
    <w:rsid w:val="00217AAF"/>
    <w:rsid w:val="0022455B"/>
    <w:rsid w:val="0023022F"/>
    <w:rsid w:val="002404D2"/>
    <w:rsid w:val="00241ABB"/>
    <w:rsid w:val="00243ABD"/>
    <w:rsid w:val="00245BB6"/>
    <w:rsid w:val="00246A2C"/>
    <w:rsid w:val="002503D3"/>
    <w:rsid w:val="00255486"/>
    <w:rsid w:val="00256A6B"/>
    <w:rsid w:val="002572F5"/>
    <w:rsid w:val="0026317D"/>
    <w:rsid w:val="002633AC"/>
    <w:rsid w:val="00264D3D"/>
    <w:rsid w:val="00265123"/>
    <w:rsid w:val="002652AF"/>
    <w:rsid w:val="00266A30"/>
    <w:rsid w:val="00266F29"/>
    <w:rsid w:val="00271D5D"/>
    <w:rsid w:val="002720FE"/>
    <w:rsid w:val="00272F2E"/>
    <w:rsid w:val="00273132"/>
    <w:rsid w:val="00273C77"/>
    <w:rsid w:val="00274E58"/>
    <w:rsid w:val="00280887"/>
    <w:rsid w:val="002812DA"/>
    <w:rsid w:val="00281436"/>
    <w:rsid w:val="0028292C"/>
    <w:rsid w:val="00283448"/>
    <w:rsid w:val="0029374B"/>
    <w:rsid w:val="00297F84"/>
    <w:rsid w:val="002A0ED6"/>
    <w:rsid w:val="002A18DE"/>
    <w:rsid w:val="002A2AAC"/>
    <w:rsid w:val="002A6FB0"/>
    <w:rsid w:val="002A7AEC"/>
    <w:rsid w:val="002B2D56"/>
    <w:rsid w:val="002B30A6"/>
    <w:rsid w:val="002B7098"/>
    <w:rsid w:val="002B748B"/>
    <w:rsid w:val="002B7913"/>
    <w:rsid w:val="002C6978"/>
    <w:rsid w:val="002E0AEA"/>
    <w:rsid w:val="002E21C7"/>
    <w:rsid w:val="002E2E8F"/>
    <w:rsid w:val="002E5988"/>
    <w:rsid w:val="002F0283"/>
    <w:rsid w:val="002F1289"/>
    <w:rsid w:val="002F1D4E"/>
    <w:rsid w:val="002F4BFE"/>
    <w:rsid w:val="002F64F5"/>
    <w:rsid w:val="002F712F"/>
    <w:rsid w:val="003014C2"/>
    <w:rsid w:val="00305095"/>
    <w:rsid w:val="00311F9C"/>
    <w:rsid w:val="00317AAE"/>
    <w:rsid w:val="0032451A"/>
    <w:rsid w:val="00325E6D"/>
    <w:rsid w:val="00331DDC"/>
    <w:rsid w:val="0033205A"/>
    <w:rsid w:val="003367DC"/>
    <w:rsid w:val="003405C2"/>
    <w:rsid w:val="003420C1"/>
    <w:rsid w:val="003425B4"/>
    <w:rsid w:val="00345B24"/>
    <w:rsid w:val="00346330"/>
    <w:rsid w:val="00347545"/>
    <w:rsid w:val="003515AC"/>
    <w:rsid w:val="0035287A"/>
    <w:rsid w:val="00355890"/>
    <w:rsid w:val="00357C7A"/>
    <w:rsid w:val="00362912"/>
    <w:rsid w:val="00363542"/>
    <w:rsid w:val="00364B6A"/>
    <w:rsid w:val="00366E4D"/>
    <w:rsid w:val="00367196"/>
    <w:rsid w:val="003673DD"/>
    <w:rsid w:val="003677E9"/>
    <w:rsid w:val="0037147E"/>
    <w:rsid w:val="00372E0B"/>
    <w:rsid w:val="00373DA5"/>
    <w:rsid w:val="00376441"/>
    <w:rsid w:val="00377921"/>
    <w:rsid w:val="003810A9"/>
    <w:rsid w:val="00381650"/>
    <w:rsid w:val="00382B48"/>
    <w:rsid w:val="00383C38"/>
    <w:rsid w:val="00386CCD"/>
    <w:rsid w:val="003926B9"/>
    <w:rsid w:val="003A17CB"/>
    <w:rsid w:val="003A1C42"/>
    <w:rsid w:val="003A39E4"/>
    <w:rsid w:val="003A42D9"/>
    <w:rsid w:val="003A474A"/>
    <w:rsid w:val="003B0A4C"/>
    <w:rsid w:val="003B1C6B"/>
    <w:rsid w:val="003B203C"/>
    <w:rsid w:val="003B3C12"/>
    <w:rsid w:val="003B4CE8"/>
    <w:rsid w:val="003B5179"/>
    <w:rsid w:val="003B7BD2"/>
    <w:rsid w:val="003C2B21"/>
    <w:rsid w:val="003C2F4B"/>
    <w:rsid w:val="003C2F60"/>
    <w:rsid w:val="003C3C6B"/>
    <w:rsid w:val="003C5A5A"/>
    <w:rsid w:val="003C68AB"/>
    <w:rsid w:val="003C6C15"/>
    <w:rsid w:val="003C726D"/>
    <w:rsid w:val="003C73D6"/>
    <w:rsid w:val="003D4285"/>
    <w:rsid w:val="003D67F5"/>
    <w:rsid w:val="003E0A9E"/>
    <w:rsid w:val="003E1024"/>
    <w:rsid w:val="003E1A90"/>
    <w:rsid w:val="003E1E39"/>
    <w:rsid w:val="003F4D92"/>
    <w:rsid w:val="003F690F"/>
    <w:rsid w:val="003F7229"/>
    <w:rsid w:val="0040228F"/>
    <w:rsid w:val="00403D43"/>
    <w:rsid w:val="00404F14"/>
    <w:rsid w:val="00416795"/>
    <w:rsid w:val="0041692E"/>
    <w:rsid w:val="0041722E"/>
    <w:rsid w:val="00421E04"/>
    <w:rsid w:val="004228FD"/>
    <w:rsid w:val="004238CA"/>
    <w:rsid w:val="00423D52"/>
    <w:rsid w:val="0042412B"/>
    <w:rsid w:val="0042480B"/>
    <w:rsid w:val="004251D4"/>
    <w:rsid w:val="004261EC"/>
    <w:rsid w:val="004309A3"/>
    <w:rsid w:val="00432A1A"/>
    <w:rsid w:val="00433883"/>
    <w:rsid w:val="0043759E"/>
    <w:rsid w:val="004415BB"/>
    <w:rsid w:val="00442248"/>
    <w:rsid w:val="00444C88"/>
    <w:rsid w:val="00446184"/>
    <w:rsid w:val="004502E4"/>
    <w:rsid w:val="00451033"/>
    <w:rsid w:val="00451047"/>
    <w:rsid w:val="004518FE"/>
    <w:rsid w:val="0045194B"/>
    <w:rsid w:val="004537CC"/>
    <w:rsid w:val="00457D11"/>
    <w:rsid w:val="004645FC"/>
    <w:rsid w:val="00464E83"/>
    <w:rsid w:val="00465BA4"/>
    <w:rsid w:val="004663B1"/>
    <w:rsid w:val="00473494"/>
    <w:rsid w:val="0047756E"/>
    <w:rsid w:val="00480BBB"/>
    <w:rsid w:val="00480C8F"/>
    <w:rsid w:val="0048172B"/>
    <w:rsid w:val="00481D8F"/>
    <w:rsid w:val="004872DD"/>
    <w:rsid w:val="00491CDA"/>
    <w:rsid w:val="00491ED2"/>
    <w:rsid w:val="00495E0A"/>
    <w:rsid w:val="004A08F3"/>
    <w:rsid w:val="004A178A"/>
    <w:rsid w:val="004A2D49"/>
    <w:rsid w:val="004A33DE"/>
    <w:rsid w:val="004A7416"/>
    <w:rsid w:val="004B116F"/>
    <w:rsid w:val="004B1D42"/>
    <w:rsid w:val="004B2129"/>
    <w:rsid w:val="004B46C8"/>
    <w:rsid w:val="004B7DFB"/>
    <w:rsid w:val="004C12C1"/>
    <w:rsid w:val="004C380A"/>
    <w:rsid w:val="004C4397"/>
    <w:rsid w:val="004C4BDA"/>
    <w:rsid w:val="004C72C8"/>
    <w:rsid w:val="004D1C29"/>
    <w:rsid w:val="004D2366"/>
    <w:rsid w:val="004D37CC"/>
    <w:rsid w:val="004D3891"/>
    <w:rsid w:val="004D38C2"/>
    <w:rsid w:val="004D6C33"/>
    <w:rsid w:val="004D7F86"/>
    <w:rsid w:val="004E1519"/>
    <w:rsid w:val="004E2F88"/>
    <w:rsid w:val="004F2F45"/>
    <w:rsid w:val="004F4334"/>
    <w:rsid w:val="0050030D"/>
    <w:rsid w:val="00500F95"/>
    <w:rsid w:val="0050296B"/>
    <w:rsid w:val="00504270"/>
    <w:rsid w:val="005046C6"/>
    <w:rsid w:val="005046FC"/>
    <w:rsid w:val="00507531"/>
    <w:rsid w:val="0051659B"/>
    <w:rsid w:val="00517BE1"/>
    <w:rsid w:val="00524195"/>
    <w:rsid w:val="005303BB"/>
    <w:rsid w:val="00533279"/>
    <w:rsid w:val="0053360D"/>
    <w:rsid w:val="00534365"/>
    <w:rsid w:val="00534AC5"/>
    <w:rsid w:val="00537ABE"/>
    <w:rsid w:val="00537EE3"/>
    <w:rsid w:val="0054087A"/>
    <w:rsid w:val="00541B5A"/>
    <w:rsid w:val="00544D71"/>
    <w:rsid w:val="00545A00"/>
    <w:rsid w:val="00553999"/>
    <w:rsid w:val="00553E3A"/>
    <w:rsid w:val="00560033"/>
    <w:rsid w:val="0056066E"/>
    <w:rsid w:val="00561FA6"/>
    <w:rsid w:val="005634A1"/>
    <w:rsid w:val="00565CB5"/>
    <w:rsid w:val="0057037F"/>
    <w:rsid w:val="00572567"/>
    <w:rsid w:val="00575F3D"/>
    <w:rsid w:val="00582364"/>
    <w:rsid w:val="0058250C"/>
    <w:rsid w:val="005832EA"/>
    <w:rsid w:val="0058333E"/>
    <w:rsid w:val="00583643"/>
    <w:rsid w:val="00584750"/>
    <w:rsid w:val="00586613"/>
    <w:rsid w:val="005872EC"/>
    <w:rsid w:val="005902C8"/>
    <w:rsid w:val="005902E6"/>
    <w:rsid w:val="00590EB4"/>
    <w:rsid w:val="0059497E"/>
    <w:rsid w:val="005955A1"/>
    <w:rsid w:val="005969A1"/>
    <w:rsid w:val="005972FA"/>
    <w:rsid w:val="005A13EE"/>
    <w:rsid w:val="005A1CA7"/>
    <w:rsid w:val="005A30C1"/>
    <w:rsid w:val="005A4014"/>
    <w:rsid w:val="005A40A7"/>
    <w:rsid w:val="005A4B80"/>
    <w:rsid w:val="005A6774"/>
    <w:rsid w:val="005A7DC9"/>
    <w:rsid w:val="005B0748"/>
    <w:rsid w:val="005B2020"/>
    <w:rsid w:val="005B4DA9"/>
    <w:rsid w:val="005C26D2"/>
    <w:rsid w:val="005C291C"/>
    <w:rsid w:val="005C3E85"/>
    <w:rsid w:val="005C5727"/>
    <w:rsid w:val="005C5E0D"/>
    <w:rsid w:val="005C61A8"/>
    <w:rsid w:val="005C68E4"/>
    <w:rsid w:val="005C71F6"/>
    <w:rsid w:val="005D1143"/>
    <w:rsid w:val="005D2B85"/>
    <w:rsid w:val="005D5A29"/>
    <w:rsid w:val="005D6BC3"/>
    <w:rsid w:val="005D76A0"/>
    <w:rsid w:val="005E580C"/>
    <w:rsid w:val="005F0ABC"/>
    <w:rsid w:val="005F3AD0"/>
    <w:rsid w:val="005F4306"/>
    <w:rsid w:val="005F7E1E"/>
    <w:rsid w:val="00602E70"/>
    <w:rsid w:val="006045E9"/>
    <w:rsid w:val="006046BD"/>
    <w:rsid w:val="00611339"/>
    <w:rsid w:val="00613AD0"/>
    <w:rsid w:val="0061733B"/>
    <w:rsid w:val="00617960"/>
    <w:rsid w:val="00621606"/>
    <w:rsid w:val="00621A4A"/>
    <w:rsid w:val="006227DA"/>
    <w:rsid w:val="006242B7"/>
    <w:rsid w:val="00624D34"/>
    <w:rsid w:val="00625020"/>
    <w:rsid w:val="00627C32"/>
    <w:rsid w:val="006317FA"/>
    <w:rsid w:val="00632DE0"/>
    <w:rsid w:val="006346CF"/>
    <w:rsid w:val="00641141"/>
    <w:rsid w:val="00641F58"/>
    <w:rsid w:val="006423A3"/>
    <w:rsid w:val="0064477E"/>
    <w:rsid w:val="00644EC6"/>
    <w:rsid w:val="006502D7"/>
    <w:rsid w:val="00656D83"/>
    <w:rsid w:val="00657660"/>
    <w:rsid w:val="00662673"/>
    <w:rsid w:val="00664E61"/>
    <w:rsid w:val="00666281"/>
    <w:rsid w:val="0067082C"/>
    <w:rsid w:val="006715A9"/>
    <w:rsid w:val="00671782"/>
    <w:rsid w:val="00674658"/>
    <w:rsid w:val="00675022"/>
    <w:rsid w:val="00680FA7"/>
    <w:rsid w:val="0068178C"/>
    <w:rsid w:val="0068201C"/>
    <w:rsid w:val="00683B45"/>
    <w:rsid w:val="00684CA1"/>
    <w:rsid w:val="00685867"/>
    <w:rsid w:val="006921CC"/>
    <w:rsid w:val="0069714D"/>
    <w:rsid w:val="006A2CB6"/>
    <w:rsid w:val="006A4B8E"/>
    <w:rsid w:val="006B25ED"/>
    <w:rsid w:val="006B365D"/>
    <w:rsid w:val="006B5C1F"/>
    <w:rsid w:val="006B69B4"/>
    <w:rsid w:val="006C4944"/>
    <w:rsid w:val="006D0ED0"/>
    <w:rsid w:val="006D131A"/>
    <w:rsid w:val="006D2E7D"/>
    <w:rsid w:val="006D52CE"/>
    <w:rsid w:val="006D6388"/>
    <w:rsid w:val="006E2712"/>
    <w:rsid w:val="006E2E03"/>
    <w:rsid w:val="006F0D5A"/>
    <w:rsid w:val="006F320F"/>
    <w:rsid w:val="006F3D2D"/>
    <w:rsid w:val="006F422E"/>
    <w:rsid w:val="006F5250"/>
    <w:rsid w:val="006F58F9"/>
    <w:rsid w:val="006F6987"/>
    <w:rsid w:val="007028CE"/>
    <w:rsid w:val="00705E8F"/>
    <w:rsid w:val="00710773"/>
    <w:rsid w:val="00711D10"/>
    <w:rsid w:val="0071384F"/>
    <w:rsid w:val="007175B4"/>
    <w:rsid w:val="00720589"/>
    <w:rsid w:val="00722A80"/>
    <w:rsid w:val="00722C3E"/>
    <w:rsid w:val="00725235"/>
    <w:rsid w:val="00725C59"/>
    <w:rsid w:val="00726A71"/>
    <w:rsid w:val="00731294"/>
    <w:rsid w:val="0073295B"/>
    <w:rsid w:val="00736211"/>
    <w:rsid w:val="00737FED"/>
    <w:rsid w:val="00741AF8"/>
    <w:rsid w:val="00742647"/>
    <w:rsid w:val="00742C7F"/>
    <w:rsid w:val="007433F2"/>
    <w:rsid w:val="00743875"/>
    <w:rsid w:val="00746D6E"/>
    <w:rsid w:val="007478FA"/>
    <w:rsid w:val="0075415C"/>
    <w:rsid w:val="00756913"/>
    <w:rsid w:val="00763D18"/>
    <w:rsid w:val="00766CF4"/>
    <w:rsid w:val="00770835"/>
    <w:rsid w:val="00773AE6"/>
    <w:rsid w:val="00775005"/>
    <w:rsid w:val="007777A7"/>
    <w:rsid w:val="00782BB3"/>
    <w:rsid w:val="00782EC9"/>
    <w:rsid w:val="0078332F"/>
    <w:rsid w:val="00784BBB"/>
    <w:rsid w:val="00786038"/>
    <w:rsid w:val="007870F8"/>
    <w:rsid w:val="00787253"/>
    <w:rsid w:val="00787936"/>
    <w:rsid w:val="00787EAD"/>
    <w:rsid w:val="00790CA7"/>
    <w:rsid w:val="00791060"/>
    <w:rsid w:val="007921E8"/>
    <w:rsid w:val="00794033"/>
    <w:rsid w:val="007945C2"/>
    <w:rsid w:val="00795A81"/>
    <w:rsid w:val="00797B25"/>
    <w:rsid w:val="007A0335"/>
    <w:rsid w:val="007A379B"/>
    <w:rsid w:val="007A5829"/>
    <w:rsid w:val="007B0DAC"/>
    <w:rsid w:val="007B1E0E"/>
    <w:rsid w:val="007B1F97"/>
    <w:rsid w:val="007B265C"/>
    <w:rsid w:val="007B7706"/>
    <w:rsid w:val="007C015E"/>
    <w:rsid w:val="007C35D6"/>
    <w:rsid w:val="007C4FEB"/>
    <w:rsid w:val="007C5BC7"/>
    <w:rsid w:val="007C76EB"/>
    <w:rsid w:val="007D5564"/>
    <w:rsid w:val="007E6066"/>
    <w:rsid w:val="007E7359"/>
    <w:rsid w:val="007F20B0"/>
    <w:rsid w:val="007F28BE"/>
    <w:rsid w:val="007F473E"/>
    <w:rsid w:val="007F4F20"/>
    <w:rsid w:val="007F5CF9"/>
    <w:rsid w:val="008024A8"/>
    <w:rsid w:val="0080281C"/>
    <w:rsid w:val="0080337E"/>
    <w:rsid w:val="008035F4"/>
    <w:rsid w:val="008040F1"/>
    <w:rsid w:val="0080423F"/>
    <w:rsid w:val="008050FB"/>
    <w:rsid w:val="008053F4"/>
    <w:rsid w:val="008063CD"/>
    <w:rsid w:val="0080695A"/>
    <w:rsid w:val="00813AF1"/>
    <w:rsid w:val="0082499C"/>
    <w:rsid w:val="008267A7"/>
    <w:rsid w:val="00827B41"/>
    <w:rsid w:val="00827E66"/>
    <w:rsid w:val="00834456"/>
    <w:rsid w:val="00835116"/>
    <w:rsid w:val="00840C5B"/>
    <w:rsid w:val="008523A7"/>
    <w:rsid w:val="008529A9"/>
    <w:rsid w:val="008529FE"/>
    <w:rsid w:val="00856A13"/>
    <w:rsid w:val="0085718B"/>
    <w:rsid w:val="00857308"/>
    <w:rsid w:val="00861F04"/>
    <w:rsid w:val="0086356F"/>
    <w:rsid w:val="0086453C"/>
    <w:rsid w:val="00865870"/>
    <w:rsid w:val="008715A4"/>
    <w:rsid w:val="0087511E"/>
    <w:rsid w:val="00876131"/>
    <w:rsid w:val="00876685"/>
    <w:rsid w:val="00876BA7"/>
    <w:rsid w:val="00883901"/>
    <w:rsid w:val="00886F7E"/>
    <w:rsid w:val="00891519"/>
    <w:rsid w:val="00893A04"/>
    <w:rsid w:val="00893B7F"/>
    <w:rsid w:val="00897B5D"/>
    <w:rsid w:val="008A0F03"/>
    <w:rsid w:val="008A428A"/>
    <w:rsid w:val="008A4AE0"/>
    <w:rsid w:val="008A6B65"/>
    <w:rsid w:val="008B3664"/>
    <w:rsid w:val="008B369C"/>
    <w:rsid w:val="008B3A77"/>
    <w:rsid w:val="008B440F"/>
    <w:rsid w:val="008B6932"/>
    <w:rsid w:val="008B7009"/>
    <w:rsid w:val="008B7F6C"/>
    <w:rsid w:val="008C020D"/>
    <w:rsid w:val="008C023C"/>
    <w:rsid w:val="008C0628"/>
    <w:rsid w:val="008C0678"/>
    <w:rsid w:val="008C151A"/>
    <w:rsid w:val="008C2866"/>
    <w:rsid w:val="008C7DFC"/>
    <w:rsid w:val="008D1033"/>
    <w:rsid w:val="008D4A93"/>
    <w:rsid w:val="008E09A0"/>
    <w:rsid w:val="008E2774"/>
    <w:rsid w:val="008E2BFD"/>
    <w:rsid w:val="008E50FA"/>
    <w:rsid w:val="008E642F"/>
    <w:rsid w:val="008F0E58"/>
    <w:rsid w:val="008F68D2"/>
    <w:rsid w:val="008F6E2E"/>
    <w:rsid w:val="008F7A6B"/>
    <w:rsid w:val="009002AD"/>
    <w:rsid w:val="00902512"/>
    <w:rsid w:val="00903E04"/>
    <w:rsid w:val="00904A47"/>
    <w:rsid w:val="009075EA"/>
    <w:rsid w:val="009104FD"/>
    <w:rsid w:val="00913E9A"/>
    <w:rsid w:val="009216DF"/>
    <w:rsid w:val="009224FE"/>
    <w:rsid w:val="00923771"/>
    <w:rsid w:val="0092384D"/>
    <w:rsid w:val="009254C8"/>
    <w:rsid w:val="00925F66"/>
    <w:rsid w:val="00931BB5"/>
    <w:rsid w:val="009328F6"/>
    <w:rsid w:val="00932A65"/>
    <w:rsid w:val="00933DE0"/>
    <w:rsid w:val="00934AE3"/>
    <w:rsid w:val="009358BE"/>
    <w:rsid w:val="00937F65"/>
    <w:rsid w:val="009408E4"/>
    <w:rsid w:val="009427BB"/>
    <w:rsid w:val="00943618"/>
    <w:rsid w:val="0094378D"/>
    <w:rsid w:val="00947112"/>
    <w:rsid w:val="00947334"/>
    <w:rsid w:val="0095030E"/>
    <w:rsid w:val="00951C76"/>
    <w:rsid w:val="00955A67"/>
    <w:rsid w:val="00957963"/>
    <w:rsid w:val="00960B8B"/>
    <w:rsid w:val="00960D59"/>
    <w:rsid w:val="00961156"/>
    <w:rsid w:val="00964A66"/>
    <w:rsid w:val="0096501A"/>
    <w:rsid w:val="00971B01"/>
    <w:rsid w:val="009745DD"/>
    <w:rsid w:val="009745EE"/>
    <w:rsid w:val="0097496A"/>
    <w:rsid w:val="00974B5A"/>
    <w:rsid w:val="00976922"/>
    <w:rsid w:val="00976D7D"/>
    <w:rsid w:val="00976FB7"/>
    <w:rsid w:val="00981F52"/>
    <w:rsid w:val="00982870"/>
    <w:rsid w:val="0098352F"/>
    <w:rsid w:val="00983533"/>
    <w:rsid w:val="00984899"/>
    <w:rsid w:val="00984A6E"/>
    <w:rsid w:val="00984C30"/>
    <w:rsid w:val="00987147"/>
    <w:rsid w:val="0098785F"/>
    <w:rsid w:val="00987BD5"/>
    <w:rsid w:val="009902B8"/>
    <w:rsid w:val="0099081E"/>
    <w:rsid w:val="00992DB7"/>
    <w:rsid w:val="009938A9"/>
    <w:rsid w:val="009948CE"/>
    <w:rsid w:val="009952C1"/>
    <w:rsid w:val="009954C8"/>
    <w:rsid w:val="009964C7"/>
    <w:rsid w:val="009B0F29"/>
    <w:rsid w:val="009B2329"/>
    <w:rsid w:val="009B64AB"/>
    <w:rsid w:val="009C7A6A"/>
    <w:rsid w:val="009D0D39"/>
    <w:rsid w:val="009D23E9"/>
    <w:rsid w:val="009D247A"/>
    <w:rsid w:val="009D33C2"/>
    <w:rsid w:val="009D4A4D"/>
    <w:rsid w:val="009E246E"/>
    <w:rsid w:val="009E28E6"/>
    <w:rsid w:val="009E4A01"/>
    <w:rsid w:val="009E4FA8"/>
    <w:rsid w:val="009E668E"/>
    <w:rsid w:val="009F0003"/>
    <w:rsid w:val="009F2C8C"/>
    <w:rsid w:val="009F5FCF"/>
    <w:rsid w:val="009F72F7"/>
    <w:rsid w:val="009F7CE0"/>
    <w:rsid w:val="00A01BD8"/>
    <w:rsid w:val="00A0269A"/>
    <w:rsid w:val="00A03014"/>
    <w:rsid w:val="00A03666"/>
    <w:rsid w:val="00A04963"/>
    <w:rsid w:val="00A05CB1"/>
    <w:rsid w:val="00A0671B"/>
    <w:rsid w:val="00A06AF9"/>
    <w:rsid w:val="00A06F79"/>
    <w:rsid w:val="00A1689E"/>
    <w:rsid w:val="00A16FD6"/>
    <w:rsid w:val="00A17544"/>
    <w:rsid w:val="00A17A4D"/>
    <w:rsid w:val="00A21FF1"/>
    <w:rsid w:val="00A26525"/>
    <w:rsid w:val="00A27304"/>
    <w:rsid w:val="00A427F8"/>
    <w:rsid w:val="00A4308B"/>
    <w:rsid w:val="00A479D6"/>
    <w:rsid w:val="00A54241"/>
    <w:rsid w:val="00A55FDD"/>
    <w:rsid w:val="00A563E4"/>
    <w:rsid w:val="00A57284"/>
    <w:rsid w:val="00A64E61"/>
    <w:rsid w:val="00A70593"/>
    <w:rsid w:val="00A764D0"/>
    <w:rsid w:val="00A771C8"/>
    <w:rsid w:val="00A80965"/>
    <w:rsid w:val="00A852BC"/>
    <w:rsid w:val="00A86104"/>
    <w:rsid w:val="00A90BDB"/>
    <w:rsid w:val="00A96948"/>
    <w:rsid w:val="00AA0794"/>
    <w:rsid w:val="00AA1805"/>
    <w:rsid w:val="00AA2916"/>
    <w:rsid w:val="00AA29EC"/>
    <w:rsid w:val="00AA46DD"/>
    <w:rsid w:val="00AA5B73"/>
    <w:rsid w:val="00AA6EA2"/>
    <w:rsid w:val="00AA7FA7"/>
    <w:rsid w:val="00AB1F43"/>
    <w:rsid w:val="00AC0390"/>
    <w:rsid w:val="00AC095D"/>
    <w:rsid w:val="00AC5B6A"/>
    <w:rsid w:val="00AC6402"/>
    <w:rsid w:val="00AC6BF7"/>
    <w:rsid w:val="00AC745D"/>
    <w:rsid w:val="00AC7F19"/>
    <w:rsid w:val="00AD1177"/>
    <w:rsid w:val="00AD365B"/>
    <w:rsid w:val="00AD3930"/>
    <w:rsid w:val="00AD3D02"/>
    <w:rsid w:val="00AE02C0"/>
    <w:rsid w:val="00AE18BE"/>
    <w:rsid w:val="00AE784A"/>
    <w:rsid w:val="00AF03EF"/>
    <w:rsid w:val="00AF0765"/>
    <w:rsid w:val="00AF0F9C"/>
    <w:rsid w:val="00AF2317"/>
    <w:rsid w:val="00AF2A85"/>
    <w:rsid w:val="00AF5769"/>
    <w:rsid w:val="00AF65DB"/>
    <w:rsid w:val="00B0068A"/>
    <w:rsid w:val="00B00BC0"/>
    <w:rsid w:val="00B03AEA"/>
    <w:rsid w:val="00B06235"/>
    <w:rsid w:val="00B06C3B"/>
    <w:rsid w:val="00B101CA"/>
    <w:rsid w:val="00B14D21"/>
    <w:rsid w:val="00B159C5"/>
    <w:rsid w:val="00B16B2D"/>
    <w:rsid w:val="00B20505"/>
    <w:rsid w:val="00B20963"/>
    <w:rsid w:val="00B224E9"/>
    <w:rsid w:val="00B23F3C"/>
    <w:rsid w:val="00B2423D"/>
    <w:rsid w:val="00B25016"/>
    <w:rsid w:val="00B25BBA"/>
    <w:rsid w:val="00B25BE4"/>
    <w:rsid w:val="00B25E7E"/>
    <w:rsid w:val="00B32106"/>
    <w:rsid w:val="00B350C6"/>
    <w:rsid w:val="00B35752"/>
    <w:rsid w:val="00B417B4"/>
    <w:rsid w:val="00B417B5"/>
    <w:rsid w:val="00B4220F"/>
    <w:rsid w:val="00B45BD8"/>
    <w:rsid w:val="00B47057"/>
    <w:rsid w:val="00B47718"/>
    <w:rsid w:val="00B50556"/>
    <w:rsid w:val="00B5297C"/>
    <w:rsid w:val="00B5641E"/>
    <w:rsid w:val="00B60837"/>
    <w:rsid w:val="00B60A6B"/>
    <w:rsid w:val="00B63760"/>
    <w:rsid w:val="00B65CF9"/>
    <w:rsid w:val="00B6649B"/>
    <w:rsid w:val="00B67260"/>
    <w:rsid w:val="00B67834"/>
    <w:rsid w:val="00B7152C"/>
    <w:rsid w:val="00B73AFE"/>
    <w:rsid w:val="00B7673D"/>
    <w:rsid w:val="00B80EDC"/>
    <w:rsid w:val="00B816F0"/>
    <w:rsid w:val="00B86396"/>
    <w:rsid w:val="00B97636"/>
    <w:rsid w:val="00BA2163"/>
    <w:rsid w:val="00BA31DF"/>
    <w:rsid w:val="00BA43C8"/>
    <w:rsid w:val="00BA599C"/>
    <w:rsid w:val="00BB58D3"/>
    <w:rsid w:val="00BB6E08"/>
    <w:rsid w:val="00BC0B06"/>
    <w:rsid w:val="00BC100E"/>
    <w:rsid w:val="00BC1700"/>
    <w:rsid w:val="00BC3413"/>
    <w:rsid w:val="00BC3F1B"/>
    <w:rsid w:val="00BC49DF"/>
    <w:rsid w:val="00BD0461"/>
    <w:rsid w:val="00BD0E7F"/>
    <w:rsid w:val="00BD0F2D"/>
    <w:rsid w:val="00BD346E"/>
    <w:rsid w:val="00BD4280"/>
    <w:rsid w:val="00BD4F25"/>
    <w:rsid w:val="00BD5221"/>
    <w:rsid w:val="00BE1EB4"/>
    <w:rsid w:val="00BE28A4"/>
    <w:rsid w:val="00BE30AF"/>
    <w:rsid w:val="00BE52E1"/>
    <w:rsid w:val="00BF106E"/>
    <w:rsid w:val="00BF3CD0"/>
    <w:rsid w:val="00BF4622"/>
    <w:rsid w:val="00BF7DE9"/>
    <w:rsid w:val="00C02EE8"/>
    <w:rsid w:val="00C03946"/>
    <w:rsid w:val="00C0427F"/>
    <w:rsid w:val="00C057D7"/>
    <w:rsid w:val="00C062B1"/>
    <w:rsid w:val="00C15506"/>
    <w:rsid w:val="00C16DFD"/>
    <w:rsid w:val="00C36280"/>
    <w:rsid w:val="00C37D10"/>
    <w:rsid w:val="00C40032"/>
    <w:rsid w:val="00C42193"/>
    <w:rsid w:val="00C43573"/>
    <w:rsid w:val="00C44DD4"/>
    <w:rsid w:val="00C466BE"/>
    <w:rsid w:val="00C4710A"/>
    <w:rsid w:val="00C5317F"/>
    <w:rsid w:val="00C54170"/>
    <w:rsid w:val="00C54F0B"/>
    <w:rsid w:val="00C56030"/>
    <w:rsid w:val="00C56753"/>
    <w:rsid w:val="00C56C65"/>
    <w:rsid w:val="00C616BB"/>
    <w:rsid w:val="00C67E5D"/>
    <w:rsid w:val="00C70E5D"/>
    <w:rsid w:val="00C71203"/>
    <w:rsid w:val="00C72462"/>
    <w:rsid w:val="00C73730"/>
    <w:rsid w:val="00C7491C"/>
    <w:rsid w:val="00C74982"/>
    <w:rsid w:val="00C75D8F"/>
    <w:rsid w:val="00C80509"/>
    <w:rsid w:val="00C826CB"/>
    <w:rsid w:val="00C84AC6"/>
    <w:rsid w:val="00C93AB6"/>
    <w:rsid w:val="00C93DEB"/>
    <w:rsid w:val="00C97283"/>
    <w:rsid w:val="00CA3457"/>
    <w:rsid w:val="00CB26B5"/>
    <w:rsid w:val="00CB46A8"/>
    <w:rsid w:val="00CB5528"/>
    <w:rsid w:val="00CC0C98"/>
    <w:rsid w:val="00CC1E20"/>
    <w:rsid w:val="00CC4063"/>
    <w:rsid w:val="00CD032F"/>
    <w:rsid w:val="00CD0C0C"/>
    <w:rsid w:val="00CD0DF0"/>
    <w:rsid w:val="00CD1D4F"/>
    <w:rsid w:val="00CD1EFB"/>
    <w:rsid w:val="00CD29A2"/>
    <w:rsid w:val="00CD2C35"/>
    <w:rsid w:val="00CD2EB7"/>
    <w:rsid w:val="00CD7251"/>
    <w:rsid w:val="00CD727C"/>
    <w:rsid w:val="00CD737C"/>
    <w:rsid w:val="00CE0FF8"/>
    <w:rsid w:val="00CE2B24"/>
    <w:rsid w:val="00CE405E"/>
    <w:rsid w:val="00CF0488"/>
    <w:rsid w:val="00CF083D"/>
    <w:rsid w:val="00CF36B9"/>
    <w:rsid w:val="00CF3D5D"/>
    <w:rsid w:val="00CF42E3"/>
    <w:rsid w:val="00CF47AE"/>
    <w:rsid w:val="00CF4E8F"/>
    <w:rsid w:val="00D01B87"/>
    <w:rsid w:val="00D050C6"/>
    <w:rsid w:val="00D109C1"/>
    <w:rsid w:val="00D11317"/>
    <w:rsid w:val="00D11948"/>
    <w:rsid w:val="00D12918"/>
    <w:rsid w:val="00D13336"/>
    <w:rsid w:val="00D14F38"/>
    <w:rsid w:val="00D15C91"/>
    <w:rsid w:val="00D166EB"/>
    <w:rsid w:val="00D16A4A"/>
    <w:rsid w:val="00D20819"/>
    <w:rsid w:val="00D2131C"/>
    <w:rsid w:val="00D24ABA"/>
    <w:rsid w:val="00D26F5E"/>
    <w:rsid w:val="00D3115D"/>
    <w:rsid w:val="00D335B0"/>
    <w:rsid w:val="00D33ADA"/>
    <w:rsid w:val="00D34717"/>
    <w:rsid w:val="00D349FC"/>
    <w:rsid w:val="00D3513C"/>
    <w:rsid w:val="00D35F80"/>
    <w:rsid w:val="00D363F4"/>
    <w:rsid w:val="00D377A7"/>
    <w:rsid w:val="00D37BBB"/>
    <w:rsid w:val="00D4128A"/>
    <w:rsid w:val="00D42F73"/>
    <w:rsid w:val="00D45645"/>
    <w:rsid w:val="00D45940"/>
    <w:rsid w:val="00D471E9"/>
    <w:rsid w:val="00D571D0"/>
    <w:rsid w:val="00D60636"/>
    <w:rsid w:val="00D61890"/>
    <w:rsid w:val="00D62CC1"/>
    <w:rsid w:val="00D62D1F"/>
    <w:rsid w:val="00D63998"/>
    <w:rsid w:val="00D65C24"/>
    <w:rsid w:val="00D71F3F"/>
    <w:rsid w:val="00D73DD1"/>
    <w:rsid w:val="00D74595"/>
    <w:rsid w:val="00D76496"/>
    <w:rsid w:val="00D81936"/>
    <w:rsid w:val="00D83104"/>
    <w:rsid w:val="00D83ADC"/>
    <w:rsid w:val="00D853B2"/>
    <w:rsid w:val="00D875D9"/>
    <w:rsid w:val="00D910F7"/>
    <w:rsid w:val="00D91FEC"/>
    <w:rsid w:val="00D936A1"/>
    <w:rsid w:val="00D9376F"/>
    <w:rsid w:val="00D93C38"/>
    <w:rsid w:val="00D9402F"/>
    <w:rsid w:val="00D94210"/>
    <w:rsid w:val="00D95A77"/>
    <w:rsid w:val="00D976EE"/>
    <w:rsid w:val="00DA0DFF"/>
    <w:rsid w:val="00DA4BB8"/>
    <w:rsid w:val="00DB5849"/>
    <w:rsid w:val="00DC063E"/>
    <w:rsid w:val="00DC17D3"/>
    <w:rsid w:val="00DC3525"/>
    <w:rsid w:val="00DC5D35"/>
    <w:rsid w:val="00DC696C"/>
    <w:rsid w:val="00DD790F"/>
    <w:rsid w:val="00DE01E6"/>
    <w:rsid w:val="00DE595A"/>
    <w:rsid w:val="00DE59DD"/>
    <w:rsid w:val="00DF5618"/>
    <w:rsid w:val="00DF665C"/>
    <w:rsid w:val="00E00664"/>
    <w:rsid w:val="00E01E33"/>
    <w:rsid w:val="00E02C46"/>
    <w:rsid w:val="00E02DF0"/>
    <w:rsid w:val="00E03879"/>
    <w:rsid w:val="00E051A4"/>
    <w:rsid w:val="00E1049B"/>
    <w:rsid w:val="00E130B0"/>
    <w:rsid w:val="00E147DF"/>
    <w:rsid w:val="00E16532"/>
    <w:rsid w:val="00E17AEA"/>
    <w:rsid w:val="00E17FA6"/>
    <w:rsid w:val="00E23B20"/>
    <w:rsid w:val="00E2699B"/>
    <w:rsid w:val="00E3117D"/>
    <w:rsid w:val="00E36588"/>
    <w:rsid w:val="00E43161"/>
    <w:rsid w:val="00E4681F"/>
    <w:rsid w:val="00E53238"/>
    <w:rsid w:val="00E5398E"/>
    <w:rsid w:val="00E5630F"/>
    <w:rsid w:val="00E624A8"/>
    <w:rsid w:val="00E62BFE"/>
    <w:rsid w:val="00E6342C"/>
    <w:rsid w:val="00E63F13"/>
    <w:rsid w:val="00E642E4"/>
    <w:rsid w:val="00E65D7F"/>
    <w:rsid w:val="00E66897"/>
    <w:rsid w:val="00E737DB"/>
    <w:rsid w:val="00E75352"/>
    <w:rsid w:val="00E7770A"/>
    <w:rsid w:val="00E82A34"/>
    <w:rsid w:val="00E8609C"/>
    <w:rsid w:val="00E90F6E"/>
    <w:rsid w:val="00E9484A"/>
    <w:rsid w:val="00E9609D"/>
    <w:rsid w:val="00E966E1"/>
    <w:rsid w:val="00EA1C68"/>
    <w:rsid w:val="00EA50A3"/>
    <w:rsid w:val="00EA50D2"/>
    <w:rsid w:val="00EB013D"/>
    <w:rsid w:val="00EB0E49"/>
    <w:rsid w:val="00EB1132"/>
    <w:rsid w:val="00EB6368"/>
    <w:rsid w:val="00EC0222"/>
    <w:rsid w:val="00EC0C2D"/>
    <w:rsid w:val="00EC13AB"/>
    <w:rsid w:val="00EC455D"/>
    <w:rsid w:val="00EC7DB4"/>
    <w:rsid w:val="00ED06BD"/>
    <w:rsid w:val="00ED3441"/>
    <w:rsid w:val="00ED4D8D"/>
    <w:rsid w:val="00ED6866"/>
    <w:rsid w:val="00ED7E79"/>
    <w:rsid w:val="00EE1E8A"/>
    <w:rsid w:val="00EE1F62"/>
    <w:rsid w:val="00EE3702"/>
    <w:rsid w:val="00EE42EF"/>
    <w:rsid w:val="00EE4678"/>
    <w:rsid w:val="00EE4E88"/>
    <w:rsid w:val="00EE6305"/>
    <w:rsid w:val="00EF12C3"/>
    <w:rsid w:val="00EF3B65"/>
    <w:rsid w:val="00EF6E80"/>
    <w:rsid w:val="00F011C2"/>
    <w:rsid w:val="00F07CDE"/>
    <w:rsid w:val="00F07EAE"/>
    <w:rsid w:val="00F14625"/>
    <w:rsid w:val="00F16429"/>
    <w:rsid w:val="00F165E2"/>
    <w:rsid w:val="00F225F8"/>
    <w:rsid w:val="00F2320D"/>
    <w:rsid w:val="00F23361"/>
    <w:rsid w:val="00F23C05"/>
    <w:rsid w:val="00F23D01"/>
    <w:rsid w:val="00F25785"/>
    <w:rsid w:val="00F272A3"/>
    <w:rsid w:val="00F326D8"/>
    <w:rsid w:val="00F33547"/>
    <w:rsid w:val="00F338DF"/>
    <w:rsid w:val="00F347F6"/>
    <w:rsid w:val="00F4212D"/>
    <w:rsid w:val="00F43B56"/>
    <w:rsid w:val="00F43E0D"/>
    <w:rsid w:val="00F4522D"/>
    <w:rsid w:val="00F52E02"/>
    <w:rsid w:val="00F5347D"/>
    <w:rsid w:val="00F5541A"/>
    <w:rsid w:val="00F56A86"/>
    <w:rsid w:val="00F60AE2"/>
    <w:rsid w:val="00F622FD"/>
    <w:rsid w:val="00F638C1"/>
    <w:rsid w:val="00F72083"/>
    <w:rsid w:val="00F76F6E"/>
    <w:rsid w:val="00F81CED"/>
    <w:rsid w:val="00F934F5"/>
    <w:rsid w:val="00F95D29"/>
    <w:rsid w:val="00FA1B58"/>
    <w:rsid w:val="00FA571B"/>
    <w:rsid w:val="00FA72C1"/>
    <w:rsid w:val="00FA752F"/>
    <w:rsid w:val="00FB3A74"/>
    <w:rsid w:val="00FB4804"/>
    <w:rsid w:val="00FB7B9C"/>
    <w:rsid w:val="00FC152D"/>
    <w:rsid w:val="00FC1A27"/>
    <w:rsid w:val="00FC7B24"/>
    <w:rsid w:val="00FD3477"/>
    <w:rsid w:val="00FD611A"/>
    <w:rsid w:val="00FE2EC4"/>
    <w:rsid w:val="00FE4137"/>
    <w:rsid w:val="00FE4960"/>
    <w:rsid w:val="00FF31B0"/>
    <w:rsid w:val="00FF31F8"/>
    <w:rsid w:val="00FF5ABA"/>
    <w:rsid w:val="00FF5B7C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79" v:ext="edit"/>
    <o:shapelayout v:ext="edit">
      <o:idmap data="1" v:ext="edit"/>
      <o:rules v:ext="edit">
        <o:r id="V:Rule1" type="connector" idref="#_x0000_s1141"/>
        <o:r id="V:Rule2" type="connector" idref="#_x0000_s1142"/>
        <o:r id="V:Rule3" type="connector" idref="#_x0000_s1136"/>
        <o:r id="V:Rule4" type="connector" idref="#_x0000_s1154"/>
        <o:r id="V:Rule5" type="connector" idref="#_x0000_s1139"/>
        <o:r id="V:Rule6" type="connector" idref="#_x0000_s1140"/>
        <o:r id="V:Rule7" type="connector" idref="#_x0000_s1167"/>
        <o:r id="V:Rule8" type="connector" idref="#_x0000_s1168"/>
        <o:r id="V:Rule9" type="connector" idref="#_x0000_s1169"/>
        <o:r id="V:Rule10" type="connector" idref="#_x0000_s115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02EE8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0C12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352F"/>
    <w:pPr>
      <w:keepNext/>
      <w:tabs>
        <w:tab w:val="num" w:pos="720"/>
      </w:tabs>
      <w:suppressAutoHyphens/>
      <w:ind w:left="720" w:hanging="720"/>
      <w:outlineLvl w:val="2"/>
    </w:pPr>
    <w:rPr>
      <w:rFonts w:eastAsia="Times New Roman"/>
      <w:sz w:val="32"/>
      <w:szCs w:val="32"/>
      <w:lang w:val="x-none"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2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1E6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DE01E6"/>
  </w:style>
  <w:style w:type="paragraph" w:styleId="a6">
    <w:name w:val="footer"/>
    <w:basedOn w:val="a"/>
    <w:link w:val="a7"/>
    <w:uiPriority w:val="99"/>
    <w:unhideWhenUsed/>
    <w:rsid w:val="00DE01E6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DE01E6"/>
  </w:style>
  <w:style w:type="character" w:styleId="a8" w:customStyle="true">
    <w:name w:val="Текст выноски Знак"/>
    <w:link w:val="a9"/>
    <w:uiPriority w:val="99"/>
    <w:semiHidden/>
    <w:rsid w:val="00DA4BB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DA4BB8"/>
    <w:rPr>
      <w:rFonts w:ascii="Tahoma" w:hAnsi="Tahoma"/>
      <w:sz w:val="16"/>
      <w:szCs w:val="16"/>
      <w:lang w:val="x-none" w:eastAsia="x-none"/>
    </w:rPr>
  </w:style>
  <w:style w:type="paragraph" w:styleId="ConsPlusNonformat" w:customStyle="true">
    <w:name w:val="ConsPlusNonformat"/>
    <w:uiPriority w:val="99"/>
    <w:rsid w:val="00DA4BB8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ConsPlusNormal" w:customStyle="true">
    <w:name w:val="ConsPlusNormal"/>
    <w:link w:val="ConsPlusNormal0"/>
    <w:qFormat/>
    <w:rsid w:val="00EB013D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a" w:customStyle="true">
    <w:name w:val="Основной текст ЭКОНОМ"/>
    <w:basedOn w:val="a"/>
    <w:autoRedefine/>
    <w:rsid w:val="005A13EE"/>
    <w:pPr>
      <w:widowControl w:val="false"/>
      <w:spacing w:line="216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styleId="ab" w:customStyle="true">
    <w:name w:val="Текст примечания Знак"/>
    <w:link w:val="ac"/>
    <w:uiPriority w:val="99"/>
    <w:rsid w:val="00F23361"/>
    <w:rPr>
      <w:rFonts w:eastAsia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unhideWhenUsed/>
    <w:rsid w:val="00F23361"/>
    <w:rPr>
      <w:sz w:val="20"/>
      <w:szCs w:val="20"/>
      <w:lang w:val="x-none" w:eastAsia="x-none"/>
    </w:rPr>
  </w:style>
  <w:style w:type="character" w:styleId="ad" w:customStyle="true">
    <w:name w:val="Тема примечания Знак"/>
    <w:link w:val="ae"/>
    <w:uiPriority w:val="99"/>
    <w:semiHidden/>
    <w:rsid w:val="00F23361"/>
    <w:rPr>
      <w:rFonts w:eastAsia="Calibri" w:cs="Times New Roman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F23361"/>
    <w:rPr>
      <w:b/>
      <w:bCs/>
    </w:rPr>
  </w:style>
  <w:style w:type="character" w:styleId="af" w:customStyle="true">
    <w:name w:val="Текст концевой сноски Знак"/>
    <w:link w:val="af0"/>
    <w:uiPriority w:val="99"/>
    <w:semiHidden/>
    <w:rsid w:val="00F23361"/>
    <w:rPr>
      <w:rFonts w:eastAsia="Calibri" w:cs="Times New Roman"/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F23361"/>
    <w:rPr>
      <w:sz w:val="20"/>
      <w:szCs w:val="20"/>
      <w:lang w:val="x-none" w:eastAsia="x-none"/>
    </w:rPr>
  </w:style>
  <w:style w:type="paragraph" w:styleId="af1">
    <w:name w:val="footnote text"/>
    <w:basedOn w:val="a"/>
    <w:link w:val="af2"/>
    <w:uiPriority w:val="99"/>
    <w:semiHidden/>
    <w:unhideWhenUsed/>
    <w:rsid w:val="00F23361"/>
    <w:rPr>
      <w:sz w:val="20"/>
      <w:szCs w:val="20"/>
      <w:lang w:val="x-none" w:eastAsia="x-none"/>
    </w:rPr>
  </w:style>
  <w:style w:type="character" w:styleId="af2" w:customStyle="true">
    <w:name w:val="Текст сноски Знак"/>
    <w:link w:val="af1"/>
    <w:uiPriority w:val="99"/>
    <w:semiHidden/>
    <w:rsid w:val="00F23361"/>
    <w:rPr>
      <w:rFonts w:eastAsia="Calibri" w:cs="Times New Roman"/>
      <w:sz w:val="20"/>
      <w:szCs w:val="20"/>
    </w:rPr>
  </w:style>
  <w:style w:type="character" w:styleId="af3">
    <w:name w:val="footnote reference"/>
    <w:uiPriority w:val="99"/>
    <w:semiHidden/>
    <w:unhideWhenUsed/>
    <w:rsid w:val="00F23361"/>
    <w:rPr>
      <w:vertAlign w:val="superscript"/>
    </w:rPr>
  </w:style>
  <w:style w:type="character" w:styleId="af4">
    <w:name w:val="Hyperlink"/>
    <w:uiPriority w:val="99"/>
    <w:unhideWhenUsed/>
    <w:rsid w:val="00EE1F62"/>
    <w:rPr>
      <w:color w:val="0000FF"/>
      <w:u w:val="single"/>
    </w:rPr>
  </w:style>
  <w:style w:type="table" w:styleId="af5">
    <w:name w:val="Table Grid"/>
    <w:basedOn w:val="a1"/>
    <w:uiPriority w:val="59"/>
    <w:rsid w:val="00E431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6">
    <w:name w:val="No Spacing"/>
    <w:aliases w:val="Без интервала12"/>
    <w:uiPriority w:val="1"/>
    <w:qFormat/>
    <w:rsid w:val="0098352F"/>
    <w:rPr>
      <w:rFonts w:ascii="Calibri" w:hAnsi="Calibri"/>
      <w:sz w:val="22"/>
      <w:szCs w:val="22"/>
      <w:lang w:eastAsia="en-US"/>
    </w:rPr>
  </w:style>
  <w:style w:type="character" w:styleId="30" w:customStyle="true">
    <w:name w:val="Заголовок 3 Знак"/>
    <w:link w:val="3"/>
    <w:rsid w:val="0098352F"/>
    <w:rPr>
      <w:rFonts w:eastAsia="Times New Roman" w:cs="Times New Roman"/>
      <w:sz w:val="32"/>
      <w:szCs w:val="32"/>
      <w:lang w:eastAsia="ar-SA"/>
    </w:rPr>
  </w:style>
  <w:style w:type="character" w:styleId="10" w:customStyle="true">
    <w:name w:val="Заголовок 1 Знак"/>
    <w:link w:val="1"/>
    <w:uiPriority w:val="9"/>
    <w:rsid w:val="00080C12"/>
    <w:rPr>
      <w:rFonts w:ascii="Cambria" w:hAnsi="Cambria" w:eastAsia="Times New Roman" w:cs="Times New Roman"/>
      <w:b/>
      <w:bCs/>
      <w:color w:val="365F91"/>
      <w:szCs w:val="28"/>
    </w:rPr>
  </w:style>
  <w:style w:type="paragraph" w:styleId="ConsPlusCell" w:customStyle="true">
    <w:name w:val="ConsPlusCell"/>
    <w:uiPriority w:val="99"/>
    <w:rsid w:val="00080C12"/>
    <w:pPr>
      <w:widowControl w:val="false"/>
      <w:autoSpaceDE w:val="false"/>
      <w:autoSpaceDN w:val="false"/>
      <w:adjustRightInd w:val="false"/>
    </w:pPr>
    <w:rPr>
      <w:rFonts w:eastAsia="Times New Roman"/>
      <w:sz w:val="28"/>
      <w:szCs w:val="28"/>
    </w:rPr>
  </w:style>
  <w:style w:type="paragraph" w:styleId="af7">
    <w:name w:val="Plain Text"/>
    <w:basedOn w:val="a"/>
    <w:link w:val="af8"/>
    <w:uiPriority w:val="99"/>
    <w:rsid w:val="00782EC9"/>
    <w:rPr>
      <w:rFonts w:ascii="Consolas" w:hAnsi="Consolas" w:eastAsia="Times New Roman"/>
      <w:sz w:val="21"/>
      <w:szCs w:val="21"/>
      <w:lang w:val="x-none" w:eastAsia="x-none"/>
    </w:rPr>
  </w:style>
  <w:style w:type="character" w:styleId="af8" w:customStyle="true">
    <w:name w:val="Текст Знак"/>
    <w:link w:val="af7"/>
    <w:uiPriority w:val="99"/>
    <w:rsid w:val="00782EC9"/>
    <w:rPr>
      <w:rFonts w:ascii="Consolas" w:hAnsi="Consolas" w:eastAsia="Times New Roman" w:cs="Consolas"/>
      <w:sz w:val="21"/>
      <w:szCs w:val="21"/>
    </w:rPr>
  </w:style>
  <w:style w:type="paragraph" w:styleId="af9">
    <w:name w:val="Body Text"/>
    <w:basedOn w:val="a"/>
    <w:link w:val="afa"/>
    <w:rsid w:val="00105ADC"/>
    <w:pPr>
      <w:spacing w:after="120"/>
    </w:pPr>
    <w:rPr>
      <w:rFonts w:ascii="Arial" w:hAnsi="Arial" w:eastAsia="Arial"/>
      <w:sz w:val="20"/>
      <w:szCs w:val="20"/>
      <w:lang w:val="x-none" w:eastAsia="ru-RU"/>
    </w:rPr>
  </w:style>
  <w:style w:type="character" w:styleId="afa" w:customStyle="true">
    <w:name w:val="Основной текст Знак"/>
    <w:link w:val="af9"/>
    <w:rsid w:val="00105ADC"/>
    <w:rPr>
      <w:rFonts w:ascii="Arial" w:hAnsi="Arial" w:eastAsia="Arial" w:cs="Times New Roman"/>
      <w:sz w:val="20"/>
      <w:szCs w:val="20"/>
      <w:lang w:eastAsia="ru-RU"/>
    </w:rPr>
  </w:style>
  <w:style w:type="paragraph" w:styleId="21" w:customStyle="true">
    <w:name w:val="Основной текст 21"/>
    <w:basedOn w:val="a"/>
    <w:rsid w:val="00105ADC"/>
    <w:pPr>
      <w:spacing w:after="120"/>
      <w:ind w:left="283"/>
    </w:pPr>
    <w:rPr>
      <w:rFonts w:ascii="Arial" w:hAnsi="Arial" w:eastAsia="Arial"/>
      <w:sz w:val="20"/>
      <w:szCs w:val="20"/>
      <w:lang w:eastAsia="ru-RU"/>
    </w:rPr>
  </w:style>
  <w:style w:type="character" w:styleId="afb">
    <w:name w:val="FollowedHyperlink"/>
    <w:uiPriority w:val="99"/>
    <w:semiHidden/>
    <w:unhideWhenUsed/>
    <w:rsid w:val="00105ADC"/>
    <w:rPr>
      <w:color w:val="800080"/>
      <w:u w:val="single"/>
    </w:rPr>
  </w:style>
  <w:style w:type="paragraph" w:styleId="ConsTitle" w:customStyle="true">
    <w:name w:val="ConsTitle"/>
    <w:uiPriority w:val="99"/>
    <w:rsid w:val="00105ADC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16"/>
      <w:szCs w:val="16"/>
    </w:rPr>
  </w:style>
  <w:style w:type="paragraph" w:styleId="afc">
    <w:name w:val="Body Text Indent"/>
    <w:basedOn w:val="a"/>
    <w:link w:val="afd"/>
    <w:uiPriority w:val="99"/>
    <w:semiHidden/>
    <w:unhideWhenUsed/>
    <w:rsid w:val="00A764D0"/>
    <w:pPr>
      <w:spacing w:after="120"/>
      <w:ind w:left="283"/>
    </w:pPr>
  </w:style>
  <w:style w:type="character" w:styleId="afd" w:customStyle="true">
    <w:name w:val="Основной текст с отступом Знак"/>
    <w:link w:val="afc"/>
    <w:uiPriority w:val="99"/>
    <w:semiHidden/>
    <w:rsid w:val="00A764D0"/>
    <w:rPr>
      <w:sz w:val="28"/>
      <w:szCs w:val="22"/>
      <w:lang w:eastAsia="en-US"/>
    </w:rPr>
  </w:style>
  <w:style w:type="character" w:styleId="afe">
    <w:name w:val="annotation reference"/>
    <w:uiPriority w:val="99"/>
    <w:semiHidden/>
    <w:unhideWhenUsed/>
    <w:rsid w:val="007F20B0"/>
    <w:rPr>
      <w:sz w:val="16"/>
      <w:szCs w:val="16"/>
    </w:rPr>
  </w:style>
  <w:style w:type="character" w:styleId="ConsPlusNormal0" w:customStyle="true">
    <w:name w:val="ConsPlusNormal Знак"/>
    <w:link w:val="ConsPlusNormal"/>
    <w:locked/>
    <w:rsid w:val="0018796A"/>
    <w:rPr>
      <w:rFonts w:ascii="Arial" w:hAnsi="Arial" w:eastAsia="Times New Roman" w:cs="Arial"/>
    </w:rPr>
  </w:style>
  <w:style w:type="paragraph" w:styleId="Default" w:customStyle="true">
    <w:name w:val="Default"/>
    <w:rsid w:val="00913E9A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@admkrsk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new.ivprf.ru/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krskstate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ustomXml" Target="../customXml/item4.xml"/><Relationship Id="rId10" Type="http://schemas.openxmlformats.org/officeDocument/2006/relationships/hyperlink" Target="mailto:adm@admkrsk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2.wmf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256-р от 03.09.2025</docTitle>
  </documentManagement>
</p:properties>
</file>

<file path=customXml/itemProps1.xml><?xml version="1.0" encoding="utf-8"?>
<ds:datastoreItem xmlns:ds="http://schemas.openxmlformats.org/officeDocument/2006/customXml" ds:itemID="{1A204BD2-F6E7-408F-92BC-46BC7C360A19}"/>
</file>

<file path=customXml/itemProps2.xml><?xml version="1.0" encoding="utf-8"?>
<ds:datastoreItem xmlns:ds="http://schemas.openxmlformats.org/officeDocument/2006/customXml" ds:itemID="{581C4828-958C-4A77-B130-6FEA1D5FA3D1}"/>
</file>

<file path=customXml/itemProps3.xml><?xml version="1.0" encoding="utf-8"?>
<ds:datastoreItem xmlns:ds="http://schemas.openxmlformats.org/officeDocument/2006/customXml" ds:itemID="{9E9D9EFE-4E45-450D-9417-0A17D119A13B}"/>
</file>

<file path=customXml/itemProps4.xml><?xml version="1.0" encoding="utf-8"?>
<ds:datastoreItem xmlns:ds="http://schemas.openxmlformats.org/officeDocument/2006/customXml" ds:itemID="{203C5AD9-F5CC-4487-872F-2F93B1D32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42539</CharactersWithSpaces>
  <SharedDoc>false</SharedDoc>
  <HLinks>
    <vt:vector size="30" baseType="variant">
      <vt:variant>
        <vt:i4>589884</vt:i4>
      </vt:variant>
      <vt:variant>
        <vt:i4>12</vt:i4>
      </vt:variant>
      <vt:variant>
        <vt:i4>0</vt:i4>
      </vt:variant>
      <vt:variant>
        <vt:i4>5</vt:i4>
      </vt:variant>
      <vt:variant>
        <vt:lpwstr>mailto:adm@admkrsk.ru</vt:lpwstr>
      </vt:variant>
      <vt:variant>
        <vt:lpwstr/>
      </vt:variant>
      <vt:variant>
        <vt:i4>327764</vt:i4>
      </vt:variant>
      <vt:variant>
        <vt:i4>9</vt:i4>
      </vt:variant>
      <vt:variant>
        <vt:i4>0</vt:i4>
      </vt:variant>
      <vt:variant>
        <vt:i4>5</vt:i4>
      </vt:variant>
      <vt:variant>
        <vt:lpwstr>https://new.ivprf.ru/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589884</vt:i4>
      </vt:variant>
      <vt:variant>
        <vt:i4>3</vt:i4>
      </vt:variant>
      <vt:variant>
        <vt:i4>0</vt:i4>
      </vt:variant>
      <vt:variant>
        <vt:i4>5</vt:i4>
      </vt:variant>
      <vt:variant>
        <vt:lpwstr>mailto:adm@admkrsk.ru</vt:lpwstr>
      </vt:variant>
      <vt:variant>
        <vt:lpwstr/>
      </vt:variant>
      <vt:variant>
        <vt:i4>3473446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256-р от 03.09.2025</dc:title>
  <dc:creator>Алдонина Юлия Эдуардовна</dc:creator>
  <cp:lastModifiedBy>Бабинцева Ксения Геннадьевна</cp:lastModifiedBy>
  <cp:revision>13</cp:revision>
  <cp:lastPrinted>2025-09-02T09:14:00Z</cp:lastPrinted>
  <dcterms:created xsi:type="dcterms:W3CDTF">2025-08-28T08:55:00Z</dcterms:created>
  <dcterms:modified xsi:type="dcterms:W3CDTF">2025-09-02T09:18:00Z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