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B3E5B" w:rsidRDefault="0070300E">
      <w:pPr>
        <w:pStyle w:val="BlankForLegalActs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bidi="ar-SA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43FF4" w:rsidRPr="00EB0FF3">
      <w:pPr>
        <w:pStyle w:val="BlankForLegalActs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70300E" w:rsidRPr="006734A6">
      <w:pPr>
        <w:pStyle w:val="BlankForLegalActs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A43FF4" w:rsidRPr="002A7FEB">
      <w:pPr>
        <w:pStyle w:val="BlankForLegalActs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70300E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A43FF4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A43FF4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0300E" w:rsidRPr="00AE0F02">
            <w:pPr>
              <w:pStyle w:val="BlankForLegalActs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03.09.2026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0300E" w:rsidRPr="00AE0F02">
            <w:pPr>
              <w:pStyle w:val="BlankForLegalActs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243-р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0300E" w:rsidRPr="006E3468">
      <w:pPr>
        <w:pStyle w:val="BlankForLegalActs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9D52AA" w:rsidR="007E7A28" w:rsidRDefault="007E7A28">
      <w:pPr>
        <w:pStyle w:val="1"/>
        <w:spacing w:line="192" w:lineRule="auto"/>
        <w:ind w:firstLine="0"/>
        <w:jc w:val="center"/>
        <w:rPr>
          <w:color w:themeColor="text1" w:val="000000"/>
        </w:rPr>
      </w:pPr>
    </w:p>
    <w:p w:rsidP="009D52AA" w:rsidR="007E7A28" w:rsidRDefault="007E7A28">
      <w:pPr>
        <w:pStyle w:val="1"/>
        <w:spacing w:line="192" w:lineRule="auto"/>
        <w:ind w:firstLine="0"/>
        <w:jc w:val="center"/>
        <w:rPr>
          <w:color w:themeColor="text1" w:val="000000"/>
        </w:rPr>
      </w:pPr>
    </w:p>
    <w:p w:rsidP="009D52AA" w:rsidR="007E7A28" w:rsidRDefault="007E7A28">
      <w:pPr>
        <w:pStyle w:val="1"/>
        <w:spacing w:line="192" w:lineRule="auto"/>
        <w:ind w:firstLine="0"/>
        <w:jc w:val="center"/>
        <w:rPr>
          <w:color w:themeColor="text1" w:val="000000"/>
        </w:rPr>
      </w:pPr>
    </w:p>
    <w:p w:rsidP="009D52AA" w:rsidR="007E7A28" w:rsidRDefault="007E7A28">
      <w:pPr>
        <w:pStyle w:val="1"/>
        <w:spacing w:line="192" w:lineRule="auto"/>
        <w:ind w:firstLine="0"/>
        <w:jc w:val="center"/>
        <w:rPr>
          <w:color w:themeColor="text1" w:val="000000"/>
        </w:rPr>
      </w:pPr>
    </w:p>
    <w:p w:rsidP="009D52AA" w:rsidR="007E7A28" w:rsidRDefault="007E7A28" w:rsidRPr="007E7A28">
      <w:pPr>
        <w:pStyle w:val="1"/>
        <w:spacing w:line="192" w:lineRule="auto"/>
        <w:ind w:firstLine="0"/>
        <w:jc w:val="center"/>
        <w:rPr>
          <w:color w:themeColor="text1" w:val="000000"/>
          <w:sz w:val="18"/>
          <w:szCs w:val="18"/>
        </w:rPr>
      </w:pPr>
    </w:p>
    <w:p w:rsidP="009D52AA" w:rsidR="009D52AA" w:rsidRDefault="001A09D6" w:rsidRPr="009D52AA">
      <w:pPr>
        <w:pStyle w:val="1"/>
        <w:spacing w:line="192" w:lineRule="auto"/>
        <w:ind w:firstLine="0"/>
        <w:jc w:val="center"/>
        <w:rPr>
          <w:color w:themeColor="text1" w:val="000000"/>
        </w:rPr>
      </w:pPr>
      <w:r w:rsidRPr="009D52AA">
        <w:rPr>
          <w:color w:themeColor="text1" w:val="000000"/>
        </w:rPr>
        <w:t>О внесении изменени</w:t>
      </w:r>
      <w:r w:rsidR="007E7A28">
        <w:rPr>
          <w:color w:themeColor="text1" w:val="000000"/>
        </w:rPr>
        <w:t>я</w:t>
      </w:r>
      <w:r w:rsidRPr="009D52AA">
        <w:rPr>
          <w:color w:themeColor="text1" w:val="000000"/>
        </w:rPr>
        <w:t xml:space="preserve"> в распоряжение администрации </w:t>
      </w:r>
    </w:p>
    <w:p w:rsidP="009D52AA" w:rsidR="001A09D6" w:rsidRDefault="001A09D6" w:rsidRPr="009D52AA">
      <w:pPr>
        <w:pStyle w:val="1"/>
        <w:spacing w:line="192" w:lineRule="auto"/>
        <w:ind w:firstLine="0"/>
        <w:jc w:val="center"/>
        <w:rPr>
          <w:color w:themeColor="text1" w:val="000000"/>
        </w:rPr>
      </w:pPr>
      <w:r w:rsidRPr="009D52AA">
        <w:rPr>
          <w:color w:themeColor="text1" w:val="000000"/>
        </w:rPr>
        <w:t>города Красноярска от 15.05.2026 № 137-р</w:t>
      </w:r>
    </w:p>
    <w:p w:rsidP="001A09D6" w:rsidR="001A09D6" w:rsidRDefault="001A09D6">
      <w:pPr>
        <w:pStyle w:val="1"/>
        <w:ind w:firstLine="708"/>
        <w:jc w:val="both"/>
        <w:rPr>
          <w:color w:themeColor="text1" w:val="000000"/>
        </w:rPr>
      </w:pPr>
    </w:p>
    <w:p w:rsidP="001A09D6" w:rsidR="009D52AA" w:rsidRDefault="009D52AA" w:rsidRPr="009D52AA">
      <w:pPr>
        <w:pStyle w:val="1"/>
        <w:ind w:firstLine="708"/>
        <w:jc w:val="both"/>
        <w:rPr>
          <w:color w:themeColor="text1" w:val="000000"/>
        </w:rPr>
      </w:pPr>
    </w:p>
    <w:p w:rsidP="001A09D6" w:rsidR="001A09D6" w:rsidRDefault="001A09D6" w:rsidRPr="009D52AA">
      <w:pPr>
        <w:pStyle w:val="1"/>
        <w:ind w:firstLine="708"/>
        <w:jc w:val="both"/>
        <w:rPr>
          <w:color w:themeColor="text1" w:val="000000"/>
        </w:rPr>
      </w:pPr>
    </w:p>
    <w:p w:rsidP="001B2A40" w:rsidR="001B2A40" w:rsidRDefault="001B2A40" w:rsidRPr="009D52AA">
      <w:pPr>
        <w:pStyle w:val="1"/>
        <w:ind w:firstLine="708"/>
        <w:jc w:val="both"/>
        <w:rPr>
          <w:color w:themeColor="text1" w:val="000000"/>
        </w:rPr>
      </w:pPr>
      <w:proofErr w:type="gramStart"/>
      <w:r w:rsidRPr="009D52AA">
        <w:rPr>
          <w:color w:themeColor="text1" w:val="000000"/>
        </w:rPr>
        <w:t xml:space="preserve">В целях организации мероприятий по подготовке и организации проведения проверок готовности к отопительному периоду  теплоснабжающих и </w:t>
      </w:r>
      <w:proofErr w:type="spellStart"/>
      <w:r w:rsidRPr="009D52AA">
        <w:rPr>
          <w:color w:themeColor="text1" w:val="000000"/>
        </w:rPr>
        <w:t>теплосетевых</w:t>
      </w:r>
      <w:proofErr w:type="spellEnd"/>
      <w:r w:rsidRPr="009D52AA">
        <w:rPr>
          <w:color w:themeColor="text1" w:val="000000"/>
        </w:rPr>
        <w:t xml:space="preserve"> организаций, потребителей тепловой энергии, в соответствии с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руководствуясь </w:t>
      </w:r>
      <w:hyperlink r:id="rId10" w:history="true">
        <w:r w:rsidRPr="009D52AA">
          <w:rPr>
            <w:rStyle w:val="aa"/>
            <w:color w:themeColor="text1" w:val="000000"/>
            <w:u w:val="none"/>
          </w:rPr>
          <w:t>ст. 4</w:t>
        </w:r>
      </w:hyperlink>
      <w:r w:rsidRPr="009D52AA">
        <w:rPr>
          <w:color w:themeColor="text1" w:val="000000"/>
        </w:rPr>
        <w:t xml:space="preserve">1, </w:t>
      </w:r>
      <w:hyperlink r:id="rId11" w:history="true">
        <w:r w:rsidRPr="009D52AA">
          <w:rPr>
            <w:rStyle w:val="aa"/>
            <w:color w:themeColor="text1" w:val="000000"/>
            <w:u w:val="none"/>
          </w:rPr>
          <w:t>58</w:t>
        </w:r>
      </w:hyperlink>
      <w:r w:rsidRPr="009D52AA">
        <w:rPr>
          <w:color w:themeColor="text1" w:val="000000"/>
        </w:rPr>
        <w:t xml:space="preserve">, </w:t>
      </w:r>
      <w:hyperlink r:id="rId12" w:history="true">
        <w:r w:rsidRPr="009D52AA">
          <w:rPr>
            <w:rStyle w:val="aa"/>
            <w:color w:themeColor="text1" w:val="000000"/>
            <w:u w:val="none"/>
          </w:rPr>
          <w:t>59</w:t>
        </w:r>
      </w:hyperlink>
      <w:r w:rsidRPr="009D52AA">
        <w:rPr>
          <w:color w:themeColor="text1" w:val="000000"/>
        </w:rPr>
        <w:t xml:space="preserve"> Устава города Красноярска:</w:t>
      </w:r>
      <w:proofErr w:type="gramEnd"/>
    </w:p>
    <w:p w:rsidP="001B2A40" w:rsidR="001B2A40" w:rsidRDefault="001B2A40" w:rsidRPr="009D52AA">
      <w:pPr>
        <w:pStyle w:val="1"/>
        <w:ind w:firstLine="708"/>
        <w:jc w:val="both"/>
        <w:rPr>
          <w:rFonts w:eastAsia="Arial Unicode MS"/>
          <w:color w:themeColor="text1" w:val="000000"/>
        </w:rPr>
      </w:pPr>
      <w:r w:rsidRPr="009D52AA">
        <w:rPr>
          <w:color w:themeColor="text1" w:val="000000"/>
        </w:rPr>
        <w:t>1.</w:t>
      </w:r>
      <w:r w:rsidR="009D52AA">
        <w:rPr>
          <w:color w:themeColor="text1" w:val="000000"/>
        </w:rPr>
        <w:t> </w:t>
      </w:r>
      <w:r w:rsidRPr="009D52AA">
        <w:rPr>
          <w:color w:themeColor="text1" w:val="000000"/>
        </w:rPr>
        <w:t>Внести</w:t>
      </w:r>
      <w:r w:rsidR="00B0154A" w:rsidRPr="009D52AA">
        <w:rPr>
          <w:color w:themeColor="text1" w:val="000000"/>
        </w:rPr>
        <w:t xml:space="preserve"> изменение</w:t>
      </w:r>
      <w:r w:rsidRPr="009D52AA">
        <w:rPr>
          <w:color w:themeColor="text1" w:val="000000"/>
        </w:rPr>
        <w:t xml:space="preserve"> в распоряжение администрации города Красноярска от 15.05.2026 № 137-р «Об организации мероприятий</w:t>
      </w:r>
      <w:r w:rsidR="009D52AA">
        <w:rPr>
          <w:color w:themeColor="text1" w:val="000000"/>
        </w:rPr>
        <w:t xml:space="preserve">                      </w:t>
      </w:r>
      <w:r w:rsidRPr="009D52AA">
        <w:rPr>
          <w:color w:themeColor="text1" w:val="000000"/>
        </w:rPr>
        <w:t xml:space="preserve"> по подготовке и организации проведения проверок готовности </w:t>
      </w:r>
      <w:r w:rsidR="009D52AA">
        <w:rPr>
          <w:color w:themeColor="text1" w:val="000000"/>
        </w:rPr>
        <w:t xml:space="preserve">                                   </w:t>
      </w:r>
      <w:r w:rsidRPr="009D52AA">
        <w:rPr>
          <w:color w:themeColor="text1" w:val="000000"/>
        </w:rPr>
        <w:t>к отопительному периоду 2026/27 года», изложив пункт 9 в следующей редакции:</w:t>
      </w:r>
    </w:p>
    <w:p w:rsidP="001B2A40" w:rsidR="001B2A40" w:rsidRDefault="001B2A40" w:rsidRPr="009D52AA">
      <w:pPr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9D52AA">
        <w:rPr>
          <w:rFonts w:ascii="Times New Roman" w:cs="Times New Roman" w:eastAsia="Times New Roman" w:hAnsi="Times New Roman"/>
          <w:color w:themeColor="text1" w:val="000000"/>
          <w:sz w:val="30"/>
          <w:szCs w:val="30"/>
        </w:rPr>
        <w:t>«</w:t>
      </w:r>
      <w:r w:rsidRPr="009D52A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9. Обеспечить проведение проверок готовности к отопительному периоду, а также оформление актов проверки готовности </w:t>
      </w:r>
      <w:r w:rsidR="009D52A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                           </w:t>
      </w:r>
      <w:r w:rsidRPr="009D52A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к отопительному периоду: </w:t>
      </w:r>
    </w:p>
    <w:p w:rsidP="001B2A40" w:rsidR="001B2A40" w:rsidRDefault="001B2A40" w:rsidRPr="009D52AA">
      <w:pPr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9D52AA">
        <w:rPr>
          <w:rFonts w:ascii="Times New Roman" w:cs="Times New Roman" w:hAnsi="Times New Roman"/>
          <w:color w:themeColor="text1" w:val="000000"/>
          <w:sz w:val="30"/>
          <w:szCs w:val="30"/>
        </w:rPr>
        <w:t>потребителей тепловой энергии – не позднее 15.09.2026;</w:t>
      </w:r>
    </w:p>
    <w:p w:rsidP="001B2A40" w:rsidR="001B2A40" w:rsidRDefault="001B2A40" w:rsidRPr="009D52AA">
      <w:pPr>
        <w:shd w:color="auto" w:fill="FFFFFF" w:val="clear"/>
        <w:ind w:firstLine="709"/>
        <w:jc w:val="both"/>
        <w:rPr>
          <w:rFonts w:ascii="Times New Roman" w:cs="Times New Roman" w:eastAsia="Times New Roman" w:hAnsi="Times New Roman"/>
          <w:color w:themeColor="text1" w:val="000000"/>
          <w:sz w:val="30"/>
          <w:szCs w:val="30"/>
        </w:rPr>
      </w:pPr>
      <w:proofErr w:type="gramStart"/>
      <w:r w:rsidRPr="009D52A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теплоснабжающих и </w:t>
      </w:r>
      <w:proofErr w:type="spellStart"/>
      <w:r w:rsidRPr="009D52AA">
        <w:rPr>
          <w:rFonts w:ascii="Times New Roman" w:cs="Times New Roman" w:hAnsi="Times New Roman"/>
          <w:color w:themeColor="text1" w:val="000000"/>
          <w:sz w:val="30"/>
          <w:szCs w:val="30"/>
        </w:rPr>
        <w:t>теплосетевых</w:t>
      </w:r>
      <w:proofErr w:type="spellEnd"/>
      <w:r w:rsidRPr="009D52A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организаций, владельцев            тепловых сетей, которые не являются </w:t>
      </w:r>
      <w:proofErr w:type="spellStart"/>
      <w:r w:rsidRPr="009D52AA">
        <w:rPr>
          <w:rFonts w:ascii="Times New Roman" w:cs="Times New Roman" w:hAnsi="Times New Roman"/>
          <w:color w:themeColor="text1" w:val="000000"/>
          <w:sz w:val="30"/>
          <w:szCs w:val="30"/>
        </w:rPr>
        <w:t>теплосетевыми</w:t>
      </w:r>
      <w:proofErr w:type="spellEnd"/>
      <w:r w:rsidRPr="009D52A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организациями </w:t>
      </w:r>
      <w:r w:rsidR="009D52A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         </w:t>
      </w:r>
      <w:r w:rsidRPr="009D52A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и которые осуществляют передачу тепловой энергии потребителям, </w:t>
      </w:r>
      <w:proofErr w:type="spellStart"/>
      <w:r w:rsidRPr="009D52AA">
        <w:rPr>
          <w:rFonts w:ascii="Times New Roman" w:cs="Times New Roman" w:hAnsi="Times New Roman"/>
          <w:color w:themeColor="text1" w:val="000000"/>
          <w:sz w:val="30"/>
          <w:szCs w:val="30"/>
        </w:rPr>
        <w:t>теплопотребляющие</w:t>
      </w:r>
      <w:proofErr w:type="spellEnd"/>
      <w:r w:rsidRPr="009D52A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установки которых присоединены к их тепловым сетям или в сети </w:t>
      </w:r>
      <w:proofErr w:type="spellStart"/>
      <w:r w:rsidRPr="009D52AA">
        <w:rPr>
          <w:rFonts w:ascii="Times New Roman" w:cs="Times New Roman" w:hAnsi="Times New Roman"/>
          <w:color w:themeColor="text1" w:val="000000"/>
          <w:sz w:val="30"/>
          <w:szCs w:val="30"/>
        </w:rPr>
        <w:t>теплосетевых</w:t>
      </w:r>
      <w:proofErr w:type="spellEnd"/>
      <w:r w:rsidRPr="009D52A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орга</w:t>
      </w:r>
      <w:r w:rsidR="00B0154A" w:rsidRPr="009D52AA">
        <w:rPr>
          <w:rFonts w:ascii="Times New Roman" w:cs="Times New Roman" w:hAnsi="Times New Roman"/>
          <w:color w:themeColor="text1" w:val="000000"/>
          <w:sz w:val="30"/>
          <w:szCs w:val="30"/>
        </w:rPr>
        <w:t>низаций</w:t>
      </w:r>
      <w:r w:rsidR="007E7A28">
        <w:rPr>
          <w:rFonts w:ascii="Times New Roman" w:cs="Times New Roman" w:hAnsi="Times New Roman"/>
          <w:color w:themeColor="text1" w:val="000000"/>
          <w:sz w:val="30"/>
          <w:szCs w:val="30"/>
        </w:rPr>
        <w:t>,</w:t>
      </w:r>
      <w:r w:rsidR="00B0154A" w:rsidRPr="009D52A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– не позднее 25.10.2026</w:t>
      </w:r>
      <w:r w:rsidR="00946BF8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  <w:bookmarkStart w:id="0" w:name="_GoBack"/>
      <w:bookmarkEnd w:id="0"/>
      <w:r w:rsidRPr="009D52AA">
        <w:rPr>
          <w:rFonts w:ascii="Times New Roman" w:cs="Times New Roman" w:eastAsia="Times New Roman" w:hAnsi="Times New Roman"/>
          <w:color w:themeColor="text1" w:val="000000"/>
          <w:sz w:val="30"/>
          <w:szCs w:val="30"/>
        </w:rPr>
        <w:t>»</w:t>
      </w:r>
      <w:r w:rsidR="00B0154A" w:rsidRPr="009D52AA">
        <w:rPr>
          <w:rFonts w:ascii="Times New Roman" w:cs="Times New Roman" w:eastAsia="Times New Roman" w:hAnsi="Times New Roman"/>
          <w:color w:themeColor="text1" w:val="000000"/>
          <w:sz w:val="30"/>
          <w:szCs w:val="30"/>
        </w:rPr>
        <w:t>.</w:t>
      </w:r>
      <w:proofErr w:type="gramEnd"/>
    </w:p>
    <w:p w:rsidP="009D52AA" w:rsidR="001A09D6" w:rsidRDefault="001B2A40" w:rsidRPr="009D52AA">
      <w:pPr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9D52AA">
        <w:rPr>
          <w:rFonts w:ascii="Times New Roman" w:cs="Times New Roman" w:eastAsia="Times New Roman" w:hAnsi="Times New Roman"/>
          <w:color w:themeColor="text1" w:val="000000"/>
          <w:sz w:val="30"/>
          <w:szCs w:val="30"/>
        </w:rPr>
        <w:t>2.</w:t>
      </w:r>
      <w:r w:rsidR="009D52AA">
        <w:rPr>
          <w:rFonts w:ascii="Times New Roman" w:cs="Times New Roman" w:eastAsia="Times New Roman" w:hAnsi="Times New Roman"/>
          <w:color w:themeColor="text1" w:val="000000"/>
          <w:sz w:val="30"/>
          <w:szCs w:val="30"/>
        </w:rPr>
        <w:t> </w:t>
      </w:r>
      <w:r w:rsidRPr="009D52AA">
        <w:rPr>
          <w:rFonts w:ascii="Times New Roman" w:cs="Times New Roman" w:eastAsia="Times New Roman" w:hAnsi="Times New Roman"/>
          <w:color w:themeColor="text1" w:val="000000"/>
          <w:sz w:val="30"/>
          <w:szCs w:val="30"/>
        </w:rPr>
        <w:t xml:space="preserve">Настоящее </w:t>
      </w:r>
      <w:r w:rsidR="007E7A28">
        <w:rPr>
          <w:rFonts w:ascii="Times New Roman" w:cs="Times New Roman" w:eastAsia="Times New Roman" w:hAnsi="Times New Roman"/>
          <w:color w:themeColor="text1" w:val="000000"/>
          <w:sz w:val="30"/>
          <w:szCs w:val="30"/>
        </w:rPr>
        <w:t>распоряж</w:t>
      </w:r>
      <w:r w:rsidRPr="009D52AA">
        <w:rPr>
          <w:rFonts w:ascii="Times New Roman" w:cs="Times New Roman" w:eastAsia="Times New Roman" w:hAnsi="Times New Roman"/>
          <w:color w:themeColor="text1" w:val="000000"/>
          <w:sz w:val="30"/>
          <w:szCs w:val="30"/>
        </w:rPr>
        <w:t xml:space="preserve">ение разместить в сетевом издании «Официальный интернет-портал правовой информации города </w:t>
      </w:r>
      <w:r w:rsidRPr="009D52AA">
        <w:rPr>
          <w:rFonts w:ascii="Times New Roman" w:cs="Times New Roman" w:eastAsia="Times New Roman" w:hAnsi="Times New Roman"/>
          <w:color w:themeColor="text1" w:val="000000"/>
          <w:sz w:val="30"/>
          <w:szCs w:val="30"/>
        </w:rPr>
        <w:lastRenderedPageBreak/>
        <w:t>Красноярска» (PRAVO-ADMKRSK.RU) и на официальном сайте администрации города Красноярска.</w:t>
      </w:r>
    </w:p>
    <w:p w:rsidP="001A09D6" w:rsidR="001A09D6" w:rsidRDefault="001A09D6" w:rsidRPr="009D52AA">
      <w:pPr>
        <w:ind w:right="-2"/>
        <w:rPr>
          <w:rFonts w:ascii="Times New Roman" w:cs="Times New Roman" w:eastAsia="Times New Roman" w:hAnsi="Times New Roman"/>
          <w:color w:themeColor="text1" w:val="000000"/>
          <w:sz w:val="30"/>
          <w:szCs w:val="30"/>
        </w:rPr>
      </w:pPr>
    </w:p>
    <w:p w:rsidP="001A09D6" w:rsidR="007E7A28" w:rsidRDefault="007E7A28" w:rsidRPr="009D52AA">
      <w:pPr>
        <w:ind w:right="-2"/>
        <w:rPr>
          <w:rFonts w:ascii="Times New Roman" w:cs="Times New Roman" w:eastAsia="Times New Roman" w:hAnsi="Times New Roman"/>
          <w:color w:themeColor="text1" w:val="000000"/>
          <w:sz w:val="30"/>
          <w:szCs w:val="30"/>
        </w:rPr>
      </w:pPr>
    </w:p>
    <w:p w:rsidP="001A09D6" w:rsidR="00F240B6" w:rsidRDefault="001A09D6">
      <w:pPr>
        <w:ind w:right="-2"/>
        <w:rPr>
          <w:rFonts w:ascii="Times New Roman" w:cs="Times New Roman" w:eastAsia="MS Mincho" w:hAnsi="Times New Roman"/>
          <w:color w:themeColor="text1" w:val="000000"/>
          <w:sz w:val="30"/>
          <w:szCs w:val="30"/>
        </w:rPr>
      </w:pPr>
      <w:r w:rsidRPr="009D52AA">
        <w:rPr>
          <w:rFonts w:ascii="Times New Roman" w:cs="Times New Roman" w:eastAsia="MS Mincho" w:hAnsi="Times New Roman"/>
          <w:color w:themeColor="text1" w:val="000000"/>
          <w:sz w:val="30"/>
          <w:szCs w:val="30"/>
        </w:rPr>
        <w:t xml:space="preserve">Глава города </w:t>
      </w:r>
      <w:r w:rsidRPr="009D52AA">
        <w:rPr>
          <w:rFonts w:ascii="Times New Roman" w:cs="Times New Roman" w:eastAsia="MS Mincho" w:hAnsi="Times New Roman"/>
          <w:color w:themeColor="text1" w:val="000000"/>
          <w:sz w:val="30"/>
          <w:szCs w:val="30"/>
        </w:rPr>
        <w:tab/>
      </w:r>
      <w:r w:rsidRPr="009D52AA">
        <w:rPr>
          <w:rFonts w:ascii="Times New Roman" w:cs="Times New Roman" w:eastAsia="MS Mincho" w:hAnsi="Times New Roman"/>
          <w:color w:themeColor="text1" w:val="000000"/>
          <w:sz w:val="30"/>
          <w:szCs w:val="30"/>
        </w:rPr>
        <w:tab/>
      </w:r>
      <w:r w:rsidRPr="009D52AA">
        <w:rPr>
          <w:rFonts w:ascii="Times New Roman" w:cs="Times New Roman" w:eastAsia="MS Mincho" w:hAnsi="Times New Roman"/>
          <w:color w:themeColor="text1" w:val="000000"/>
          <w:sz w:val="30"/>
          <w:szCs w:val="30"/>
        </w:rPr>
        <w:tab/>
      </w:r>
      <w:r w:rsidRPr="009D52AA">
        <w:rPr>
          <w:rFonts w:ascii="Times New Roman" w:cs="Times New Roman" w:eastAsia="MS Mincho" w:hAnsi="Times New Roman"/>
          <w:color w:themeColor="text1" w:val="000000"/>
          <w:sz w:val="30"/>
          <w:szCs w:val="30"/>
        </w:rPr>
        <w:tab/>
      </w:r>
      <w:r w:rsidRPr="009D52AA">
        <w:rPr>
          <w:rFonts w:ascii="Times New Roman" w:cs="Times New Roman" w:eastAsia="MS Mincho" w:hAnsi="Times New Roman"/>
          <w:color w:themeColor="text1" w:val="000000"/>
          <w:sz w:val="30"/>
          <w:szCs w:val="30"/>
        </w:rPr>
        <w:tab/>
        <w:t xml:space="preserve">    </w:t>
      </w:r>
      <w:r w:rsidR="009D52AA">
        <w:rPr>
          <w:rFonts w:ascii="Times New Roman" w:cs="Times New Roman" w:eastAsia="MS Mincho" w:hAnsi="Times New Roman"/>
          <w:color w:themeColor="text1" w:val="000000"/>
          <w:sz w:val="30"/>
          <w:szCs w:val="30"/>
        </w:rPr>
        <w:t xml:space="preserve">                           </w:t>
      </w:r>
      <w:r w:rsidRPr="009D52AA">
        <w:rPr>
          <w:rFonts w:ascii="Times New Roman" w:cs="Times New Roman" w:eastAsia="MS Mincho" w:hAnsi="Times New Roman"/>
          <w:color w:themeColor="text1" w:val="000000"/>
          <w:sz w:val="30"/>
          <w:szCs w:val="30"/>
        </w:rPr>
        <w:t>С.В. Верещагин</w:t>
      </w:r>
    </w:p>
    <w:p w:rsidR="009D52AA" w:rsidRDefault="009D52AA">
      <w:pPr>
        <w:ind w:right="-2"/>
        <w:rPr>
          <w:color w:themeColor="text1" w:val="000000"/>
        </w:rPr>
      </w:pPr>
    </w:p>
    <w:p w:rsidR="007E7A28" w:rsidRDefault="007E7A28" w:rsidRPr="009D52AA">
      <w:pPr>
        <w:ind w:right="-2"/>
        <w:rPr>
          <w:color w:themeColor="text1" w:val="000000"/>
        </w:rPr>
      </w:pPr>
    </w:p>
    <w:sectPr w:rsidR="007E7A28" w:rsidRPr="009D52AA" w:rsidSect="009D52AA">
      <w:headerReference r:id="rId13" w:type="even"/>
      <w:headerReference r:id="rId14" w:type="default"/>
      <w:footerReference r:id="rId15" w:type="even"/>
      <w:footerReference r:id="rId16" w:type="default"/>
      <w:headerReference r:id="rId17" w:type="first"/>
      <w:footerReference r:id="rId18" w:type="first"/>
      <w:type w:val="continuous"/>
      <w:pgSz w:h="16838" w:w="11906"/>
      <w:pgMar w:bottom="1134" w:footer="641" w:gutter="0" w:header="720" w:left="1985" w:right="567" w:top="1134"/>
      <w:cols w:space="720"/>
      <w:noEndnote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43FF4" w:rsidRDefault="00A43FF4">
      <w:r>
        <w:separator/>
      </w:r>
    </w:p>
  </w:endnote>
  <w:endnote w:type="continuationSeparator" w:id="0">
    <w:p w:rsidR="00A43FF4" w:rsidRDefault="00A43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043763" w:rsidRDefault="00043763">
    <w:pPr>
      <w:pStyle w:val="a6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043763" w:rsidRDefault="00043763">
    <w:pPr>
      <w:pStyle w:val="a6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043763" w:rsidRDefault="00043763">
    <w:pPr>
      <w:pStyle w:val="a6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43FF4" w:rsidRDefault="00A43FF4"/>
  </w:footnote>
  <w:footnote w:type="continuationSeparator" w:id="0">
    <w:p w:rsidR="00A43FF4" w:rsidRDefault="00A43FF4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043763" w:rsidRDefault="00043763">
    <w:pPr>
      <w:pStyle w:val="a4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rPr>
        <w:rFonts w:ascii="Times New Roman" w:hAnsi="Times New Roman" w:cs="Times New Roman"/>
      </w:rPr>
      <w:id w:val="367422721"/>
      <w:docPartObj>
        <w:docPartGallery w:val="Page Numbers (Top of Page)"/>
        <w:docPartUnique/>
      </w:docPartObj>
    </w:sdtPr>
    <w:sdtEndPr/>
    <w:sdtContent>
      <w:p w:rsidRPr="007E7A28" w:rsidR="00043763" w:rsidP="007E7A28" w:rsidRDefault="007E7A28">
        <w:pPr>
          <w:pStyle w:val="a4"/>
          <w:jc w:val="center"/>
          <w:rPr>
            <w:rFonts w:ascii="Times New Roman" w:hAnsi="Times New Roman" w:cs="Times New Roman"/>
          </w:rPr>
        </w:pPr>
        <w:r w:rsidRPr="007E7A28">
          <w:rPr>
            <w:rFonts w:ascii="Times New Roman" w:hAnsi="Times New Roman" w:cs="Times New Roman"/>
          </w:rPr>
          <w:fldChar w:fldCharType="begin"/>
        </w:r>
        <w:r w:rsidRPr="007E7A28">
          <w:rPr>
            <w:rFonts w:ascii="Times New Roman" w:hAnsi="Times New Roman" w:cs="Times New Roman"/>
          </w:rPr>
          <w:instrText>PAGE   \* MERGEFORMAT</w:instrText>
        </w:r>
        <w:r w:rsidRPr="007E7A28">
          <w:rPr>
            <w:rFonts w:ascii="Times New Roman" w:hAnsi="Times New Roman" w:cs="Times New Roman"/>
          </w:rPr>
          <w:fldChar w:fldCharType="separate"/>
        </w:r>
        <w:r w:rsidR="00946BF8">
          <w:rPr>
            <w:rFonts w:ascii="Times New Roman" w:hAnsi="Times New Roman" w:cs="Times New Roman"/>
            <w:noProof/>
          </w:rPr>
          <w:t>2</w:t>
        </w:r>
        <w:r w:rsidRPr="007E7A28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043763" w:rsidRDefault="000437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287F"/>
    <w:multiLevelType w:val="hybridMultilevel"/>
    <w:tmpl w:val="15023EE2"/>
    <w:lvl w:ilvl="0" w:tplc="5290F2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">
    <w:nsid w:val="7A3F25E2"/>
    <w:multiLevelType w:val="multilevel"/>
    <w:tmpl w:val="219CA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240B6"/>
    <w:rsid w:val="00043763"/>
    <w:rsid w:val="00046A96"/>
    <w:rsid w:val="0007119C"/>
    <w:rsid w:val="00073B8C"/>
    <w:rsid w:val="000A6C8C"/>
    <w:rsid w:val="000A7274"/>
    <w:rsid w:val="000C5FF9"/>
    <w:rsid w:val="00167BB5"/>
    <w:rsid w:val="001A09D6"/>
    <w:rsid w:val="001B2A40"/>
    <w:rsid w:val="001C4CA0"/>
    <w:rsid w:val="001D6F2A"/>
    <w:rsid w:val="001F632F"/>
    <w:rsid w:val="002471EF"/>
    <w:rsid w:val="0026222E"/>
    <w:rsid w:val="0026764B"/>
    <w:rsid w:val="00277182"/>
    <w:rsid w:val="00290E29"/>
    <w:rsid w:val="00326F8C"/>
    <w:rsid w:val="00330FCC"/>
    <w:rsid w:val="0038022B"/>
    <w:rsid w:val="00476DD7"/>
    <w:rsid w:val="004D671E"/>
    <w:rsid w:val="00535350"/>
    <w:rsid w:val="00535FD2"/>
    <w:rsid w:val="005405F2"/>
    <w:rsid w:val="005A138C"/>
    <w:rsid w:val="005D56C2"/>
    <w:rsid w:val="005E33DB"/>
    <w:rsid w:val="00607E33"/>
    <w:rsid w:val="006A4C9A"/>
    <w:rsid w:val="006C2FE7"/>
    <w:rsid w:val="0070300E"/>
    <w:rsid w:val="007E7A28"/>
    <w:rsid w:val="007F2AE6"/>
    <w:rsid w:val="008234A8"/>
    <w:rsid w:val="0084440E"/>
    <w:rsid w:val="00864E23"/>
    <w:rsid w:val="00873A68"/>
    <w:rsid w:val="0089361E"/>
    <w:rsid w:val="008D532E"/>
    <w:rsid w:val="008E5DB2"/>
    <w:rsid w:val="008F5EF1"/>
    <w:rsid w:val="00946BF8"/>
    <w:rsid w:val="009477A3"/>
    <w:rsid w:val="009625A1"/>
    <w:rsid w:val="009B3E5B"/>
    <w:rsid w:val="009B720B"/>
    <w:rsid w:val="009D52AA"/>
    <w:rsid w:val="009E18FF"/>
    <w:rsid w:val="00A035B7"/>
    <w:rsid w:val="00A34B33"/>
    <w:rsid w:val="00A43FF4"/>
    <w:rsid w:val="00A742EB"/>
    <w:rsid w:val="00A95C64"/>
    <w:rsid w:val="00AD0F14"/>
    <w:rsid w:val="00B0154A"/>
    <w:rsid w:val="00B4012D"/>
    <w:rsid w:val="00B54638"/>
    <w:rsid w:val="00B72E4D"/>
    <w:rsid w:val="00C33592"/>
    <w:rsid w:val="00C56938"/>
    <w:rsid w:val="00CC101E"/>
    <w:rsid w:val="00CC6660"/>
    <w:rsid w:val="00D71860"/>
    <w:rsid w:val="00D85CE6"/>
    <w:rsid w:val="00D9104E"/>
    <w:rsid w:val="00DB3D94"/>
    <w:rsid w:val="00DC496A"/>
    <w:rsid w:val="00DE070A"/>
    <w:rsid w:val="00E01A4B"/>
    <w:rsid w:val="00E171CE"/>
    <w:rsid w:val="00EB0797"/>
    <w:rsid w:val="00EB5576"/>
    <w:rsid w:val="00EE5B29"/>
    <w:rsid w:val="00F240B6"/>
    <w:rsid w:val="00F9170F"/>
    <w:rsid w:val="00FB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widowControl w:val="false"/>
        <w:spacing w:before="0" w:after="0" w:line="240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rPr>
      <w:color w:val="00000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текст_"/>
    <w:basedOn w:val="a0"/>
    <w:link w:val="1"/>
    <w:qFormat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sz w:val="30"/>
      <w:szCs w:val="30"/>
      <w:u w:val="none"/>
    </w:rPr>
  </w:style>
  <w:style w:type="character" w:styleId="2" w:customStyle="true">
    <w:name w:val="Основной текст (2)_"/>
    <w:basedOn w:val="a0"/>
    <w:link w:val="20"/>
    <w:rPr>
      <w:rFonts w:ascii="Times New Roman" w:hAnsi="Times New Roman" w:eastAsia="Times New Roman" w:cs="Times New Roman"/>
      <w:b/>
      <w:bCs/>
      <w:i w:val="false"/>
      <w:iCs w:val="false"/>
      <w:smallCaps w:val="false"/>
      <w:strike w:val="false"/>
      <w:sz w:val="36"/>
      <w:szCs w:val="36"/>
      <w:u w:val="none"/>
    </w:rPr>
  </w:style>
  <w:style w:type="character" w:styleId="10" w:customStyle="true">
    <w:name w:val="Заголовок №1_"/>
    <w:basedOn w:val="a0"/>
    <w:link w:val="11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sz w:val="44"/>
      <w:szCs w:val="44"/>
      <w:u w:val="none"/>
    </w:rPr>
  </w:style>
  <w:style w:type="character" w:styleId="3" w:customStyle="true">
    <w:name w:val="Основной текст (3)_"/>
    <w:basedOn w:val="a0"/>
    <w:link w:val="30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sz w:val="15"/>
      <w:szCs w:val="15"/>
      <w:u w:val="none"/>
    </w:rPr>
  </w:style>
  <w:style w:type="paragraph" w:styleId="1" w:customStyle="true">
    <w:name w:val="Основной текст1"/>
    <w:basedOn w:val="a"/>
    <w:link w:val="a3"/>
    <w:qFormat/>
    <w:pPr>
      <w:ind w:firstLine="400"/>
    </w:pPr>
    <w:rPr>
      <w:rFonts w:ascii="Times New Roman" w:hAnsi="Times New Roman" w:eastAsia="Times New Roman" w:cs="Times New Roman"/>
      <w:sz w:val="30"/>
      <w:szCs w:val="30"/>
    </w:rPr>
  </w:style>
  <w:style w:type="paragraph" w:styleId="20" w:customStyle="true">
    <w:name w:val="Основной текст (2)"/>
    <w:basedOn w:val="a"/>
    <w:link w:val="2"/>
    <w:pPr>
      <w:spacing w:after="24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11" w:customStyle="true">
    <w:name w:val="Заголовок №1"/>
    <w:basedOn w:val="a"/>
    <w:link w:val="10"/>
    <w:pPr>
      <w:spacing w:after="1480"/>
      <w:jc w:val="center"/>
      <w:outlineLvl w:val="0"/>
    </w:pPr>
    <w:rPr>
      <w:rFonts w:ascii="Times New Roman" w:hAnsi="Times New Roman" w:eastAsia="Times New Roman" w:cs="Times New Roman"/>
      <w:sz w:val="44"/>
      <w:szCs w:val="44"/>
    </w:rPr>
  </w:style>
  <w:style w:type="paragraph" w:styleId="30" w:customStyle="true">
    <w:name w:val="Основной текст (3)"/>
    <w:basedOn w:val="a"/>
    <w:link w:val="3"/>
    <w:rPr>
      <w:rFonts w:ascii="Times New Roman" w:hAnsi="Times New Roman" w:eastAsia="Times New Roman" w:cs="Times New Roman"/>
      <w:sz w:val="15"/>
      <w:szCs w:val="15"/>
    </w:rPr>
  </w:style>
  <w:style w:type="character" w:styleId="style91" w:customStyle="true">
    <w:name w:val="style91"/>
    <w:rsid w:val="008E5DB2"/>
    <w:rPr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43763"/>
    <w:pPr>
      <w:tabs>
        <w:tab w:val="center" w:pos="4677"/>
        <w:tab w:val="right" w:pos="9355"/>
      </w:tabs>
    </w:pPr>
  </w:style>
  <w:style w:type="character" w:styleId="a5" w:customStyle="true">
    <w:name w:val="Верхний колонтитул Знак"/>
    <w:basedOn w:val="a0"/>
    <w:link w:val="a4"/>
    <w:uiPriority w:val="99"/>
    <w:rsid w:val="00043763"/>
    <w:rPr>
      <w:color w:val="000000"/>
    </w:rPr>
  </w:style>
  <w:style w:type="paragraph" w:styleId="a6">
    <w:name w:val="footer"/>
    <w:basedOn w:val="a"/>
    <w:link w:val="a7"/>
    <w:uiPriority w:val="99"/>
    <w:unhideWhenUsed/>
    <w:rsid w:val="00043763"/>
    <w:pPr>
      <w:tabs>
        <w:tab w:val="center" w:pos="4677"/>
        <w:tab w:val="right" w:pos="9355"/>
      </w:tabs>
    </w:pPr>
  </w:style>
  <w:style w:type="character" w:styleId="a7" w:customStyle="true">
    <w:name w:val="Нижний колонтитул Знак"/>
    <w:basedOn w:val="a0"/>
    <w:link w:val="a6"/>
    <w:uiPriority w:val="99"/>
    <w:rsid w:val="00043763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043763"/>
    <w:rPr>
      <w:rFonts w:ascii="Tahoma" w:hAnsi="Tahoma" w:cs="Tahoma"/>
      <w:sz w:val="16"/>
      <w:szCs w:val="16"/>
    </w:rPr>
  </w:style>
  <w:style w:type="character" w:styleId="a9" w:customStyle="true">
    <w:name w:val="Текст выноски Знак"/>
    <w:basedOn w:val="a0"/>
    <w:link w:val="a8"/>
    <w:uiPriority w:val="99"/>
    <w:semiHidden/>
    <w:rsid w:val="00043763"/>
    <w:rPr>
      <w:rFonts w:ascii="Tahoma" w:hAnsi="Tahoma" w:cs="Tahoma"/>
      <w:color w:val="000000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535FD2"/>
    <w:rPr>
      <w:color w:val="0000FF"/>
      <w:u w:val="single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Arial Unicode MS" w:cs="Arial Unicode MS" w:eastAsia="Arial Unicode MS" w:hAnsi="Arial Unicode MS"/>
        <w:sz w:val="24"/>
        <w:szCs w:val="24"/>
        <w:lang w:bidi="ru-RU" w:eastAsia="ru-RU" w:val="ru-RU"/>
      </w:rPr>
    </w:rPrDefault>
    <w:pPrDefault>
      <w:pPr>
        <w:widowControl w:val="0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rPr>
      <w:color w:val="00000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текст_"/>
    <w:basedOn w:val="a0"/>
    <w:link w:val="1"/>
    <w:qFormat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customStyle="1" w:styleId="2" w:type="character">
    <w:name w:val="Основной текст (2)_"/>
    <w:basedOn w:val="a0"/>
    <w:link w:val="20"/>
    <w:rPr>
      <w:rFonts w:ascii="Times New Roman" w:cs="Times New Roman" w:eastAsia="Times New Roman" w:hAnsi="Times New Roman"/>
      <w:b/>
      <w:bCs/>
      <w:i w:val="0"/>
      <w:iCs w:val="0"/>
      <w:smallCaps w:val="0"/>
      <w:strike w:val="0"/>
      <w:sz w:val="36"/>
      <w:szCs w:val="36"/>
      <w:u w:val="none"/>
    </w:rPr>
  </w:style>
  <w:style w:customStyle="1" w:styleId="10" w:type="character">
    <w:name w:val="Заголовок №1_"/>
    <w:basedOn w:val="a0"/>
    <w:link w:val="11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customStyle="1" w:styleId="3" w:type="character">
    <w:name w:val="Основной текст (3)_"/>
    <w:basedOn w:val="a0"/>
    <w:link w:val="30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customStyle="1" w:styleId="1" w:type="paragraph">
    <w:name w:val="Основной текст1"/>
    <w:basedOn w:val="a"/>
    <w:link w:val="a3"/>
    <w:qFormat/>
    <w:pPr>
      <w:ind w:firstLine="400"/>
    </w:pPr>
    <w:rPr>
      <w:rFonts w:ascii="Times New Roman" w:cs="Times New Roman" w:eastAsia="Times New Roman" w:hAnsi="Times New Roman"/>
      <w:sz w:val="30"/>
      <w:szCs w:val="30"/>
    </w:rPr>
  </w:style>
  <w:style w:customStyle="1" w:styleId="20" w:type="paragraph">
    <w:name w:val="Основной текст (2)"/>
    <w:basedOn w:val="a"/>
    <w:link w:val="2"/>
    <w:pPr>
      <w:spacing w:after="240"/>
      <w:jc w:val="center"/>
    </w:pPr>
    <w:rPr>
      <w:rFonts w:ascii="Times New Roman" w:cs="Times New Roman" w:eastAsia="Times New Roman" w:hAnsi="Times New Roman"/>
      <w:b/>
      <w:bCs/>
      <w:sz w:val="36"/>
      <w:szCs w:val="36"/>
    </w:rPr>
  </w:style>
  <w:style w:customStyle="1" w:styleId="11" w:type="paragraph">
    <w:name w:val="Заголовок №1"/>
    <w:basedOn w:val="a"/>
    <w:link w:val="10"/>
    <w:pPr>
      <w:spacing w:after="1480"/>
      <w:jc w:val="center"/>
      <w:outlineLvl w:val="0"/>
    </w:pPr>
    <w:rPr>
      <w:rFonts w:ascii="Times New Roman" w:cs="Times New Roman" w:eastAsia="Times New Roman" w:hAnsi="Times New Roman"/>
      <w:sz w:val="44"/>
      <w:szCs w:val="44"/>
    </w:rPr>
  </w:style>
  <w:style w:customStyle="1" w:styleId="30" w:type="paragraph">
    <w:name w:val="Основной текст (3)"/>
    <w:basedOn w:val="a"/>
    <w:link w:val="3"/>
    <w:rPr>
      <w:rFonts w:ascii="Times New Roman" w:cs="Times New Roman" w:eastAsia="Times New Roman" w:hAnsi="Times New Roman"/>
      <w:sz w:val="15"/>
      <w:szCs w:val="15"/>
    </w:rPr>
  </w:style>
  <w:style w:customStyle="1" w:styleId="style91" w:type="character">
    <w:name w:val="style91"/>
    <w:rsid w:val="008E5DB2"/>
    <w:rPr>
      <w:sz w:val="21"/>
      <w:szCs w:val="21"/>
    </w:rPr>
  </w:style>
  <w:style w:styleId="a4" w:type="paragraph">
    <w:name w:val="header"/>
    <w:basedOn w:val="a"/>
    <w:link w:val="a5"/>
    <w:uiPriority w:val="99"/>
    <w:unhideWhenUsed/>
    <w:rsid w:val="00043763"/>
    <w:pPr>
      <w:tabs>
        <w:tab w:pos="4677" w:val="center"/>
        <w:tab w:pos="9355" w:val="right"/>
      </w:tabs>
    </w:pPr>
  </w:style>
  <w:style w:customStyle="1" w:styleId="a5" w:type="character">
    <w:name w:val="Верхний колонтитул Знак"/>
    <w:basedOn w:val="a0"/>
    <w:link w:val="a4"/>
    <w:uiPriority w:val="99"/>
    <w:rsid w:val="00043763"/>
    <w:rPr>
      <w:color w:val="000000"/>
    </w:rPr>
  </w:style>
  <w:style w:styleId="a6" w:type="paragraph">
    <w:name w:val="footer"/>
    <w:basedOn w:val="a"/>
    <w:link w:val="a7"/>
    <w:uiPriority w:val="99"/>
    <w:unhideWhenUsed/>
    <w:rsid w:val="00043763"/>
    <w:pPr>
      <w:tabs>
        <w:tab w:pos="4677" w:val="center"/>
        <w:tab w:pos="9355" w:val="right"/>
      </w:tabs>
    </w:pPr>
  </w:style>
  <w:style w:customStyle="1" w:styleId="a7" w:type="character">
    <w:name w:val="Нижний колонтитул Знак"/>
    <w:basedOn w:val="a0"/>
    <w:link w:val="a6"/>
    <w:uiPriority w:val="99"/>
    <w:rsid w:val="00043763"/>
    <w:rPr>
      <w:color w:val="000000"/>
    </w:rPr>
  </w:style>
  <w:style w:styleId="a8" w:type="paragraph">
    <w:name w:val="Balloon Text"/>
    <w:basedOn w:val="a"/>
    <w:link w:val="a9"/>
    <w:uiPriority w:val="99"/>
    <w:semiHidden/>
    <w:unhideWhenUsed/>
    <w:rsid w:val="00043763"/>
    <w:rPr>
      <w:rFonts w:ascii="Tahoma" w:cs="Tahoma" w:hAnsi="Tahoma"/>
      <w:sz w:val="16"/>
      <w:szCs w:val="16"/>
    </w:rPr>
  </w:style>
  <w:style w:customStyle="1" w:styleId="a9" w:type="character">
    <w:name w:val="Текст выноски Знак"/>
    <w:basedOn w:val="a0"/>
    <w:link w:val="a8"/>
    <w:uiPriority w:val="99"/>
    <w:semiHidden/>
    <w:rsid w:val="00043763"/>
    <w:rPr>
      <w:rFonts w:ascii="Tahoma" w:cs="Tahoma" w:hAnsi="Tahoma"/>
      <w:color w:val="000000"/>
      <w:sz w:val="16"/>
      <w:szCs w:val="16"/>
    </w:rPr>
  </w:style>
  <w:style w:styleId="aa" w:type="character">
    <w:name w:val="Hyperlink"/>
    <w:basedOn w:val="a0"/>
    <w:uiPriority w:val="99"/>
    <w:semiHidden/>
    <w:unhideWhenUsed/>
    <w:rsid w:val="00535FD2"/>
    <w:rPr>
      <w:color w:val="0000FF"/>
      <w:u w:val="single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3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255A1FD9F43BE08F5B15759CAB05F7E961847DF54BD05AA9538A0554EB9CC28C27D500B0CBB32C5D621FCp4q3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255A1FD9F43BE08F5B15759CAB05F7E961847DF54BD05AA9538A0554EB9CC28C27D500B0CBB32C5pDq5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7255A1FD9F43BE08F5B15759CAB05F7E961847DF54BD05AA9538A0554EB9CC28C27D500B0CBB32C5D626FDp4q5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2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243-р от 03.09.2026</docTitle>
  </documentManagement>
</p:properties>
</file>

<file path=customXml/itemProps1.xml><?xml version="1.0" encoding="utf-8"?>
<ds:datastoreItem xmlns:ds="http://schemas.openxmlformats.org/officeDocument/2006/customXml" ds:itemID="{4BBC8535-3A00-4063-8A32-1524FE8EE4F6}"/>
</file>

<file path=customXml/itemProps2.xml><?xml version="1.0" encoding="utf-8"?>
<ds:datastoreItem xmlns:ds="http://schemas.openxmlformats.org/officeDocument/2006/customXml" ds:itemID="{AFE0E943-9954-4E37-8616-7AAC43BB324E}"/>
</file>

<file path=customXml/itemProps3.xml><?xml version="1.0" encoding="utf-8"?>
<ds:datastoreItem xmlns:ds="http://schemas.openxmlformats.org/officeDocument/2006/customXml" ds:itemID="{9F844DCF-AB25-473B-BF8F-9E1B7624F31F}"/>
</file>

<file path=customXml/itemProps4.xml><?xml version="1.0" encoding="utf-8"?>
<ds:datastoreItem xmlns:ds="http://schemas.openxmlformats.org/officeDocument/2006/customXml" ds:itemID="{B66C67A1-6DBF-4AB9-BD88-EBEE14DB02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243-р от 03.09.2026</dc:title>
  <dc:creator>Казанцев Игорь Николаевич</dc:creator>
  <cp:lastModifiedBy>Филимоненко Светлана Игоревна</cp:lastModifiedBy>
  <cp:revision>11</cp:revision>
  <cp:lastPrinted>2026-06-22T03:18:00Z</cp:lastPrinted>
  <dcterms:created xsi:type="dcterms:W3CDTF">2026-08-21T03:00:00Z</dcterms:created>
  <dcterms:modified xsi:type="dcterms:W3CDTF">2026-08-31T10:00:00Z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