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footnotes.xml" ContentType="application/vnd.openxmlformats-officedocument.wordprocessingml.footnote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people.xml" ContentType="application/vnd.openxmlformats-officedocument.wordprocessingml.peopl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C6F9F" w:rsidR="00AC6F9F" w:rsidRDefault="00AC6F9F" w:rsidRPr="00AC6F9F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6F9F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P="00AC6F9F" w:rsidR="00AC6F9F" w:rsidRDefault="00AC6F9F" w:rsidRPr="00AC6F9F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6F9F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C6F9F" w:rsidR="00AC6F9F" w:rsidRDefault="00AC6F9F" w:rsidRPr="00AC6F9F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6F9F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AC6F9F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AC6F9F" w:rsidR="00AC6F9F" w:rsidRDefault="00AC6F9F" w:rsidRPr="00AC6F9F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C6F9F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EA0D06" w:rsidR="00EA0D06" w:rsidRDefault="00EA0D06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AC6F9F" w:rsidRDefault="00AC6F9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AC6F9F" w:rsidRDefault="00AC6F9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AC6F9F" w:rsidR="00EA0D06" w:rsidRDefault="00EA0D06" w:rsidRPr="003E6F59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3E6F59">
        <w:rPr>
          <w:rFonts w:ascii="Times New Roman" w:eastAsiaTheme="minorHAnsi" w:hAnsi="Times New Roman"/>
          <w:bCs/>
          <w:sz w:val="30"/>
          <w:szCs w:val="30"/>
        </w:rPr>
        <w:t>АДМИНИСТРАТИВНЫЙ РЕГЛАМЕНТ</w:t>
      </w:r>
    </w:p>
    <w:p w:rsidP="00AC6F9F" w:rsidR="00AC6F9F" w:rsidRDefault="00AC6F9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3E6F59">
        <w:rPr>
          <w:rFonts w:ascii="Times New Roman" w:eastAsiaTheme="minorHAnsi" w:hAnsi="Times New Roman"/>
          <w:bCs/>
          <w:sz w:val="30"/>
          <w:szCs w:val="30"/>
        </w:rPr>
        <w:t xml:space="preserve">предоставления муниципальной услуги </w:t>
      </w:r>
      <w:r>
        <w:rPr>
          <w:rFonts w:ascii="Times New Roman" w:eastAsiaTheme="minorHAnsi" w:hAnsi="Times New Roman"/>
          <w:bCs/>
          <w:sz w:val="30"/>
          <w:szCs w:val="30"/>
        </w:rPr>
        <w:t>п</w:t>
      </w:r>
      <w:r w:rsidRPr="003E6F59">
        <w:rPr>
          <w:rFonts w:ascii="Times New Roman" w:eastAsiaTheme="minorHAnsi" w:hAnsi="Times New Roman"/>
          <w:bCs/>
          <w:sz w:val="30"/>
          <w:szCs w:val="30"/>
        </w:rPr>
        <w:t xml:space="preserve">о выдаче разрешения </w:t>
      </w:r>
    </w:p>
    <w:p w:rsidP="00AC6F9F" w:rsidR="00AC6F9F" w:rsidRDefault="00AC6F9F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3E6F59">
        <w:rPr>
          <w:rFonts w:ascii="Times New Roman" w:eastAsiaTheme="minorHAnsi" w:hAnsi="Times New Roman"/>
          <w:bCs/>
          <w:sz w:val="30"/>
          <w:szCs w:val="30"/>
        </w:rPr>
        <w:t xml:space="preserve">на </w:t>
      </w:r>
      <w:r>
        <w:rPr>
          <w:rFonts w:ascii="Times New Roman" w:eastAsiaTheme="minorHAnsi" w:hAnsi="Times New Roman"/>
          <w:bCs/>
          <w:sz w:val="30"/>
          <w:szCs w:val="30"/>
        </w:rPr>
        <w:t>вступление в брак несовершеннолетним</w:t>
      </w:r>
      <w:r w:rsidRPr="003E6F59">
        <w:rPr>
          <w:rFonts w:ascii="Times New Roman" w:eastAsiaTheme="minorHAnsi" w:hAnsi="Times New Roman"/>
          <w:bCs/>
          <w:sz w:val="30"/>
          <w:szCs w:val="30"/>
        </w:rPr>
        <w:t xml:space="preserve">, достигшим </w:t>
      </w:r>
    </w:p>
    <w:p w:rsidP="00AC6F9F" w:rsidR="003E6F59" w:rsidRDefault="00AC6F9F" w:rsidRPr="003E6F59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eastAsiaTheme="minorHAnsi" w:hAnsi="Times New Roman"/>
          <w:bCs/>
          <w:sz w:val="30"/>
          <w:szCs w:val="30"/>
        </w:rPr>
      </w:pPr>
      <w:r w:rsidRPr="003E6F59">
        <w:rPr>
          <w:rFonts w:ascii="Times New Roman" w:eastAsiaTheme="minorHAnsi" w:hAnsi="Times New Roman"/>
          <w:bCs/>
          <w:sz w:val="30"/>
          <w:szCs w:val="30"/>
        </w:rPr>
        <w:t xml:space="preserve">возраста 16 лет </w:t>
      </w:r>
    </w:p>
    <w:p w:rsidP="00EA0D06" w:rsidR="00EA0D06" w:rsidRDefault="00EA0D06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AC6F9F" w:rsidRDefault="00AC6F9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AC6F9F" w:rsidRDefault="00AC6F9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I. О</w:t>
      </w:r>
      <w:r w:rsidR="009B4316" w:rsidRPr="00AC6F9F">
        <w:rPr>
          <w:rFonts w:ascii="Times New Roman" w:eastAsiaTheme="minorHAnsi" w:hAnsi="Times New Roman"/>
          <w:bCs/>
          <w:sz w:val="30"/>
          <w:szCs w:val="30"/>
        </w:rPr>
        <w:t>бщие положения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1. Административный регламент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 xml:space="preserve"> предоставления муниципальной услуги по выдаче разрешения на вступление в брак несовершенноле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>т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 xml:space="preserve">ним, достигшим возраста 16 лет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(далее 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>–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DB3C2E" w:rsidRPr="00AC6F9F">
        <w:rPr>
          <w:rFonts w:ascii="Times New Roman" w:eastAsiaTheme="minorHAnsi" w:hAnsi="Times New Roman"/>
          <w:bCs/>
          <w:sz w:val="30"/>
          <w:szCs w:val="30"/>
        </w:rPr>
        <w:t>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егламент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>, муниципальная услуга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)</w:t>
      </w:r>
      <w:r w:rsidR="009B4316">
        <w:rPr>
          <w:rFonts w:ascii="Times New Roman" w:eastAsiaTheme="minorHAnsi" w:hAnsi="Times New Roman"/>
          <w:bCs/>
          <w:sz w:val="30"/>
          <w:szCs w:val="30"/>
        </w:rPr>
        <w:t>,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определяет порядок и стандарт предоставления муниципальной услуги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>,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>сроки и последовательность действий  (административных пр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="008D6996" w:rsidRPr="00AC6F9F">
        <w:rPr>
          <w:rFonts w:ascii="Times New Roman" w:eastAsiaTheme="minorHAnsi" w:hAnsi="Times New Roman"/>
          <w:bCs/>
          <w:sz w:val="30"/>
          <w:szCs w:val="30"/>
        </w:rPr>
        <w:t>цедур) при предоставлении муниципальной услуги, ответственных должностных лиц органа, предоставляющего данную муниципальную услугу.</w:t>
      </w:r>
      <w:bookmarkStart w:id="0" w:name="Par19"/>
      <w:bookmarkEnd w:id="0"/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2. Право на получение муниципальной услуги имеют </w:t>
      </w:r>
      <w:r w:rsidR="0054095B" w:rsidRPr="00AC6F9F">
        <w:rPr>
          <w:rFonts w:ascii="Times New Roman" w:eastAsiaTheme="minorHAnsi" w:hAnsi="Times New Roman"/>
          <w:bCs/>
          <w:sz w:val="30"/>
          <w:szCs w:val="30"/>
        </w:rPr>
        <w:t>несоверше</w:t>
      </w:r>
      <w:r w:rsidR="0054095B" w:rsidRPr="00AC6F9F">
        <w:rPr>
          <w:rFonts w:ascii="Times New Roman" w:eastAsiaTheme="minorHAnsi" w:hAnsi="Times New Roman"/>
          <w:bCs/>
          <w:sz w:val="30"/>
          <w:szCs w:val="30"/>
        </w:rPr>
        <w:t>н</w:t>
      </w:r>
      <w:r w:rsidR="0054095B" w:rsidRPr="00AC6F9F">
        <w:rPr>
          <w:rFonts w:ascii="Times New Roman" w:eastAsiaTheme="minorHAnsi" w:hAnsi="Times New Roman"/>
          <w:bCs/>
          <w:sz w:val="30"/>
          <w:szCs w:val="30"/>
        </w:rPr>
        <w:t xml:space="preserve">нолетние 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 xml:space="preserve">граждане, </w:t>
      </w:r>
      <w:r w:rsidR="002E2533" w:rsidRPr="00AC6F9F">
        <w:rPr>
          <w:rFonts w:ascii="Times New Roman" w:eastAsiaTheme="minorHAnsi" w:hAnsi="Times New Roman"/>
          <w:bCs/>
          <w:sz w:val="30"/>
          <w:szCs w:val="30"/>
        </w:rPr>
        <w:t>проживающие на территории города Красноярска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 xml:space="preserve">, достигшие возраста </w:t>
      </w:r>
      <w:r w:rsidR="00DB3C2E" w:rsidRPr="00AC6F9F">
        <w:rPr>
          <w:rFonts w:ascii="Times New Roman" w:eastAsiaTheme="minorHAnsi" w:hAnsi="Times New Roman"/>
          <w:sz w:val="30"/>
          <w:szCs w:val="30"/>
        </w:rPr>
        <w:t>16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 xml:space="preserve"> лет, но не достигшие брачного возраста</w:t>
      </w:r>
      <w:r w:rsidR="00AC6F9F">
        <w:rPr>
          <w:rFonts w:ascii="Times New Roman" w:eastAsiaTheme="minorHAnsi" w:hAnsi="Times New Roman"/>
          <w:sz w:val="30"/>
          <w:szCs w:val="30"/>
        </w:rPr>
        <w:t xml:space="preserve"> –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 xml:space="preserve"> восе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>м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 xml:space="preserve">надцати лет, желающие вступить в брак и имеющие в соответствии </w:t>
      </w:r>
      <w:r w:rsidR="00AC6F9F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 xml:space="preserve">с </w:t>
      </w:r>
      <w:hyperlink r:id="rId9" w:history="true">
        <w:r w:rsidR="002E2533" w:rsidRPr="00AC6F9F">
          <w:rPr>
            <w:rFonts w:ascii="Times New Roman" w:eastAsiaTheme="minorHAnsi" w:hAnsi="Times New Roman"/>
            <w:sz w:val="30"/>
            <w:szCs w:val="30"/>
          </w:rPr>
          <w:t>пунктом 2 статьи 13</w:t>
        </w:r>
      </w:hyperlink>
      <w:r w:rsidR="002E2533" w:rsidRPr="00AC6F9F">
        <w:rPr>
          <w:rFonts w:ascii="Times New Roman" w:eastAsiaTheme="minorHAnsi" w:hAnsi="Times New Roman"/>
          <w:sz w:val="30"/>
          <w:szCs w:val="30"/>
        </w:rPr>
        <w:t xml:space="preserve"> Семейного кодекса Российской Федерации ув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>а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>жительные причины для вступления в брак</w:t>
      </w:r>
      <w:r w:rsidR="00182218" w:rsidRPr="00AC6F9F">
        <w:rPr>
          <w:rFonts w:ascii="Times New Roman" w:eastAsiaTheme="minorHAnsi" w:hAnsi="Times New Roman"/>
          <w:sz w:val="30"/>
          <w:szCs w:val="30"/>
        </w:rPr>
        <w:t xml:space="preserve"> (далее – заявители)</w:t>
      </w:r>
      <w:r w:rsidR="002E2533" w:rsidRPr="00AC6F9F">
        <w:rPr>
          <w:rFonts w:ascii="Times New Roman" w:eastAsiaTheme="minorHAnsi" w:hAnsi="Times New Roman"/>
          <w:sz w:val="30"/>
          <w:szCs w:val="30"/>
        </w:rPr>
        <w:t>.</w:t>
      </w:r>
    </w:p>
    <w:p w:rsidP="00AC6F9F" w:rsidR="00961FAC" w:rsidRDefault="00961FAC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Интересы заявителей, указанных в настоящем пункте, могут пре</w:t>
      </w:r>
      <w:r w:rsidRPr="00AC6F9F">
        <w:rPr>
          <w:rFonts w:ascii="Times New Roman" w:cs="Times New Roman" w:hAnsi="Times New Roman"/>
          <w:sz w:val="30"/>
          <w:szCs w:val="30"/>
        </w:rPr>
        <w:t>д</w:t>
      </w:r>
      <w:r w:rsidRPr="00AC6F9F">
        <w:rPr>
          <w:rFonts w:ascii="Times New Roman" w:cs="Times New Roman" w:hAnsi="Times New Roman"/>
          <w:sz w:val="30"/>
          <w:szCs w:val="30"/>
        </w:rPr>
        <w:t xml:space="preserve">ставлять лица, 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наделенные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 xml:space="preserve"> полномочиями в порядке, установленном </w:t>
      </w:r>
      <w:r w:rsidR="00AC6F9F">
        <w:rPr>
          <w:rFonts w:ascii="Times New Roman" w:cs="Times New Roman" w:hAnsi="Times New Roman"/>
          <w:sz w:val="30"/>
          <w:szCs w:val="30"/>
        </w:rPr>
        <w:t xml:space="preserve">        </w:t>
      </w:r>
      <w:r w:rsidRPr="00AC6F9F">
        <w:rPr>
          <w:rFonts w:ascii="Times New Roman" w:cs="Times New Roman" w:hAnsi="Times New Roman"/>
          <w:sz w:val="30"/>
          <w:szCs w:val="30"/>
        </w:rPr>
        <w:t>законодательством Российской Федерации (далее – представитель).</w:t>
      </w:r>
    </w:p>
    <w:p w:rsidP="00AC6F9F" w:rsidR="00662412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3. Заявление </w:t>
      </w:r>
      <w:r w:rsidR="009B444B" w:rsidRPr="00AC6F9F">
        <w:rPr>
          <w:rFonts w:ascii="Times New Roman" w:hAnsi="Times New Roman"/>
          <w:sz w:val="30"/>
          <w:szCs w:val="30"/>
        </w:rPr>
        <w:t xml:space="preserve">о выдаче </w:t>
      </w:r>
      <w:r w:rsidR="009B444B" w:rsidRPr="00AC6F9F">
        <w:rPr>
          <w:rFonts w:ascii="Times New Roman" w:eastAsiaTheme="minorHAnsi" w:hAnsi="Times New Roman"/>
          <w:bCs/>
          <w:sz w:val="30"/>
          <w:szCs w:val="30"/>
        </w:rPr>
        <w:t>разрешения на вступление в брак несове</w:t>
      </w:r>
      <w:r w:rsidR="009B444B" w:rsidRPr="00AC6F9F">
        <w:rPr>
          <w:rFonts w:ascii="Times New Roman" w:eastAsiaTheme="minorHAnsi" w:hAnsi="Times New Roman"/>
          <w:bCs/>
          <w:sz w:val="30"/>
          <w:szCs w:val="30"/>
        </w:rPr>
        <w:t>р</w:t>
      </w:r>
      <w:r w:rsidR="009B444B" w:rsidRPr="00AC6F9F">
        <w:rPr>
          <w:rFonts w:ascii="Times New Roman" w:eastAsiaTheme="minorHAnsi" w:hAnsi="Times New Roman"/>
          <w:bCs/>
          <w:sz w:val="30"/>
          <w:szCs w:val="30"/>
        </w:rPr>
        <w:t>шеннолетним, достигшим возраста 16 лет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 xml:space="preserve"> (далее </w:t>
      </w:r>
      <w:r w:rsidR="00AC6F9F">
        <w:rPr>
          <w:rFonts w:ascii="Times New Roman" w:eastAsiaTheme="minorHAnsi" w:hAnsi="Times New Roman"/>
          <w:bCs/>
          <w:sz w:val="30"/>
          <w:szCs w:val="30"/>
        </w:rPr>
        <w:t>–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заявление)</w:t>
      </w:r>
      <w:r w:rsidR="009B444B" w:rsidRPr="00AC6F9F">
        <w:rPr>
          <w:rFonts w:ascii="Times New Roman" w:eastAsiaTheme="minorHAnsi" w:hAnsi="Times New Roman"/>
          <w:bCs/>
          <w:sz w:val="30"/>
          <w:szCs w:val="30"/>
        </w:rPr>
        <w:t>,</w:t>
      </w:r>
      <w:r w:rsidR="0054095B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 прил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гаемыми документами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подается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заявителем 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 xml:space="preserve">в администрацию района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 xml:space="preserve">в городе Красноярске </w:t>
      </w:r>
      <w:r w:rsidR="005E7CFB" w:rsidRPr="00AC6F9F">
        <w:rPr>
          <w:rFonts w:ascii="Times New Roman" w:eastAsiaTheme="minorHAnsi" w:hAnsi="Times New Roman"/>
          <w:bCs/>
          <w:sz w:val="30"/>
          <w:szCs w:val="30"/>
        </w:rPr>
        <w:t>по месту жительства</w:t>
      </w:r>
      <w:r w:rsidR="00331623"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заявителя</w:t>
      </w:r>
      <w:r w:rsidR="005E7CFB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 xml:space="preserve">(далее </w:t>
      </w:r>
      <w:r w:rsidR="00AC6F9F">
        <w:rPr>
          <w:rFonts w:ascii="Times New Roman" w:eastAsiaTheme="minorHAnsi" w:hAnsi="Times New Roman"/>
          <w:bCs/>
          <w:sz w:val="30"/>
          <w:szCs w:val="30"/>
        </w:rPr>
        <w:t>–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 xml:space="preserve"> админ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 xml:space="preserve">страция района) </w:t>
      </w:r>
      <w:r w:rsidR="00662412" w:rsidRPr="00AC6F9F">
        <w:rPr>
          <w:rFonts w:ascii="Times New Roman" w:hAnsi="Times New Roman"/>
          <w:sz w:val="30"/>
          <w:szCs w:val="30"/>
        </w:rPr>
        <w:t>в письменной или электронной форме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662412" w:rsidRDefault="00662412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 xml:space="preserve">Заявление по выбору заявителя </w:t>
      </w:r>
      <w:proofErr w:type="spellStart"/>
      <w:r w:rsidRPr="00AC6F9F">
        <w:rPr>
          <w:rFonts w:ascii="Times New Roman" w:hAnsi="Times New Roman"/>
          <w:sz w:val="30"/>
          <w:szCs w:val="30"/>
        </w:rPr>
        <w:t>пода</w:t>
      </w:r>
      <w:r w:rsidR="009B4316">
        <w:rPr>
          <w:rFonts w:ascii="Times New Roman" w:hAnsi="Times New Roman"/>
          <w:sz w:val="30"/>
          <w:szCs w:val="30"/>
        </w:rPr>
        <w:t>е</w:t>
      </w:r>
      <w:r w:rsidRPr="00AC6F9F">
        <w:rPr>
          <w:rFonts w:ascii="Times New Roman" w:hAnsi="Times New Roman"/>
          <w:sz w:val="30"/>
          <w:szCs w:val="30"/>
        </w:rPr>
        <w:t>тся</w:t>
      </w:r>
      <w:proofErr w:type="spellEnd"/>
      <w:r w:rsidRPr="00AC6F9F">
        <w:rPr>
          <w:rFonts w:ascii="Times New Roman" w:hAnsi="Times New Roman"/>
          <w:sz w:val="30"/>
          <w:szCs w:val="30"/>
        </w:rPr>
        <w:t xml:space="preserve"> одним из следующих способов:</w:t>
      </w:r>
    </w:p>
    <w:p w:rsidP="00AC6F9F" w:rsidR="00662412" w:rsidRDefault="00662412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в письменной форме лично или через представителя  в админ</w:t>
      </w:r>
      <w:r w:rsidRPr="00AC6F9F">
        <w:rPr>
          <w:rFonts w:ascii="Times New Roman" w:cs="Times New Roman" w:hAnsi="Times New Roman"/>
          <w:sz w:val="30"/>
          <w:szCs w:val="30"/>
        </w:rPr>
        <w:t>и</w:t>
      </w:r>
      <w:r w:rsidR="009B4316">
        <w:rPr>
          <w:rFonts w:ascii="Times New Roman" w:cs="Times New Roman" w:hAnsi="Times New Roman"/>
          <w:sz w:val="30"/>
          <w:szCs w:val="30"/>
        </w:rPr>
        <w:t>страцию района</w:t>
      </w:r>
      <w:r w:rsidRPr="00AC6F9F">
        <w:rPr>
          <w:rFonts w:ascii="Times New Roman" w:cs="Times New Roman" w:hAnsi="Times New Roman"/>
          <w:sz w:val="30"/>
          <w:szCs w:val="30"/>
        </w:rPr>
        <w:t xml:space="preserve"> по адресу и в часы 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приема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>, указанные на странице м</w:t>
      </w:r>
      <w:r w:rsidRPr="00AC6F9F">
        <w:rPr>
          <w:rFonts w:ascii="Times New Roman" w:cs="Times New Roman" w:hAnsi="Times New Roman"/>
          <w:sz w:val="30"/>
          <w:szCs w:val="30"/>
        </w:rPr>
        <w:t>у</w:t>
      </w:r>
      <w:r w:rsidRPr="00AC6F9F">
        <w:rPr>
          <w:rFonts w:ascii="Times New Roman" w:cs="Times New Roman" w:hAnsi="Times New Roman"/>
          <w:sz w:val="30"/>
          <w:szCs w:val="30"/>
        </w:rPr>
        <w:t>ниципальной услуги на официальном сайте администрации города (www.admkrsk.ru) (далее – Сайт);</w:t>
      </w:r>
    </w:p>
    <w:p w:rsidP="00AC6F9F" w:rsidR="007B23C3" w:rsidRDefault="007B23C3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lastRenderedPageBreak/>
        <w:t>в электронной форме через Единый портал государственных услуг (функций) (</w:t>
      </w:r>
      <w:hyperlink r:id="rId10" w:history="true">
        <w:r w:rsidRPr="00AC6F9F">
          <w:rPr>
            <w:rFonts w:ascii="Times New Roman" w:cs="Times New Roman" w:hAnsi="Times New Roman"/>
            <w:sz w:val="30"/>
            <w:szCs w:val="30"/>
          </w:rPr>
          <w:t>www.gosuslugi.ru</w:t>
        </w:r>
      </w:hyperlink>
      <w:r w:rsidRPr="00AC6F9F">
        <w:rPr>
          <w:rFonts w:ascii="Times New Roman" w:cs="Times New Roman" w:hAnsi="Times New Roman"/>
          <w:sz w:val="30"/>
          <w:szCs w:val="30"/>
        </w:rPr>
        <w:t xml:space="preserve">) </w:t>
      </w:r>
      <w:r w:rsidR="002C682F" w:rsidRPr="00AC6F9F">
        <w:rPr>
          <w:rFonts w:ascii="Times New Roman" w:cs="Times New Roman" w:hAnsi="Times New Roman"/>
          <w:sz w:val="30"/>
          <w:szCs w:val="30"/>
        </w:rPr>
        <w:t xml:space="preserve">(далее – ЕПГУ) </w:t>
      </w:r>
      <w:r w:rsidRPr="00AC6F9F">
        <w:rPr>
          <w:rFonts w:ascii="Times New Roman" w:cs="Times New Roman" w:hAnsi="Times New Roman"/>
          <w:sz w:val="30"/>
          <w:szCs w:val="30"/>
        </w:rPr>
        <w:t>или региональный портал государственных и муниципальных услуг Красноярского края (</w:t>
      </w:r>
      <w:hyperlink r:id="rId11" w:history="true">
        <w:r w:rsidRPr="00AC6F9F">
          <w:rPr>
            <w:rFonts w:ascii="Times New Roman" w:cs="Times New Roman" w:hAnsi="Times New Roman"/>
            <w:sz w:val="30"/>
            <w:szCs w:val="30"/>
          </w:rPr>
          <w:t>www.gosuslugi.krskstate.ru</w:t>
        </w:r>
      </w:hyperlink>
      <w:r w:rsidRPr="00AC6F9F">
        <w:rPr>
          <w:rFonts w:ascii="Times New Roman" w:cs="Times New Roman" w:hAnsi="Times New Roman"/>
          <w:sz w:val="30"/>
          <w:szCs w:val="30"/>
        </w:rPr>
        <w:t>) (</w:t>
      </w:r>
      <w:r w:rsidR="00AC6F9F">
        <w:rPr>
          <w:rFonts w:ascii="Times New Roman" w:cs="Times New Roman" w:hAnsi="Times New Roman"/>
          <w:sz w:val="30"/>
          <w:szCs w:val="30"/>
        </w:rPr>
        <w:t xml:space="preserve">далее – </w:t>
      </w:r>
      <w:r w:rsidRPr="00AC6F9F">
        <w:rPr>
          <w:rFonts w:ascii="Times New Roman" w:cs="Times New Roman" w:hAnsi="Times New Roman"/>
          <w:sz w:val="30"/>
          <w:szCs w:val="30"/>
        </w:rPr>
        <w:t>Портал) при наличии технической возможности</w:t>
      </w:r>
      <w:r w:rsidR="00331623" w:rsidRPr="00AC6F9F">
        <w:rPr>
          <w:rFonts w:ascii="Times New Roman" w:cs="Times New Roman" w:hAnsi="Times New Roman"/>
          <w:sz w:val="30"/>
          <w:szCs w:val="30"/>
        </w:rPr>
        <w:t>.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Форма заявления размещена на Сайт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4. Для получения информации по вопросам предоставления мун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ципальной услуги</w:t>
      </w:r>
      <w:r w:rsidR="00BA3E93"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заявител</w:t>
      </w:r>
      <w:r w:rsidR="00662412" w:rsidRPr="00AC6F9F">
        <w:rPr>
          <w:rFonts w:ascii="Times New Roman" w:eastAsiaTheme="minorHAnsi" w:hAnsi="Times New Roman"/>
          <w:bCs/>
          <w:sz w:val="30"/>
          <w:szCs w:val="30"/>
        </w:rPr>
        <w:t>ь (представитель)</w:t>
      </w:r>
      <w:r w:rsidR="00BA3E93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вправе обратиться в ус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т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ной, письменной форме или в форме электронного документа</w:t>
      </w:r>
      <w:r w:rsidR="00A55934" w:rsidRPr="00AC6F9F">
        <w:rPr>
          <w:rFonts w:ascii="Times New Roman" w:eastAsiaTheme="minorHAnsi" w:hAnsi="Times New Roman"/>
          <w:bCs/>
          <w:sz w:val="30"/>
          <w:szCs w:val="30"/>
        </w:rPr>
        <w:t xml:space="preserve"> в админ</w:t>
      </w:r>
      <w:r w:rsidR="00A55934"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="00A55934" w:rsidRPr="00AC6F9F">
        <w:rPr>
          <w:rFonts w:ascii="Times New Roman" w:eastAsiaTheme="minorHAnsi" w:hAnsi="Times New Roman"/>
          <w:bCs/>
          <w:sz w:val="30"/>
          <w:szCs w:val="30"/>
        </w:rPr>
        <w:t>страции районов или через электронный сервис на Портале.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Сведения о местонахождении, графике работы, справочных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телефонах, адресах электронной почты администраций районов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представлены на странице муниципальной услуги на Сайте в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разд</w:t>
      </w:r>
      <w:proofErr w:type="gramStart"/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proofErr w:type="spellEnd"/>
      <w:r w:rsidR="00AC6F9F">
        <w:rPr>
          <w:rFonts w:ascii="Times New Roman" w:eastAsiaTheme="minorHAnsi" w:hAnsi="Times New Roman"/>
          <w:bCs/>
          <w:sz w:val="30"/>
          <w:szCs w:val="30"/>
        </w:rPr>
        <w:t>-</w:t>
      </w:r>
      <w:proofErr w:type="gramEnd"/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ле</w:t>
      </w:r>
      <w:proofErr w:type="spellEnd"/>
      <w:r w:rsidR="00A55934" w:rsidRPr="00AC6F9F">
        <w:rPr>
          <w:rFonts w:ascii="Times New Roman" w:eastAsiaTheme="minorHAnsi" w:hAnsi="Times New Roman"/>
          <w:bCs/>
          <w:sz w:val="30"/>
          <w:szCs w:val="30"/>
        </w:rPr>
        <w:t xml:space="preserve"> «Администрация/Муниципальные услуги/«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Реестр муниципальных услуг</w:t>
      </w:r>
      <w:r w:rsidR="00A55934" w:rsidRPr="00AC6F9F">
        <w:rPr>
          <w:rFonts w:ascii="Times New Roman" w:eastAsiaTheme="minorHAnsi" w:hAnsi="Times New Roman"/>
          <w:bCs/>
          <w:sz w:val="30"/>
          <w:szCs w:val="30"/>
        </w:rPr>
        <w:t>/01/07/013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5. При устном обращении </w:t>
      </w:r>
      <w:r w:rsidR="009136F0" w:rsidRPr="00AC6F9F">
        <w:rPr>
          <w:rFonts w:ascii="Times New Roman" w:eastAsiaTheme="minorHAnsi" w:hAnsi="Times New Roman"/>
          <w:bCs/>
          <w:sz w:val="30"/>
          <w:szCs w:val="30"/>
        </w:rPr>
        <w:t>заявителей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(лично или по телефону)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="001064A7" w:rsidRPr="00AC6F9F">
        <w:rPr>
          <w:rFonts w:ascii="Times New Roman" w:eastAsiaTheme="minorHAnsi" w:hAnsi="Times New Roman"/>
          <w:bCs/>
          <w:sz w:val="30"/>
          <w:szCs w:val="30"/>
        </w:rPr>
        <w:t xml:space="preserve">ответственное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лицо администрации района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дает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устный ответ, сообщает следующую информацию: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сведения о местонахождении, контактные телефоны администр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ции района;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реж</w:t>
      </w:r>
      <w:r w:rsidR="00F100D6" w:rsidRPr="00AC6F9F">
        <w:rPr>
          <w:rFonts w:ascii="Times New Roman" w:eastAsiaTheme="minorHAnsi" w:hAnsi="Times New Roman"/>
          <w:bCs/>
          <w:sz w:val="30"/>
          <w:szCs w:val="30"/>
        </w:rPr>
        <w:t>им работы администрации района;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график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приема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граждан </w:t>
      </w:r>
      <w:r w:rsidR="00CC6EB2" w:rsidRPr="00AC6F9F">
        <w:rPr>
          <w:rFonts w:ascii="Times New Roman" w:eastAsiaTheme="minorHAnsi" w:hAnsi="Times New Roman"/>
          <w:bCs/>
          <w:sz w:val="30"/>
          <w:szCs w:val="30"/>
        </w:rPr>
        <w:t>ответственными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лицами и муниципал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ь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ными служащими администрации района;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перечень нормативных правовых актов, регулирующих предоста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ление муниципальной услуги;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категории заявителей, имеющих право на получение муниципал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ь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ной услуги;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перечень документов, требуемых от заявителя, необходимых для получения муниципальной услуги;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требования к </w:t>
      </w:r>
      <w:proofErr w:type="gramStart"/>
      <w:r w:rsidRPr="00AC6F9F">
        <w:rPr>
          <w:rFonts w:ascii="Times New Roman" w:eastAsiaTheme="minorHAnsi" w:hAnsi="Times New Roman"/>
          <w:bCs/>
          <w:sz w:val="30"/>
          <w:szCs w:val="30"/>
        </w:rPr>
        <w:t>з</w:t>
      </w:r>
      <w:r w:rsidR="00F100D6" w:rsidRPr="00AC6F9F">
        <w:rPr>
          <w:rFonts w:ascii="Times New Roman" w:eastAsiaTheme="minorHAnsi" w:hAnsi="Times New Roman"/>
          <w:bCs/>
          <w:sz w:val="30"/>
          <w:szCs w:val="30"/>
        </w:rPr>
        <w:t>аверению документов</w:t>
      </w:r>
      <w:proofErr w:type="gramEnd"/>
      <w:r w:rsidR="00F100D6" w:rsidRPr="00AC6F9F">
        <w:rPr>
          <w:rFonts w:ascii="Times New Roman" w:eastAsiaTheme="minorHAnsi" w:hAnsi="Times New Roman"/>
          <w:bCs/>
          <w:sz w:val="30"/>
          <w:szCs w:val="30"/>
        </w:rPr>
        <w:t xml:space="preserve"> и сведений;</w:t>
      </w:r>
    </w:p>
    <w:p w:rsidP="00AC6F9F" w:rsidR="00F100D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срок предо</w:t>
      </w:r>
      <w:r w:rsidR="00F100D6" w:rsidRPr="00AC6F9F">
        <w:rPr>
          <w:rFonts w:ascii="Times New Roman" w:eastAsiaTheme="minorHAnsi" w:hAnsi="Times New Roman"/>
          <w:bCs/>
          <w:sz w:val="30"/>
          <w:szCs w:val="30"/>
        </w:rPr>
        <w:t>ставления муниципальной услуги;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входящие номера, под которыми зарегистрированы в системе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делопроизводства заявление и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прилагающиеся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к нему документы;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основания для отказа в предо</w:t>
      </w:r>
      <w:r w:rsidR="003D69B8" w:rsidRPr="00AC6F9F">
        <w:rPr>
          <w:rFonts w:ascii="Times New Roman" w:eastAsiaTheme="minorHAnsi" w:hAnsi="Times New Roman"/>
          <w:bCs/>
          <w:sz w:val="30"/>
          <w:szCs w:val="30"/>
        </w:rPr>
        <w:t>ставлении муниципальной услуги;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порядок обжалования решений и действий (бездействия) админ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страции района, должностных лиц при предоставлении муниципальной услуги;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информация о ходе предо</w:t>
      </w:r>
      <w:r w:rsidR="003D69B8" w:rsidRPr="00AC6F9F">
        <w:rPr>
          <w:rFonts w:ascii="Times New Roman" w:eastAsiaTheme="minorHAnsi" w:hAnsi="Times New Roman"/>
          <w:bCs/>
          <w:sz w:val="30"/>
          <w:szCs w:val="30"/>
        </w:rPr>
        <w:t>ставления муниципальной услуги;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номера каби</w:t>
      </w:r>
      <w:r w:rsidR="003D69B8" w:rsidRPr="00AC6F9F">
        <w:rPr>
          <w:rFonts w:ascii="Times New Roman" w:eastAsiaTheme="minorHAnsi" w:hAnsi="Times New Roman"/>
          <w:bCs/>
          <w:sz w:val="30"/>
          <w:szCs w:val="30"/>
        </w:rPr>
        <w:t>нетов для обращения заявителей.</w:t>
      </w:r>
    </w:p>
    <w:p w:rsidP="00AC6F9F" w:rsidR="003D69B8" w:rsidRDefault="00EA0D0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Информирование по иным вопросам осуществляется только на 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новании письменного обращения.</w:t>
      </w:r>
    </w:p>
    <w:p w:rsidP="00AC6F9F" w:rsidR="00AC6F9F" w:rsidRDefault="00AC6F9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lastRenderedPageBreak/>
        <w:t xml:space="preserve">При ответе на телефонные звонки </w:t>
      </w:r>
      <w:r w:rsidR="00CF3D8D" w:rsidRPr="00AC6F9F">
        <w:rPr>
          <w:rFonts w:ascii="Times New Roman" w:eastAsiaTheme="minorHAnsi" w:hAnsi="Times New Roman"/>
          <w:bCs/>
          <w:sz w:val="30"/>
          <w:szCs w:val="30"/>
        </w:rPr>
        <w:t>сотрудник администрации ра</w:t>
      </w:r>
      <w:r w:rsidR="00CF3D8D" w:rsidRPr="00AC6F9F">
        <w:rPr>
          <w:rFonts w:ascii="Times New Roman" w:eastAsiaTheme="minorHAnsi" w:hAnsi="Times New Roman"/>
          <w:bCs/>
          <w:sz w:val="30"/>
          <w:szCs w:val="30"/>
        </w:rPr>
        <w:t>й</w:t>
      </w:r>
      <w:r w:rsidR="00CF3D8D" w:rsidRPr="00AC6F9F">
        <w:rPr>
          <w:rFonts w:ascii="Times New Roman" w:eastAsiaTheme="minorHAnsi" w:hAnsi="Times New Roman"/>
          <w:bCs/>
          <w:sz w:val="30"/>
          <w:szCs w:val="30"/>
        </w:rPr>
        <w:t>она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называет фамилию, имя, отчество, занимаемую должность и наим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нование структурного подразделения, предлагает гражданину предст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виться и изложить суть вопроса.</w:t>
      </w:r>
    </w:p>
    <w:p w:rsidP="00AC6F9F" w:rsidR="00EA0D06" w:rsidRDefault="00CF3D8D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Сотрудник администрации района 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при общении с заявителем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 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(по телефону или лично) корректно и внимательно относится к заявит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лю, не унижая его чести и достоинства.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Во время разговора необходимо про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 xml:space="preserve">износить слова </w:t>
      </w:r>
      <w:proofErr w:type="spellStart"/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четко</w:t>
      </w:r>
      <w:proofErr w:type="spellEnd"/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, избегать «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параллельных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разговоров с окружающими людьми и не прерывать разговор по причине поступ</w:t>
      </w:r>
      <w:r w:rsidR="003D69B8" w:rsidRPr="00AC6F9F">
        <w:rPr>
          <w:rFonts w:ascii="Times New Roman" w:eastAsiaTheme="minorHAnsi" w:hAnsi="Times New Roman"/>
          <w:bCs/>
          <w:sz w:val="30"/>
          <w:szCs w:val="30"/>
        </w:rPr>
        <w:t>ления звонка на другой аппарат.</w:t>
      </w:r>
    </w:p>
    <w:p w:rsidP="00AC6F9F" w:rsidR="003D69B8" w:rsidRDefault="00CF3D8D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Сотрудник администрации района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, осуществляющ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ий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 устное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информирование о порядке предоставления муниципальной услуги,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 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не вправе осуществлять информирование заявителя, выходящее за ра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м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P="00AC6F9F" w:rsidR="003D69B8" w:rsidRDefault="00CF3D8D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Сотрудник администрации района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, осуществляющ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ий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 индивид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у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альное устное информирование о порядке предоставления муниципал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ь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ной услуги, принимает меры для полного и оперативного ответа на п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ставленные вопросы.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Устное информирование каждого заинтересованного лица ос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ществляется не более 15 минут.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6. При обращении в письменной форме или в форме электронного документа ответ направляется заинтересованному лицу почтовым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отправлением либо по электронной почте в течение 30 дней со дня 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гистрации обращения в администрации района.</w:t>
      </w:r>
    </w:p>
    <w:p w:rsidP="00AC6F9F" w:rsidR="00331623" w:rsidRDefault="00331623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7. Заявитель имеет право на получение информации о ходе пред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ставления муниципальной услуги в любое время со дня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приема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заявки.</w:t>
      </w:r>
    </w:p>
    <w:p w:rsidP="00AC6F9F" w:rsidR="00331623" w:rsidRDefault="00331623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Информация о ходе рассмотрения заявки и о результатах пред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ставления муниципальной услуги может быть получена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з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аявителем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в личном кабинете на Портале, а также в соответствующем структурном подразделении администрации района при обращении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з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аявителя лично, по телефону, посредством электронной почты.</w:t>
      </w:r>
    </w:p>
    <w:p w:rsidP="00AC6F9F" w:rsidR="00CD4C27" w:rsidRDefault="00CD4C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1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II. С</w:t>
      </w:r>
      <w:r w:rsidR="00AC6F9F" w:rsidRPr="00AC6F9F">
        <w:rPr>
          <w:rFonts w:ascii="Times New Roman" w:eastAsiaTheme="minorHAnsi" w:hAnsi="Times New Roman"/>
          <w:bCs/>
          <w:sz w:val="30"/>
          <w:szCs w:val="30"/>
        </w:rPr>
        <w:t>тандарт предоставления муниципальной услуги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</w:p>
    <w:p w:rsidP="00AC6F9F" w:rsidR="003D69B8" w:rsidRDefault="00E4440A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8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. Наим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енование муниципальной услуги: «Выдача разрешени</w:t>
      </w:r>
      <w:r w:rsidR="00775F19" w:rsidRPr="00AC6F9F">
        <w:rPr>
          <w:rFonts w:ascii="Times New Roman" w:eastAsiaTheme="minorHAnsi" w:hAnsi="Times New Roman"/>
          <w:bCs/>
          <w:sz w:val="30"/>
          <w:szCs w:val="30"/>
        </w:rPr>
        <w:t>я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 xml:space="preserve"> на вступление в брак несовершеннолетним, достигшим возраста 16 лет»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Номер муниципальной услуги в соответствии с разделом </w:t>
      </w:r>
      <w:hyperlink r:id="rId12" w:history="true">
        <w:r w:rsidR="00076196" w:rsidRPr="00AC6F9F">
          <w:rPr>
            <w:rFonts w:ascii="Times New Roman" w:eastAsiaTheme="minorHAnsi" w:hAnsi="Times New Roman"/>
            <w:bCs/>
            <w:sz w:val="30"/>
            <w:szCs w:val="30"/>
          </w:rPr>
          <w:t>Р</w:t>
        </w:r>
        <w:r w:rsidRPr="00AC6F9F">
          <w:rPr>
            <w:rFonts w:ascii="Times New Roman" w:eastAsiaTheme="minorHAnsi" w:hAnsi="Times New Roman"/>
            <w:bCs/>
            <w:sz w:val="30"/>
            <w:szCs w:val="30"/>
          </w:rPr>
          <w:t>еестра</w:t>
        </w:r>
      </w:hyperlink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муниципа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льных услуг города Красноярска «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Муниципальные услуги, предоставляемые органами и территориальными подразделе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 xml:space="preserve">ниями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 xml:space="preserve">администрации города» </w:t>
      </w:r>
      <w:r w:rsidR="00AC6F9F">
        <w:rPr>
          <w:rFonts w:ascii="Times New Roman" w:eastAsiaTheme="minorHAnsi" w:hAnsi="Times New Roman"/>
          <w:bCs/>
          <w:sz w:val="30"/>
          <w:szCs w:val="30"/>
        </w:rPr>
        <w:t>–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 xml:space="preserve"> 01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/0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7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/01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3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EA0D06" w:rsidRDefault="00E4440A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lastRenderedPageBreak/>
        <w:t>9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.</w:t>
      </w:r>
      <w:r w:rsidR="00AC6F9F">
        <w:rPr>
          <w:rFonts w:ascii="Times New Roman" w:eastAsiaTheme="minorHAnsi" w:hAnsi="Times New Roman"/>
          <w:bCs/>
          <w:sz w:val="30"/>
          <w:szCs w:val="30"/>
        </w:rPr>
        <w:t> 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Муниципальную услугу предоставляют администрации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 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районов.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E4440A" w:rsidRPr="00AC6F9F">
        <w:rPr>
          <w:rFonts w:ascii="Times New Roman" w:eastAsiaTheme="minorHAnsi" w:hAnsi="Times New Roman"/>
          <w:bCs/>
          <w:sz w:val="30"/>
          <w:szCs w:val="30"/>
        </w:rPr>
        <w:t>0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. Результатом предоставления муниципальной услуги является выдача (направление) заявителю копии распоряжения администрации района о </w:t>
      </w:r>
      <w:r w:rsidR="00550D94" w:rsidRPr="00AC6F9F">
        <w:rPr>
          <w:rFonts w:ascii="Times New Roman" w:eastAsiaTheme="minorHAnsi" w:hAnsi="Times New Roman"/>
          <w:bCs/>
          <w:sz w:val="30"/>
          <w:szCs w:val="30"/>
        </w:rPr>
        <w:t xml:space="preserve">разрешении </w:t>
      </w:r>
      <w:r w:rsidR="009A6B14" w:rsidRPr="00AC6F9F">
        <w:rPr>
          <w:rFonts w:ascii="Times New Roman" w:eastAsiaTheme="minorHAnsi" w:hAnsi="Times New Roman"/>
          <w:bCs/>
          <w:sz w:val="30"/>
          <w:szCs w:val="30"/>
        </w:rPr>
        <w:t xml:space="preserve">либо об отказе в разрешении </w:t>
      </w:r>
      <w:r w:rsidR="00550D94" w:rsidRPr="00AC6F9F">
        <w:rPr>
          <w:rFonts w:ascii="Times New Roman" w:eastAsiaTheme="minorHAnsi" w:hAnsi="Times New Roman"/>
          <w:bCs/>
          <w:sz w:val="30"/>
          <w:szCs w:val="30"/>
        </w:rPr>
        <w:t xml:space="preserve">на вступление в брак </w:t>
      </w:r>
      <w:r w:rsidR="00B43C50" w:rsidRPr="00AC6F9F">
        <w:rPr>
          <w:rFonts w:ascii="Times New Roman" w:eastAsiaTheme="minorHAnsi" w:hAnsi="Times New Roman"/>
          <w:bCs/>
          <w:sz w:val="30"/>
          <w:szCs w:val="30"/>
        </w:rPr>
        <w:t>несовершеннолетним</w:t>
      </w:r>
      <w:r w:rsidR="00550D94" w:rsidRPr="00AC6F9F">
        <w:rPr>
          <w:rFonts w:ascii="Times New Roman" w:eastAsiaTheme="minorHAnsi" w:hAnsi="Times New Roman"/>
          <w:bCs/>
          <w:sz w:val="30"/>
          <w:szCs w:val="30"/>
        </w:rPr>
        <w:t xml:space="preserve">, достигшим возраста </w:t>
      </w:r>
      <w:r w:rsidR="00DB3C2E" w:rsidRPr="00AC6F9F">
        <w:rPr>
          <w:rFonts w:ascii="Times New Roman" w:eastAsiaTheme="minorHAnsi" w:hAnsi="Times New Roman"/>
          <w:bCs/>
          <w:sz w:val="30"/>
          <w:szCs w:val="30"/>
        </w:rPr>
        <w:t>16</w:t>
      </w:r>
      <w:r w:rsidR="00550D94" w:rsidRPr="00AC6F9F">
        <w:rPr>
          <w:rFonts w:ascii="Times New Roman" w:eastAsiaTheme="minorHAnsi" w:hAnsi="Times New Roman"/>
          <w:bCs/>
          <w:sz w:val="30"/>
          <w:szCs w:val="30"/>
        </w:rPr>
        <w:t xml:space="preserve"> лет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с указанием мотив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рованных причин отказа.</w:t>
      </w:r>
      <w:r w:rsidR="000F306F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</w:p>
    <w:p w:rsidP="00AC6F9F" w:rsidR="000F306F" w:rsidRDefault="000F5C09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Ответ заявителю предоставляется в соответствии со способом, указанном в заявлении.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E4440A"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. Срок предоставления муниципальной услуги не должен пр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вышать </w:t>
      </w:r>
      <w:r w:rsidR="00B64ECA"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0 </w:t>
      </w:r>
      <w:r w:rsidR="009A6B14" w:rsidRPr="00AC6F9F">
        <w:rPr>
          <w:rFonts w:ascii="Times New Roman" w:eastAsiaTheme="minorHAnsi" w:hAnsi="Times New Roman"/>
          <w:bCs/>
          <w:sz w:val="30"/>
          <w:szCs w:val="30"/>
        </w:rPr>
        <w:t>календарных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дней со дня регистрации заявления.</w:t>
      </w:r>
    </w:p>
    <w:p w:rsidP="00AC6F9F" w:rsidR="003D69B8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bookmarkStart w:id="1" w:name="Par97"/>
      <w:bookmarkEnd w:id="1"/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E4440A" w:rsidRPr="00AC6F9F">
        <w:rPr>
          <w:rFonts w:ascii="Times New Roman" w:eastAsiaTheme="minorHAnsi" w:hAnsi="Times New Roman"/>
          <w:bCs/>
          <w:sz w:val="30"/>
          <w:szCs w:val="30"/>
        </w:rPr>
        <w:t>2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. Для получения муниципальной услуги заявитель </w:t>
      </w:r>
      <w:proofErr w:type="spellStart"/>
      <w:proofErr w:type="gramStart"/>
      <w:r w:rsidRPr="00AC6F9F">
        <w:rPr>
          <w:rFonts w:ascii="Times New Roman" w:eastAsiaTheme="minorHAnsi" w:hAnsi="Times New Roman"/>
          <w:bCs/>
          <w:sz w:val="30"/>
          <w:szCs w:val="30"/>
        </w:rPr>
        <w:t>предостав</w:t>
      </w:r>
      <w:r w:rsidR="009B4316">
        <w:rPr>
          <w:rFonts w:ascii="Times New Roman" w:eastAsiaTheme="minorHAnsi" w:hAnsi="Times New Roman"/>
          <w:bCs/>
          <w:sz w:val="30"/>
          <w:szCs w:val="30"/>
        </w:rPr>
        <w:t>-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я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ет</w:t>
      </w:r>
      <w:proofErr w:type="spellEnd"/>
      <w:proofErr w:type="gram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hyperlink w:anchor="Par421" w:history="true">
        <w:r w:rsidRPr="00AC6F9F">
          <w:rPr>
            <w:rFonts w:ascii="Times New Roman" w:eastAsiaTheme="minorHAnsi" w:hAnsi="Times New Roman"/>
            <w:bCs/>
            <w:sz w:val="30"/>
            <w:szCs w:val="30"/>
          </w:rPr>
          <w:t>заявление</w:t>
        </w:r>
      </w:hyperlink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по форме</w:t>
      </w:r>
      <w:r w:rsidR="009B4316">
        <w:rPr>
          <w:rFonts w:ascii="Times New Roman" w:eastAsiaTheme="minorHAnsi" w:hAnsi="Times New Roman"/>
          <w:bCs/>
          <w:sz w:val="30"/>
          <w:szCs w:val="30"/>
        </w:rPr>
        <w:t xml:space="preserve"> согласно приложению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0E7684"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DB3C2E" w:rsidRPr="00AC6F9F">
        <w:rPr>
          <w:rFonts w:ascii="Times New Roman" w:eastAsiaTheme="minorHAnsi" w:hAnsi="Times New Roman"/>
          <w:bCs/>
          <w:sz w:val="30"/>
          <w:szCs w:val="30"/>
        </w:rPr>
        <w:t xml:space="preserve"> к настоящему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</w:t>
      </w:r>
      <w:r w:rsidR="00DB3C2E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9B4316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="00DB3C2E" w:rsidRPr="00AC6F9F">
        <w:rPr>
          <w:rFonts w:ascii="Times New Roman" w:eastAsiaTheme="minorHAnsi" w:hAnsi="Times New Roman"/>
          <w:bCs/>
          <w:sz w:val="30"/>
          <w:szCs w:val="30"/>
        </w:rPr>
        <w:t>Р</w:t>
      </w:r>
      <w:r w:rsidR="003D69B8" w:rsidRPr="00AC6F9F">
        <w:rPr>
          <w:rFonts w:ascii="Times New Roman" w:eastAsiaTheme="minorHAnsi" w:hAnsi="Times New Roman"/>
          <w:bCs/>
          <w:sz w:val="30"/>
          <w:szCs w:val="30"/>
        </w:rPr>
        <w:t>егламенту</w:t>
      </w:r>
      <w:r w:rsidR="009B4316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К заявлению прилагаются следующие документы:</w:t>
      </w:r>
    </w:p>
    <w:p w:rsidP="00AC6F9F" w:rsidR="007F1B81" w:rsidRDefault="007F1B8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Par99"/>
      <w:bookmarkEnd w:id="2"/>
      <w:r w:rsidRPr="00AC6F9F">
        <w:rPr>
          <w:rFonts w:ascii="Times New Roman" w:eastAsiaTheme="minorHAnsi" w:hAnsi="Times New Roman"/>
          <w:sz w:val="30"/>
          <w:szCs w:val="30"/>
        </w:rPr>
        <w:t xml:space="preserve">1) документы, удостоверяющие </w:t>
      </w:r>
      <w:r w:rsidRPr="00AC6F9F">
        <w:rPr>
          <w:rFonts w:ascii="Times New Roman" w:hAnsi="Times New Roman"/>
          <w:sz w:val="30"/>
          <w:szCs w:val="30"/>
        </w:rPr>
        <w:t>личность заявителя;</w:t>
      </w:r>
    </w:p>
    <w:p w:rsidP="00AC6F9F" w:rsidR="008C1CD5" w:rsidRDefault="005A3DBF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bCs/>
          <w:sz w:val="30"/>
          <w:szCs w:val="30"/>
        </w:rPr>
        <w:t>В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 случае направления заявления посредством Портала</w:t>
      </w:r>
      <w:r w:rsidR="00662412" w:rsidRPr="00AC6F9F">
        <w:rPr>
          <w:rFonts w:ascii="Times New Roman" w:cs="Times New Roman" w:hAnsi="Times New Roman"/>
          <w:sz w:val="30"/>
          <w:szCs w:val="30"/>
        </w:rPr>
        <w:t xml:space="preserve"> основной документ, удостоверяющий личность заявителя (паспорт гражданина Российской Федерации), не предоставляется. В этом случае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 сведения </w:t>
      </w:r>
      <w:r w:rsidR="00AC6F9F">
        <w:rPr>
          <w:rFonts w:ascii="Times New Roman" w:cs="Times New Roman" w:hAnsi="Times New Roman"/>
          <w:bCs/>
          <w:sz w:val="30"/>
          <w:szCs w:val="30"/>
        </w:rPr>
        <w:t xml:space="preserve">             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>из документа, удостоверяющего личность заявителя, представителя</w:t>
      </w:r>
      <w:r w:rsidR="00AC6F9F">
        <w:rPr>
          <w:rFonts w:ascii="Times New Roman" w:cs="Times New Roman" w:hAnsi="Times New Roman"/>
          <w:bCs/>
          <w:sz w:val="30"/>
          <w:szCs w:val="30"/>
        </w:rPr>
        <w:t xml:space="preserve">              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 заявителя, формируются при подтверждении </w:t>
      </w:r>
      <w:proofErr w:type="spellStart"/>
      <w:r w:rsidR="0040040F" w:rsidRPr="00AC6F9F">
        <w:rPr>
          <w:rFonts w:ascii="Times New Roman" w:cs="Times New Roman" w:hAnsi="Times New Roman"/>
          <w:bCs/>
          <w:sz w:val="30"/>
          <w:szCs w:val="30"/>
        </w:rPr>
        <w:t>учетной</w:t>
      </w:r>
      <w:proofErr w:type="spellEnd"/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 записи в Единой системе идентификац</w:t>
      </w:r>
      <w:proofErr w:type="gramStart"/>
      <w:r w:rsidR="0040040F" w:rsidRPr="00AC6F9F">
        <w:rPr>
          <w:rFonts w:ascii="Times New Roman" w:cs="Times New Roman" w:hAnsi="Times New Roman"/>
          <w:bCs/>
          <w:sz w:val="30"/>
          <w:szCs w:val="30"/>
        </w:rPr>
        <w:t>ии и ау</w:t>
      </w:r>
      <w:proofErr w:type="gramEnd"/>
      <w:r w:rsidR="0040040F" w:rsidRPr="00AC6F9F">
        <w:rPr>
          <w:rFonts w:ascii="Times New Roman" w:cs="Times New Roman" w:hAnsi="Times New Roman"/>
          <w:bCs/>
          <w:sz w:val="30"/>
          <w:szCs w:val="30"/>
        </w:rPr>
        <w:t>тентификации</w:t>
      </w:r>
      <w:r w:rsidR="00C45657" w:rsidRPr="00AC6F9F">
        <w:rPr>
          <w:rFonts w:ascii="Times New Roman" w:cs="Times New Roman" w:hAnsi="Times New Roman"/>
          <w:bCs/>
          <w:sz w:val="30"/>
          <w:szCs w:val="30"/>
        </w:rPr>
        <w:t xml:space="preserve"> (</w:t>
      </w:r>
      <w:r w:rsidR="00AC6F9F">
        <w:rPr>
          <w:rFonts w:ascii="Times New Roman" w:cs="Times New Roman" w:hAnsi="Times New Roman"/>
          <w:bCs/>
          <w:sz w:val="30"/>
          <w:szCs w:val="30"/>
        </w:rPr>
        <w:t xml:space="preserve">далее – </w:t>
      </w:r>
      <w:r w:rsidR="00C45657" w:rsidRPr="00AC6F9F">
        <w:rPr>
          <w:rFonts w:ascii="Times New Roman" w:cs="Times New Roman" w:hAnsi="Times New Roman"/>
          <w:bCs/>
          <w:sz w:val="30"/>
          <w:szCs w:val="30"/>
        </w:rPr>
        <w:t>ЕСИА)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 из состава соответствующих данных указанной </w:t>
      </w:r>
      <w:proofErr w:type="spellStart"/>
      <w:r w:rsidR="0040040F" w:rsidRPr="00AC6F9F">
        <w:rPr>
          <w:rFonts w:ascii="Times New Roman" w:cs="Times New Roman" w:hAnsi="Times New Roman"/>
          <w:bCs/>
          <w:sz w:val="30"/>
          <w:szCs w:val="30"/>
        </w:rPr>
        <w:t>учетной</w:t>
      </w:r>
      <w:proofErr w:type="spellEnd"/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 записи и могут быть пр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>о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верены </w:t>
      </w:r>
      <w:proofErr w:type="spellStart"/>
      <w:r w:rsidR="0040040F" w:rsidRPr="00AC6F9F">
        <w:rPr>
          <w:rFonts w:ascii="Times New Roman" w:cs="Times New Roman" w:hAnsi="Times New Roman"/>
          <w:bCs/>
          <w:sz w:val="30"/>
          <w:szCs w:val="30"/>
        </w:rPr>
        <w:t>путем</w:t>
      </w:r>
      <w:proofErr w:type="spellEnd"/>
      <w:r w:rsidR="0040040F" w:rsidRPr="00AC6F9F">
        <w:rPr>
          <w:rFonts w:ascii="Times New Roman" w:cs="Times New Roman" w:hAnsi="Times New Roman"/>
          <w:bCs/>
          <w:sz w:val="30"/>
          <w:szCs w:val="30"/>
        </w:rPr>
        <w:t xml:space="preserve"> направления запроса с использованием системы межв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>е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>домственного электронного взаимодействия</w:t>
      </w:r>
      <w:r w:rsidR="008C1CD5" w:rsidRPr="00AC6F9F">
        <w:rPr>
          <w:rFonts w:ascii="Times New Roman" w:cs="Times New Roman" w:hAnsi="Times New Roman"/>
          <w:bCs/>
          <w:sz w:val="30"/>
          <w:szCs w:val="30"/>
        </w:rPr>
        <w:t xml:space="preserve"> (</w:t>
      </w:r>
      <w:r w:rsidR="00AC6F9F">
        <w:rPr>
          <w:rFonts w:ascii="Times New Roman" w:cs="Times New Roman" w:hAnsi="Times New Roman"/>
          <w:bCs/>
          <w:sz w:val="30"/>
          <w:szCs w:val="30"/>
        </w:rPr>
        <w:t xml:space="preserve">далее – </w:t>
      </w:r>
      <w:r w:rsidR="008C1CD5" w:rsidRPr="00AC6F9F">
        <w:rPr>
          <w:rFonts w:ascii="Times New Roman" w:cs="Times New Roman" w:hAnsi="Times New Roman"/>
          <w:bCs/>
          <w:sz w:val="30"/>
          <w:szCs w:val="30"/>
        </w:rPr>
        <w:t>СМЭВ)</w:t>
      </w:r>
      <w:r w:rsidR="0040040F" w:rsidRPr="00AC6F9F">
        <w:rPr>
          <w:rFonts w:ascii="Times New Roman" w:cs="Times New Roman" w:hAnsi="Times New Roman"/>
          <w:bCs/>
          <w:sz w:val="30"/>
          <w:szCs w:val="30"/>
        </w:rPr>
        <w:t>;</w:t>
      </w:r>
      <w:r w:rsidR="00182218" w:rsidRPr="00AC6F9F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AC6F9F" w:rsidR="00331623" w:rsidRDefault="00331623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bCs/>
          <w:sz w:val="30"/>
          <w:szCs w:val="30"/>
        </w:rPr>
        <w:t>2)</w:t>
      </w:r>
      <w:r w:rsidRPr="00AC6F9F">
        <w:rPr>
          <w:rFonts w:ascii="Times New Roman" w:cs="Times New Roman" w:hAnsi="Times New Roman"/>
          <w:sz w:val="30"/>
          <w:szCs w:val="30"/>
        </w:rPr>
        <w:t xml:space="preserve"> копию документа, удостоверяющего личность</w:t>
      </w:r>
      <w:r w:rsidR="009B4316">
        <w:rPr>
          <w:rFonts w:ascii="Times New Roman" w:cs="Times New Roman" w:hAnsi="Times New Roman"/>
          <w:sz w:val="30"/>
          <w:szCs w:val="30"/>
        </w:rPr>
        <w:t>,</w:t>
      </w:r>
      <w:r w:rsidRPr="00AC6F9F">
        <w:rPr>
          <w:rFonts w:ascii="Times New Roman" w:cs="Times New Roman" w:hAnsi="Times New Roman"/>
          <w:sz w:val="30"/>
          <w:szCs w:val="30"/>
        </w:rPr>
        <w:t xml:space="preserve"> и </w:t>
      </w:r>
      <w:r w:rsidR="00182218" w:rsidRPr="00AC6F9F">
        <w:rPr>
          <w:rFonts w:ascii="Times New Roman" w:cs="Times New Roman" w:hAnsi="Times New Roman"/>
          <w:sz w:val="30"/>
          <w:szCs w:val="30"/>
        </w:rPr>
        <w:t>документ</w:t>
      </w:r>
      <w:r w:rsidR="008316BA" w:rsidRPr="00AC6F9F">
        <w:rPr>
          <w:rFonts w:ascii="Times New Roman" w:cs="Times New Roman" w:hAnsi="Times New Roman"/>
          <w:sz w:val="30"/>
          <w:szCs w:val="30"/>
        </w:rPr>
        <w:t>а</w:t>
      </w:r>
      <w:r w:rsidR="00182218" w:rsidRPr="00AC6F9F">
        <w:rPr>
          <w:rFonts w:ascii="Times New Roman" w:cs="Times New Roman" w:hAnsi="Times New Roman"/>
          <w:sz w:val="30"/>
          <w:szCs w:val="30"/>
        </w:rPr>
        <w:t xml:space="preserve">, </w:t>
      </w:r>
      <w:r w:rsidRPr="00AC6F9F">
        <w:rPr>
          <w:rFonts w:ascii="Times New Roman" w:cs="Times New Roman" w:hAnsi="Times New Roman"/>
          <w:sz w:val="30"/>
          <w:szCs w:val="30"/>
        </w:rPr>
        <w:t>подтверждающего полномочия представителя заявителя (в случае, если с заяв</w:t>
      </w:r>
      <w:r w:rsidR="00182218" w:rsidRPr="00AC6F9F">
        <w:rPr>
          <w:rFonts w:ascii="Times New Roman" w:cs="Times New Roman" w:hAnsi="Times New Roman"/>
          <w:sz w:val="30"/>
          <w:szCs w:val="30"/>
        </w:rPr>
        <w:t>лением</w:t>
      </w:r>
      <w:r w:rsidRPr="00AC6F9F">
        <w:rPr>
          <w:rFonts w:ascii="Times New Roman" w:cs="Times New Roman" w:hAnsi="Times New Roman"/>
          <w:sz w:val="30"/>
          <w:szCs w:val="30"/>
        </w:rPr>
        <w:t xml:space="preserve"> обращается представитель заявителя).</w:t>
      </w:r>
    </w:p>
    <w:p w:rsidP="00AC6F9F" w:rsidR="008C1CD5" w:rsidRDefault="008C1CD5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 xml:space="preserve">В случае направления заявления посредством Портала основной документ, удостоверяющий личность представителя заявителя (паспорт гражданина Российской Федерации), не предоставляется. В этом случае сведения из документа, удостоверяющего личность представителя </w:t>
      </w:r>
      <w:r w:rsidR="00AC6F9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9B4316">
        <w:rPr>
          <w:rFonts w:ascii="Times New Roman" w:cs="Times New Roman" w:hAnsi="Times New Roman"/>
          <w:sz w:val="30"/>
          <w:szCs w:val="30"/>
        </w:rPr>
        <w:t>з</w:t>
      </w:r>
      <w:r w:rsidRPr="00AC6F9F">
        <w:rPr>
          <w:rFonts w:ascii="Times New Roman" w:cs="Times New Roman" w:hAnsi="Times New Roman"/>
          <w:sz w:val="30"/>
          <w:szCs w:val="30"/>
        </w:rPr>
        <w:t xml:space="preserve">аявителя, проверяются при подтверждении 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учетной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 xml:space="preserve"> записи в ЕСИА </w:t>
      </w:r>
      <w:r w:rsidR="00AC6F9F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AC6F9F">
        <w:rPr>
          <w:rFonts w:ascii="Times New Roman" w:cs="Times New Roman" w:hAnsi="Times New Roman"/>
          <w:sz w:val="30"/>
          <w:szCs w:val="30"/>
        </w:rPr>
        <w:t xml:space="preserve">и могут быть проверены 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путем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 xml:space="preserve"> направления запроса с использованием СМЭВ.</w:t>
      </w:r>
    </w:p>
    <w:p w:rsidP="00AC6F9F" w:rsidR="008C1CD5" w:rsidRDefault="008C1CD5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В случае направления заявления в электронной форме посре</w:t>
      </w:r>
      <w:r w:rsidRPr="00AC6F9F">
        <w:rPr>
          <w:rFonts w:ascii="Times New Roman" w:cs="Times New Roman" w:hAnsi="Times New Roman"/>
          <w:sz w:val="30"/>
          <w:szCs w:val="30"/>
        </w:rPr>
        <w:t>д</w:t>
      </w:r>
      <w:r w:rsidRPr="00AC6F9F">
        <w:rPr>
          <w:rFonts w:ascii="Times New Roman" w:cs="Times New Roman" w:hAnsi="Times New Roman"/>
          <w:sz w:val="30"/>
          <w:szCs w:val="30"/>
        </w:rPr>
        <w:t xml:space="preserve">ством Портала документ, подтверждающий полномочия представителя действовать от имени </w:t>
      </w:r>
      <w:r w:rsidR="009B4316">
        <w:rPr>
          <w:rFonts w:ascii="Times New Roman" w:cs="Times New Roman" w:hAnsi="Times New Roman"/>
          <w:sz w:val="30"/>
          <w:szCs w:val="30"/>
        </w:rPr>
        <w:t>з</w:t>
      </w:r>
      <w:r w:rsidRPr="00AC6F9F">
        <w:rPr>
          <w:rFonts w:ascii="Times New Roman" w:cs="Times New Roman" w:hAnsi="Times New Roman"/>
          <w:sz w:val="30"/>
          <w:szCs w:val="30"/>
        </w:rPr>
        <w:t>аявителя (в случае, если заяв</w:t>
      </w:r>
      <w:r w:rsidR="00182218" w:rsidRPr="00AC6F9F">
        <w:rPr>
          <w:rFonts w:ascii="Times New Roman" w:cs="Times New Roman" w:hAnsi="Times New Roman"/>
          <w:sz w:val="30"/>
          <w:szCs w:val="30"/>
        </w:rPr>
        <w:t>ление</w:t>
      </w:r>
      <w:r w:rsidRPr="00AC6F9F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подается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 xml:space="preserve"> представителем), выданный:</w:t>
      </w:r>
    </w:p>
    <w:p w:rsidP="00AC6F9F" w:rsidR="008C1CD5" w:rsidRDefault="008C1CD5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юридическим лицом, должен быть подписан усиленной квалиф</w:t>
      </w:r>
      <w:r w:rsidRPr="00AC6F9F">
        <w:rPr>
          <w:rFonts w:ascii="Times New Roman" w:cs="Times New Roman" w:hAnsi="Times New Roman"/>
          <w:sz w:val="30"/>
          <w:szCs w:val="30"/>
        </w:rPr>
        <w:t>и</w:t>
      </w:r>
      <w:r w:rsidRPr="00AC6F9F">
        <w:rPr>
          <w:rFonts w:ascii="Times New Roman" w:cs="Times New Roman" w:hAnsi="Times New Roman"/>
          <w:sz w:val="30"/>
          <w:szCs w:val="30"/>
        </w:rPr>
        <w:t>кационной электронной подписью уполномоченного лица, выдавшего документ;</w:t>
      </w:r>
    </w:p>
    <w:p w:rsidP="00AC6F9F" w:rsidR="008C1CD5" w:rsidRDefault="008C1CD5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lastRenderedPageBreak/>
        <w:t>индивидуальным предпринимателем, должен быть подписан ус</w:t>
      </w:r>
      <w:r w:rsidRPr="00AC6F9F">
        <w:rPr>
          <w:rFonts w:ascii="Times New Roman" w:cs="Times New Roman" w:hAnsi="Times New Roman"/>
          <w:sz w:val="30"/>
          <w:szCs w:val="30"/>
        </w:rPr>
        <w:t>и</w:t>
      </w:r>
      <w:r w:rsidRPr="00AC6F9F">
        <w:rPr>
          <w:rFonts w:ascii="Times New Roman" w:cs="Times New Roman" w:hAnsi="Times New Roman"/>
          <w:sz w:val="30"/>
          <w:szCs w:val="30"/>
        </w:rPr>
        <w:t>ленной квалификационной электронной подписью индивидуального предпринимателя;</w:t>
      </w:r>
    </w:p>
    <w:p w:rsidP="00AC6F9F" w:rsidR="008C1CD5" w:rsidRDefault="008C1CD5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нотариусом, должен быть подписан усиленной квалификационной электронной подписью нотариуса;</w:t>
      </w:r>
    </w:p>
    <w:p w:rsidP="00AC6F9F" w:rsidR="008C1CD5" w:rsidRDefault="008C1CD5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в иных случаях – простой электронной подписью;</w:t>
      </w:r>
    </w:p>
    <w:p w:rsidP="00AC6F9F" w:rsidR="003D69B8" w:rsidRDefault="00331623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3</w:t>
      </w:r>
      <w:r w:rsidR="003D69B8" w:rsidRPr="00AC6F9F">
        <w:rPr>
          <w:rFonts w:ascii="Times New Roman" w:eastAsiaTheme="minorHAnsi" w:hAnsi="Times New Roman"/>
          <w:sz w:val="30"/>
          <w:szCs w:val="30"/>
        </w:rPr>
        <w:t xml:space="preserve">) документы, подтверждающие наличие уважительной причины для выдачи разрешения (свидетельство о рождении </w:t>
      </w:r>
      <w:proofErr w:type="spellStart"/>
      <w:r w:rsidR="003D69B8" w:rsidRPr="00AC6F9F">
        <w:rPr>
          <w:rFonts w:ascii="Times New Roman" w:eastAsiaTheme="minorHAnsi" w:hAnsi="Times New Roman"/>
          <w:sz w:val="30"/>
          <w:szCs w:val="30"/>
        </w:rPr>
        <w:t>ребенка</w:t>
      </w:r>
      <w:proofErr w:type="spellEnd"/>
      <w:r w:rsidR="003D69B8" w:rsidRPr="00AC6F9F">
        <w:rPr>
          <w:rFonts w:ascii="Times New Roman" w:eastAsiaTheme="minorHAnsi" w:hAnsi="Times New Roman"/>
          <w:sz w:val="30"/>
          <w:szCs w:val="30"/>
        </w:rPr>
        <w:t xml:space="preserve">, справка учреждения здравоохранения о наличии беременности и </w:t>
      </w:r>
      <w:r w:rsidR="005F43D1" w:rsidRPr="00AC6F9F">
        <w:rPr>
          <w:rFonts w:ascii="Times New Roman" w:eastAsiaTheme="minorHAnsi" w:hAnsi="Times New Roman"/>
          <w:sz w:val="30"/>
          <w:szCs w:val="30"/>
        </w:rPr>
        <w:t>др</w:t>
      </w:r>
      <w:r w:rsidR="003D69B8" w:rsidRPr="00AC6F9F">
        <w:rPr>
          <w:rFonts w:ascii="Times New Roman" w:eastAsiaTheme="minorHAnsi" w:hAnsi="Times New Roman"/>
          <w:sz w:val="30"/>
          <w:szCs w:val="30"/>
        </w:rPr>
        <w:t>.)</w:t>
      </w:r>
      <w:r w:rsidR="009B4316">
        <w:rPr>
          <w:rFonts w:ascii="Times New Roman" w:eastAsiaTheme="minorHAnsi" w:hAnsi="Times New Roman"/>
          <w:sz w:val="30"/>
          <w:szCs w:val="30"/>
        </w:rPr>
        <w:t>.</w:t>
      </w:r>
    </w:p>
    <w:p w:rsidP="00AC6F9F" w:rsidR="00331623" w:rsidRDefault="00331623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В случае если </w:t>
      </w:r>
      <w:r w:rsidR="00182218" w:rsidRPr="00AC6F9F">
        <w:rPr>
          <w:rFonts w:ascii="Times New Roman" w:eastAsiaTheme="minorHAnsi" w:hAnsi="Times New Roman"/>
          <w:sz w:val="30"/>
          <w:szCs w:val="30"/>
        </w:rPr>
        <w:t xml:space="preserve">указанные </w:t>
      </w:r>
      <w:r w:rsidRPr="00AC6F9F">
        <w:rPr>
          <w:rFonts w:ascii="Times New Roman" w:eastAsiaTheme="minorHAnsi" w:hAnsi="Times New Roman"/>
          <w:sz w:val="30"/>
          <w:szCs w:val="30"/>
        </w:rPr>
        <w:t>документы находятся в распоряжении органов, предоставляющих муниципальную услугу, иных</w:t>
      </w:r>
      <w:r w:rsidR="00182218"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r w:rsidRPr="00AC6F9F">
        <w:rPr>
          <w:rFonts w:ascii="Times New Roman" w:eastAsiaTheme="minorHAnsi" w:hAnsi="Times New Roman"/>
          <w:sz w:val="30"/>
          <w:szCs w:val="30"/>
        </w:rPr>
        <w:t>государстве</w:t>
      </w:r>
      <w:r w:rsidRPr="00AC6F9F">
        <w:rPr>
          <w:rFonts w:ascii="Times New Roman" w:eastAsiaTheme="minorHAnsi" w:hAnsi="Times New Roman"/>
          <w:sz w:val="30"/>
          <w:szCs w:val="30"/>
        </w:rPr>
        <w:t>н</w:t>
      </w:r>
      <w:r w:rsidRPr="00AC6F9F">
        <w:rPr>
          <w:rFonts w:ascii="Times New Roman" w:eastAsiaTheme="minorHAnsi" w:hAnsi="Times New Roman"/>
          <w:sz w:val="30"/>
          <w:szCs w:val="30"/>
        </w:rPr>
        <w:t>ных органов, органов местного самоуправления и организаций, в соо</w:t>
      </w:r>
      <w:r w:rsidRPr="00AC6F9F">
        <w:rPr>
          <w:rFonts w:ascii="Times New Roman" w:eastAsiaTheme="minorHAnsi" w:hAnsi="Times New Roman"/>
          <w:sz w:val="30"/>
          <w:szCs w:val="30"/>
        </w:rPr>
        <w:t>т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ветствии с нормативными правовыми актами Российской Федерации </w:t>
      </w:r>
      <w:r w:rsidR="00AC6F9F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AC6F9F">
        <w:rPr>
          <w:rFonts w:ascii="Times New Roman" w:eastAsiaTheme="minorHAnsi" w:hAnsi="Times New Roman"/>
          <w:sz w:val="30"/>
          <w:szCs w:val="30"/>
        </w:rPr>
        <w:t>и муниципальными правовыми актами они запрашиваются администр</w:t>
      </w:r>
      <w:r w:rsidRPr="00AC6F9F">
        <w:rPr>
          <w:rFonts w:ascii="Times New Roman" w:eastAsiaTheme="minorHAnsi" w:hAnsi="Times New Roman"/>
          <w:sz w:val="30"/>
          <w:szCs w:val="30"/>
        </w:rPr>
        <w:t>а</w:t>
      </w:r>
      <w:r w:rsidRPr="00AC6F9F">
        <w:rPr>
          <w:rFonts w:ascii="Times New Roman" w:eastAsiaTheme="minorHAnsi" w:hAnsi="Times New Roman"/>
          <w:sz w:val="30"/>
          <w:szCs w:val="30"/>
        </w:rPr>
        <w:t>циями районов самостоятельно в рамках межведомственного взаим</w:t>
      </w:r>
      <w:r w:rsidRPr="00AC6F9F">
        <w:rPr>
          <w:rFonts w:ascii="Times New Roman" w:eastAsiaTheme="minorHAnsi" w:hAnsi="Times New Roman"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sz w:val="30"/>
          <w:szCs w:val="30"/>
        </w:rPr>
        <w:t>действия. Заявитель вправе представить указанные документы по со</w:t>
      </w:r>
      <w:r w:rsidRPr="00AC6F9F">
        <w:rPr>
          <w:rFonts w:ascii="Times New Roman" w:eastAsiaTheme="minorHAnsi" w:hAnsi="Times New Roman"/>
          <w:sz w:val="30"/>
          <w:szCs w:val="30"/>
        </w:rPr>
        <w:t>б</w:t>
      </w:r>
      <w:r w:rsidRPr="00AC6F9F">
        <w:rPr>
          <w:rFonts w:ascii="Times New Roman" w:eastAsiaTheme="minorHAnsi" w:hAnsi="Times New Roman"/>
          <w:sz w:val="30"/>
          <w:szCs w:val="30"/>
        </w:rPr>
        <w:t>ственной инициативе</w:t>
      </w:r>
      <w:r w:rsidR="009B431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7F1B81" w:rsidRDefault="00331623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4</w:t>
      </w:r>
      <w:r w:rsidR="00584FC2" w:rsidRPr="00AC6F9F">
        <w:rPr>
          <w:rFonts w:ascii="Times New Roman" w:eastAsiaTheme="minorHAnsi" w:hAnsi="Times New Roman"/>
          <w:sz w:val="30"/>
          <w:szCs w:val="30"/>
        </w:rPr>
        <w:t>) документы, удостоверяющие личность гражданина, желающего вступить в брак.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Представляемые копии документов при предъявлении оригиналов заверяются уполномоченными </w:t>
      </w:r>
      <w:r w:rsidR="00CC6EB2" w:rsidRPr="00AC6F9F">
        <w:rPr>
          <w:rFonts w:ascii="Times New Roman" w:eastAsiaTheme="minorHAnsi" w:hAnsi="Times New Roman"/>
          <w:bCs/>
          <w:sz w:val="30"/>
          <w:szCs w:val="30"/>
        </w:rPr>
        <w:t xml:space="preserve">ответственными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лицами администраций районов. Допускается представление заявителем нотариально завере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ных копий документов.</w:t>
      </w:r>
    </w:p>
    <w:p w:rsidP="00AC6F9F" w:rsidR="0040040F" w:rsidRDefault="0040040F" w:rsidRPr="00AC6F9F">
      <w:pPr>
        <w:pStyle w:val="af2"/>
        <w:widowControl w:val="false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AC6F9F">
        <w:rPr>
          <w:rFonts w:ascii="Times New Roman" w:hAnsi="Times New Roman"/>
          <w:bCs/>
          <w:sz w:val="30"/>
          <w:szCs w:val="30"/>
        </w:rPr>
        <w:t>В электронной форме заявление заполняется посредством внес</w:t>
      </w:r>
      <w:r w:rsidRPr="00AC6F9F">
        <w:rPr>
          <w:rFonts w:ascii="Times New Roman" w:hAnsi="Times New Roman"/>
          <w:bCs/>
          <w:sz w:val="30"/>
          <w:szCs w:val="30"/>
        </w:rPr>
        <w:t>е</w:t>
      </w:r>
      <w:r w:rsidRPr="00AC6F9F">
        <w:rPr>
          <w:rFonts w:ascii="Times New Roman" w:hAnsi="Times New Roman"/>
          <w:bCs/>
          <w:sz w:val="30"/>
          <w:szCs w:val="30"/>
        </w:rPr>
        <w:t xml:space="preserve">ния соответствующих сведений в интерактивную форму на Портале </w:t>
      </w:r>
      <w:r w:rsidR="00AC6F9F">
        <w:rPr>
          <w:rFonts w:ascii="Times New Roman" w:hAnsi="Times New Roman"/>
          <w:bCs/>
          <w:sz w:val="30"/>
          <w:szCs w:val="30"/>
        </w:rPr>
        <w:t xml:space="preserve">               </w:t>
      </w:r>
      <w:r w:rsidRPr="00AC6F9F">
        <w:rPr>
          <w:rFonts w:ascii="Times New Roman" w:hAnsi="Times New Roman"/>
          <w:bCs/>
          <w:sz w:val="30"/>
          <w:szCs w:val="30"/>
        </w:rPr>
        <w:t>и направляется в форме электронного документа, подписанного эле</w:t>
      </w:r>
      <w:r w:rsidRPr="00AC6F9F">
        <w:rPr>
          <w:rFonts w:ascii="Times New Roman" w:hAnsi="Times New Roman"/>
          <w:bCs/>
          <w:sz w:val="30"/>
          <w:szCs w:val="30"/>
        </w:rPr>
        <w:t>к</w:t>
      </w:r>
      <w:r w:rsidRPr="00AC6F9F">
        <w:rPr>
          <w:rFonts w:ascii="Times New Roman" w:hAnsi="Times New Roman"/>
          <w:bCs/>
          <w:sz w:val="30"/>
          <w:szCs w:val="30"/>
        </w:rPr>
        <w:t>тронной подписью в соответствии с требованиями Федерального закона от 06.04.2011 № 63-ФЗ «Об электронной подписи»</w:t>
      </w:r>
      <w:r w:rsidR="005B1F15" w:rsidRPr="00AC6F9F">
        <w:rPr>
          <w:rFonts w:ascii="Times New Roman" w:hAnsi="Times New Roman"/>
          <w:bCs/>
          <w:sz w:val="30"/>
          <w:szCs w:val="30"/>
        </w:rPr>
        <w:t>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822041" w:rsidRPr="00AC6F9F">
        <w:rPr>
          <w:rFonts w:ascii="Times New Roman" w:eastAsiaTheme="minorHAnsi" w:hAnsi="Times New Roman"/>
          <w:bCs/>
          <w:sz w:val="30"/>
          <w:szCs w:val="30"/>
        </w:rPr>
        <w:t>3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. Основания для отказа в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приеме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документов, необходимых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для предоставления муниципальной услуги, отсутствуют.</w:t>
      </w:r>
    </w:p>
    <w:p w:rsidP="00AC6F9F" w:rsidR="00EA0D06" w:rsidRDefault="009A6B14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822041" w:rsidRPr="00AC6F9F">
        <w:rPr>
          <w:rFonts w:ascii="Times New Roman" w:eastAsiaTheme="minorHAnsi" w:hAnsi="Times New Roman"/>
          <w:bCs/>
          <w:sz w:val="30"/>
          <w:szCs w:val="30"/>
        </w:rPr>
        <w:t>4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. Основания для приостановления предоставления муниципал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ь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ной услуги или отказа в предоставлении муниципальной услуги.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Основаниями для отказа в предоставлении муниципальной услуги являются: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непредставление документов, предусмотренных </w:t>
      </w:r>
      <w:hyperlink w:anchor="Par97" w:history="true">
        <w:r w:rsidRPr="00AC6F9F">
          <w:rPr>
            <w:rFonts w:ascii="Times New Roman" w:eastAsiaTheme="minorHAnsi" w:hAnsi="Times New Roman"/>
            <w:bCs/>
            <w:sz w:val="30"/>
            <w:szCs w:val="30"/>
          </w:rPr>
          <w:t>пунктом 1</w:t>
        </w:r>
        <w:r w:rsidR="00E4440A" w:rsidRPr="00AC6F9F">
          <w:rPr>
            <w:rFonts w:ascii="Times New Roman" w:eastAsiaTheme="minorHAnsi" w:hAnsi="Times New Roman"/>
            <w:bCs/>
            <w:sz w:val="30"/>
            <w:szCs w:val="30"/>
          </w:rPr>
          <w:t>2</w:t>
        </w:r>
      </w:hyperlink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proofErr w:type="gramStart"/>
      <w:r w:rsidRPr="00AC6F9F">
        <w:rPr>
          <w:rFonts w:ascii="Times New Roman" w:eastAsiaTheme="minorHAnsi" w:hAnsi="Times New Roman"/>
          <w:bCs/>
          <w:sz w:val="30"/>
          <w:szCs w:val="30"/>
        </w:rPr>
        <w:t>на</w:t>
      </w:r>
      <w:r w:rsidR="00AC6F9F">
        <w:rPr>
          <w:rFonts w:ascii="Times New Roman" w:eastAsiaTheme="minorHAnsi" w:hAnsi="Times New Roman"/>
          <w:bCs/>
          <w:sz w:val="30"/>
          <w:szCs w:val="30"/>
        </w:rPr>
        <w:t>-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стоящего</w:t>
      </w:r>
      <w:proofErr w:type="gram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Регламента, обязанность по представлению которых возлож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на на заявителя;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представление заявителем документов, содержащих ошибки или противоречивые сведения, не заверенные в установленном порядке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исправления и повреждения;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lastRenderedPageBreak/>
        <w:t xml:space="preserve">несоответствие заявителя требованиям, установленным </w:t>
      </w:r>
      <w:hyperlink w:anchor="Par19" w:history="true">
        <w:r w:rsidRPr="00AC6F9F">
          <w:rPr>
            <w:rFonts w:ascii="Times New Roman" w:eastAsiaTheme="minorHAnsi" w:hAnsi="Times New Roman"/>
            <w:bCs/>
            <w:sz w:val="30"/>
            <w:szCs w:val="30"/>
          </w:rPr>
          <w:t>пунктом 2</w:t>
        </w:r>
      </w:hyperlink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настоящего Регламента;</w:t>
      </w:r>
    </w:p>
    <w:p w:rsidP="00AC6F9F" w:rsidR="000905EA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обращение с заявлением не уполномоченного </w:t>
      </w:r>
      <w:r w:rsidR="00182218" w:rsidRPr="00AC6F9F">
        <w:rPr>
          <w:rFonts w:ascii="Times New Roman" w:eastAsiaTheme="minorHAnsi" w:hAnsi="Times New Roman"/>
          <w:bCs/>
          <w:sz w:val="30"/>
          <w:szCs w:val="30"/>
        </w:rPr>
        <w:t>лица</w:t>
      </w:r>
      <w:r w:rsidR="0040040F" w:rsidRPr="00AC6F9F">
        <w:rPr>
          <w:rFonts w:ascii="Times New Roman" w:eastAsiaTheme="minorHAnsi" w:hAnsi="Times New Roman"/>
          <w:bCs/>
          <w:sz w:val="30"/>
          <w:szCs w:val="30"/>
        </w:rPr>
        <w:t>.</w:t>
      </w:r>
      <w:r w:rsidR="00056840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</w:p>
    <w:p w:rsidP="00AC6F9F" w:rsidR="0040040F" w:rsidRDefault="0040040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hAnsi="Times New Roman"/>
          <w:bCs/>
          <w:sz w:val="30"/>
          <w:szCs w:val="30"/>
        </w:rPr>
        <w:t>Заявитель вправе отозвать заявление о предоставлении муниц</w:t>
      </w:r>
      <w:r w:rsidRPr="00AC6F9F">
        <w:rPr>
          <w:rFonts w:ascii="Times New Roman" w:hAnsi="Times New Roman"/>
          <w:bCs/>
          <w:sz w:val="30"/>
          <w:szCs w:val="30"/>
        </w:rPr>
        <w:t>и</w:t>
      </w:r>
      <w:r w:rsidRPr="00AC6F9F">
        <w:rPr>
          <w:rFonts w:ascii="Times New Roman" w:hAnsi="Times New Roman"/>
          <w:bCs/>
          <w:sz w:val="30"/>
          <w:szCs w:val="30"/>
        </w:rPr>
        <w:t>пальной услуги на основании обращения, написанного в свободной форме. В этом случае предоставление муниципальной услуги прекр</w:t>
      </w:r>
      <w:r w:rsidRPr="00AC6F9F">
        <w:rPr>
          <w:rFonts w:ascii="Times New Roman" w:hAnsi="Times New Roman"/>
          <w:bCs/>
          <w:sz w:val="30"/>
          <w:szCs w:val="30"/>
        </w:rPr>
        <w:t>а</w:t>
      </w:r>
      <w:r w:rsidRPr="00AC6F9F">
        <w:rPr>
          <w:rFonts w:ascii="Times New Roman" w:hAnsi="Times New Roman"/>
          <w:bCs/>
          <w:sz w:val="30"/>
          <w:szCs w:val="30"/>
        </w:rPr>
        <w:t>щается со дня поступления такого заявления.</w:t>
      </w:r>
    </w:p>
    <w:p w:rsidP="00AC6F9F" w:rsidR="00EA0D06" w:rsidRDefault="009A6B14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822041" w:rsidRPr="00AC6F9F">
        <w:rPr>
          <w:rFonts w:ascii="Times New Roman" w:eastAsiaTheme="minorHAnsi" w:hAnsi="Times New Roman"/>
          <w:bCs/>
          <w:sz w:val="30"/>
          <w:szCs w:val="30"/>
        </w:rPr>
        <w:t>5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.</w:t>
      </w:r>
      <w:r w:rsidR="00F81D2F">
        <w:rPr>
          <w:rFonts w:ascii="Times New Roman" w:eastAsiaTheme="minorHAnsi" w:hAnsi="Times New Roman"/>
          <w:bCs/>
          <w:sz w:val="30"/>
          <w:szCs w:val="30"/>
        </w:rPr>
        <w:t> 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Муниципальная услуга предоставляется на бесплатной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    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основе.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822041" w:rsidRPr="00AC6F9F">
        <w:rPr>
          <w:rFonts w:ascii="Times New Roman" w:eastAsiaTheme="minorHAnsi" w:hAnsi="Times New Roman"/>
          <w:bCs/>
          <w:sz w:val="30"/>
          <w:szCs w:val="30"/>
        </w:rPr>
        <w:t>6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. Максимальный срок ожидания в очереди при подаче заявления </w:t>
      </w:r>
      <w:r w:rsidR="00860101" w:rsidRPr="00AC6F9F">
        <w:rPr>
          <w:rFonts w:ascii="Times New Roman" w:eastAsiaTheme="minorHAnsi" w:hAnsi="Times New Roman"/>
          <w:bCs/>
          <w:sz w:val="30"/>
          <w:szCs w:val="30"/>
        </w:rPr>
        <w:t xml:space="preserve">и при получении результата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предоставлени</w:t>
      </w:r>
      <w:r w:rsidR="00860101" w:rsidRPr="00AC6F9F">
        <w:rPr>
          <w:rFonts w:ascii="Times New Roman" w:eastAsiaTheme="minorHAnsi" w:hAnsi="Times New Roman"/>
          <w:bCs/>
          <w:sz w:val="30"/>
          <w:szCs w:val="30"/>
        </w:rPr>
        <w:t>я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муниципальной услуги</w:t>
      </w:r>
      <w:r w:rsidR="00860101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AC6F9F">
        <w:rPr>
          <w:rFonts w:ascii="Times New Roman" w:eastAsiaTheme="minorHAnsi" w:hAnsi="Times New Roman"/>
          <w:bCs/>
          <w:sz w:val="30"/>
          <w:szCs w:val="30"/>
        </w:rPr>
        <w:t xml:space="preserve">              </w:t>
      </w:r>
      <w:r w:rsidR="00860101" w:rsidRPr="00AC6F9F">
        <w:rPr>
          <w:rFonts w:ascii="Times New Roman" w:hAnsi="Times New Roman"/>
          <w:color w:val="000000"/>
          <w:sz w:val="30"/>
          <w:szCs w:val="30"/>
        </w:rPr>
        <w:t>в случае обращения заявителя непосредственно в администрации рай</w:t>
      </w:r>
      <w:r w:rsidR="00860101" w:rsidRPr="00AC6F9F">
        <w:rPr>
          <w:rFonts w:ascii="Times New Roman" w:hAnsi="Times New Roman"/>
          <w:color w:val="000000"/>
          <w:sz w:val="30"/>
          <w:szCs w:val="30"/>
        </w:rPr>
        <w:t>о</w:t>
      </w:r>
      <w:r w:rsidR="00860101" w:rsidRPr="00AC6F9F">
        <w:rPr>
          <w:rFonts w:ascii="Times New Roman" w:hAnsi="Times New Roman"/>
          <w:color w:val="000000"/>
          <w:sz w:val="30"/>
          <w:szCs w:val="30"/>
        </w:rPr>
        <w:t>нов</w:t>
      </w:r>
      <w:r w:rsidR="000905EA" w:rsidRPr="00AC6F9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C6F9F">
        <w:rPr>
          <w:rFonts w:ascii="Times New Roman" w:eastAsiaTheme="minorHAnsi" w:hAnsi="Times New Roman"/>
          <w:bCs/>
          <w:sz w:val="30"/>
          <w:szCs w:val="30"/>
        </w:rPr>
        <w:t>–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15 минут.</w:t>
      </w:r>
    </w:p>
    <w:p w:rsidP="00AC6F9F" w:rsidR="001269D2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822041" w:rsidRPr="00AC6F9F">
        <w:rPr>
          <w:rFonts w:ascii="Times New Roman" w:eastAsiaTheme="minorHAnsi" w:hAnsi="Times New Roman"/>
          <w:bCs/>
          <w:sz w:val="30"/>
          <w:szCs w:val="30"/>
        </w:rPr>
        <w:t>7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. </w:t>
      </w:r>
      <w:r w:rsidR="002C682F" w:rsidRPr="00AC6F9F">
        <w:rPr>
          <w:rFonts w:ascii="Times New Roman" w:eastAsiaTheme="minorHAnsi" w:hAnsi="Times New Roman"/>
          <w:bCs/>
          <w:sz w:val="30"/>
          <w:szCs w:val="30"/>
        </w:rPr>
        <w:t xml:space="preserve">Срок регистрации заявления – 1 рабочий день </w:t>
      </w:r>
      <w:proofErr w:type="gramStart"/>
      <w:r w:rsidR="002C682F" w:rsidRPr="00AC6F9F">
        <w:rPr>
          <w:rFonts w:ascii="Times New Roman" w:eastAsiaTheme="minorHAnsi" w:hAnsi="Times New Roman"/>
          <w:bCs/>
          <w:sz w:val="30"/>
          <w:szCs w:val="30"/>
        </w:rPr>
        <w:t>с даты посту</w:t>
      </w:r>
      <w:r w:rsidR="002C682F" w:rsidRPr="00AC6F9F">
        <w:rPr>
          <w:rFonts w:ascii="Times New Roman" w:eastAsiaTheme="minorHAnsi" w:hAnsi="Times New Roman"/>
          <w:bCs/>
          <w:sz w:val="30"/>
          <w:szCs w:val="30"/>
        </w:rPr>
        <w:t>п</w:t>
      </w:r>
      <w:r w:rsidR="002C682F" w:rsidRPr="00AC6F9F">
        <w:rPr>
          <w:rFonts w:ascii="Times New Roman" w:eastAsiaTheme="minorHAnsi" w:hAnsi="Times New Roman"/>
          <w:bCs/>
          <w:sz w:val="30"/>
          <w:szCs w:val="30"/>
        </w:rPr>
        <w:t>ления</w:t>
      </w:r>
      <w:proofErr w:type="gramEnd"/>
      <w:r w:rsidR="002C682F"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заявления в администрацию района. </w:t>
      </w:r>
    </w:p>
    <w:p w:rsidP="00AC6F9F" w:rsidR="001269D2" w:rsidRDefault="001269D2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Регистрация заявления, в том числе поданного через ЕПГУ и </w:t>
      </w:r>
      <w:r w:rsidR="002C682F" w:rsidRPr="00AC6F9F">
        <w:rPr>
          <w:rFonts w:ascii="Times New Roman" w:eastAsiaTheme="minorHAnsi" w:hAnsi="Times New Roman"/>
          <w:sz w:val="30"/>
          <w:szCs w:val="30"/>
        </w:rPr>
        <w:t>По</w:t>
      </w:r>
      <w:r w:rsidR="002C682F" w:rsidRPr="00AC6F9F">
        <w:rPr>
          <w:rFonts w:ascii="Times New Roman" w:eastAsiaTheme="minorHAnsi" w:hAnsi="Times New Roman"/>
          <w:sz w:val="30"/>
          <w:szCs w:val="30"/>
        </w:rPr>
        <w:t>р</w:t>
      </w:r>
      <w:r w:rsidR="002C682F" w:rsidRPr="00AC6F9F">
        <w:rPr>
          <w:rFonts w:ascii="Times New Roman" w:eastAsiaTheme="minorHAnsi" w:hAnsi="Times New Roman"/>
          <w:sz w:val="30"/>
          <w:szCs w:val="30"/>
        </w:rPr>
        <w:t xml:space="preserve">тал, 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поступившего в нерабочий (выходной или праздничный) день, осуществляется в </w:t>
      </w:r>
      <w:proofErr w:type="gramStart"/>
      <w:r w:rsidRPr="00AC6F9F">
        <w:rPr>
          <w:rFonts w:ascii="Times New Roman" w:eastAsiaTheme="minorHAnsi" w:hAnsi="Times New Roman"/>
          <w:sz w:val="30"/>
          <w:szCs w:val="30"/>
        </w:rPr>
        <w:t>первый</w:t>
      </w:r>
      <w:proofErr w:type="gramEnd"/>
      <w:r w:rsidRPr="00AC6F9F">
        <w:rPr>
          <w:rFonts w:ascii="Times New Roman" w:eastAsiaTheme="minorHAnsi" w:hAnsi="Times New Roman"/>
          <w:sz w:val="30"/>
          <w:szCs w:val="30"/>
        </w:rPr>
        <w:t xml:space="preserve"> следующий за ним рабочий день.</w:t>
      </w:r>
    </w:p>
    <w:p w:rsidP="00AC6F9F" w:rsidR="00EA0D06" w:rsidRDefault="009A6B14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</w:t>
      </w:r>
      <w:r w:rsidR="00822041" w:rsidRPr="00AC6F9F">
        <w:rPr>
          <w:rFonts w:ascii="Times New Roman" w:eastAsiaTheme="minorHAnsi" w:hAnsi="Times New Roman"/>
          <w:bCs/>
          <w:sz w:val="30"/>
          <w:szCs w:val="30"/>
        </w:rPr>
        <w:t>8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. Требования к местам предоставления муниципальной услуги: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1)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граждан осуществляется в специально выделенных для предоставления муниципальных услуг помещениях.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Помещения должны содержать места для информирования, ож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дания и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приема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граждан. Помещения должны соответствовать санита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но-эпидемиологическим правилам и нормам;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2) при наличии на территории, прилегающей к местонахождению администрации района, парковок общего пользования выделяется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не менее 10 процентов мест (но не менее одного места) для бесплатной парковки предусмотренных федеральным законодательством тран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портных средств, управляемых инвалидами, и транспортных средств, перевозящих таких инвалидов и (или) детей-инвалидов. Указанные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места для парковки обозначаются специальным знаком и разметкой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на дорожном покрытии и располагаются на наименьшем возможном расстоянии от входа в здание (но не более 50 метров);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3) центральный вход в здание, где располагается администрация района, должен быть оборудован информационной табличкой (выве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кой), содержащей информацию о наименовании, мест</w:t>
      </w:r>
      <w:r w:rsidR="009B4316">
        <w:rPr>
          <w:rFonts w:ascii="Times New Roman" w:eastAsiaTheme="minorHAnsi" w:hAnsi="Times New Roman"/>
          <w:bCs/>
          <w:sz w:val="30"/>
          <w:szCs w:val="30"/>
        </w:rPr>
        <w:t>онахождении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, 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жиме работы, телефонных номерах специалистов, предоставляющих муниципальную услугу;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4) в помещениях для ожидания заявителям отводятся места, об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рудованные стульями, кресельными секциями. В местах ожидания имеются средства для оказания первой помощи и доступные места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общего пользования;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lastRenderedPageBreak/>
        <w:t xml:space="preserve">5) места информирования, предназначенные для ознакомления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заявителей с информационными материалами, оборудуются: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информационными стендами, на которых размещается визуальная и текстовая информация;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стульями и столами для оформления документов.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К информационным стендам должна быть обеспечена возмо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ж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ность свободного доступа граждан;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6) помещения для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приема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заявителей должны быть оборудованы табличками с указанием номера кабинета и должности лица, осущест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ляющего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Место для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приема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заявителей должно быть оборудовано стулом, иметь место для написания и размещения документов, заявлений;</w:t>
      </w:r>
    </w:p>
    <w:p w:rsidP="00AC6F9F" w:rsidR="00D01035" w:rsidRDefault="002F513A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7) п</w:t>
      </w:r>
      <w:r w:rsidR="00D01035" w:rsidRPr="00AC6F9F">
        <w:rPr>
          <w:rFonts w:ascii="Times New Roman" w:eastAsiaTheme="minorHAnsi" w:hAnsi="Times New Roman"/>
          <w:bCs/>
          <w:sz w:val="30"/>
          <w:szCs w:val="30"/>
        </w:rPr>
        <w:t>ри предоставлении муниципальной услуги инвалидам обесп</w:t>
      </w:r>
      <w:r w:rsidR="00D01035"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="00D01035" w:rsidRPr="00AC6F9F">
        <w:rPr>
          <w:rFonts w:ascii="Times New Roman" w:eastAsiaTheme="minorHAnsi" w:hAnsi="Times New Roman"/>
          <w:bCs/>
          <w:sz w:val="30"/>
          <w:szCs w:val="30"/>
        </w:rPr>
        <w:t>чиваются:</w:t>
      </w:r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условия для беспрепятственного доступа к объекту (зданию, п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мещению), в котором предоставляется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муниципальная у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слуга;</w:t>
      </w:r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возможность самостоятельного передвижения по территории,              на которой расположены здания и помещения, в которых предоставл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я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ется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муниципальная</w:t>
      </w:r>
      <w:r w:rsidR="009B4316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слуга, а также входа в такие объекты и выхода </w:t>
      </w:r>
      <w:r w:rsidR="009B4316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из них, посадки в транспортное средство и высадки из него, в том числе с использован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ем кресла-коляски;</w:t>
      </w:r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сопровождение инвалидов, имеющих стойкие расстройства фун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к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ции зрения и самостоятельного передвижения и оказание им помощи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 помещении (здании), в котором предоставляется муниципальная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услуга;</w:t>
      </w:r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                   к зданиям и помещениям, в которых предоставляется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муниципальная</w:t>
      </w:r>
      <w:r w:rsidR="009B4316" w:rsidRPr="00AC6F9F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слуга, и к </w:t>
      </w:r>
      <w:r w:rsidR="009B4316">
        <w:rPr>
          <w:rFonts w:ascii="Times New Roman" w:eastAsiaTheme="minorHAnsi" w:hAnsi="Times New Roman"/>
          <w:bCs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слуге с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учетом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ограничений их жизнедеятельности;</w:t>
      </w:r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допуск в помещение (здание), в котором предоставляется муниц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пальная услуга,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сурдопереводчика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и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тифлосурдопереводчика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>;</w:t>
      </w:r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proofErr w:type="gramStart"/>
      <w:r w:rsidRPr="00AC6F9F">
        <w:rPr>
          <w:rFonts w:ascii="Times New Roman" w:eastAsiaTheme="minorHAnsi" w:hAnsi="Times New Roman"/>
          <w:bCs/>
          <w:sz w:val="30"/>
          <w:szCs w:val="30"/>
        </w:rPr>
        <w:t>допуск в помещение (здание), в котором предоставляется муниц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пальная услуга, собаки-проводника при наличии документа, подтве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ждающего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ее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специальное обучение, выданного по форме и в порядке, установленным федеральным органом исполнительной власти, ос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P="00AC6F9F" w:rsidR="00D01035" w:rsidRDefault="00D01035" w:rsidRPr="00AC6F9F">
      <w:pPr>
        <w:widowControl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lastRenderedPageBreak/>
        <w:t>оказание специалистами Управления помощи инвалидам в пр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одолении барьеров, мешающих получению ими муниципальной услуги наравне с другими лицами;</w:t>
      </w:r>
    </w:p>
    <w:p w:rsidP="00AC6F9F" w:rsidR="00D01035" w:rsidRDefault="00D01035" w:rsidRPr="00AC6F9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предоставление инвалидам по слуху услуги с использованием               русского жестового языка, в том числе специалистами диспетчерской службы – видеотелефонной связи для инвалидов по слуху Красноярск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го края.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Услуги диспетчерской службы для инвалидов по слуху предоста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ляет оператор-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сурдопереводчик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Красноярского регионального отдел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ния Общероссийской общественной организации инвалидов </w:t>
      </w:r>
      <w:r w:rsidR="004D6541" w:rsidRPr="00AC6F9F">
        <w:rPr>
          <w:rFonts w:ascii="Times New Roman" w:eastAsiaTheme="minorHAnsi" w:hAnsi="Times New Roman"/>
          <w:bCs/>
          <w:sz w:val="30"/>
          <w:szCs w:val="30"/>
        </w:rPr>
        <w:t>«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Всеро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сийское общество глухих</w:t>
      </w:r>
      <w:r w:rsidR="004D6541" w:rsidRPr="00AC6F9F">
        <w:rPr>
          <w:rFonts w:ascii="Times New Roman" w:eastAsiaTheme="minorHAnsi" w:hAnsi="Times New Roman"/>
          <w:bCs/>
          <w:sz w:val="30"/>
          <w:szCs w:val="30"/>
        </w:rPr>
        <w:t>»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, который располагается по адресу: г. Красн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ярск, ул. 9 Января, д. 26а, пом. 32.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Режим работы: ежедневно с 09:00 до 18:00 (кроме выходных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 праздничных дней).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Телефон/факс: 8 (391) 227-55-44.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Мобильный телефон (SMS): 8-965-900-57-26.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  <w:lang w:val="en-US"/>
        </w:rPr>
      </w:pPr>
      <w:r w:rsidRPr="00AC6F9F">
        <w:rPr>
          <w:rFonts w:ascii="Times New Roman" w:eastAsiaTheme="minorHAnsi" w:hAnsi="Times New Roman"/>
          <w:bCs/>
          <w:sz w:val="30"/>
          <w:szCs w:val="30"/>
          <w:lang w:val="en-US"/>
        </w:rPr>
        <w:t>E-mail: kraivog@mail.ru.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Skype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: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kraivog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ooVoo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: </w:t>
      </w:r>
      <w:proofErr w:type="spellStart"/>
      <w:r w:rsidRPr="00AC6F9F">
        <w:rPr>
          <w:rFonts w:ascii="Times New Roman" w:eastAsiaTheme="minorHAnsi" w:hAnsi="Times New Roman"/>
          <w:bCs/>
          <w:sz w:val="30"/>
          <w:szCs w:val="30"/>
        </w:rPr>
        <w:t>kraivog</w:t>
      </w:r>
      <w:proofErr w:type="spellEnd"/>
      <w:r w:rsidRPr="00AC6F9F">
        <w:rPr>
          <w:rFonts w:ascii="Times New Roman" w:eastAsiaTheme="minorHAnsi" w:hAnsi="Times New Roman"/>
          <w:bCs/>
          <w:sz w:val="30"/>
          <w:szCs w:val="30"/>
        </w:rPr>
        <w:t>;</w:t>
      </w:r>
    </w:p>
    <w:p w:rsidP="00AC6F9F" w:rsidR="00EA0D06" w:rsidRDefault="0048540D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8)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 специалисты администраци</w:t>
      </w:r>
      <w:r w:rsidR="008C75A0"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 район</w:t>
      </w:r>
      <w:r w:rsidR="008C75A0" w:rsidRPr="00AC6F9F">
        <w:rPr>
          <w:rFonts w:ascii="Times New Roman" w:eastAsiaTheme="minorHAnsi" w:hAnsi="Times New Roman"/>
          <w:bCs/>
          <w:sz w:val="30"/>
          <w:szCs w:val="30"/>
        </w:rPr>
        <w:t>а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 xml:space="preserve"> при необходимости оказ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ы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вают заявителям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ципальной услуги документов, о совершении ими других необходимых для получения муниципальной услуги действий.</w:t>
      </w:r>
    </w:p>
    <w:p w:rsidP="00AC6F9F" w:rsidR="00EA0D06" w:rsidRDefault="00A85850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19</w:t>
      </w:r>
      <w:r w:rsidR="00EA0D06" w:rsidRPr="00AC6F9F">
        <w:rPr>
          <w:rFonts w:ascii="Times New Roman" w:eastAsiaTheme="minorHAnsi" w:hAnsi="Times New Roman"/>
          <w:bCs/>
          <w:sz w:val="30"/>
          <w:szCs w:val="30"/>
        </w:rPr>
        <w:t>. Показатели доступности и качества муниципальной услуги</w:t>
      </w:r>
      <w:r w:rsidR="009B4316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392BDC" w:rsidRDefault="00392BDC" w:rsidRPr="00AC6F9F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Показателями доступности предоставления муниципальной услуги являются:</w:t>
      </w:r>
    </w:p>
    <w:p w:rsidP="00AC6F9F" w:rsidR="00174F61" w:rsidRDefault="00174F6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создание условий для беспрепятственного доступа в помещение администрации района для маломобильных групп населения;</w:t>
      </w:r>
    </w:p>
    <w:p w:rsidP="00AC6F9F" w:rsidR="00174F61" w:rsidRDefault="00174F61" w:rsidRPr="00AC6F9F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eastAsiaTheme="minorHAnsi" w:hAnsi="Times New Roman"/>
          <w:bCs/>
          <w:sz w:val="30"/>
          <w:szCs w:val="30"/>
        </w:rPr>
        <w:t xml:space="preserve">возможность получения муниципальной услуги в электронном </w:t>
      </w:r>
      <w:r w:rsidR="00F81D2F">
        <w:rPr>
          <w:rFonts w:ascii="Times New Roman" w:cs="Times New Roman" w:eastAsiaTheme="minorHAnsi" w:hAnsi="Times New Roman"/>
          <w:bCs/>
          <w:sz w:val="30"/>
          <w:szCs w:val="30"/>
        </w:rPr>
        <w:t xml:space="preserve">           </w:t>
      </w:r>
      <w:r w:rsidRPr="00AC6F9F">
        <w:rPr>
          <w:rFonts w:ascii="Times New Roman" w:cs="Times New Roman" w:eastAsiaTheme="minorHAnsi" w:hAnsi="Times New Roman"/>
          <w:bCs/>
          <w:sz w:val="30"/>
          <w:szCs w:val="30"/>
        </w:rPr>
        <w:t>виде.</w:t>
      </w:r>
    </w:p>
    <w:p w:rsidP="00AC6F9F" w:rsidR="00392BDC" w:rsidRDefault="00392BDC" w:rsidRPr="00AC6F9F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 xml:space="preserve">Показателями качества предоставления муниципальной услуги </w:t>
      </w:r>
      <w:r w:rsidR="00F81D2F">
        <w:rPr>
          <w:rFonts w:ascii="Times New Roman" w:cs="Times New Roman" w:hAnsi="Times New Roman"/>
          <w:sz w:val="30"/>
          <w:szCs w:val="30"/>
        </w:rPr>
        <w:t xml:space="preserve">  </w:t>
      </w:r>
      <w:r w:rsidRPr="00AC6F9F">
        <w:rPr>
          <w:rFonts w:ascii="Times New Roman" w:cs="Times New Roman" w:hAnsi="Times New Roman"/>
          <w:sz w:val="30"/>
          <w:szCs w:val="30"/>
        </w:rPr>
        <w:t>являются:</w:t>
      </w:r>
    </w:p>
    <w:p w:rsidP="00AC6F9F" w:rsidR="00392BDC" w:rsidRDefault="00392BDC" w:rsidRPr="00AC6F9F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 w:rsidP="00AC6F9F" w:rsidR="00392BDC" w:rsidRDefault="00392BDC" w:rsidRPr="00AC6F9F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соблюдение срока предоставления муниципальной услуги;</w:t>
      </w:r>
    </w:p>
    <w:p w:rsidP="00AC6F9F" w:rsidR="00392BDC" w:rsidRDefault="00392BD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доля обращений за предоставлением муниципальной услуги, в 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т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ношении которых осуществлено досудебное обжалование действий а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д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министрации района и должностных лиц при предоставлении муниц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пальной услуги, в общем количестве обращений за услугой;</w:t>
      </w:r>
    </w:p>
    <w:p w:rsidP="00AC6F9F" w:rsidR="00F81D2F" w:rsidRDefault="00F81D2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</w:p>
    <w:p w:rsidP="00AC6F9F" w:rsidR="00392BDC" w:rsidRDefault="00392BDC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lastRenderedPageBreak/>
        <w:t>доля обращений за предоставлением муниципальной услуги, в о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т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ношении которых судом принято решение о неправомерности действий администрации района при предоставлении муниципальной услуги, 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 общем количестве обращений за услугой;</w:t>
      </w:r>
    </w:p>
    <w:p w:rsidP="00AC6F9F" w:rsidR="00392BDC" w:rsidRDefault="00392BDC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  <w:r w:rsidRPr="00AC6F9F">
        <w:rPr>
          <w:rFonts w:ascii="Times New Roman" w:eastAsiaTheme="minorHAnsi" w:hAnsi="Times New Roman"/>
          <w:bCs/>
          <w:sz w:val="30"/>
          <w:szCs w:val="30"/>
        </w:rPr>
        <w:t>соблюдение сроков регистрации заявлений о предоставлении</w:t>
      </w:r>
      <w:r w:rsidR="00F81D2F">
        <w:rPr>
          <w:rFonts w:ascii="Times New Roman" w:eastAsiaTheme="minorHAnsi" w:hAnsi="Times New Roman"/>
          <w:bCs/>
          <w:sz w:val="30"/>
          <w:szCs w:val="30"/>
        </w:rPr>
        <w:t xml:space="preserve">          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 муниципальной услуги</w:t>
      </w:r>
      <w:r w:rsidR="009B4316">
        <w:rPr>
          <w:rFonts w:ascii="Times New Roman" w:eastAsiaTheme="minorHAnsi" w:hAnsi="Times New Roman"/>
          <w:bCs/>
          <w:sz w:val="30"/>
          <w:szCs w:val="30"/>
        </w:rPr>
        <w:t>.</w:t>
      </w:r>
    </w:p>
    <w:p w:rsidP="00AC6F9F" w:rsidR="00392BDC" w:rsidRDefault="009B431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hyperlink r:id="rId13">
        <w:r w:rsidR="00392BDC" w:rsidRPr="00AC6F9F">
          <w:rPr>
            <w:rFonts w:ascii="Times New Roman" w:hAnsi="Times New Roman"/>
            <w:sz w:val="30"/>
            <w:szCs w:val="30"/>
          </w:rPr>
          <w:t>Методика</w:t>
        </w:r>
      </w:hyperlink>
      <w:r w:rsidR="00392BDC" w:rsidRPr="00AC6F9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92BDC" w:rsidRPr="00AC6F9F">
        <w:rPr>
          <w:rFonts w:ascii="Times New Roman" w:hAnsi="Times New Roman"/>
          <w:sz w:val="30"/>
          <w:szCs w:val="30"/>
        </w:rPr>
        <w:t>расчета</w:t>
      </w:r>
      <w:proofErr w:type="spellEnd"/>
      <w:r w:rsidR="00392BDC" w:rsidRPr="00AC6F9F">
        <w:rPr>
          <w:rFonts w:ascii="Times New Roman" w:hAnsi="Times New Roman"/>
          <w:sz w:val="30"/>
          <w:szCs w:val="30"/>
        </w:rPr>
        <w:t xml:space="preserve"> и критерии оценки показателей качества </w:t>
      </w:r>
      <w:proofErr w:type="gramStart"/>
      <w:r w:rsidR="00392BDC" w:rsidRPr="00AC6F9F">
        <w:rPr>
          <w:rFonts w:ascii="Times New Roman" w:hAnsi="Times New Roman"/>
          <w:sz w:val="30"/>
          <w:szCs w:val="30"/>
        </w:rPr>
        <w:t>пре</w:t>
      </w:r>
      <w:r w:rsidR="00F81D2F">
        <w:rPr>
          <w:rFonts w:ascii="Times New Roman" w:hAnsi="Times New Roman"/>
          <w:sz w:val="30"/>
          <w:szCs w:val="30"/>
        </w:rPr>
        <w:t>-</w:t>
      </w:r>
      <w:r w:rsidR="00392BDC" w:rsidRPr="00AC6F9F">
        <w:rPr>
          <w:rFonts w:ascii="Times New Roman" w:hAnsi="Times New Roman"/>
          <w:sz w:val="30"/>
          <w:szCs w:val="30"/>
        </w:rPr>
        <w:t>доставления</w:t>
      </w:r>
      <w:proofErr w:type="gramEnd"/>
      <w:r w:rsidR="00392BDC" w:rsidRPr="00AC6F9F">
        <w:rPr>
          <w:rFonts w:ascii="Times New Roman" w:hAnsi="Times New Roman"/>
          <w:sz w:val="30"/>
          <w:szCs w:val="30"/>
        </w:rPr>
        <w:t xml:space="preserve"> муниципальной услуги представлены в приложении 2</w:t>
      </w:r>
      <w:r w:rsidR="00F81D2F">
        <w:rPr>
          <w:rFonts w:ascii="Times New Roman" w:hAnsi="Times New Roman"/>
          <w:sz w:val="30"/>
          <w:szCs w:val="30"/>
        </w:rPr>
        <w:t xml:space="preserve">                </w:t>
      </w:r>
      <w:r w:rsidR="00392BDC" w:rsidRPr="00AC6F9F">
        <w:rPr>
          <w:rFonts w:ascii="Times New Roman" w:hAnsi="Times New Roman"/>
          <w:sz w:val="30"/>
          <w:szCs w:val="30"/>
        </w:rPr>
        <w:t xml:space="preserve"> к настоящему Регламенту.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2</w:t>
      </w:r>
      <w:r w:rsidR="00822041" w:rsidRPr="00AC6F9F">
        <w:rPr>
          <w:rFonts w:ascii="Times New Roman" w:hAnsi="Times New Roman"/>
          <w:sz w:val="30"/>
          <w:szCs w:val="30"/>
        </w:rPr>
        <w:t>0</w:t>
      </w:r>
      <w:r w:rsidR="00724A69" w:rsidRPr="00AC6F9F">
        <w:rPr>
          <w:rFonts w:ascii="Times New Roman" w:hAnsi="Times New Roman"/>
          <w:sz w:val="30"/>
          <w:szCs w:val="30"/>
        </w:rPr>
        <w:t>.</w:t>
      </w:r>
      <w:r w:rsidRPr="00AC6F9F">
        <w:rPr>
          <w:rFonts w:ascii="Times New Roman" w:hAnsi="Times New Roman"/>
          <w:sz w:val="30"/>
          <w:szCs w:val="30"/>
        </w:rPr>
        <w:t xml:space="preserve"> Особенности предоставления муниципальной услуги в </w:t>
      </w:r>
      <w:r w:rsidR="000905EA" w:rsidRPr="00AC6F9F">
        <w:rPr>
          <w:rFonts w:ascii="Times New Roman" w:hAnsi="Times New Roman"/>
          <w:sz w:val="30"/>
          <w:szCs w:val="30"/>
        </w:rPr>
        <w:t>мн</w:t>
      </w:r>
      <w:r w:rsidR="000905EA" w:rsidRPr="00AC6F9F">
        <w:rPr>
          <w:rFonts w:ascii="Times New Roman" w:hAnsi="Times New Roman"/>
          <w:sz w:val="30"/>
          <w:szCs w:val="30"/>
        </w:rPr>
        <w:t>о</w:t>
      </w:r>
      <w:r w:rsidR="000905EA" w:rsidRPr="00AC6F9F">
        <w:rPr>
          <w:rFonts w:ascii="Times New Roman" w:hAnsi="Times New Roman"/>
          <w:sz w:val="30"/>
          <w:szCs w:val="30"/>
        </w:rPr>
        <w:t>гофункциональном центре и особенности предоставления муниципал</w:t>
      </w:r>
      <w:r w:rsidR="000905EA" w:rsidRPr="00AC6F9F">
        <w:rPr>
          <w:rFonts w:ascii="Times New Roman" w:hAnsi="Times New Roman"/>
          <w:sz w:val="30"/>
          <w:szCs w:val="30"/>
        </w:rPr>
        <w:t>ь</w:t>
      </w:r>
      <w:r w:rsidR="000905EA" w:rsidRPr="00AC6F9F">
        <w:rPr>
          <w:rFonts w:ascii="Times New Roman" w:hAnsi="Times New Roman"/>
          <w:sz w:val="30"/>
          <w:szCs w:val="30"/>
        </w:rPr>
        <w:t xml:space="preserve">ной услуги в </w:t>
      </w:r>
      <w:r w:rsidRPr="00AC6F9F">
        <w:rPr>
          <w:rFonts w:ascii="Times New Roman" w:hAnsi="Times New Roman"/>
          <w:sz w:val="30"/>
          <w:szCs w:val="30"/>
        </w:rPr>
        <w:t>электронном виде.</w:t>
      </w:r>
    </w:p>
    <w:p w:rsidP="00AC6F9F" w:rsidR="000905EA" w:rsidRDefault="000905EA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Предоставление муниципальной услуги на базе многофункци</w:t>
      </w:r>
      <w:r w:rsidRPr="00AC6F9F">
        <w:rPr>
          <w:rFonts w:ascii="Times New Roman" w:hAnsi="Times New Roman"/>
          <w:sz w:val="30"/>
          <w:szCs w:val="30"/>
        </w:rPr>
        <w:t>о</w:t>
      </w:r>
      <w:r w:rsidRPr="00AC6F9F">
        <w:rPr>
          <w:rFonts w:ascii="Times New Roman" w:hAnsi="Times New Roman"/>
          <w:sz w:val="30"/>
          <w:szCs w:val="30"/>
        </w:rPr>
        <w:t>нального центра не предусмотрено.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Для заявителя в электронном виде обеспечивается: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получение информации о порядке и сроках предоставления           муниципальной услуги;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формирование запроса на предоставление муниципальной услуги;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C6F9F">
        <w:rPr>
          <w:rFonts w:ascii="Times New Roman" w:hAnsi="Times New Roman"/>
          <w:sz w:val="30"/>
          <w:szCs w:val="30"/>
        </w:rPr>
        <w:t>прием</w:t>
      </w:r>
      <w:proofErr w:type="spellEnd"/>
      <w:r w:rsidRPr="00AC6F9F">
        <w:rPr>
          <w:rFonts w:ascii="Times New Roman" w:hAnsi="Times New Roman"/>
          <w:sz w:val="30"/>
          <w:szCs w:val="30"/>
        </w:rPr>
        <w:t xml:space="preserve"> и регистрация запроса и иных документов, необходимых для предоставления муниципальной услуги;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получение сведений о ходе выполнения запроса на предоставление муниципальной услуги;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получение результата предоставления</w:t>
      </w:r>
      <w:r w:rsidR="009B4316">
        <w:rPr>
          <w:rFonts w:ascii="Times New Roman" w:hAnsi="Times New Roman"/>
          <w:sz w:val="30"/>
          <w:szCs w:val="30"/>
        </w:rPr>
        <w:t xml:space="preserve"> муниципальной услуги</w:t>
      </w:r>
      <w:r w:rsidRPr="00AC6F9F">
        <w:rPr>
          <w:rFonts w:ascii="Times New Roman" w:hAnsi="Times New Roman"/>
          <w:sz w:val="30"/>
          <w:szCs w:val="30"/>
        </w:rPr>
        <w:t>;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осуществление оценки качества предоставления муниципальной услуги;</w:t>
      </w:r>
    </w:p>
    <w:p w:rsidP="00AC6F9F" w:rsidR="005C3527" w:rsidRDefault="005C3527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C6F9F">
        <w:rPr>
          <w:rFonts w:ascii="Times New Roman" w:hAnsi="Times New Roman"/>
          <w:sz w:val="30"/>
          <w:szCs w:val="30"/>
        </w:rPr>
        <w:t>досудебное (внесудебное) обжалование решений и действий</w:t>
      </w:r>
      <w:r w:rsidR="00F81D2F">
        <w:rPr>
          <w:rFonts w:ascii="Times New Roman" w:hAnsi="Times New Roman"/>
          <w:sz w:val="30"/>
          <w:szCs w:val="30"/>
        </w:rPr>
        <w:t xml:space="preserve">            </w:t>
      </w:r>
      <w:r w:rsidRPr="00AC6F9F">
        <w:rPr>
          <w:rFonts w:ascii="Times New Roman" w:hAnsi="Times New Roman"/>
          <w:sz w:val="30"/>
          <w:szCs w:val="30"/>
        </w:rPr>
        <w:t xml:space="preserve"> (бездействия) Управления, должностного лица либо муниципального служащего Управления.</w:t>
      </w:r>
    </w:p>
    <w:p w:rsidP="00AC6F9F" w:rsidR="00091BF4" w:rsidRDefault="00091BF4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21. Формирование заявления в электронном виде осуществляется посредством заполнения электронной формы заявления на Портале</w:t>
      </w:r>
      <w:r w:rsidR="00F81D2F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AC6F9F">
        <w:rPr>
          <w:rFonts w:ascii="Times New Roman" w:cs="Times New Roman" w:hAnsi="Times New Roman"/>
          <w:sz w:val="30"/>
          <w:szCs w:val="30"/>
        </w:rPr>
        <w:t xml:space="preserve"> без необходимости дополнительной подачи заявления в какой-либо иной форме.</w:t>
      </w:r>
    </w:p>
    <w:p w:rsidP="00AC6F9F" w:rsidR="00091BF4" w:rsidRDefault="00091BF4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 xml:space="preserve">22. Электронное заявление становится доступным для </w:t>
      </w:r>
      <w:r w:rsidR="00CD4E9A" w:rsidRPr="00AC6F9F">
        <w:rPr>
          <w:rFonts w:ascii="Times New Roman" w:cs="Times New Roman" w:hAnsi="Times New Roman"/>
          <w:sz w:val="30"/>
          <w:szCs w:val="30"/>
        </w:rPr>
        <w:t>специалиста</w:t>
      </w:r>
      <w:r w:rsidRPr="00AC6F9F">
        <w:rPr>
          <w:rFonts w:ascii="Times New Roman" w:cs="Times New Roman" w:hAnsi="Times New Roman"/>
          <w:sz w:val="30"/>
          <w:szCs w:val="30"/>
        </w:rPr>
        <w:t xml:space="preserve"> администрации района, ответственного за 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прием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 xml:space="preserve"> и регистрацию </w:t>
      </w:r>
      <w:r w:rsidR="00CD4E9A" w:rsidRPr="00AC6F9F">
        <w:rPr>
          <w:rFonts w:ascii="Times New Roman" w:cs="Times New Roman" w:hAnsi="Times New Roman"/>
          <w:sz w:val="30"/>
          <w:szCs w:val="30"/>
        </w:rPr>
        <w:t>корр</w:t>
      </w:r>
      <w:r w:rsidR="00CD4E9A" w:rsidRPr="00AC6F9F">
        <w:rPr>
          <w:rFonts w:ascii="Times New Roman" w:cs="Times New Roman" w:hAnsi="Times New Roman"/>
          <w:sz w:val="30"/>
          <w:szCs w:val="30"/>
        </w:rPr>
        <w:t>е</w:t>
      </w:r>
      <w:r w:rsidR="00CD4E9A" w:rsidRPr="00AC6F9F">
        <w:rPr>
          <w:rFonts w:ascii="Times New Roman" w:cs="Times New Roman" w:hAnsi="Times New Roman"/>
          <w:sz w:val="30"/>
          <w:szCs w:val="30"/>
        </w:rPr>
        <w:t xml:space="preserve">спонденции по обращениям граждан </w:t>
      </w:r>
      <w:r w:rsidRPr="00AC6F9F">
        <w:rPr>
          <w:rFonts w:ascii="Times New Roman" w:cs="Times New Roman" w:hAnsi="Times New Roman"/>
          <w:sz w:val="30"/>
          <w:szCs w:val="30"/>
        </w:rPr>
        <w:t>(</w:t>
      </w:r>
      <w:r w:rsidR="00AC6F9F">
        <w:rPr>
          <w:rFonts w:ascii="Times New Roman" w:cs="Times New Roman" w:hAnsi="Times New Roman"/>
          <w:sz w:val="30"/>
          <w:szCs w:val="30"/>
        </w:rPr>
        <w:t xml:space="preserve">далее – </w:t>
      </w:r>
      <w:r w:rsidR="00725B5C" w:rsidRPr="00AC6F9F">
        <w:rPr>
          <w:rFonts w:ascii="Times New Roman" w:cs="Times New Roman" w:hAnsi="Times New Roman"/>
          <w:sz w:val="30"/>
          <w:szCs w:val="30"/>
        </w:rPr>
        <w:t>С</w:t>
      </w:r>
      <w:r w:rsidR="00CD4E9A" w:rsidRPr="00AC6F9F">
        <w:rPr>
          <w:rFonts w:ascii="Times New Roman" w:cs="Times New Roman" w:hAnsi="Times New Roman"/>
          <w:sz w:val="30"/>
          <w:szCs w:val="30"/>
        </w:rPr>
        <w:t>пециалист</w:t>
      </w:r>
      <w:r w:rsidRPr="00AC6F9F">
        <w:rPr>
          <w:rFonts w:ascii="Times New Roman" w:cs="Times New Roman" w:hAnsi="Times New Roman"/>
          <w:sz w:val="30"/>
          <w:szCs w:val="30"/>
        </w:rPr>
        <w:t>), в госуда</w:t>
      </w:r>
      <w:r w:rsidRPr="00AC6F9F">
        <w:rPr>
          <w:rFonts w:ascii="Times New Roman" w:cs="Times New Roman" w:hAnsi="Times New Roman"/>
          <w:sz w:val="30"/>
          <w:szCs w:val="30"/>
        </w:rPr>
        <w:t>р</w:t>
      </w:r>
      <w:r w:rsidRPr="00AC6F9F">
        <w:rPr>
          <w:rFonts w:ascii="Times New Roman" w:cs="Times New Roman" w:hAnsi="Times New Roman"/>
          <w:sz w:val="30"/>
          <w:szCs w:val="30"/>
        </w:rPr>
        <w:t>ственной информационной системе, используемой администрацией района для предоставления муниципальной услуги.</w:t>
      </w:r>
    </w:p>
    <w:p w:rsidP="00AC6F9F" w:rsidR="00091BF4" w:rsidRDefault="00CD4E9A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Специалист</w:t>
      </w:r>
      <w:r w:rsidR="00091BF4" w:rsidRPr="00AC6F9F">
        <w:rPr>
          <w:rFonts w:ascii="Times New Roman" w:cs="Times New Roman" w:hAnsi="Times New Roman"/>
          <w:sz w:val="30"/>
          <w:szCs w:val="30"/>
        </w:rPr>
        <w:t>:</w:t>
      </w:r>
    </w:p>
    <w:p w:rsidP="00AC6F9F" w:rsidR="00091BF4" w:rsidRDefault="00091BF4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проверяет наличие электронных заявок, поступивших с Портала,</w:t>
      </w:r>
      <w:r w:rsidR="00F81D2F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AC6F9F">
        <w:rPr>
          <w:rFonts w:ascii="Times New Roman" w:cs="Times New Roman" w:hAnsi="Times New Roman"/>
          <w:sz w:val="30"/>
          <w:szCs w:val="30"/>
        </w:rPr>
        <w:t xml:space="preserve"> с периодом не реже двух раз в день;</w:t>
      </w:r>
    </w:p>
    <w:p w:rsidP="00AC6F9F" w:rsidR="00091BF4" w:rsidRDefault="00091BF4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 xml:space="preserve">производит действия в соответствии с пунктом 27 настоящего </w:t>
      </w:r>
      <w:r w:rsidR="00F81D2F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AC6F9F">
        <w:rPr>
          <w:rFonts w:ascii="Times New Roman" w:cs="Times New Roman" w:hAnsi="Times New Roman"/>
          <w:sz w:val="30"/>
          <w:szCs w:val="30"/>
        </w:rPr>
        <w:t>Регламента.</w:t>
      </w:r>
    </w:p>
    <w:p w:rsidP="00AC6F9F" w:rsidR="00091BF4" w:rsidRDefault="00091BF4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lastRenderedPageBreak/>
        <w:t xml:space="preserve">23. Сведения о ходе рассмотрения заявления могут быть </w:t>
      </w:r>
      <w:proofErr w:type="gramStart"/>
      <w:r w:rsidRPr="00AC6F9F">
        <w:rPr>
          <w:rFonts w:ascii="Times New Roman" w:cs="Times New Roman" w:hAnsi="Times New Roman"/>
          <w:sz w:val="30"/>
          <w:szCs w:val="30"/>
        </w:rPr>
        <w:t>полу</w:t>
      </w:r>
      <w:r w:rsidR="00F81D2F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чены</w:t>
      </w:r>
      <w:proofErr w:type="spellEnd"/>
      <w:proofErr w:type="gramEnd"/>
      <w:r w:rsidRPr="00AC6F9F">
        <w:rPr>
          <w:rFonts w:ascii="Times New Roman" w:cs="Times New Roman" w:hAnsi="Times New Roman"/>
          <w:sz w:val="30"/>
          <w:szCs w:val="30"/>
        </w:rPr>
        <w:t xml:space="preserve"> </w:t>
      </w:r>
      <w:r w:rsidR="009B4316">
        <w:rPr>
          <w:rFonts w:ascii="Times New Roman" w:cs="Times New Roman" w:hAnsi="Times New Roman"/>
          <w:sz w:val="30"/>
          <w:szCs w:val="30"/>
        </w:rPr>
        <w:t>з</w:t>
      </w:r>
      <w:r w:rsidRPr="00AC6F9F">
        <w:rPr>
          <w:rFonts w:ascii="Times New Roman" w:cs="Times New Roman" w:hAnsi="Times New Roman"/>
          <w:sz w:val="30"/>
          <w:szCs w:val="30"/>
        </w:rPr>
        <w:t>аявителем в личном кабинете на Портале при условии авто</w:t>
      </w:r>
      <w:r w:rsidR="00F81D2F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ризации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>.</w:t>
      </w:r>
    </w:p>
    <w:p w:rsidP="00AC6F9F" w:rsidR="00091BF4" w:rsidRDefault="00091BF4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>24. Заявителю обеспечивается возможность получения результата предоставления муниципальной услуги в форме электронного докуме</w:t>
      </w:r>
      <w:r w:rsidRPr="00AC6F9F">
        <w:rPr>
          <w:rFonts w:ascii="Times New Roman" w:cs="Times New Roman" w:hAnsi="Times New Roman"/>
          <w:sz w:val="30"/>
          <w:szCs w:val="30"/>
        </w:rPr>
        <w:t>н</w:t>
      </w:r>
      <w:r w:rsidRPr="00AC6F9F">
        <w:rPr>
          <w:rFonts w:ascii="Times New Roman" w:cs="Times New Roman" w:hAnsi="Times New Roman"/>
          <w:sz w:val="30"/>
          <w:szCs w:val="30"/>
        </w:rPr>
        <w:t>та, подписанного усиленной квалифицированной электронной подп</w:t>
      </w:r>
      <w:r w:rsidRPr="00AC6F9F">
        <w:rPr>
          <w:rFonts w:ascii="Times New Roman" w:cs="Times New Roman" w:hAnsi="Times New Roman"/>
          <w:sz w:val="30"/>
          <w:szCs w:val="30"/>
        </w:rPr>
        <w:t>и</w:t>
      </w:r>
      <w:r w:rsidRPr="00AC6F9F">
        <w:rPr>
          <w:rFonts w:ascii="Times New Roman" w:cs="Times New Roman" w:hAnsi="Times New Roman"/>
          <w:sz w:val="30"/>
          <w:szCs w:val="30"/>
        </w:rPr>
        <w:t xml:space="preserve">сью уполномоченного должностного лица администрации района, направленного в личный кабинет </w:t>
      </w:r>
      <w:r w:rsidR="009B4316">
        <w:rPr>
          <w:rFonts w:ascii="Times New Roman" w:cs="Times New Roman" w:hAnsi="Times New Roman"/>
          <w:sz w:val="30"/>
          <w:szCs w:val="30"/>
        </w:rPr>
        <w:t>з</w:t>
      </w:r>
      <w:r w:rsidRPr="00AC6F9F">
        <w:rPr>
          <w:rFonts w:ascii="Times New Roman" w:cs="Times New Roman" w:hAnsi="Times New Roman"/>
          <w:sz w:val="30"/>
          <w:szCs w:val="30"/>
        </w:rPr>
        <w:t>аявителя на Портале.</w:t>
      </w:r>
    </w:p>
    <w:p w:rsidP="00AC6F9F" w:rsidR="00091BF4" w:rsidRDefault="00091BF4" w:rsidRPr="00AC6F9F">
      <w:pPr>
        <w:pStyle w:val="Defaul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C6F9F">
        <w:rPr>
          <w:rFonts w:ascii="Times New Roman" w:cs="Times New Roman" w:hAnsi="Times New Roman"/>
          <w:sz w:val="30"/>
          <w:szCs w:val="30"/>
        </w:rPr>
        <w:t xml:space="preserve">25. </w:t>
      </w:r>
      <w:proofErr w:type="gramStart"/>
      <w:r w:rsidRPr="00AC6F9F">
        <w:rPr>
          <w:rFonts w:ascii="Times New Roman" w:cs="Times New Roman" w:hAnsi="Times New Roman"/>
          <w:sz w:val="30"/>
          <w:szCs w:val="30"/>
        </w:rPr>
        <w:t>Заявителю обеспечивается возможность направления жалобы на решения, действия (бездействие) администрации района, должнос</w:t>
      </w:r>
      <w:r w:rsidRPr="00AC6F9F">
        <w:rPr>
          <w:rFonts w:ascii="Times New Roman" w:cs="Times New Roman" w:hAnsi="Times New Roman"/>
          <w:sz w:val="30"/>
          <w:szCs w:val="30"/>
        </w:rPr>
        <w:t>т</w:t>
      </w:r>
      <w:r w:rsidRPr="00AC6F9F">
        <w:rPr>
          <w:rFonts w:ascii="Times New Roman" w:cs="Times New Roman" w:hAnsi="Times New Roman"/>
          <w:sz w:val="30"/>
          <w:szCs w:val="30"/>
        </w:rPr>
        <w:t>ного лица (муниципального служащего) администрации района в соо</w:t>
      </w:r>
      <w:r w:rsidRPr="00AC6F9F">
        <w:rPr>
          <w:rFonts w:ascii="Times New Roman" w:cs="Times New Roman" w:hAnsi="Times New Roman"/>
          <w:sz w:val="30"/>
          <w:szCs w:val="30"/>
        </w:rPr>
        <w:t>т</w:t>
      </w:r>
      <w:r w:rsidRPr="00AC6F9F">
        <w:rPr>
          <w:rFonts w:ascii="Times New Roman" w:cs="Times New Roman" w:hAnsi="Times New Roman"/>
          <w:sz w:val="30"/>
          <w:szCs w:val="30"/>
        </w:rPr>
        <w:t xml:space="preserve">ветствии со </w:t>
      </w:r>
      <w:proofErr w:type="spellStart"/>
      <w:r w:rsidRPr="00AC6F9F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Pr="00AC6F9F">
        <w:rPr>
          <w:rFonts w:ascii="Times New Roman" w:cs="Times New Roman" w:hAnsi="Times New Roman"/>
          <w:sz w:val="30"/>
          <w:szCs w:val="30"/>
        </w:rPr>
        <w:t xml:space="preserve"> 11.2 Федерального закона от 27.07.2010 № 210-ФЗ «Об организации предоставления государственных и муниципальных услуг» и в порядке, установленном </w:t>
      </w:r>
      <w:r w:rsidR="00F81D2F">
        <w:rPr>
          <w:rFonts w:ascii="Times New Roman" w:cs="Times New Roman" w:hAnsi="Times New Roman"/>
          <w:sz w:val="30"/>
          <w:szCs w:val="30"/>
        </w:rPr>
        <w:t>п</w:t>
      </w:r>
      <w:r w:rsidRPr="00AC6F9F">
        <w:rPr>
          <w:rFonts w:ascii="Times New Roman" w:cs="Times New Roman" w:hAnsi="Times New Roman"/>
          <w:sz w:val="30"/>
          <w:szCs w:val="30"/>
        </w:rPr>
        <w:t xml:space="preserve">остановлением Правительства </w:t>
      </w:r>
      <w:r w:rsidR="00F81D2F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AC6F9F">
        <w:rPr>
          <w:rFonts w:ascii="Times New Roman" w:cs="Times New Roman" w:hAnsi="Times New Roman"/>
          <w:sz w:val="30"/>
          <w:szCs w:val="30"/>
        </w:rPr>
        <w:t>Российской Федерации от 20.11.2012 № 1198 «О федеральной госуда</w:t>
      </w:r>
      <w:r w:rsidRPr="00AC6F9F">
        <w:rPr>
          <w:rFonts w:ascii="Times New Roman" w:cs="Times New Roman" w:hAnsi="Times New Roman"/>
          <w:sz w:val="30"/>
          <w:szCs w:val="30"/>
        </w:rPr>
        <w:t>р</w:t>
      </w:r>
      <w:r w:rsidRPr="00AC6F9F">
        <w:rPr>
          <w:rFonts w:ascii="Times New Roman" w:cs="Times New Roman" w:hAnsi="Times New Roman"/>
          <w:sz w:val="30"/>
          <w:szCs w:val="30"/>
        </w:rPr>
        <w:t>ственной информационной системе, обеспечивающей процесс досуде</w:t>
      </w:r>
      <w:r w:rsidRPr="00AC6F9F">
        <w:rPr>
          <w:rFonts w:ascii="Times New Roman" w:cs="Times New Roman" w:hAnsi="Times New Roman"/>
          <w:sz w:val="30"/>
          <w:szCs w:val="30"/>
        </w:rPr>
        <w:t>б</w:t>
      </w:r>
      <w:r w:rsidRPr="00AC6F9F">
        <w:rPr>
          <w:rFonts w:ascii="Times New Roman" w:cs="Times New Roman" w:hAnsi="Times New Roman"/>
          <w:sz w:val="30"/>
          <w:szCs w:val="30"/>
        </w:rPr>
        <w:t>ного (внесудебного) обжалования решений и действий (бездействия), совершенных</w:t>
      </w:r>
      <w:proofErr w:type="gramEnd"/>
      <w:r w:rsidRPr="00AC6F9F">
        <w:rPr>
          <w:rFonts w:ascii="Times New Roman" w:cs="Times New Roman" w:hAnsi="Times New Roman"/>
          <w:sz w:val="30"/>
          <w:szCs w:val="30"/>
        </w:rPr>
        <w:t xml:space="preserve"> при предоставлении государственных и муниципальных услуг».</w:t>
      </w:r>
    </w:p>
    <w:p w:rsidP="00AC6F9F" w:rsidR="00091BF4" w:rsidRDefault="00091BF4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P="00F81D2F" w:rsidR="00F81D2F" w:rsidRDefault="00EA0D06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1"/>
        <w:rPr>
          <w:rFonts w:ascii="Times New Roman" w:eastAsiaTheme="minorHAnsi" w:hAnsi="Times New Roman"/>
          <w:bCs/>
          <w:sz w:val="30"/>
          <w:szCs w:val="30"/>
        </w:rPr>
      </w:pPr>
      <w:r w:rsidRPr="00F81D2F">
        <w:rPr>
          <w:rFonts w:ascii="Times New Roman" w:eastAsiaTheme="minorHAnsi" w:hAnsi="Times New Roman"/>
          <w:bCs/>
          <w:sz w:val="30"/>
          <w:szCs w:val="30"/>
        </w:rPr>
        <w:t xml:space="preserve">III. </w:t>
      </w:r>
      <w:r w:rsidR="00F81D2F">
        <w:rPr>
          <w:rFonts w:ascii="Times New Roman" w:eastAsiaTheme="minorHAnsi" w:hAnsi="Times New Roman"/>
          <w:bCs/>
          <w:sz w:val="30"/>
          <w:szCs w:val="30"/>
        </w:rPr>
        <w:t>С</w:t>
      </w:r>
      <w:r w:rsidR="00F81D2F" w:rsidRPr="00F81D2F">
        <w:rPr>
          <w:rFonts w:ascii="Times New Roman" w:eastAsiaTheme="minorHAnsi" w:hAnsi="Times New Roman"/>
          <w:bCs/>
          <w:sz w:val="30"/>
          <w:szCs w:val="30"/>
        </w:rPr>
        <w:t>остав, последовательность и сроки выполнения административных процедур, требования к порядку их выполнения, в том числе</w:t>
      </w:r>
    </w:p>
    <w:p w:rsidP="00F81D2F" w:rsidR="00F81D2F" w:rsidRDefault="00F81D2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1"/>
        <w:rPr>
          <w:rFonts w:ascii="Times New Roman" w:eastAsiaTheme="minorHAnsi" w:hAnsi="Times New Roman"/>
          <w:bCs/>
          <w:sz w:val="30"/>
          <w:szCs w:val="30"/>
        </w:rPr>
      </w:pPr>
      <w:r w:rsidRPr="00F81D2F">
        <w:rPr>
          <w:rFonts w:ascii="Times New Roman" w:eastAsiaTheme="minorHAnsi" w:hAnsi="Times New Roman"/>
          <w:bCs/>
          <w:sz w:val="30"/>
          <w:szCs w:val="30"/>
        </w:rPr>
        <w:t>особенности выполнения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Pr="00F81D2F">
        <w:rPr>
          <w:rFonts w:ascii="Times New Roman" w:eastAsiaTheme="minorHAnsi" w:hAnsi="Times New Roman"/>
          <w:bCs/>
          <w:sz w:val="30"/>
          <w:szCs w:val="30"/>
        </w:rPr>
        <w:t xml:space="preserve">административных процедур в электронной форме, а также особенности выполнения административных процедур </w:t>
      </w:r>
    </w:p>
    <w:p w:rsidP="00F81D2F" w:rsidR="00174F61" w:rsidRDefault="00F81D2F" w:rsidRPr="00F81D2F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1"/>
        <w:rPr>
          <w:rFonts w:ascii="Times New Roman" w:eastAsiaTheme="minorHAnsi" w:hAnsi="Times New Roman"/>
          <w:bCs/>
          <w:sz w:val="30"/>
          <w:szCs w:val="30"/>
        </w:rPr>
      </w:pPr>
      <w:r w:rsidRPr="00F81D2F">
        <w:rPr>
          <w:rFonts w:ascii="Times New Roman" w:eastAsiaTheme="minorHAnsi" w:hAnsi="Times New Roman"/>
          <w:bCs/>
          <w:sz w:val="30"/>
          <w:szCs w:val="30"/>
        </w:rPr>
        <w:t xml:space="preserve">в многофункциональных центрах </w:t>
      </w:r>
    </w:p>
    <w:p w:rsidP="00AC6F9F" w:rsidR="00EA0D06" w:rsidRDefault="00EA0D0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</w:p>
    <w:p w:rsidP="00AC6F9F" w:rsidR="009A0821" w:rsidRDefault="00724A69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2</w:t>
      </w:r>
      <w:r w:rsidR="00F45BF3" w:rsidRPr="00AC6F9F">
        <w:rPr>
          <w:rFonts w:ascii="Times New Roman" w:eastAsiaTheme="minorHAnsi" w:hAnsi="Times New Roman"/>
          <w:sz w:val="30"/>
          <w:szCs w:val="30"/>
        </w:rPr>
        <w:t>6</w:t>
      </w:r>
      <w:r w:rsidR="009A0821" w:rsidRPr="00AC6F9F">
        <w:rPr>
          <w:rFonts w:ascii="Times New Roman" w:eastAsiaTheme="minorHAnsi" w:hAnsi="Times New Roman"/>
          <w:sz w:val="30"/>
          <w:szCs w:val="30"/>
        </w:rPr>
        <w:t>. Предоставление муниципальной услуги включает в себя сл</w:t>
      </w:r>
      <w:r w:rsidR="009A0821" w:rsidRPr="00AC6F9F">
        <w:rPr>
          <w:rFonts w:ascii="Times New Roman" w:eastAsiaTheme="minorHAnsi" w:hAnsi="Times New Roman"/>
          <w:sz w:val="30"/>
          <w:szCs w:val="30"/>
        </w:rPr>
        <w:t>е</w:t>
      </w:r>
      <w:r w:rsidR="009A0821" w:rsidRPr="00AC6F9F">
        <w:rPr>
          <w:rFonts w:ascii="Times New Roman" w:eastAsiaTheme="minorHAnsi" w:hAnsi="Times New Roman"/>
          <w:sz w:val="30"/>
          <w:szCs w:val="30"/>
        </w:rPr>
        <w:t>дующие административные процедуры: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1)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прием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и регистрация заявления и приложенных к нему док</w:t>
      </w:r>
      <w:r w:rsidRPr="00AC6F9F">
        <w:rPr>
          <w:rFonts w:ascii="Times New Roman" w:eastAsiaTheme="minorHAnsi" w:hAnsi="Times New Roman"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sz w:val="30"/>
          <w:szCs w:val="30"/>
        </w:rPr>
        <w:t>ментов;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2) рассмотрение заявления и прилагаемых документов;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3) </w:t>
      </w:r>
      <w:r w:rsidR="00D92F78" w:rsidRPr="00AC6F9F">
        <w:rPr>
          <w:rFonts w:ascii="Times New Roman" w:eastAsiaTheme="minorHAnsi" w:hAnsi="Times New Roman"/>
          <w:sz w:val="30"/>
          <w:szCs w:val="30"/>
        </w:rPr>
        <w:t>н</w:t>
      </w:r>
      <w:r w:rsidR="00056840" w:rsidRPr="00AC6F9F">
        <w:rPr>
          <w:rFonts w:ascii="Times New Roman" w:eastAsiaTheme="minorHAnsi" w:hAnsi="Times New Roman"/>
          <w:sz w:val="30"/>
          <w:szCs w:val="30"/>
        </w:rPr>
        <w:t>а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правление (выдача) заявителю </w:t>
      </w:r>
      <w:r w:rsidR="00D13053" w:rsidRPr="00AC6F9F">
        <w:rPr>
          <w:rFonts w:ascii="Times New Roman" w:eastAsiaTheme="minorHAnsi" w:hAnsi="Times New Roman"/>
          <w:sz w:val="30"/>
          <w:szCs w:val="30"/>
        </w:rPr>
        <w:t>распоряжения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о 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выдаче разр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bCs/>
          <w:sz w:val="30"/>
          <w:szCs w:val="30"/>
        </w:rPr>
        <w:t xml:space="preserve">шения либо об отказе в выдаче разрешения </w:t>
      </w:r>
      <w:r w:rsidR="009B444B" w:rsidRPr="00AC6F9F">
        <w:rPr>
          <w:rFonts w:ascii="Times New Roman" w:eastAsiaTheme="minorHAnsi" w:hAnsi="Times New Roman"/>
          <w:bCs/>
          <w:sz w:val="30"/>
          <w:szCs w:val="30"/>
        </w:rPr>
        <w:t xml:space="preserve">на вступление в брак </w:t>
      </w:r>
      <w:r w:rsidR="00B43C50" w:rsidRPr="00AC6F9F">
        <w:rPr>
          <w:rFonts w:ascii="Times New Roman" w:eastAsiaTheme="minorHAnsi" w:hAnsi="Times New Roman"/>
          <w:bCs/>
          <w:sz w:val="30"/>
          <w:szCs w:val="30"/>
        </w:rPr>
        <w:t>нес</w:t>
      </w:r>
      <w:r w:rsidR="00B43C50" w:rsidRPr="00AC6F9F">
        <w:rPr>
          <w:rFonts w:ascii="Times New Roman" w:eastAsiaTheme="minorHAnsi" w:hAnsi="Times New Roman"/>
          <w:bCs/>
          <w:sz w:val="30"/>
          <w:szCs w:val="30"/>
        </w:rPr>
        <w:t>о</w:t>
      </w:r>
      <w:r w:rsidR="00B43C50" w:rsidRPr="00AC6F9F">
        <w:rPr>
          <w:rFonts w:ascii="Times New Roman" w:eastAsiaTheme="minorHAnsi" w:hAnsi="Times New Roman"/>
          <w:bCs/>
          <w:sz w:val="30"/>
          <w:szCs w:val="30"/>
        </w:rPr>
        <w:t>вершеннолетним</w:t>
      </w:r>
      <w:r w:rsidR="009B444B" w:rsidRPr="00AC6F9F">
        <w:rPr>
          <w:rFonts w:ascii="Times New Roman" w:eastAsiaTheme="minorHAnsi" w:hAnsi="Times New Roman"/>
          <w:bCs/>
          <w:sz w:val="30"/>
          <w:szCs w:val="30"/>
        </w:rPr>
        <w:t>, достигшим возраста 16 лет</w:t>
      </w:r>
      <w:r w:rsidRPr="00AC6F9F">
        <w:rPr>
          <w:rFonts w:ascii="Times New Roman" w:eastAsiaTheme="minorHAnsi" w:hAnsi="Times New Roman"/>
          <w:sz w:val="30"/>
          <w:szCs w:val="30"/>
        </w:rPr>
        <w:t>.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Последовательность административных процедур при предоста</w:t>
      </w:r>
      <w:r w:rsidRPr="00AC6F9F">
        <w:rPr>
          <w:rFonts w:ascii="Times New Roman" w:eastAsiaTheme="minorHAnsi" w:hAnsi="Times New Roman"/>
          <w:sz w:val="30"/>
          <w:szCs w:val="30"/>
        </w:rPr>
        <w:t>в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лении муниципальной услуги представлена на </w:t>
      </w:r>
      <w:hyperlink r:id="rId14" w:history="true">
        <w:r w:rsidRPr="00AC6F9F">
          <w:rPr>
            <w:rFonts w:ascii="Times New Roman" w:eastAsiaTheme="minorHAnsi" w:hAnsi="Times New Roman"/>
            <w:sz w:val="30"/>
            <w:szCs w:val="30"/>
          </w:rPr>
          <w:t>блок-схеме</w:t>
        </w:r>
      </w:hyperlink>
      <w:r w:rsidRPr="00AC6F9F">
        <w:rPr>
          <w:rFonts w:ascii="Times New Roman" w:eastAsiaTheme="minorHAnsi" w:hAnsi="Times New Roman"/>
          <w:sz w:val="30"/>
          <w:szCs w:val="30"/>
        </w:rPr>
        <w:t xml:space="preserve"> согласно приложению 3 к настоящему Регламенту.</w:t>
      </w:r>
    </w:p>
    <w:p w:rsidP="00AC6F9F" w:rsidR="009A0821" w:rsidRDefault="00F45BF3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27</w:t>
      </w:r>
      <w:r w:rsidR="009A0821" w:rsidRPr="00AC6F9F">
        <w:rPr>
          <w:rFonts w:ascii="Times New Roman" w:eastAsiaTheme="minorHAnsi" w:hAnsi="Times New Roman"/>
          <w:sz w:val="30"/>
          <w:szCs w:val="30"/>
        </w:rPr>
        <w:t xml:space="preserve">. </w:t>
      </w:r>
      <w:proofErr w:type="spellStart"/>
      <w:r w:rsidR="009A0821" w:rsidRPr="00AC6F9F">
        <w:rPr>
          <w:rFonts w:ascii="Times New Roman" w:eastAsiaTheme="minorHAnsi" w:hAnsi="Times New Roman"/>
          <w:sz w:val="30"/>
          <w:szCs w:val="30"/>
        </w:rPr>
        <w:t>Прием</w:t>
      </w:r>
      <w:proofErr w:type="spellEnd"/>
      <w:r w:rsidR="009A0821" w:rsidRPr="00AC6F9F">
        <w:rPr>
          <w:rFonts w:ascii="Times New Roman" w:eastAsiaTheme="minorHAnsi" w:hAnsi="Times New Roman"/>
          <w:sz w:val="30"/>
          <w:szCs w:val="30"/>
        </w:rPr>
        <w:t xml:space="preserve"> и регистрация заявления и приложенных к нему док</w:t>
      </w:r>
      <w:r w:rsidR="009A0821" w:rsidRPr="00AC6F9F">
        <w:rPr>
          <w:rFonts w:ascii="Times New Roman" w:eastAsiaTheme="minorHAnsi" w:hAnsi="Times New Roman"/>
          <w:sz w:val="30"/>
          <w:szCs w:val="30"/>
        </w:rPr>
        <w:t>у</w:t>
      </w:r>
      <w:r w:rsidR="009A0821" w:rsidRPr="00AC6F9F">
        <w:rPr>
          <w:rFonts w:ascii="Times New Roman" w:eastAsiaTheme="minorHAnsi" w:hAnsi="Times New Roman"/>
          <w:sz w:val="30"/>
          <w:szCs w:val="30"/>
        </w:rPr>
        <w:t>ментов: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1) основанием для начала административной процедуры является поступление заявления в 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>администрацию района</w:t>
      </w:r>
      <w:r w:rsidRPr="00AC6F9F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2)</w:t>
      </w:r>
      <w:r w:rsidR="00F81D2F">
        <w:rPr>
          <w:rFonts w:ascii="Times New Roman" w:eastAsiaTheme="minorHAnsi" w:hAnsi="Times New Roman"/>
          <w:sz w:val="30"/>
          <w:szCs w:val="30"/>
        </w:rPr>
        <w:t> </w:t>
      </w:r>
      <w:r w:rsidRPr="00F81D2F">
        <w:rPr>
          <w:rFonts w:ascii="Times New Roman" w:eastAsiaTheme="minorHAnsi" w:hAnsi="Times New Roman"/>
          <w:sz w:val="30"/>
          <w:szCs w:val="30"/>
        </w:rPr>
        <w:t>ответственным за выполнение адми</w:t>
      </w:r>
      <w:r w:rsidR="003E4B75" w:rsidRPr="00F81D2F">
        <w:rPr>
          <w:rFonts w:ascii="Times New Roman" w:eastAsiaTheme="minorHAnsi" w:hAnsi="Times New Roman"/>
          <w:sz w:val="30"/>
          <w:szCs w:val="30"/>
        </w:rPr>
        <w:t>нистративной процедуры явля</w:t>
      </w:r>
      <w:r w:rsidR="009832EF" w:rsidRPr="00F81D2F">
        <w:rPr>
          <w:rFonts w:ascii="Times New Roman" w:eastAsiaTheme="minorHAnsi" w:hAnsi="Times New Roman"/>
          <w:sz w:val="30"/>
          <w:szCs w:val="30"/>
        </w:rPr>
        <w:t>е</w:t>
      </w:r>
      <w:r w:rsidR="003E4B75" w:rsidRPr="00F81D2F">
        <w:rPr>
          <w:rFonts w:ascii="Times New Roman" w:eastAsiaTheme="minorHAnsi" w:hAnsi="Times New Roman"/>
          <w:sz w:val="30"/>
          <w:szCs w:val="30"/>
        </w:rPr>
        <w:t>тся</w:t>
      </w:r>
      <w:r w:rsidR="009832EF" w:rsidRPr="00F81D2F">
        <w:rPr>
          <w:rFonts w:ascii="Times New Roman" w:eastAsiaTheme="minorHAnsi" w:hAnsi="Times New Roman"/>
          <w:sz w:val="30"/>
          <w:szCs w:val="30"/>
        </w:rPr>
        <w:t xml:space="preserve"> С</w:t>
      </w:r>
      <w:r w:rsidRPr="00F81D2F">
        <w:rPr>
          <w:rFonts w:ascii="Times New Roman" w:eastAsiaTheme="minorHAnsi" w:hAnsi="Times New Roman"/>
          <w:sz w:val="30"/>
          <w:szCs w:val="30"/>
        </w:rPr>
        <w:t>пециалист;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lastRenderedPageBreak/>
        <w:t xml:space="preserve">3) </w:t>
      </w:r>
      <w:r w:rsidR="008C75A0" w:rsidRPr="00AC6F9F">
        <w:rPr>
          <w:rFonts w:ascii="Times New Roman" w:eastAsiaTheme="minorHAnsi" w:hAnsi="Times New Roman"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пециалист осуществляет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прием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и регистрацию заявления в с</w:t>
      </w:r>
      <w:r w:rsidRPr="00AC6F9F">
        <w:rPr>
          <w:rFonts w:ascii="Times New Roman" w:eastAsiaTheme="minorHAnsi" w:hAnsi="Times New Roman"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стеме электронного документооборота с присвоением входящего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AC6F9F">
        <w:rPr>
          <w:rFonts w:ascii="Times New Roman" w:eastAsiaTheme="minorHAnsi" w:hAnsi="Times New Roman"/>
          <w:sz w:val="30"/>
          <w:szCs w:val="30"/>
        </w:rPr>
        <w:t>номера.</w:t>
      </w:r>
    </w:p>
    <w:p w:rsidP="00AC6F9F" w:rsidR="00C45657" w:rsidRDefault="00EB2DB4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Заявление и иные документы могут быть поданы в электронной форме на странице услуги на Портале,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путем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заполнения интеракти</w:t>
      </w:r>
      <w:r w:rsidRPr="00AC6F9F">
        <w:rPr>
          <w:rFonts w:ascii="Times New Roman" w:eastAsiaTheme="minorHAnsi" w:hAnsi="Times New Roman"/>
          <w:sz w:val="30"/>
          <w:szCs w:val="30"/>
        </w:rPr>
        <w:t>в</w:t>
      </w:r>
      <w:r w:rsidRPr="00AC6F9F">
        <w:rPr>
          <w:rFonts w:ascii="Times New Roman" w:eastAsiaTheme="minorHAnsi" w:hAnsi="Times New Roman"/>
          <w:sz w:val="30"/>
          <w:szCs w:val="30"/>
        </w:rPr>
        <w:t>ных форм заявления с прикреплением документов, необходимых для предоставления муниципальной услуги. Для идентификац</w:t>
      </w:r>
      <w:proofErr w:type="gramStart"/>
      <w:r w:rsidRPr="00AC6F9F">
        <w:rPr>
          <w:rFonts w:ascii="Times New Roman" w:eastAsiaTheme="minorHAnsi" w:hAnsi="Times New Roman"/>
          <w:sz w:val="30"/>
          <w:szCs w:val="30"/>
        </w:rPr>
        <w:t>ии и ау</w:t>
      </w:r>
      <w:proofErr w:type="gramEnd"/>
      <w:r w:rsidRPr="00AC6F9F">
        <w:rPr>
          <w:rFonts w:ascii="Times New Roman" w:eastAsiaTheme="minorHAnsi" w:hAnsi="Times New Roman"/>
          <w:sz w:val="30"/>
          <w:szCs w:val="30"/>
        </w:rPr>
        <w:t>тент</w:t>
      </w:r>
      <w:r w:rsidRPr="00AC6F9F">
        <w:rPr>
          <w:rFonts w:ascii="Times New Roman" w:eastAsiaTheme="minorHAnsi" w:hAnsi="Times New Roman"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фикации на Портале используется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подтвержденная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учетная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запись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заявителя в </w:t>
      </w:r>
      <w:r w:rsidR="00C45657" w:rsidRPr="00AC6F9F">
        <w:rPr>
          <w:rFonts w:ascii="Times New Roman" w:eastAsiaTheme="minorHAnsi" w:hAnsi="Times New Roman"/>
          <w:sz w:val="30"/>
          <w:szCs w:val="30"/>
        </w:rPr>
        <w:t>ЕСИА.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Поданные в электронной форме заявление и документы заверяю</w:t>
      </w:r>
      <w:r w:rsidRPr="00AC6F9F">
        <w:rPr>
          <w:rFonts w:ascii="Times New Roman" w:eastAsiaTheme="minorHAnsi" w:hAnsi="Times New Roman"/>
          <w:sz w:val="30"/>
          <w:szCs w:val="30"/>
        </w:rPr>
        <w:t>т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ся электронной подписью в соответствии с </w:t>
      </w:r>
      <w:hyperlink r:id="rId15" w:history="true">
        <w:r w:rsidR="009B4316">
          <w:rPr>
            <w:rFonts w:ascii="Times New Roman" w:eastAsiaTheme="minorHAnsi" w:hAnsi="Times New Roman"/>
            <w:sz w:val="30"/>
            <w:szCs w:val="30"/>
          </w:rPr>
          <w:t>п</w:t>
        </w:r>
        <w:r w:rsidRPr="00AC6F9F">
          <w:rPr>
            <w:rFonts w:ascii="Times New Roman" w:eastAsiaTheme="minorHAnsi" w:hAnsi="Times New Roman"/>
            <w:sz w:val="30"/>
            <w:szCs w:val="30"/>
          </w:rPr>
          <w:t>остановлением</w:t>
        </w:r>
      </w:hyperlink>
      <w:r w:rsidRPr="00AC6F9F">
        <w:rPr>
          <w:rFonts w:ascii="Times New Roman" w:eastAsiaTheme="minorHAnsi" w:hAnsi="Times New Roman"/>
          <w:sz w:val="30"/>
          <w:szCs w:val="30"/>
        </w:rPr>
        <w:t xml:space="preserve"> Правител</w:t>
      </w:r>
      <w:r w:rsidRPr="00AC6F9F">
        <w:rPr>
          <w:rFonts w:ascii="Times New Roman" w:eastAsiaTheme="minorHAnsi" w:hAnsi="Times New Roman"/>
          <w:sz w:val="30"/>
          <w:szCs w:val="30"/>
        </w:rPr>
        <w:t>ь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ства Российской Федерации от 25.06.2012 </w:t>
      </w:r>
      <w:r w:rsidR="008D4442" w:rsidRPr="00AC6F9F">
        <w:rPr>
          <w:rFonts w:ascii="Times New Roman" w:eastAsiaTheme="minorHAnsi" w:hAnsi="Times New Roman"/>
          <w:sz w:val="30"/>
          <w:szCs w:val="30"/>
        </w:rPr>
        <w:t>№ 634 «</w:t>
      </w:r>
      <w:r w:rsidRPr="00AC6F9F">
        <w:rPr>
          <w:rFonts w:ascii="Times New Roman" w:eastAsiaTheme="minorHAnsi" w:hAnsi="Times New Roman"/>
          <w:sz w:val="30"/>
          <w:szCs w:val="30"/>
        </w:rPr>
        <w:t>О видах электронной подписи, использование которых допускается при обращении за пол</w:t>
      </w:r>
      <w:r w:rsidRPr="00AC6F9F">
        <w:rPr>
          <w:rFonts w:ascii="Times New Roman" w:eastAsiaTheme="minorHAnsi" w:hAnsi="Times New Roman"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sz w:val="30"/>
          <w:szCs w:val="30"/>
        </w:rPr>
        <w:t>чением госуда</w:t>
      </w:r>
      <w:r w:rsidR="008D4442" w:rsidRPr="00AC6F9F">
        <w:rPr>
          <w:rFonts w:ascii="Times New Roman" w:eastAsiaTheme="minorHAnsi" w:hAnsi="Times New Roman"/>
          <w:sz w:val="30"/>
          <w:szCs w:val="30"/>
        </w:rPr>
        <w:t>рственных и муниципальных услуг»</w:t>
      </w:r>
      <w:r w:rsidRPr="00AC6F9F">
        <w:rPr>
          <w:rFonts w:ascii="Times New Roman" w:eastAsiaTheme="minorHAnsi" w:hAnsi="Times New Roman"/>
          <w:sz w:val="30"/>
          <w:szCs w:val="30"/>
        </w:rPr>
        <w:t>.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В случае подачи документов лично (через уполномоченного пре</w:t>
      </w:r>
      <w:r w:rsidRPr="00AC6F9F">
        <w:rPr>
          <w:rFonts w:ascii="Times New Roman" w:eastAsiaTheme="minorHAnsi" w:hAnsi="Times New Roman"/>
          <w:sz w:val="30"/>
          <w:szCs w:val="30"/>
        </w:rPr>
        <w:t>д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ставителя) </w:t>
      </w:r>
      <w:r w:rsidR="00E3742C" w:rsidRPr="00AC6F9F">
        <w:rPr>
          <w:rFonts w:ascii="Times New Roman" w:eastAsiaTheme="minorHAnsi" w:hAnsi="Times New Roman"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sz w:val="30"/>
          <w:szCs w:val="30"/>
        </w:rPr>
        <w:t>пециалист осуществляет следующую последовательность действий: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устанавливает соответствие личности заявителя (представителя заявителя) документу, удостоверяющему личность;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проверяет наличие документа, удостоверяющего права (полном</w:t>
      </w:r>
      <w:r w:rsidRPr="00AC6F9F">
        <w:rPr>
          <w:rFonts w:ascii="Times New Roman" w:eastAsiaTheme="minorHAnsi" w:hAnsi="Times New Roman"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sz w:val="30"/>
          <w:szCs w:val="30"/>
        </w:rPr>
        <w:t>чия) представителя;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проверяет соответствие представленных копий документов ориг</w:t>
      </w:r>
      <w:r w:rsidRPr="00AC6F9F">
        <w:rPr>
          <w:rFonts w:ascii="Times New Roman" w:eastAsiaTheme="minorHAnsi" w:hAnsi="Times New Roman"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sz w:val="30"/>
          <w:szCs w:val="30"/>
        </w:rPr>
        <w:t>налам или надлежаще заверенным копиям и заверяет копии документов;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вручает </w:t>
      </w:r>
      <w:hyperlink r:id="rId16" w:history="true">
        <w:r w:rsidRPr="00AC6F9F">
          <w:rPr>
            <w:rFonts w:ascii="Times New Roman" w:eastAsiaTheme="minorHAnsi" w:hAnsi="Times New Roman"/>
            <w:sz w:val="30"/>
            <w:szCs w:val="30"/>
          </w:rPr>
          <w:t>расписку</w:t>
        </w:r>
      </w:hyperlink>
      <w:r w:rsidRPr="00AC6F9F">
        <w:rPr>
          <w:rFonts w:ascii="Times New Roman" w:eastAsiaTheme="minorHAnsi" w:hAnsi="Times New Roman"/>
          <w:sz w:val="30"/>
          <w:szCs w:val="30"/>
        </w:rPr>
        <w:t xml:space="preserve"> в получении документов по форме согласно </w:t>
      </w:r>
      <w:r w:rsidR="009B4316">
        <w:rPr>
          <w:rFonts w:ascii="Times New Roman" w:eastAsiaTheme="minorHAnsi" w:hAnsi="Times New Roman"/>
          <w:sz w:val="30"/>
          <w:szCs w:val="30"/>
        </w:rPr>
        <w:t>п</w:t>
      </w:r>
      <w:r w:rsidRPr="00AC6F9F">
        <w:rPr>
          <w:rFonts w:ascii="Times New Roman" w:eastAsiaTheme="minorHAnsi" w:hAnsi="Times New Roman"/>
          <w:sz w:val="30"/>
          <w:szCs w:val="30"/>
        </w:rPr>
        <w:t>риложению 4 к настоящему Регламенту с указанием перечня докуме</w:t>
      </w:r>
      <w:r w:rsidRPr="00AC6F9F">
        <w:rPr>
          <w:rFonts w:ascii="Times New Roman" w:eastAsiaTheme="minorHAnsi" w:hAnsi="Times New Roman"/>
          <w:sz w:val="30"/>
          <w:szCs w:val="30"/>
        </w:rPr>
        <w:t>н</w:t>
      </w:r>
      <w:r w:rsidRPr="00AC6F9F">
        <w:rPr>
          <w:rFonts w:ascii="Times New Roman" w:eastAsiaTheme="minorHAnsi" w:hAnsi="Times New Roman"/>
          <w:sz w:val="30"/>
          <w:szCs w:val="30"/>
        </w:rPr>
        <w:t>тов, даты и времени их получения от заявителя, второй экземпляр ра</w:t>
      </w:r>
      <w:r w:rsidRPr="00AC6F9F">
        <w:rPr>
          <w:rFonts w:ascii="Times New Roman" w:eastAsiaTheme="minorHAnsi" w:hAnsi="Times New Roman"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sz w:val="30"/>
          <w:szCs w:val="30"/>
        </w:rPr>
        <w:t>писки прилагает к представленным документам.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Максимальный срок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приема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документов составляет не более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AC6F9F">
        <w:rPr>
          <w:rFonts w:ascii="Times New Roman" w:eastAsiaTheme="minorHAnsi" w:hAnsi="Times New Roman"/>
          <w:sz w:val="30"/>
          <w:szCs w:val="30"/>
        </w:rPr>
        <w:t>30 минут.</w:t>
      </w:r>
    </w:p>
    <w:p w:rsidP="00AC6F9F" w:rsidR="003E4B75" w:rsidRDefault="003E4B75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После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приема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заявления и документов на бумажном носителе или в электронной форме </w:t>
      </w:r>
      <w:r w:rsidR="00D21D43" w:rsidRPr="00AC6F9F">
        <w:rPr>
          <w:rFonts w:ascii="Times New Roman" w:eastAsiaTheme="minorHAnsi" w:hAnsi="Times New Roman"/>
          <w:sz w:val="30"/>
          <w:szCs w:val="30"/>
        </w:rPr>
        <w:t>С</w:t>
      </w:r>
      <w:r w:rsidRPr="00AC6F9F">
        <w:rPr>
          <w:rFonts w:ascii="Times New Roman" w:eastAsiaTheme="minorHAnsi" w:hAnsi="Times New Roman"/>
          <w:sz w:val="30"/>
          <w:szCs w:val="30"/>
        </w:rPr>
        <w:t>пециалист</w:t>
      </w:r>
      <w:r w:rsidR="00D21D43"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в течение 1 рабочего дня </w:t>
      </w:r>
      <w:proofErr w:type="gramStart"/>
      <w:r w:rsidRPr="00AC6F9F">
        <w:rPr>
          <w:rFonts w:ascii="Times New Roman" w:eastAsiaTheme="minorHAnsi" w:hAnsi="Times New Roman"/>
          <w:sz w:val="30"/>
          <w:szCs w:val="30"/>
        </w:rPr>
        <w:t>с даты п</w:t>
      </w:r>
      <w:r w:rsidRPr="00AC6F9F">
        <w:rPr>
          <w:rFonts w:ascii="Times New Roman" w:eastAsiaTheme="minorHAnsi" w:hAnsi="Times New Roman"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sz w:val="30"/>
          <w:szCs w:val="30"/>
        </w:rPr>
        <w:t>ступления</w:t>
      </w:r>
      <w:proofErr w:type="gramEnd"/>
      <w:r w:rsidRPr="00AC6F9F">
        <w:rPr>
          <w:rFonts w:ascii="Times New Roman" w:eastAsiaTheme="minorHAnsi" w:hAnsi="Times New Roman"/>
          <w:sz w:val="30"/>
          <w:szCs w:val="30"/>
        </w:rPr>
        <w:t xml:space="preserve"> заявления в администрацию района регистрирует заявление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</w:t>
      </w:r>
      <w:r w:rsidRPr="00AC6F9F">
        <w:rPr>
          <w:rFonts w:ascii="Times New Roman" w:eastAsiaTheme="minorHAnsi" w:hAnsi="Times New Roman"/>
          <w:sz w:val="30"/>
          <w:szCs w:val="30"/>
        </w:rPr>
        <w:t>в системе электронного документооборота администрации города</w:t>
      </w:r>
      <w:r w:rsidR="006656E6" w:rsidRPr="00AC6F9F">
        <w:rPr>
          <w:rFonts w:ascii="Times New Roman" w:eastAsiaTheme="minorHAnsi" w:hAnsi="Times New Roman"/>
          <w:sz w:val="30"/>
          <w:szCs w:val="30"/>
        </w:rPr>
        <w:t>.</w:t>
      </w:r>
    </w:p>
    <w:p w:rsidP="00AC6F9F" w:rsidR="00C93722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u w:val="single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В случае подачи заявления в электронной форме информация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       </w:t>
      </w:r>
      <w:r w:rsidRPr="00AC6F9F">
        <w:rPr>
          <w:rFonts w:ascii="Times New Roman" w:eastAsiaTheme="minorHAnsi" w:hAnsi="Times New Roman"/>
          <w:sz w:val="30"/>
          <w:szCs w:val="30"/>
        </w:rPr>
        <w:t>о дате регистрации и присвоенном регистрационном номере направл</w:t>
      </w:r>
      <w:r w:rsidRPr="00AC6F9F">
        <w:rPr>
          <w:rFonts w:ascii="Times New Roman" w:eastAsiaTheme="minorHAnsi" w:hAnsi="Times New Roman"/>
          <w:sz w:val="30"/>
          <w:szCs w:val="30"/>
        </w:rPr>
        <w:t>я</w:t>
      </w:r>
      <w:r w:rsidRPr="00AC6F9F">
        <w:rPr>
          <w:rFonts w:ascii="Times New Roman" w:eastAsiaTheme="minorHAnsi" w:hAnsi="Times New Roman"/>
          <w:sz w:val="30"/>
          <w:szCs w:val="30"/>
        </w:rPr>
        <w:t>ется заявителю в личный кабинет на</w:t>
      </w:r>
      <w:r w:rsidR="00E3742C"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r w:rsidR="00092598" w:rsidRPr="00AC6F9F">
        <w:rPr>
          <w:rFonts w:ascii="Times New Roman" w:eastAsiaTheme="minorHAnsi" w:hAnsi="Times New Roman"/>
          <w:sz w:val="30"/>
          <w:szCs w:val="30"/>
        </w:rPr>
        <w:t>Портале</w:t>
      </w:r>
      <w:r w:rsidRPr="00AC6F9F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4) результатом выполнения административной процедуры являе</w:t>
      </w:r>
      <w:r w:rsidRPr="00AC6F9F">
        <w:rPr>
          <w:rFonts w:ascii="Times New Roman" w:eastAsiaTheme="minorHAnsi" w:hAnsi="Times New Roman"/>
          <w:sz w:val="30"/>
          <w:szCs w:val="30"/>
        </w:rPr>
        <w:t>т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ся </w:t>
      </w:r>
      <w:proofErr w:type="spellStart"/>
      <w:r w:rsidRPr="00AC6F9F">
        <w:rPr>
          <w:rFonts w:ascii="Times New Roman" w:eastAsiaTheme="minorHAnsi" w:hAnsi="Times New Roman"/>
          <w:sz w:val="30"/>
          <w:szCs w:val="30"/>
        </w:rPr>
        <w:t>прием</w:t>
      </w:r>
      <w:proofErr w:type="spellEnd"/>
      <w:r w:rsidRPr="00AC6F9F">
        <w:rPr>
          <w:rFonts w:ascii="Times New Roman" w:eastAsiaTheme="minorHAnsi" w:hAnsi="Times New Roman"/>
          <w:sz w:val="30"/>
          <w:szCs w:val="30"/>
        </w:rPr>
        <w:t xml:space="preserve"> и регистрация поступившего заявления и приложенных док</w:t>
      </w:r>
      <w:r w:rsidRPr="00AC6F9F">
        <w:rPr>
          <w:rFonts w:ascii="Times New Roman" w:eastAsiaTheme="minorHAnsi" w:hAnsi="Times New Roman"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sz w:val="30"/>
          <w:szCs w:val="30"/>
        </w:rPr>
        <w:t>ментов, необходимых для получения муниципальной услуги;</w:t>
      </w:r>
    </w:p>
    <w:p w:rsidP="00AC6F9F" w:rsidR="009A0821" w:rsidRDefault="009A0821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5) способом фиксации исполнения административной процедуры является регистрация заявления с приложенными документами в сист</w:t>
      </w:r>
      <w:r w:rsidRPr="00AC6F9F">
        <w:rPr>
          <w:rFonts w:ascii="Times New Roman" w:eastAsiaTheme="minorHAnsi" w:hAnsi="Times New Roman"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sz w:val="30"/>
          <w:szCs w:val="30"/>
        </w:rPr>
        <w:t>ме электронного документооборота;</w:t>
      </w:r>
    </w:p>
    <w:p w:rsidP="00AC6F9F" w:rsidR="009A0821" w:rsidRDefault="009A0821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lastRenderedPageBreak/>
        <w:t>6) максимальн</w:t>
      </w:r>
      <w:r w:rsidR="00092598" w:rsidRPr="00F81D2F">
        <w:rPr>
          <w:rFonts w:ascii="Times New Roman" w:eastAsiaTheme="minorHAnsi" w:hAnsi="Times New Roman"/>
          <w:sz w:val="30"/>
          <w:szCs w:val="30"/>
        </w:rPr>
        <w:t xml:space="preserve">ый срок </w:t>
      </w:r>
      <w:r w:rsidR="00D4240D" w:rsidRPr="00F81D2F">
        <w:rPr>
          <w:rFonts w:ascii="Times New Roman" w:eastAsiaTheme="minorHAnsi" w:hAnsi="Times New Roman"/>
          <w:sz w:val="30"/>
          <w:szCs w:val="30"/>
        </w:rPr>
        <w:t>исполнения</w:t>
      </w:r>
      <w:r w:rsidR="00092598" w:rsidRPr="00F81D2F">
        <w:rPr>
          <w:rFonts w:ascii="Times New Roman" w:eastAsiaTheme="minorHAnsi" w:hAnsi="Times New Roman"/>
          <w:sz w:val="30"/>
          <w:szCs w:val="30"/>
        </w:rPr>
        <w:t xml:space="preserve">  административной </w:t>
      </w:r>
      <w:r w:rsidRPr="00F81D2F">
        <w:rPr>
          <w:rFonts w:ascii="Times New Roman" w:eastAsiaTheme="minorHAnsi" w:hAnsi="Times New Roman"/>
          <w:sz w:val="30"/>
          <w:szCs w:val="30"/>
        </w:rPr>
        <w:t>процедуры составляет 1 календарный день.</w:t>
      </w:r>
    </w:p>
    <w:p w:rsidP="00AC6F9F" w:rsidR="0040587F" w:rsidRDefault="00010B3A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28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. Рассмотрение заявления и прилагаемых документов:</w:t>
      </w:r>
    </w:p>
    <w:p w:rsidP="00AC6F9F" w:rsidR="0040587F" w:rsidRDefault="0040587F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1) основанием для начала административной процедуры является поступление зарегистрированного заявления и приложенных к нему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Pr="00F81D2F">
        <w:rPr>
          <w:rFonts w:ascii="Times New Roman" w:eastAsiaTheme="minorHAnsi" w:hAnsi="Times New Roman"/>
          <w:sz w:val="30"/>
          <w:szCs w:val="30"/>
        </w:rPr>
        <w:t xml:space="preserve"> документов к </w:t>
      </w:r>
      <w:r w:rsidR="00F66DEA" w:rsidRPr="00F81D2F">
        <w:rPr>
          <w:rFonts w:ascii="Times New Roman" w:eastAsiaTheme="minorHAnsi" w:hAnsi="Times New Roman"/>
          <w:sz w:val="30"/>
          <w:szCs w:val="30"/>
        </w:rPr>
        <w:t>у</w:t>
      </w:r>
      <w:r w:rsidRPr="00F81D2F">
        <w:rPr>
          <w:rFonts w:ascii="Times New Roman" w:eastAsiaTheme="minorHAnsi" w:hAnsi="Times New Roman"/>
          <w:sz w:val="30"/>
          <w:szCs w:val="30"/>
        </w:rPr>
        <w:t>полномоченному специалисту</w:t>
      </w:r>
      <w:r w:rsidR="009B431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E87FEE" w:rsidRDefault="00E87FEE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2) ответственным за выполнение административной процедуры является уполномоченный специалист, ответственный за предоставл</w:t>
      </w:r>
      <w:r w:rsidRPr="00F81D2F">
        <w:rPr>
          <w:rFonts w:ascii="Times New Roman" w:eastAsiaTheme="minorHAnsi" w:hAnsi="Times New Roman"/>
          <w:sz w:val="30"/>
          <w:szCs w:val="30"/>
        </w:rPr>
        <w:t>е</w:t>
      </w:r>
      <w:r w:rsidRPr="00F81D2F">
        <w:rPr>
          <w:rFonts w:ascii="Times New Roman" w:eastAsiaTheme="minorHAnsi" w:hAnsi="Times New Roman"/>
          <w:sz w:val="30"/>
          <w:szCs w:val="30"/>
        </w:rPr>
        <w:t>ние муниципальной услуги</w:t>
      </w:r>
      <w:r w:rsidR="00F716CA" w:rsidRPr="00F81D2F">
        <w:rPr>
          <w:rFonts w:ascii="Times New Roman" w:eastAsiaTheme="minorHAnsi" w:hAnsi="Times New Roman"/>
          <w:sz w:val="30"/>
          <w:szCs w:val="30"/>
        </w:rPr>
        <w:t xml:space="preserve"> (далее – Уполномоченный специалист)</w:t>
      </w:r>
      <w:r w:rsidRPr="00F81D2F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4E6B82" w:rsidRDefault="00E87FEE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3</w:t>
      </w:r>
      <w:r w:rsidR="00542444" w:rsidRPr="00F81D2F">
        <w:rPr>
          <w:rFonts w:ascii="Times New Roman" w:eastAsiaTheme="minorHAnsi" w:hAnsi="Times New Roman"/>
          <w:sz w:val="30"/>
          <w:szCs w:val="30"/>
        </w:rPr>
        <w:t xml:space="preserve">) </w:t>
      </w:r>
      <w:r w:rsidR="00F716CA" w:rsidRPr="00F81D2F">
        <w:rPr>
          <w:rFonts w:ascii="Times New Roman" w:eastAsiaTheme="minorHAnsi" w:hAnsi="Times New Roman"/>
          <w:sz w:val="30"/>
          <w:szCs w:val="30"/>
        </w:rPr>
        <w:t>У</w:t>
      </w:r>
      <w:r w:rsidR="006D2EEC" w:rsidRPr="00F81D2F">
        <w:rPr>
          <w:rFonts w:ascii="Times New Roman" w:eastAsiaTheme="minorHAnsi" w:hAnsi="Times New Roman"/>
          <w:sz w:val="30"/>
          <w:szCs w:val="30"/>
        </w:rPr>
        <w:t>полномоченный специалист осуществляет проверку предста</w:t>
      </w:r>
      <w:r w:rsidR="006D2EEC" w:rsidRPr="00F81D2F">
        <w:rPr>
          <w:rFonts w:ascii="Times New Roman" w:eastAsiaTheme="minorHAnsi" w:hAnsi="Times New Roman"/>
          <w:sz w:val="30"/>
          <w:szCs w:val="30"/>
        </w:rPr>
        <w:t>в</w:t>
      </w:r>
      <w:r w:rsidR="006D2EEC" w:rsidRPr="00F81D2F">
        <w:rPr>
          <w:rFonts w:ascii="Times New Roman" w:eastAsiaTheme="minorHAnsi" w:hAnsi="Times New Roman"/>
          <w:sz w:val="30"/>
          <w:szCs w:val="30"/>
        </w:rPr>
        <w:t>ленных документов на соответствие перечню, установленному </w:t>
      </w:r>
      <w:proofErr w:type="spellStart"/>
      <w:r w:rsidR="009B4316">
        <w:fldChar w:fldCharType="begin"/>
      </w:r>
      <w:r w:rsidR="009B4316">
        <w:instrText xml:space="preserve"> HYPERLINK "https://login.consultant.ru/link/?req=doc&amp;base=RLAW123&amp;n=350664&amp;dst=100078" </w:instrText>
      </w:r>
      <w:r w:rsidR="009B4316">
        <w:fldChar w:fldCharType="separate"/>
      </w:r>
      <w:r w:rsidR="006D2EEC" w:rsidRPr="00F81D2F">
        <w:rPr>
          <w:rFonts w:ascii="Times New Roman" w:eastAsiaTheme="minorHAnsi" w:hAnsi="Times New Roman"/>
          <w:sz w:val="30"/>
          <w:szCs w:val="30"/>
        </w:rPr>
        <w:t>пун</w:t>
      </w:r>
      <w:proofErr w:type="gramStart"/>
      <w:r w:rsidR="006D2EEC" w:rsidRPr="00F81D2F">
        <w:rPr>
          <w:rFonts w:ascii="Times New Roman" w:eastAsiaTheme="minorHAnsi" w:hAnsi="Times New Roman"/>
          <w:sz w:val="30"/>
          <w:szCs w:val="30"/>
        </w:rPr>
        <w:t>к</w:t>
      </w:r>
      <w:proofErr w:type="spellEnd"/>
      <w:r w:rsidR="009B4316">
        <w:rPr>
          <w:rFonts w:ascii="Times New Roman" w:eastAsiaTheme="minorHAnsi" w:hAnsi="Times New Roman"/>
          <w:sz w:val="30"/>
          <w:szCs w:val="30"/>
        </w:rPr>
        <w:t>-</w:t>
      </w:r>
      <w:proofErr w:type="gramEnd"/>
      <w:r w:rsidR="009B4316">
        <w:rPr>
          <w:rFonts w:ascii="Times New Roman" w:eastAsiaTheme="minorHAnsi" w:hAnsi="Times New Roman"/>
          <w:sz w:val="30"/>
          <w:szCs w:val="30"/>
        </w:rPr>
        <w:t xml:space="preserve"> </w:t>
      </w:r>
      <w:r w:rsidR="006D2EEC" w:rsidRPr="00F81D2F">
        <w:rPr>
          <w:rFonts w:ascii="Times New Roman" w:eastAsiaTheme="minorHAnsi" w:hAnsi="Times New Roman"/>
          <w:sz w:val="30"/>
          <w:szCs w:val="30"/>
        </w:rPr>
        <w:t xml:space="preserve">том </w:t>
      </w:r>
      <w:r w:rsidR="00822041" w:rsidRPr="00F81D2F">
        <w:rPr>
          <w:rFonts w:ascii="Times New Roman" w:eastAsiaTheme="minorHAnsi" w:hAnsi="Times New Roman"/>
          <w:sz w:val="30"/>
          <w:szCs w:val="30"/>
        </w:rPr>
        <w:t>12</w:t>
      </w:r>
      <w:r w:rsidR="009B4316">
        <w:rPr>
          <w:rFonts w:ascii="Times New Roman" w:eastAsiaTheme="minorHAnsi" w:hAnsi="Times New Roman"/>
          <w:sz w:val="30"/>
          <w:szCs w:val="30"/>
        </w:rPr>
        <w:fldChar w:fldCharType="end"/>
      </w:r>
      <w:r w:rsidR="006D2EEC" w:rsidRPr="00F81D2F">
        <w:rPr>
          <w:rFonts w:ascii="Times New Roman" w:eastAsiaTheme="minorHAnsi" w:hAnsi="Times New Roman"/>
          <w:sz w:val="30"/>
          <w:szCs w:val="30"/>
        </w:rPr>
        <w:t xml:space="preserve"> настоящего Регламента</w:t>
      </w:r>
      <w:r w:rsidR="004E6B82" w:rsidRPr="00F81D2F">
        <w:rPr>
          <w:rFonts w:ascii="Times New Roman" w:eastAsiaTheme="minorHAnsi" w:hAnsi="Times New Roman"/>
          <w:sz w:val="30"/>
          <w:szCs w:val="30"/>
        </w:rPr>
        <w:t>, подготавливает и направляет с испол</w:t>
      </w:r>
      <w:r w:rsidR="004E6B82" w:rsidRPr="00F81D2F">
        <w:rPr>
          <w:rFonts w:ascii="Times New Roman" w:eastAsiaTheme="minorHAnsi" w:hAnsi="Times New Roman"/>
          <w:sz w:val="30"/>
          <w:szCs w:val="30"/>
        </w:rPr>
        <w:t>ь</w:t>
      </w:r>
      <w:r w:rsidR="004E6B82" w:rsidRPr="00F81D2F">
        <w:rPr>
          <w:rFonts w:ascii="Times New Roman" w:eastAsiaTheme="minorHAnsi" w:hAnsi="Times New Roman"/>
          <w:sz w:val="30"/>
          <w:szCs w:val="30"/>
        </w:rPr>
        <w:t>зованием единой системы межведомственного электронного взаимоде</w:t>
      </w:r>
      <w:r w:rsidR="004E6B82" w:rsidRPr="00F81D2F">
        <w:rPr>
          <w:rFonts w:ascii="Times New Roman" w:eastAsiaTheme="minorHAnsi" w:hAnsi="Times New Roman"/>
          <w:sz w:val="30"/>
          <w:szCs w:val="30"/>
        </w:rPr>
        <w:t>й</w:t>
      </w:r>
      <w:r w:rsidR="004E6B82" w:rsidRPr="00F81D2F">
        <w:rPr>
          <w:rFonts w:ascii="Times New Roman" w:eastAsiaTheme="minorHAnsi" w:hAnsi="Times New Roman"/>
          <w:sz w:val="30"/>
          <w:szCs w:val="30"/>
        </w:rPr>
        <w:t xml:space="preserve">ствия (СМЭВ) запрос о предоставлении документов, установленных </w:t>
      </w:r>
      <w:hyperlink r:id="rId17" w:history="true">
        <w:r w:rsidR="004E6B82" w:rsidRPr="00F81D2F">
          <w:rPr>
            <w:rFonts w:ascii="Times New Roman" w:eastAsiaTheme="minorHAnsi" w:hAnsi="Times New Roman"/>
            <w:sz w:val="30"/>
            <w:szCs w:val="30"/>
          </w:rPr>
          <w:t>подпунктом 3 пункта 12</w:t>
        </w:r>
      </w:hyperlink>
      <w:r w:rsidR="004E6B82" w:rsidRPr="00F81D2F">
        <w:rPr>
          <w:rFonts w:ascii="Times New Roman" w:eastAsiaTheme="minorHAnsi" w:hAnsi="Times New Roman"/>
          <w:sz w:val="30"/>
          <w:szCs w:val="30"/>
        </w:rPr>
        <w:t xml:space="preserve"> настоящего Регламента, если указанные док</w:t>
      </w:r>
      <w:r w:rsidR="004E6B82" w:rsidRPr="00F81D2F">
        <w:rPr>
          <w:rFonts w:ascii="Times New Roman" w:eastAsiaTheme="minorHAnsi" w:hAnsi="Times New Roman"/>
          <w:sz w:val="30"/>
          <w:szCs w:val="30"/>
        </w:rPr>
        <w:t>у</w:t>
      </w:r>
      <w:r w:rsidR="004E6B82" w:rsidRPr="00F81D2F">
        <w:rPr>
          <w:rFonts w:ascii="Times New Roman" w:eastAsiaTheme="minorHAnsi" w:hAnsi="Times New Roman"/>
          <w:sz w:val="30"/>
          <w:szCs w:val="30"/>
        </w:rPr>
        <w:t>менты и сведения не были представлены заявителем по собственной инициативе.</w:t>
      </w:r>
    </w:p>
    <w:p w:rsidP="00AC6F9F" w:rsidR="002F6B2D" w:rsidRDefault="002F6B2D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Максимальный срок ожидания ответа на межведомственный з</w:t>
      </w:r>
      <w:r w:rsidRPr="00F81D2F">
        <w:rPr>
          <w:rFonts w:ascii="Times New Roman" w:eastAsiaTheme="minorHAnsi" w:hAnsi="Times New Roman"/>
          <w:sz w:val="30"/>
          <w:szCs w:val="30"/>
        </w:rPr>
        <w:t>а</w:t>
      </w:r>
      <w:r w:rsidRPr="00F81D2F">
        <w:rPr>
          <w:rFonts w:ascii="Times New Roman" w:eastAsiaTheme="minorHAnsi" w:hAnsi="Times New Roman"/>
          <w:sz w:val="30"/>
          <w:szCs w:val="30"/>
        </w:rPr>
        <w:t>прос составляет 5 рабочих дней. При получении ответа на межведо</w:t>
      </w:r>
      <w:r w:rsidRPr="00F81D2F">
        <w:rPr>
          <w:rFonts w:ascii="Times New Roman" w:eastAsiaTheme="minorHAnsi" w:hAnsi="Times New Roman"/>
          <w:sz w:val="30"/>
          <w:szCs w:val="30"/>
        </w:rPr>
        <w:t>м</w:t>
      </w:r>
      <w:r w:rsidRPr="00F81D2F">
        <w:rPr>
          <w:rFonts w:ascii="Times New Roman" w:eastAsiaTheme="minorHAnsi" w:hAnsi="Times New Roman"/>
          <w:sz w:val="30"/>
          <w:szCs w:val="30"/>
        </w:rPr>
        <w:t>ственный запрос уполномоченный специалист приобщает его к пакету документов, предоставленному заявителем</w:t>
      </w:r>
      <w:r w:rsidR="009B431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0359D0" w:rsidRDefault="00E87FEE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4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) </w:t>
      </w:r>
      <w:r w:rsidR="009B4316">
        <w:rPr>
          <w:rFonts w:ascii="Times New Roman" w:eastAsiaTheme="minorHAnsi" w:hAnsi="Times New Roman"/>
          <w:sz w:val="30"/>
          <w:szCs w:val="30"/>
        </w:rPr>
        <w:t>в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 случае отсутствия оснований для отказа в предоставлении м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у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ниципальной услуги</w:t>
      </w:r>
      <w:r w:rsidR="002673AB" w:rsidRPr="00F81D2F">
        <w:rPr>
          <w:rFonts w:ascii="Times New Roman" w:eastAsiaTheme="minorHAnsi" w:hAnsi="Times New Roman"/>
          <w:sz w:val="30"/>
          <w:szCs w:val="30"/>
        </w:rPr>
        <w:t xml:space="preserve"> </w:t>
      </w:r>
      <w:r w:rsidR="009B4316">
        <w:rPr>
          <w:rFonts w:ascii="Times New Roman" w:eastAsiaTheme="minorHAnsi" w:hAnsi="Times New Roman"/>
          <w:sz w:val="30"/>
          <w:szCs w:val="30"/>
        </w:rPr>
        <w:t>У</w:t>
      </w:r>
      <w:r w:rsidR="002673AB" w:rsidRPr="00F81D2F">
        <w:rPr>
          <w:rFonts w:ascii="Times New Roman" w:eastAsiaTheme="minorHAnsi" w:hAnsi="Times New Roman"/>
          <w:sz w:val="30"/>
          <w:szCs w:val="30"/>
        </w:rPr>
        <w:t xml:space="preserve">полномоченный специалист 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подготавливает </w:t>
      </w:r>
      <w:r w:rsidR="000359D0" w:rsidRPr="00F81D2F">
        <w:rPr>
          <w:rFonts w:ascii="Times New Roman" w:eastAsiaTheme="minorHAnsi" w:hAnsi="Times New Roman"/>
          <w:sz w:val="30"/>
          <w:szCs w:val="30"/>
        </w:rPr>
        <w:t>ра</w:t>
      </w:r>
      <w:r w:rsidR="000359D0" w:rsidRPr="00F81D2F">
        <w:rPr>
          <w:rFonts w:ascii="Times New Roman" w:eastAsiaTheme="minorHAnsi" w:hAnsi="Times New Roman"/>
          <w:sz w:val="30"/>
          <w:szCs w:val="30"/>
        </w:rPr>
        <w:t>с</w:t>
      </w:r>
      <w:r w:rsidR="000359D0" w:rsidRPr="00F81D2F">
        <w:rPr>
          <w:rFonts w:ascii="Times New Roman" w:eastAsiaTheme="minorHAnsi" w:hAnsi="Times New Roman"/>
          <w:sz w:val="30"/>
          <w:szCs w:val="30"/>
        </w:rPr>
        <w:t>поряжение о разрешении на вступление в брак</w:t>
      </w:r>
      <w:r w:rsidR="00D4240D" w:rsidRPr="00F81D2F">
        <w:rPr>
          <w:rFonts w:ascii="Times New Roman" w:eastAsiaTheme="minorHAnsi" w:hAnsi="Times New Roman"/>
          <w:sz w:val="30"/>
          <w:szCs w:val="30"/>
        </w:rPr>
        <w:t xml:space="preserve"> </w:t>
      </w:r>
      <w:r w:rsidR="00D4240D" w:rsidRPr="00F81D2F">
        <w:rPr>
          <w:rFonts w:ascii="Times New Roman" w:eastAsiaTheme="minorHAnsi" w:hAnsi="Times New Roman"/>
          <w:bCs/>
          <w:sz w:val="30"/>
          <w:szCs w:val="30"/>
        </w:rPr>
        <w:t>несовершеннолетним, достигшим возраста 16 лет</w:t>
      </w:r>
      <w:r w:rsidR="00D4240D" w:rsidRPr="009B4316">
        <w:rPr>
          <w:rFonts w:ascii="Times New Roman" w:eastAsiaTheme="minorHAnsi" w:hAnsi="Times New Roman"/>
          <w:sz w:val="30"/>
          <w:szCs w:val="30"/>
        </w:rPr>
        <w:t>.</w:t>
      </w:r>
      <w:r w:rsidR="000359D0" w:rsidRPr="00F81D2F">
        <w:rPr>
          <w:rFonts w:ascii="Times New Roman" w:eastAsiaTheme="minorHAnsi" w:hAnsi="Times New Roman"/>
          <w:sz w:val="30"/>
          <w:szCs w:val="30"/>
        </w:rPr>
        <w:t xml:space="preserve"> </w:t>
      </w:r>
    </w:p>
    <w:p w:rsidP="00AC6F9F" w:rsidR="0040587F" w:rsidRDefault="00A414A3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При наличии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 оснований для отказа в предоставлении муниципал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ь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ной услуги, установленных </w:t>
      </w:r>
      <w:hyperlink r:id="rId18" w:history="true">
        <w:r w:rsidR="0040587F" w:rsidRPr="00F81D2F">
          <w:rPr>
            <w:rFonts w:ascii="Times New Roman" w:eastAsiaTheme="minorHAnsi" w:hAnsi="Times New Roman"/>
            <w:sz w:val="30"/>
            <w:szCs w:val="30"/>
          </w:rPr>
          <w:t>пунктом 1</w:t>
        </w:r>
        <w:r w:rsidR="00542444" w:rsidRPr="00F81D2F">
          <w:rPr>
            <w:rFonts w:ascii="Times New Roman" w:eastAsiaTheme="minorHAnsi" w:hAnsi="Times New Roman"/>
            <w:sz w:val="30"/>
            <w:szCs w:val="30"/>
          </w:rPr>
          <w:t>4</w:t>
        </w:r>
      </w:hyperlink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 настоящего Регламента, </w:t>
      </w:r>
      <w:r w:rsidR="009B4316">
        <w:rPr>
          <w:rFonts w:ascii="Times New Roman" w:eastAsiaTheme="minorHAnsi" w:hAnsi="Times New Roman"/>
          <w:sz w:val="30"/>
          <w:szCs w:val="30"/>
        </w:rPr>
        <w:t>У</w:t>
      </w:r>
      <w:r w:rsidR="002673AB" w:rsidRPr="00F81D2F">
        <w:rPr>
          <w:rFonts w:ascii="Times New Roman" w:eastAsiaTheme="minorHAnsi" w:hAnsi="Times New Roman"/>
          <w:sz w:val="30"/>
          <w:szCs w:val="30"/>
        </w:rPr>
        <w:t>по</w:t>
      </w:r>
      <w:r w:rsidR="002673AB" w:rsidRPr="00F81D2F">
        <w:rPr>
          <w:rFonts w:ascii="Times New Roman" w:eastAsiaTheme="minorHAnsi" w:hAnsi="Times New Roman"/>
          <w:sz w:val="30"/>
          <w:szCs w:val="30"/>
        </w:rPr>
        <w:t>л</w:t>
      </w:r>
      <w:r w:rsidR="002673AB" w:rsidRPr="00F81D2F">
        <w:rPr>
          <w:rFonts w:ascii="Times New Roman" w:eastAsiaTheme="minorHAnsi" w:hAnsi="Times New Roman"/>
          <w:sz w:val="30"/>
          <w:szCs w:val="30"/>
        </w:rPr>
        <w:t xml:space="preserve">номоченный специалист 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подготавливает 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 xml:space="preserve">распоряжение 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об отказе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          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 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 xml:space="preserve">в </w:t>
      </w:r>
      <w:r w:rsidR="00D4240D" w:rsidRPr="00F81D2F">
        <w:rPr>
          <w:rFonts w:ascii="Times New Roman" w:eastAsiaTheme="minorHAnsi" w:hAnsi="Times New Roman"/>
          <w:sz w:val="30"/>
          <w:szCs w:val="30"/>
        </w:rPr>
        <w:t>предоставлении муниципальной услуги</w:t>
      </w:r>
      <w:r w:rsidR="009B431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40587F" w:rsidRDefault="00E87FEE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5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) результатом административной процедуры является подписание руководителем 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>администрации района распоряжения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 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>о разрешении л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>и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 xml:space="preserve">бо об отказе в разрешении на вступление в брак </w:t>
      </w:r>
      <w:r w:rsidR="008C75A0" w:rsidRPr="00F81D2F">
        <w:rPr>
          <w:rFonts w:ascii="Times New Roman" w:eastAsiaTheme="minorHAnsi" w:hAnsi="Times New Roman"/>
          <w:bCs/>
          <w:sz w:val="30"/>
          <w:szCs w:val="30"/>
        </w:rPr>
        <w:t>несовершеннолетним, достигшим возраста 16 лет</w:t>
      </w:r>
      <w:r w:rsidR="009B4316" w:rsidRPr="009B431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40587F" w:rsidRDefault="00E87FEE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6</w:t>
      </w:r>
      <w:r w:rsidR="00D4240D" w:rsidRPr="00F81D2F">
        <w:rPr>
          <w:rFonts w:ascii="Times New Roman" w:eastAsiaTheme="minorHAnsi" w:hAnsi="Times New Roman"/>
          <w:sz w:val="30"/>
          <w:szCs w:val="30"/>
        </w:rPr>
        <w:t>)</w:t>
      </w:r>
      <w:r w:rsidR="00D92F78" w:rsidRPr="00F81D2F">
        <w:rPr>
          <w:rFonts w:ascii="Times New Roman" w:eastAsiaTheme="minorHAnsi" w:hAnsi="Times New Roman"/>
          <w:sz w:val="30"/>
          <w:szCs w:val="30"/>
        </w:rPr>
        <w:t xml:space="preserve"> </w:t>
      </w:r>
      <w:r w:rsidR="00D4240D" w:rsidRPr="00F81D2F">
        <w:rPr>
          <w:rFonts w:ascii="Times New Roman" w:eastAsiaTheme="minorHAnsi" w:hAnsi="Times New Roman"/>
          <w:sz w:val="30"/>
          <w:szCs w:val="30"/>
        </w:rPr>
        <w:t>м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аксимальный срок </w:t>
      </w:r>
      <w:r w:rsidR="00D4240D" w:rsidRPr="00F81D2F">
        <w:rPr>
          <w:rFonts w:ascii="Times New Roman" w:eastAsiaTheme="minorHAnsi" w:hAnsi="Times New Roman"/>
          <w:sz w:val="30"/>
          <w:szCs w:val="30"/>
        </w:rPr>
        <w:t xml:space="preserve">исполнения 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данной административной пр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о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цедуры </w:t>
      </w:r>
      <w:r w:rsidR="00034AF7" w:rsidRPr="00F81D2F">
        <w:rPr>
          <w:rFonts w:ascii="Times New Roman" w:eastAsiaTheme="minorHAnsi" w:hAnsi="Times New Roman"/>
          <w:sz w:val="30"/>
          <w:szCs w:val="30"/>
        </w:rPr>
        <w:t>7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 календарных дней.</w:t>
      </w:r>
    </w:p>
    <w:p w:rsidP="00AC6F9F" w:rsidR="0040587F" w:rsidRDefault="00010B3A" w:rsidRPr="00F81D2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>29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 xml:space="preserve">. Направление (выдача) заявителю 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 xml:space="preserve">распоряжения о разрешении либо об отказе в разрешении на вступление в брак </w:t>
      </w:r>
      <w:r w:rsidR="008C75A0" w:rsidRPr="00F81D2F">
        <w:rPr>
          <w:rFonts w:ascii="Times New Roman" w:eastAsiaTheme="minorHAnsi" w:hAnsi="Times New Roman"/>
          <w:bCs/>
          <w:sz w:val="30"/>
          <w:szCs w:val="30"/>
        </w:rPr>
        <w:t>несовершенноле</w:t>
      </w:r>
      <w:r w:rsidR="008C75A0" w:rsidRPr="00F81D2F">
        <w:rPr>
          <w:rFonts w:ascii="Times New Roman" w:eastAsiaTheme="minorHAnsi" w:hAnsi="Times New Roman"/>
          <w:bCs/>
          <w:sz w:val="30"/>
          <w:szCs w:val="30"/>
        </w:rPr>
        <w:t>т</w:t>
      </w:r>
      <w:r w:rsidR="008C75A0" w:rsidRPr="00F81D2F">
        <w:rPr>
          <w:rFonts w:ascii="Times New Roman" w:eastAsiaTheme="minorHAnsi" w:hAnsi="Times New Roman"/>
          <w:bCs/>
          <w:sz w:val="30"/>
          <w:szCs w:val="30"/>
        </w:rPr>
        <w:t>ним, достигшим возраста 16 лет</w:t>
      </w:r>
      <w:r w:rsidR="0040587F" w:rsidRPr="00F81D2F">
        <w:rPr>
          <w:rFonts w:ascii="Times New Roman" w:eastAsiaTheme="minorHAnsi" w:hAnsi="Times New Roman"/>
          <w:sz w:val="30"/>
          <w:szCs w:val="30"/>
        </w:rPr>
        <w:t>:</w:t>
      </w:r>
    </w:p>
    <w:p w:rsidP="00AC6F9F" w:rsidR="0040587F" w:rsidRDefault="0040587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81D2F">
        <w:rPr>
          <w:rFonts w:ascii="Times New Roman" w:eastAsiaTheme="minorHAnsi" w:hAnsi="Times New Roman"/>
          <w:sz w:val="30"/>
          <w:szCs w:val="30"/>
        </w:rPr>
        <w:t xml:space="preserve">1) основанием для начала административной процедуры является подписание 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 xml:space="preserve">распоряжения о разрешении либо об отказе в разрешении на вступление в брак </w:t>
      </w:r>
      <w:r w:rsidR="008C75A0" w:rsidRPr="00F81D2F">
        <w:rPr>
          <w:rFonts w:ascii="Times New Roman" w:eastAsiaTheme="minorHAnsi" w:hAnsi="Times New Roman"/>
          <w:bCs/>
          <w:sz w:val="30"/>
          <w:szCs w:val="30"/>
        </w:rPr>
        <w:t>несовершеннолетним, достигшим возраста 16 лет,</w:t>
      </w:r>
      <w:r w:rsidR="008C75A0" w:rsidRPr="00F81D2F">
        <w:rPr>
          <w:rFonts w:ascii="Times New Roman" w:hAnsi="Times New Roman"/>
          <w:sz w:val="30"/>
          <w:szCs w:val="30"/>
        </w:rPr>
        <w:t xml:space="preserve"> </w:t>
      </w:r>
      <w:r w:rsidRPr="00F81D2F">
        <w:rPr>
          <w:rFonts w:ascii="Times New Roman" w:eastAsiaTheme="minorHAnsi" w:hAnsi="Times New Roman"/>
          <w:sz w:val="30"/>
          <w:szCs w:val="30"/>
        </w:rPr>
        <w:t xml:space="preserve">руководителем </w:t>
      </w:r>
      <w:r w:rsidR="00E6004E" w:rsidRPr="00F81D2F">
        <w:rPr>
          <w:rFonts w:ascii="Times New Roman" w:eastAsiaTheme="minorHAnsi" w:hAnsi="Times New Roman"/>
          <w:sz w:val="30"/>
          <w:szCs w:val="30"/>
        </w:rPr>
        <w:t>администрации района</w:t>
      </w:r>
      <w:r w:rsidR="009B431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6324BF" w:rsidRDefault="006324BF" w:rsidRPr="00107F8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07F86">
        <w:rPr>
          <w:rFonts w:ascii="Times New Roman" w:eastAsiaTheme="minorHAnsi" w:hAnsi="Times New Roman"/>
          <w:sz w:val="30"/>
          <w:szCs w:val="30"/>
        </w:rPr>
        <w:lastRenderedPageBreak/>
        <w:t xml:space="preserve">2) ответственными за выполнение административной процедуры является </w:t>
      </w:r>
      <w:r w:rsidR="00F716CA" w:rsidRPr="00107F86">
        <w:rPr>
          <w:rFonts w:ascii="Times New Roman" w:eastAsiaTheme="minorHAnsi" w:hAnsi="Times New Roman"/>
          <w:sz w:val="30"/>
          <w:szCs w:val="30"/>
        </w:rPr>
        <w:t>Уполномоченный с</w:t>
      </w:r>
      <w:r w:rsidRPr="00107F86">
        <w:rPr>
          <w:rFonts w:ascii="Times New Roman" w:eastAsiaTheme="minorHAnsi" w:hAnsi="Times New Roman"/>
          <w:sz w:val="30"/>
          <w:szCs w:val="30"/>
        </w:rPr>
        <w:t>пециалист;</w:t>
      </w:r>
    </w:p>
    <w:p w:rsidP="00AC6F9F" w:rsidR="00010B3A" w:rsidRDefault="006324BF" w:rsidRPr="00107F8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  <w:u w:val="single"/>
        </w:rPr>
      </w:pPr>
      <w:r w:rsidRPr="00107F86">
        <w:rPr>
          <w:rFonts w:ascii="Times New Roman" w:eastAsiaTheme="minorHAnsi" w:hAnsi="Times New Roman"/>
          <w:sz w:val="30"/>
          <w:szCs w:val="30"/>
        </w:rPr>
        <w:t>3</w:t>
      </w:r>
      <w:r w:rsidR="00010B3A" w:rsidRPr="00107F86">
        <w:rPr>
          <w:rFonts w:ascii="Times New Roman" w:eastAsiaTheme="minorHAnsi" w:hAnsi="Times New Roman"/>
          <w:sz w:val="30"/>
          <w:szCs w:val="30"/>
        </w:rPr>
        <w:t xml:space="preserve">) </w:t>
      </w:r>
      <w:r w:rsidR="00F716CA" w:rsidRPr="00107F86">
        <w:rPr>
          <w:rFonts w:ascii="Times New Roman" w:eastAsiaTheme="minorHAnsi" w:hAnsi="Times New Roman"/>
          <w:sz w:val="30"/>
          <w:szCs w:val="30"/>
        </w:rPr>
        <w:t>Уполномоченный с</w:t>
      </w:r>
      <w:r w:rsidR="00010B3A" w:rsidRPr="00107F86">
        <w:rPr>
          <w:rFonts w:ascii="Times New Roman" w:eastAsiaTheme="minorHAnsi" w:hAnsi="Times New Roman"/>
          <w:sz w:val="30"/>
          <w:szCs w:val="30"/>
        </w:rPr>
        <w:t>пециалист регистрирует в системе электро</w:t>
      </w:r>
      <w:r w:rsidR="00010B3A" w:rsidRPr="00107F86">
        <w:rPr>
          <w:rFonts w:ascii="Times New Roman" w:eastAsiaTheme="minorHAnsi" w:hAnsi="Times New Roman"/>
          <w:sz w:val="30"/>
          <w:szCs w:val="30"/>
        </w:rPr>
        <w:t>н</w:t>
      </w:r>
      <w:r w:rsidR="00010B3A" w:rsidRPr="00107F86">
        <w:rPr>
          <w:rFonts w:ascii="Times New Roman" w:eastAsiaTheme="minorHAnsi" w:hAnsi="Times New Roman"/>
          <w:sz w:val="30"/>
          <w:szCs w:val="30"/>
        </w:rPr>
        <w:t xml:space="preserve">ного документооборота распоряжение о разрешении либо об отказе 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010B3A" w:rsidRPr="00107F86">
        <w:rPr>
          <w:rFonts w:ascii="Times New Roman" w:eastAsiaTheme="minorHAnsi" w:hAnsi="Times New Roman"/>
          <w:sz w:val="30"/>
          <w:szCs w:val="30"/>
        </w:rPr>
        <w:t xml:space="preserve">в разрешении на вступление в брак </w:t>
      </w:r>
      <w:r w:rsidR="00010B3A" w:rsidRPr="00107F86">
        <w:rPr>
          <w:rFonts w:ascii="Times New Roman" w:eastAsiaTheme="minorHAnsi" w:hAnsi="Times New Roman"/>
          <w:bCs/>
          <w:sz w:val="30"/>
          <w:szCs w:val="30"/>
        </w:rPr>
        <w:t>несовершеннолетним, достигшим возраста 16 лет</w:t>
      </w:r>
      <w:r w:rsidR="00010B3A" w:rsidRPr="00107F86">
        <w:rPr>
          <w:rFonts w:ascii="Times New Roman" w:eastAsiaTheme="minorHAnsi" w:hAnsi="Times New Roman"/>
          <w:sz w:val="30"/>
          <w:szCs w:val="30"/>
        </w:rPr>
        <w:t>.</w:t>
      </w:r>
    </w:p>
    <w:p w:rsidP="00AC6F9F" w:rsidR="00DA1B63" w:rsidRDefault="00F716CA" w:rsidRPr="00107F8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07F86">
        <w:rPr>
          <w:rFonts w:ascii="Times New Roman" w:eastAsiaTheme="minorHAnsi" w:hAnsi="Times New Roman"/>
          <w:sz w:val="30"/>
          <w:szCs w:val="30"/>
        </w:rPr>
        <w:t>Уполномоченный специалист</w:t>
      </w:r>
      <w:r w:rsidR="00DA1B63" w:rsidRPr="00107F86">
        <w:rPr>
          <w:rFonts w:ascii="Times New Roman" w:eastAsiaTheme="minorHAnsi" w:hAnsi="Times New Roman"/>
          <w:sz w:val="30"/>
          <w:szCs w:val="30"/>
        </w:rPr>
        <w:t xml:space="preserve"> направляет </w:t>
      </w:r>
      <w:r w:rsidR="006324BF" w:rsidRPr="00107F86">
        <w:rPr>
          <w:rFonts w:ascii="Times New Roman" w:eastAsiaTheme="minorHAnsi" w:hAnsi="Times New Roman"/>
          <w:sz w:val="30"/>
          <w:szCs w:val="30"/>
        </w:rPr>
        <w:t>(</w:t>
      </w:r>
      <w:proofErr w:type="spellStart"/>
      <w:r w:rsidR="006324BF" w:rsidRPr="00107F86">
        <w:rPr>
          <w:rFonts w:ascii="Times New Roman" w:eastAsiaTheme="minorHAnsi" w:hAnsi="Times New Roman"/>
          <w:sz w:val="30"/>
          <w:szCs w:val="30"/>
        </w:rPr>
        <w:t>выдает</w:t>
      </w:r>
      <w:proofErr w:type="spellEnd"/>
      <w:r w:rsidR="006324BF" w:rsidRPr="00107F86">
        <w:rPr>
          <w:rFonts w:ascii="Times New Roman" w:eastAsiaTheme="minorHAnsi" w:hAnsi="Times New Roman"/>
          <w:sz w:val="30"/>
          <w:szCs w:val="30"/>
        </w:rPr>
        <w:t xml:space="preserve">) </w:t>
      </w:r>
      <w:r w:rsidR="00DA1B63" w:rsidRPr="00107F86">
        <w:rPr>
          <w:rFonts w:ascii="Times New Roman" w:eastAsiaTheme="minorHAnsi" w:hAnsi="Times New Roman"/>
          <w:sz w:val="30"/>
          <w:szCs w:val="30"/>
        </w:rPr>
        <w:t>заявителю ук</w:t>
      </w:r>
      <w:r w:rsidR="00DA1B63" w:rsidRPr="00107F86">
        <w:rPr>
          <w:rFonts w:ascii="Times New Roman" w:eastAsiaTheme="minorHAnsi" w:hAnsi="Times New Roman"/>
          <w:sz w:val="30"/>
          <w:szCs w:val="30"/>
        </w:rPr>
        <w:t>а</w:t>
      </w:r>
      <w:r w:rsidR="00DA1B63" w:rsidRPr="00107F86">
        <w:rPr>
          <w:rFonts w:ascii="Times New Roman" w:eastAsiaTheme="minorHAnsi" w:hAnsi="Times New Roman"/>
          <w:sz w:val="30"/>
          <w:szCs w:val="30"/>
        </w:rPr>
        <w:t>занным в заявлении способом</w:t>
      </w:r>
      <w:r w:rsidR="0098325B" w:rsidRPr="00107F86">
        <w:rPr>
          <w:rFonts w:ascii="Times New Roman" w:eastAsiaTheme="minorHAnsi" w:hAnsi="Times New Roman"/>
          <w:sz w:val="30"/>
          <w:szCs w:val="30"/>
        </w:rPr>
        <w:t xml:space="preserve"> результат предоставления муниципал</w:t>
      </w:r>
      <w:r w:rsidR="0098325B" w:rsidRPr="00107F86">
        <w:rPr>
          <w:rFonts w:ascii="Times New Roman" w:eastAsiaTheme="minorHAnsi" w:hAnsi="Times New Roman"/>
          <w:sz w:val="30"/>
          <w:szCs w:val="30"/>
        </w:rPr>
        <w:t>ь</w:t>
      </w:r>
      <w:r w:rsidR="0098325B" w:rsidRPr="00107F86">
        <w:rPr>
          <w:rFonts w:ascii="Times New Roman" w:eastAsiaTheme="minorHAnsi" w:hAnsi="Times New Roman"/>
          <w:sz w:val="30"/>
          <w:szCs w:val="30"/>
        </w:rPr>
        <w:t>ной услуги</w:t>
      </w:r>
      <w:r w:rsidR="00DA1B63" w:rsidRPr="00107F86">
        <w:rPr>
          <w:rFonts w:ascii="Times New Roman" w:eastAsiaTheme="minorHAnsi" w:hAnsi="Times New Roman"/>
          <w:sz w:val="30"/>
          <w:szCs w:val="30"/>
        </w:rPr>
        <w:t xml:space="preserve">. </w:t>
      </w:r>
    </w:p>
    <w:p w:rsidP="00AC6F9F" w:rsidR="00730146" w:rsidRDefault="00730146" w:rsidRPr="00107F8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proofErr w:type="gramStart"/>
      <w:r w:rsidRPr="00107F86">
        <w:rPr>
          <w:rFonts w:ascii="Times New Roman" w:eastAsiaTheme="minorHAnsi" w:hAnsi="Times New Roman"/>
          <w:sz w:val="30"/>
          <w:szCs w:val="30"/>
        </w:rPr>
        <w:t xml:space="preserve">В случае если </w:t>
      </w:r>
      <w:r w:rsidR="00FA615C" w:rsidRPr="00107F86">
        <w:rPr>
          <w:rFonts w:ascii="Times New Roman" w:eastAsiaTheme="minorHAnsi" w:hAnsi="Times New Roman"/>
          <w:sz w:val="30"/>
          <w:szCs w:val="30"/>
        </w:rPr>
        <w:t>заявление</w:t>
      </w:r>
      <w:r w:rsidRPr="00107F86">
        <w:rPr>
          <w:rFonts w:ascii="Times New Roman" w:eastAsiaTheme="minorHAnsi" w:hAnsi="Times New Roman"/>
          <w:sz w:val="30"/>
          <w:szCs w:val="30"/>
        </w:rPr>
        <w:t xml:space="preserve"> и приложенные документы поданы 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107F86">
        <w:rPr>
          <w:rFonts w:ascii="Times New Roman" w:eastAsiaTheme="minorHAnsi" w:hAnsi="Times New Roman"/>
          <w:sz w:val="30"/>
          <w:szCs w:val="30"/>
        </w:rPr>
        <w:t xml:space="preserve">в электронной форме и </w:t>
      </w:r>
      <w:r w:rsidR="009B4316" w:rsidRPr="00107F86">
        <w:rPr>
          <w:rFonts w:ascii="Times New Roman" w:eastAsiaTheme="minorHAnsi" w:hAnsi="Times New Roman"/>
          <w:sz w:val="30"/>
          <w:szCs w:val="30"/>
        </w:rPr>
        <w:t>з</w:t>
      </w:r>
      <w:r w:rsidRPr="00107F86">
        <w:rPr>
          <w:rFonts w:ascii="Times New Roman" w:eastAsiaTheme="minorHAnsi" w:hAnsi="Times New Roman"/>
          <w:sz w:val="30"/>
          <w:szCs w:val="30"/>
        </w:rPr>
        <w:t>аявитель выбрал способ получения результата предоставления муниципальной услуги в электронной форме, в личный кабинет на Портале направляется электронная копия результата пред</w:t>
      </w:r>
      <w:r w:rsidRPr="00107F86">
        <w:rPr>
          <w:rFonts w:ascii="Times New Roman" w:eastAsiaTheme="minorHAnsi" w:hAnsi="Times New Roman"/>
          <w:sz w:val="30"/>
          <w:szCs w:val="30"/>
        </w:rPr>
        <w:t>о</w:t>
      </w:r>
      <w:r w:rsidRPr="00107F86">
        <w:rPr>
          <w:rFonts w:ascii="Times New Roman" w:eastAsiaTheme="minorHAnsi" w:hAnsi="Times New Roman"/>
          <w:sz w:val="30"/>
          <w:szCs w:val="30"/>
        </w:rPr>
        <w:t>ставления муниципальной услуги (</w:t>
      </w:r>
      <w:r w:rsidR="006324BF" w:rsidRPr="00107F86">
        <w:rPr>
          <w:rFonts w:ascii="Times New Roman" w:eastAsiaTheme="minorHAnsi" w:hAnsi="Times New Roman"/>
          <w:sz w:val="30"/>
          <w:szCs w:val="30"/>
        </w:rPr>
        <w:t>распоряжения о разрешении либо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="006324BF" w:rsidRPr="00107F86">
        <w:rPr>
          <w:rFonts w:ascii="Times New Roman" w:eastAsiaTheme="minorHAnsi" w:hAnsi="Times New Roman"/>
          <w:sz w:val="30"/>
          <w:szCs w:val="30"/>
        </w:rPr>
        <w:t xml:space="preserve"> об отказе в разрешении на вступление в брак </w:t>
      </w:r>
      <w:r w:rsidR="006324BF" w:rsidRPr="00107F86">
        <w:rPr>
          <w:rFonts w:ascii="Times New Roman" w:eastAsiaTheme="minorHAnsi" w:hAnsi="Times New Roman"/>
          <w:bCs/>
          <w:sz w:val="30"/>
          <w:szCs w:val="30"/>
        </w:rPr>
        <w:t xml:space="preserve">несовершеннолетним, </w:t>
      </w:r>
      <w:r w:rsidR="00F81D2F" w:rsidRPr="00107F86">
        <w:rPr>
          <w:rFonts w:ascii="Times New Roman" w:eastAsiaTheme="minorHAnsi" w:hAnsi="Times New Roman"/>
          <w:bCs/>
          <w:sz w:val="30"/>
          <w:szCs w:val="30"/>
        </w:rPr>
        <w:t xml:space="preserve">            </w:t>
      </w:r>
      <w:r w:rsidR="006324BF" w:rsidRPr="00107F86">
        <w:rPr>
          <w:rFonts w:ascii="Times New Roman" w:eastAsiaTheme="minorHAnsi" w:hAnsi="Times New Roman"/>
          <w:bCs/>
          <w:sz w:val="30"/>
          <w:szCs w:val="30"/>
        </w:rPr>
        <w:t>достигшим возраста 16 лет</w:t>
      </w:r>
      <w:r w:rsidRPr="00107F86">
        <w:rPr>
          <w:rFonts w:ascii="Times New Roman" w:eastAsiaTheme="minorHAnsi" w:hAnsi="Times New Roman"/>
          <w:sz w:val="30"/>
          <w:szCs w:val="30"/>
        </w:rPr>
        <w:t>), подписанная усиленной квалифицирова</w:t>
      </w:r>
      <w:r w:rsidRPr="00107F86">
        <w:rPr>
          <w:rFonts w:ascii="Times New Roman" w:eastAsiaTheme="minorHAnsi" w:hAnsi="Times New Roman"/>
          <w:sz w:val="30"/>
          <w:szCs w:val="30"/>
        </w:rPr>
        <w:t>н</w:t>
      </w:r>
      <w:r w:rsidRPr="00107F86">
        <w:rPr>
          <w:rFonts w:ascii="Times New Roman" w:eastAsiaTheme="minorHAnsi" w:hAnsi="Times New Roman"/>
          <w:sz w:val="30"/>
          <w:szCs w:val="30"/>
        </w:rPr>
        <w:t>ной электронной подписью должностного лица администрации</w:t>
      </w:r>
      <w:proofErr w:type="gramEnd"/>
      <w:r w:rsidRPr="00107F86">
        <w:rPr>
          <w:rFonts w:ascii="Times New Roman" w:eastAsiaTheme="minorHAnsi" w:hAnsi="Times New Roman"/>
          <w:sz w:val="30"/>
          <w:szCs w:val="30"/>
        </w:rPr>
        <w:t xml:space="preserve"> района 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</w:t>
      </w:r>
      <w:r w:rsidRPr="00107F86">
        <w:rPr>
          <w:rFonts w:ascii="Times New Roman" w:eastAsiaTheme="minorHAnsi" w:hAnsi="Times New Roman"/>
          <w:sz w:val="30"/>
          <w:szCs w:val="30"/>
        </w:rPr>
        <w:t xml:space="preserve">в соответствии с Федеральным </w:t>
      </w:r>
      <w:hyperlink r:id="rId19" w:history="true">
        <w:r w:rsidRPr="00107F86">
          <w:rPr>
            <w:rFonts w:ascii="Times New Roman" w:eastAsiaTheme="minorHAnsi" w:hAnsi="Times New Roman"/>
            <w:sz w:val="30"/>
            <w:szCs w:val="30"/>
          </w:rPr>
          <w:t>законом</w:t>
        </w:r>
      </w:hyperlink>
      <w:r w:rsidRPr="00107F86">
        <w:rPr>
          <w:rFonts w:ascii="Times New Roman" w:eastAsiaTheme="minorHAnsi" w:hAnsi="Times New Roman"/>
          <w:sz w:val="30"/>
          <w:szCs w:val="30"/>
        </w:rPr>
        <w:t xml:space="preserve"> от 06.04.2011 № 63-ФЗ 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       </w:t>
      </w:r>
      <w:r w:rsidRPr="00107F86">
        <w:rPr>
          <w:rFonts w:ascii="Times New Roman" w:eastAsiaTheme="minorHAnsi" w:hAnsi="Times New Roman"/>
          <w:sz w:val="30"/>
          <w:szCs w:val="30"/>
        </w:rPr>
        <w:t>«Об электронной подписи»</w:t>
      </w:r>
      <w:r w:rsidR="009B4316" w:rsidRPr="00107F8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40587F" w:rsidRDefault="006324BF" w:rsidRPr="00107F8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07F86">
        <w:rPr>
          <w:rFonts w:ascii="Times New Roman" w:eastAsiaTheme="minorHAnsi" w:hAnsi="Times New Roman"/>
          <w:sz w:val="30"/>
          <w:szCs w:val="30"/>
        </w:rPr>
        <w:t>4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) результатом административной процедуры является направл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е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 xml:space="preserve">ние </w:t>
      </w:r>
      <w:r w:rsidRPr="00107F86">
        <w:rPr>
          <w:rFonts w:ascii="Times New Roman" w:eastAsiaTheme="minorHAnsi" w:hAnsi="Times New Roman"/>
          <w:sz w:val="30"/>
          <w:szCs w:val="30"/>
        </w:rPr>
        <w:t xml:space="preserve">(выдача) 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заявителю</w:t>
      </w:r>
      <w:r w:rsidR="0098325B" w:rsidRPr="00107F86">
        <w:rPr>
          <w:rFonts w:ascii="Times New Roman" w:eastAsiaTheme="minorHAnsi" w:hAnsi="Times New Roman"/>
          <w:sz w:val="30"/>
          <w:szCs w:val="30"/>
        </w:rPr>
        <w:t xml:space="preserve"> </w:t>
      </w:r>
      <w:r w:rsidR="00E6004E" w:rsidRPr="00107F86">
        <w:rPr>
          <w:rFonts w:ascii="Times New Roman" w:eastAsiaTheme="minorHAnsi" w:hAnsi="Times New Roman"/>
          <w:sz w:val="30"/>
          <w:szCs w:val="30"/>
        </w:rPr>
        <w:t xml:space="preserve">распоряжения о разрешении либо об отказе 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E6004E" w:rsidRPr="00107F86">
        <w:rPr>
          <w:rFonts w:ascii="Times New Roman" w:eastAsiaTheme="minorHAnsi" w:hAnsi="Times New Roman"/>
          <w:sz w:val="30"/>
          <w:szCs w:val="30"/>
        </w:rPr>
        <w:t xml:space="preserve">в разрешении на вступление в брак </w:t>
      </w:r>
      <w:r w:rsidR="000724E2" w:rsidRPr="00107F86">
        <w:rPr>
          <w:rFonts w:ascii="Times New Roman" w:eastAsiaTheme="minorHAnsi" w:hAnsi="Times New Roman"/>
          <w:bCs/>
          <w:sz w:val="30"/>
          <w:szCs w:val="30"/>
        </w:rPr>
        <w:t>несовершеннолетним, достигшим возраста 16 лет</w:t>
      </w:r>
      <w:r w:rsidR="009B4316" w:rsidRPr="00107F86">
        <w:rPr>
          <w:rFonts w:ascii="Times New Roman" w:eastAsiaTheme="minorHAnsi" w:hAnsi="Times New Roman"/>
          <w:sz w:val="30"/>
          <w:szCs w:val="30"/>
        </w:rPr>
        <w:t>;</w:t>
      </w:r>
    </w:p>
    <w:p w:rsidP="00AC6F9F" w:rsidR="0040587F" w:rsidRDefault="006324BF" w:rsidRPr="00107F8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07F86">
        <w:rPr>
          <w:rFonts w:ascii="Times New Roman" w:eastAsiaTheme="minorHAnsi" w:hAnsi="Times New Roman"/>
          <w:sz w:val="30"/>
          <w:szCs w:val="30"/>
        </w:rPr>
        <w:t>5</w:t>
      </w:r>
      <w:r w:rsidR="00F535B6" w:rsidRPr="00107F86">
        <w:rPr>
          <w:rFonts w:ascii="Times New Roman" w:eastAsiaTheme="minorHAnsi" w:hAnsi="Times New Roman"/>
          <w:sz w:val="30"/>
          <w:szCs w:val="30"/>
        </w:rPr>
        <w:t>)</w:t>
      </w:r>
      <w:r w:rsidR="00CF3D8D" w:rsidRPr="00107F86">
        <w:rPr>
          <w:rFonts w:ascii="Times New Roman" w:eastAsiaTheme="minorHAnsi" w:hAnsi="Times New Roman"/>
          <w:sz w:val="30"/>
          <w:szCs w:val="30"/>
        </w:rPr>
        <w:t xml:space="preserve"> </w:t>
      </w:r>
      <w:r w:rsidR="00F535B6" w:rsidRPr="00107F86">
        <w:rPr>
          <w:rFonts w:ascii="Times New Roman" w:eastAsiaTheme="minorHAnsi" w:hAnsi="Times New Roman"/>
          <w:sz w:val="30"/>
          <w:szCs w:val="30"/>
        </w:rPr>
        <w:t>м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 xml:space="preserve">аксимальный срок </w:t>
      </w:r>
      <w:r w:rsidR="00F535B6" w:rsidRPr="00107F86">
        <w:rPr>
          <w:rFonts w:ascii="Times New Roman" w:eastAsiaTheme="minorHAnsi" w:hAnsi="Times New Roman"/>
          <w:sz w:val="30"/>
          <w:szCs w:val="30"/>
        </w:rPr>
        <w:t xml:space="preserve">исполнения 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 xml:space="preserve">административной процедуры </w:t>
      </w:r>
      <w:r w:rsidR="00AD7CDC" w:rsidRPr="00107F86">
        <w:rPr>
          <w:rFonts w:ascii="Times New Roman" w:eastAsiaTheme="minorHAnsi" w:hAnsi="Times New Roman"/>
          <w:sz w:val="30"/>
          <w:szCs w:val="30"/>
        </w:rPr>
        <w:t>2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 xml:space="preserve"> </w:t>
      </w:r>
      <w:proofErr w:type="gramStart"/>
      <w:r w:rsidR="000724E2" w:rsidRPr="00107F86">
        <w:rPr>
          <w:rFonts w:ascii="Times New Roman" w:eastAsiaTheme="minorHAnsi" w:hAnsi="Times New Roman"/>
          <w:sz w:val="30"/>
          <w:szCs w:val="30"/>
        </w:rPr>
        <w:t>календарных</w:t>
      </w:r>
      <w:proofErr w:type="gramEnd"/>
      <w:r w:rsidR="0040587F" w:rsidRPr="00107F86">
        <w:rPr>
          <w:rFonts w:ascii="Times New Roman" w:eastAsiaTheme="minorHAnsi" w:hAnsi="Times New Roman"/>
          <w:sz w:val="30"/>
          <w:szCs w:val="30"/>
        </w:rPr>
        <w:t xml:space="preserve"> дня.</w:t>
      </w:r>
    </w:p>
    <w:p w:rsidP="00107F86" w:rsidR="0040587F" w:rsidRDefault="00010B3A" w:rsidRPr="00107F86">
      <w:pPr>
        <w:pStyle w:val="1"/>
        <w:shd w:color="auto" w:fill="FFFFFF" w:val="clear"/>
        <w:spacing w:after="0" w:afterAutospacing="false" w:before="0" w:beforeAutospacing="false"/>
        <w:ind w:firstLine="709"/>
        <w:jc w:val="both"/>
        <w:rPr>
          <w:b w:val="false"/>
          <w:color w:themeColor="text1" w:val="000000"/>
          <w:sz w:val="30"/>
          <w:szCs w:val="30"/>
        </w:rPr>
      </w:pPr>
      <w:r w:rsidRPr="00107F86">
        <w:rPr>
          <w:rFonts w:eastAsiaTheme="minorHAnsi"/>
          <w:b w:val="false"/>
          <w:color w:themeColor="text1" w:val="000000"/>
          <w:sz w:val="30"/>
          <w:szCs w:val="30"/>
        </w:rPr>
        <w:t>30</w:t>
      </w:r>
      <w:r w:rsidR="0040587F" w:rsidRPr="00107F86">
        <w:rPr>
          <w:rFonts w:eastAsiaTheme="minorHAnsi"/>
          <w:b w:val="false"/>
          <w:color w:themeColor="text1" w:val="000000"/>
          <w:sz w:val="30"/>
          <w:szCs w:val="30"/>
        </w:rPr>
        <w:t xml:space="preserve">. </w:t>
      </w:r>
      <w:proofErr w:type="gramStart"/>
      <w:r w:rsidR="0040587F" w:rsidRPr="00107F86">
        <w:rPr>
          <w:rFonts w:eastAsiaTheme="minorHAnsi"/>
          <w:b w:val="false"/>
          <w:color w:themeColor="text1" w:val="000000"/>
          <w:sz w:val="30"/>
          <w:szCs w:val="30"/>
        </w:rPr>
        <w:t xml:space="preserve">Заявителю обеспечивается возможность направления жалобы на решения, действия или бездействие </w:t>
      </w:r>
      <w:r w:rsidR="00E626EA" w:rsidRPr="00107F86">
        <w:rPr>
          <w:rFonts w:eastAsiaTheme="minorHAnsi"/>
          <w:b w:val="false"/>
          <w:color w:themeColor="text1" w:val="000000"/>
          <w:sz w:val="30"/>
          <w:szCs w:val="30"/>
        </w:rPr>
        <w:t>администрации района</w:t>
      </w:r>
      <w:r w:rsidR="0040587F" w:rsidRPr="00107F86">
        <w:rPr>
          <w:rFonts w:eastAsiaTheme="minorHAnsi"/>
          <w:b w:val="false"/>
          <w:color w:themeColor="text1" w:val="000000"/>
          <w:sz w:val="30"/>
          <w:szCs w:val="30"/>
        </w:rPr>
        <w:t xml:space="preserve"> в соо</w:t>
      </w:r>
      <w:r w:rsidR="0040587F" w:rsidRPr="00107F86">
        <w:rPr>
          <w:rFonts w:eastAsiaTheme="minorHAnsi"/>
          <w:b w:val="false"/>
          <w:color w:themeColor="text1" w:val="000000"/>
          <w:sz w:val="30"/>
          <w:szCs w:val="30"/>
        </w:rPr>
        <w:t>т</w:t>
      </w:r>
      <w:r w:rsidR="0040587F" w:rsidRPr="00107F86">
        <w:rPr>
          <w:rFonts w:eastAsiaTheme="minorHAnsi"/>
          <w:b w:val="false"/>
          <w:color w:themeColor="text1" w:val="000000"/>
          <w:sz w:val="30"/>
          <w:szCs w:val="30"/>
        </w:rPr>
        <w:t xml:space="preserve">ветствии со </w:t>
      </w:r>
      <w:hyperlink r:id="rId20" w:history="true">
        <w:proofErr w:type="spellStart"/>
        <w:r w:rsidR="0040587F" w:rsidRPr="00107F86">
          <w:rPr>
            <w:rFonts w:eastAsiaTheme="minorHAnsi"/>
            <w:b w:val="false"/>
            <w:color w:themeColor="text1" w:val="000000"/>
            <w:sz w:val="30"/>
            <w:szCs w:val="30"/>
          </w:rPr>
          <w:t>статьей</w:t>
        </w:r>
        <w:proofErr w:type="spellEnd"/>
        <w:r w:rsidR="0040587F" w:rsidRPr="00107F86">
          <w:rPr>
            <w:rFonts w:eastAsiaTheme="minorHAnsi"/>
            <w:b w:val="false"/>
            <w:color w:themeColor="text1" w:val="000000"/>
            <w:sz w:val="30"/>
            <w:szCs w:val="30"/>
          </w:rPr>
          <w:t xml:space="preserve"> 11.2</w:t>
        </w:r>
      </w:hyperlink>
      <w:r w:rsidR="0040587F" w:rsidRPr="00107F86">
        <w:rPr>
          <w:rFonts w:eastAsiaTheme="minorHAnsi"/>
          <w:b w:val="false"/>
          <w:color w:themeColor="text1" w:val="000000"/>
          <w:sz w:val="30"/>
          <w:szCs w:val="30"/>
        </w:rPr>
        <w:t xml:space="preserve"> </w:t>
      </w:r>
      <w:r w:rsidR="00107F86" w:rsidRPr="00107F86">
        <w:rPr>
          <w:b w:val="false"/>
          <w:color w:themeColor="text1" w:val="000000"/>
          <w:sz w:val="30"/>
          <w:szCs w:val="30"/>
        </w:rPr>
        <w:t>Федеральн</w:t>
      </w:r>
      <w:r w:rsidR="00107F86" w:rsidRPr="00107F86">
        <w:rPr>
          <w:b w:val="false"/>
          <w:color w:themeColor="text1" w:val="000000"/>
          <w:sz w:val="30"/>
          <w:szCs w:val="30"/>
        </w:rPr>
        <w:t xml:space="preserve">ого </w:t>
      </w:r>
      <w:r w:rsidR="00107F86" w:rsidRPr="00107F86">
        <w:rPr>
          <w:b w:val="false"/>
          <w:color w:themeColor="text1" w:val="000000"/>
          <w:sz w:val="30"/>
          <w:szCs w:val="30"/>
        </w:rPr>
        <w:t>закон</w:t>
      </w:r>
      <w:r w:rsidR="00107F86" w:rsidRPr="00107F86">
        <w:rPr>
          <w:b w:val="false"/>
          <w:color w:themeColor="text1" w:val="000000"/>
          <w:sz w:val="30"/>
          <w:szCs w:val="30"/>
        </w:rPr>
        <w:t>а</w:t>
      </w:r>
      <w:r w:rsidR="00107F86" w:rsidRPr="00107F86">
        <w:rPr>
          <w:b w:val="false"/>
          <w:color w:themeColor="text1" w:val="000000"/>
          <w:sz w:val="30"/>
          <w:szCs w:val="30"/>
        </w:rPr>
        <w:t xml:space="preserve"> от 27.07.2010 </w:t>
      </w:r>
      <w:r w:rsidR="00107F86" w:rsidRPr="00107F86">
        <w:rPr>
          <w:b w:val="false"/>
          <w:color w:themeColor="text1" w:val="000000"/>
          <w:sz w:val="30"/>
          <w:szCs w:val="30"/>
        </w:rPr>
        <w:t>№</w:t>
      </w:r>
      <w:r w:rsidR="00107F86" w:rsidRPr="00107F86">
        <w:rPr>
          <w:b w:val="false"/>
          <w:color w:themeColor="text1" w:val="000000"/>
          <w:sz w:val="30"/>
          <w:szCs w:val="30"/>
        </w:rPr>
        <w:t xml:space="preserve"> 210-ФЗ </w:t>
      </w:r>
      <w:r w:rsidR="00107F86" w:rsidRPr="00107F86">
        <w:rPr>
          <w:b w:val="false"/>
          <w:color w:themeColor="text1" w:val="000000"/>
          <w:sz w:val="30"/>
          <w:szCs w:val="30"/>
        </w:rPr>
        <w:t>«</w:t>
      </w:r>
      <w:r w:rsidR="00107F86" w:rsidRPr="00107F86">
        <w:rPr>
          <w:b w:val="false"/>
          <w:color w:themeColor="text1" w:val="000000"/>
          <w:sz w:val="30"/>
          <w:szCs w:val="30"/>
        </w:rPr>
        <w:t>Об организации предоставления государственных и м</w:t>
      </w:r>
      <w:r w:rsidR="00107F86" w:rsidRPr="00107F86">
        <w:rPr>
          <w:b w:val="false"/>
          <w:color w:themeColor="text1" w:val="000000"/>
          <w:sz w:val="30"/>
          <w:szCs w:val="30"/>
        </w:rPr>
        <w:t>у</w:t>
      </w:r>
      <w:r w:rsidR="00107F86" w:rsidRPr="00107F86">
        <w:rPr>
          <w:b w:val="false"/>
          <w:color w:themeColor="text1" w:val="000000"/>
          <w:sz w:val="30"/>
          <w:szCs w:val="30"/>
        </w:rPr>
        <w:t>ниципальных услуг</w:t>
      </w:r>
      <w:r w:rsidR="00107F86" w:rsidRPr="00107F86">
        <w:rPr>
          <w:b w:val="false"/>
          <w:color w:themeColor="text1" w:val="000000"/>
          <w:sz w:val="30"/>
          <w:szCs w:val="30"/>
        </w:rPr>
        <w:t xml:space="preserve">» </w:t>
      </w:r>
      <w:r w:rsidR="0040587F" w:rsidRPr="00107F86">
        <w:rPr>
          <w:rFonts w:eastAsiaTheme="minorHAnsi"/>
          <w:b w:val="false"/>
          <w:sz w:val="30"/>
          <w:szCs w:val="30"/>
        </w:rPr>
        <w:t xml:space="preserve">и в порядке, установленном </w:t>
      </w:r>
      <w:hyperlink r:id="rId21" w:history="true">
        <w:r w:rsidR="00F81D2F" w:rsidRPr="00107F86">
          <w:rPr>
            <w:rFonts w:eastAsiaTheme="minorHAnsi"/>
            <w:b w:val="false"/>
            <w:sz w:val="30"/>
            <w:szCs w:val="30"/>
          </w:rPr>
          <w:t>п</w:t>
        </w:r>
        <w:r w:rsidR="0040587F" w:rsidRPr="00107F86">
          <w:rPr>
            <w:rFonts w:eastAsiaTheme="minorHAnsi"/>
            <w:b w:val="false"/>
            <w:sz w:val="30"/>
            <w:szCs w:val="30"/>
          </w:rPr>
          <w:t>остановлением</w:t>
        </w:r>
      </w:hyperlink>
      <w:r w:rsidR="0040587F" w:rsidRPr="00107F86">
        <w:rPr>
          <w:rFonts w:eastAsiaTheme="minorHAnsi"/>
          <w:b w:val="false"/>
          <w:sz w:val="30"/>
          <w:szCs w:val="30"/>
        </w:rPr>
        <w:t xml:space="preserve"> Правительства</w:t>
      </w:r>
      <w:r w:rsidR="00107F86" w:rsidRPr="00107F86">
        <w:rPr>
          <w:rFonts w:eastAsiaTheme="minorHAnsi"/>
          <w:b w:val="false"/>
          <w:sz w:val="30"/>
          <w:szCs w:val="30"/>
        </w:rPr>
        <w:t xml:space="preserve">      </w:t>
      </w:r>
      <w:r w:rsidR="0040587F" w:rsidRPr="00107F86">
        <w:rPr>
          <w:rFonts w:eastAsiaTheme="minorHAnsi"/>
          <w:b w:val="false"/>
          <w:sz w:val="30"/>
          <w:szCs w:val="30"/>
        </w:rPr>
        <w:t xml:space="preserve"> Российской Федерации от 20.11.2012 </w:t>
      </w:r>
      <w:r w:rsidR="00E626EA" w:rsidRPr="00107F86">
        <w:rPr>
          <w:rFonts w:eastAsiaTheme="minorHAnsi"/>
          <w:b w:val="false"/>
          <w:sz w:val="30"/>
          <w:szCs w:val="30"/>
        </w:rPr>
        <w:t>№</w:t>
      </w:r>
      <w:r w:rsidR="00107F86" w:rsidRPr="00107F86">
        <w:rPr>
          <w:rFonts w:eastAsiaTheme="minorHAnsi"/>
          <w:b w:val="false"/>
          <w:sz w:val="30"/>
          <w:szCs w:val="30"/>
        </w:rPr>
        <w:t xml:space="preserve"> 1198</w:t>
      </w:r>
      <w:r w:rsidR="00F81D2F" w:rsidRPr="00107F86">
        <w:rPr>
          <w:rFonts w:eastAsiaTheme="minorHAnsi"/>
          <w:b w:val="false"/>
          <w:sz w:val="30"/>
          <w:szCs w:val="30"/>
        </w:rPr>
        <w:t xml:space="preserve"> </w:t>
      </w:r>
      <w:r w:rsidR="00E626EA" w:rsidRPr="00107F86">
        <w:rPr>
          <w:rFonts w:eastAsiaTheme="minorHAnsi"/>
          <w:b w:val="false"/>
          <w:sz w:val="30"/>
          <w:szCs w:val="30"/>
        </w:rPr>
        <w:t>«</w:t>
      </w:r>
      <w:r w:rsidR="0040587F" w:rsidRPr="00107F86">
        <w:rPr>
          <w:rFonts w:eastAsiaTheme="minorHAnsi"/>
          <w:b w:val="false"/>
          <w:sz w:val="30"/>
          <w:szCs w:val="30"/>
        </w:rPr>
        <w:t>О федеральной госуда</w:t>
      </w:r>
      <w:r w:rsidR="0040587F" w:rsidRPr="00107F86">
        <w:rPr>
          <w:rFonts w:eastAsiaTheme="minorHAnsi"/>
          <w:b w:val="false"/>
          <w:sz w:val="30"/>
          <w:szCs w:val="30"/>
        </w:rPr>
        <w:t>р</w:t>
      </w:r>
      <w:r w:rsidR="0040587F" w:rsidRPr="00107F86">
        <w:rPr>
          <w:rFonts w:eastAsiaTheme="minorHAnsi"/>
          <w:b w:val="false"/>
          <w:sz w:val="30"/>
          <w:szCs w:val="30"/>
        </w:rPr>
        <w:t>ственной информационной системе, обеспечивающей процесс досуде</w:t>
      </w:r>
      <w:r w:rsidR="0040587F" w:rsidRPr="00107F86">
        <w:rPr>
          <w:rFonts w:eastAsiaTheme="minorHAnsi"/>
          <w:b w:val="false"/>
          <w:sz w:val="30"/>
          <w:szCs w:val="30"/>
        </w:rPr>
        <w:t>б</w:t>
      </w:r>
      <w:r w:rsidR="0040587F" w:rsidRPr="00107F86">
        <w:rPr>
          <w:rFonts w:eastAsiaTheme="minorHAnsi"/>
          <w:b w:val="false"/>
          <w:sz w:val="30"/>
          <w:szCs w:val="30"/>
        </w:rPr>
        <w:t>ного, (внесудебного) об</w:t>
      </w:r>
      <w:r w:rsidR="00107F86" w:rsidRPr="00107F86">
        <w:rPr>
          <w:rFonts w:eastAsiaTheme="minorHAnsi"/>
          <w:b w:val="false"/>
          <w:sz w:val="30"/>
          <w:szCs w:val="30"/>
        </w:rPr>
        <w:t>жалования решений</w:t>
      </w:r>
      <w:r w:rsidR="00F81D2F" w:rsidRPr="00107F86">
        <w:rPr>
          <w:rFonts w:eastAsiaTheme="minorHAnsi"/>
          <w:b w:val="false"/>
          <w:sz w:val="30"/>
          <w:szCs w:val="30"/>
        </w:rPr>
        <w:t xml:space="preserve"> </w:t>
      </w:r>
      <w:r w:rsidR="0040587F" w:rsidRPr="00107F86">
        <w:rPr>
          <w:rFonts w:eastAsiaTheme="minorHAnsi"/>
          <w:b w:val="false"/>
          <w:sz w:val="30"/>
          <w:szCs w:val="30"/>
        </w:rPr>
        <w:t>и действий (безде</w:t>
      </w:r>
      <w:r w:rsidR="0040587F" w:rsidRPr="00107F86">
        <w:rPr>
          <w:rFonts w:eastAsiaTheme="minorHAnsi"/>
          <w:b w:val="false"/>
          <w:sz w:val="30"/>
          <w:szCs w:val="30"/>
        </w:rPr>
        <w:t>й</w:t>
      </w:r>
      <w:r w:rsidR="0040587F" w:rsidRPr="00107F86">
        <w:rPr>
          <w:rFonts w:eastAsiaTheme="minorHAnsi"/>
          <w:b w:val="false"/>
          <w:sz w:val="30"/>
          <w:szCs w:val="30"/>
        </w:rPr>
        <w:t>ствия), совершенных при предоставлении государственных и муниц</w:t>
      </w:r>
      <w:r w:rsidR="0040587F" w:rsidRPr="00107F86">
        <w:rPr>
          <w:rFonts w:eastAsiaTheme="minorHAnsi"/>
          <w:b w:val="false"/>
          <w:sz w:val="30"/>
          <w:szCs w:val="30"/>
        </w:rPr>
        <w:t>и</w:t>
      </w:r>
      <w:r w:rsidR="0040587F" w:rsidRPr="00107F86">
        <w:rPr>
          <w:rFonts w:eastAsiaTheme="minorHAnsi"/>
          <w:b w:val="false"/>
          <w:sz w:val="30"/>
          <w:szCs w:val="30"/>
        </w:rPr>
        <w:t>пальных</w:t>
      </w:r>
      <w:proofErr w:type="gramEnd"/>
      <w:r w:rsidR="0040587F" w:rsidRPr="00107F86">
        <w:rPr>
          <w:rFonts w:eastAsiaTheme="minorHAnsi"/>
          <w:b w:val="false"/>
          <w:sz w:val="30"/>
          <w:szCs w:val="30"/>
        </w:rPr>
        <w:t xml:space="preserve"> услуг</w:t>
      </w:r>
      <w:r w:rsidR="00E626EA" w:rsidRPr="00107F86">
        <w:rPr>
          <w:rFonts w:eastAsiaTheme="minorHAnsi"/>
          <w:b w:val="false"/>
          <w:sz w:val="30"/>
          <w:szCs w:val="30"/>
        </w:rPr>
        <w:t>»</w:t>
      </w:r>
      <w:r w:rsidR="0040587F" w:rsidRPr="00107F86">
        <w:rPr>
          <w:rFonts w:eastAsiaTheme="minorHAnsi"/>
          <w:b w:val="false"/>
          <w:sz w:val="30"/>
          <w:szCs w:val="30"/>
        </w:rPr>
        <w:t>.</w:t>
      </w:r>
    </w:p>
    <w:p w:rsidP="00107F86" w:rsidR="0040587F" w:rsidRDefault="00010B3A" w:rsidRPr="00107F8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07F86">
        <w:rPr>
          <w:rFonts w:ascii="Times New Roman" w:eastAsiaTheme="minorHAnsi" w:hAnsi="Times New Roman"/>
          <w:sz w:val="30"/>
          <w:szCs w:val="30"/>
        </w:rPr>
        <w:t>31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. Сведения о ходе предоставления муниципальной услуги, р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е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 xml:space="preserve">зультаты предоставления муниципальной услуги направляются для размещения в личном кабинете заявителя на ЕПГУ вне зависимости 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 xml:space="preserve">от способа обращения за предоставлением муниципальной услуги, </w:t>
      </w:r>
      <w:r w:rsidR="00F81D2F" w:rsidRPr="00107F86">
        <w:rPr>
          <w:rFonts w:ascii="Times New Roman" w:eastAsiaTheme="minorHAnsi" w:hAnsi="Times New Roman"/>
          <w:sz w:val="30"/>
          <w:szCs w:val="30"/>
        </w:rPr>
        <w:t xml:space="preserve">         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а также от способа предоставления результатов предоставления мун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и</w:t>
      </w:r>
      <w:r w:rsidR="0040587F" w:rsidRPr="00107F86">
        <w:rPr>
          <w:rFonts w:ascii="Times New Roman" w:eastAsiaTheme="minorHAnsi" w:hAnsi="Times New Roman"/>
          <w:sz w:val="30"/>
          <w:szCs w:val="30"/>
        </w:rPr>
        <w:t>ципальной услуги.</w:t>
      </w:r>
    </w:p>
    <w:p w:rsidP="00107F86" w:rsidR="00107F86" w:rsidRDefault="00107F86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AC6F9F" w:rsidR="0040587F" w:rsidRDefault="0040587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lastRenderedPageBreak/>
        <w:t xml:space="preserve">В составе сведений о ходе предоставления муниципальной услуги направляются статусы о ходе предоставления муниципальной услуги, соответствующие административным процедурам предоставления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sz w:val="30"/>
          <w:szCs w:val="30"/>
        </w:rPr>
        <w:t>муниципальной услуги, установлен</w:t>
      </w:r>
      <w:r w:rsidR="00E626EA" w:rsidRPr="00AC6F9F">
        <w:rPr>
          <w:rFonts w:ascii="Times New Roman" w:eastAsiaTheme="minorHAnsi" w:hAnsi="Times New Roman"/>
          <w:sz w:val="30"/>
          <w:szCs w:val="30"/>
        </w:rPr>
        <w:t>ным настоящим Р</w:t>
      </w:r>
      <w:r w:rsidRPr="00AC6F9F">
        <w:rPr>
          <w:rFonts w:ascii="Times New Roman" w:eastAsiaTheme="minorHAnsi" w:hAnsi="Times New Roman"/>
          <w:sz w:val="30"/>
          <w:szCs w:val="30"/>
        </w:rPr>
        <w:t>егламентом.</w:t>
      </w:r>
    </w:p>
    <w:p w:rsidP="00AC6F9F" w:rsidR="0040587F" w:rsidRDefault="00010B3A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>32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 xml:space="preserve">. </w:t>
      </w:r>
      <w:proofErr w:type="gramStart"/>
      <w:r w:rsidR="0040587F" w:rsidRPr="00AC6F9F">
        <w:rPr>
          <w:rFonts w:ascii="Times New Roman" w:eastAsiaTheme="minorHAnsi" w:hAnsi="Times New Roman"/>
          <w:sz w:val="30"/>
          <w:szCs w:val="30"/>
        </w:rPr>
        <w:t>В случае выявления заявителем опечаток, ошибок в получе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>н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 xml:space="preserve">ном заявителем документе, являющемся результатом предоставления муниципальной услуги, заявитель вправе обратиться в </w:t>
      </w:r>
      <w:r w:rsidR="00E626EA" w:rsidRPr="00AC6F9F">
        <w:rPr>
          <w:rFonts w:ascii="Times New Roman" w:eastAsiaTheme="minorHAnsi" w:hAnsi="Times New Roman"/>
          <w:sz w:val="30"/>
          <w:szCs w:val="30"/>
        </w:rPr>
        <w:t>администрацию района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 xml:space="preserve"> с заявлением об исправлении допущенных опечаток и ошибок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 xml:space="preserve"> в выданных в результате предоставления услуги документах.</w:t>
      </w:r>
      <w:proofErr w:type="gramEnd"/>
    </w:p>
    <w:p w:rsidP="00AC6F9F" w:rsidR="0040587F" w:rsidRDefault="0040587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proofErr w:type="gramStart"/>
      <w:r w:rsidRPr="00AC6F9F">
        <w:rPr>
          <w:rFonts w:ascii="Times New Roman" w:eastAsiaTheme="minorHAnsi" w:hAnsi="Times New Roman"/>
          <w:sz w:val="30"/>
          <w:szCs w:val="30"/>
        </w:rPr>
        <w:t>Для исправления допущенных опечаток и ошибок в выданных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в результате предоставления муниципальной услуги документах (</w:t>
      </w:r>
      <w:r w:rsidR="00AC6F9F">
        <w:rPr>
          <w:rFonts w:ascii="Times New Roman" w:eastAsiaTheme="minorHAnsi" w:hAnsi="Times New Roman"/>
          <w:sz w:val="30"/>
          <w:szCs w:val="30"/>
        </w:rPr>
        <w:t xml:space="preserve">далее – 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ошибки) заявитель направляет в </w:t>
      </w:r>
      <w:r w:rsidR="00E626EA" w:rsidRPr="00AC6F9F">
        <w:rPr>
          <w:rFonts w:ascii="Times New Roman" w:eastAsiaTheme="minorHAnsi" w:hAnsi="Times New Roman"/>
          <w:sz w:val="30"/>
          <w:szCs w:val="30"/>
        </w:rPr>
        <w:t>администрацию района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заявление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AC6F9F">
        <w:rPr>
          <w:rFonts w:ascii="Times New Roman" w:eastAsiaTheme="minorHAnsi" w:hAnsi="Times New Roman"/>
          <w:sz w:val="30"/>
          <w:szCs w:val="30"/>
        </w:rPr>
        <w:t>об исправлении ошибок в произвольной форме с приложением док</w:t>
      </w:r>
      <w:r w:rsidRPr="00AC6F9F">
        <w:rPr>
          <w:rFonts w:ascii="Times New Roman" w:eastAsiaTheme="minorHAnsi" w:hAnsi="Times New Roman"/>
          <w:sz w:val="30"/>
          <w:szCs w:val="30"/>
        </w:rPr>
        <w:t>у</w:t>
      </w:r>
      <w:r w:rsidRPr="00AC6F9F">
        <w:rPr>
          <w:rFonts w:ascii="Times New Roman" w:eastAsiaTheme="minorHAnsi" w:hAnsi="Times New Roman"/>
          <w:sz w:val="30"/>
          <w:szCs w:val="30"/>
        </w:rPr>
        <w:t>мента, выданного в результате предоставления муниципальной услуги, в котором, по мнению заявителя, допущены ошибки, документов, св</w:t>
      </w:r>
      <w:r w:rsidRPr="00AC6F9F">
        <w:rPr>
          <w:rFonts w:ascii="Times New Roman" w:eastAsiaTheme="minorHAnsi" w:hAnsi="Times New Roman"/>
          <w:sz w:val="30"/>
          <w:szCs w:val="30"/>
        </w:rPr>
        <w:t>и</w:t>
      </w:r>
      <w:r w:rsidRPr="00AC6F9F">
        <w:rPr>
          <w:rFonts w:ascii="Times New Roman" w:eastAsiaTheme="minorHAnsi" w:hAnsi="Times New Roman"/>
          <w:sz w:val="30"/>
          <w:szCs w:val="30"/>
        </w:rPr>
        <w:t>детельствующих о наличии ошибок.</w:t>
      </w:r>
      <w:proofErr w:type="gramEnd"/>
    </w:p>
    <w:p w:rsidP="00AC6F9F" w:rsidR="0040587F" w:rsidRDefault="00E626EA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Уполномоченный </w:t>
      </w:r>
      <w:r w:rsidR="00F55E54" w:rsidRPr="00AC6F9F">
        <w:rPr>
          <w:rFonts w:ascii="Times New Roman" w:eastAsiaTheme="minorHAnsi" w:hAnsi="Times New Roman"/>
          <w:sz w:val="30"/>
          <w:szCs w:val="30"/>
        </w:rPr>
        <w:t>специалист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>рассматривает заявление и проводит проверку указанных в заявлении сведений об ошибках в течение 2 раб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>о</w:t>
      </w:r>
      <w:r w:rsidR="0040587F" w:rsidRPr="00AC6F9F">
        <w:rPr>
          <w:rFonts w:ascii="Times New Roman" w:eastAsiaTheme="minorHAnsi" w:hAnsi="Times New Roman"/>
          <w:sz w:val="30"/>
          <w:szCs w:val="30"/>
        </w:rPr>
        <w:t>чих дней со дня регистрации заявления.</w:t>
      </w:r>
    </w:p>
    <w:p w:rsidP="00AC6F9F" w:rsidR="0040587F" w:rsidRDefault="0040587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Критерием принятия </w:t>
      </w:r>
      <w:proofErr w:type="gramStart"/>
      <w:r w:rsidRPr="00AC6F9F">
        <w:rPr>
          <w:rFonts w:ascii="Times New Roman" w:eastAsiaTheme="minorHAnsi" w:hAnsi="Times New Roman"/>
          <w:sz w:val="30"/>
          <w:szCs w:val="30"/>
        </w:rPr>
        <w:t>решения</w:t>
      </w:r>
      <w:proofErr w:type="gramEnd"/>
      <w:r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r w:rsidR="0098325B" w:rsidRPr="00AC6F9F">
        <w:rPr>
          <w:rFonts w:ascii="Times New Roman" w:eastAsiaTheme="minorHAnsi" w:hAnsi="Times New Roman"/>
          <w:sz w:val="30"/>
          <w:szCs w:val="30"/>
        </w:rPr>
        <w:t>У</w:t>
      </w:r>
      <w:r w:rsidR="00F55E54" w:rsidRPr="00AC6F9F">
        <w:rPr>
          <w:rFonts w:ascii="Times New Roman" w:eastAsiaTheme="minorHAnsi" w:hAnsi="Times New Roman"/>
          <w:sz w:val="30"/>
          <w:szCs w:val="30"/>
        </w:rPr>
        <w:t>полномоченным специалистом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r w:rsidR="00F81D2F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AC6F9F">
        <w:rPr>
          <w:rFonts w:ascii="Times New Roman" w:eastAsiaTheme="minorHAnsi" w:hAnsi="Times New Roman"/>
          <w:sz w:val="30"/>
          <w:szCs w:val="30"/>
        </w:rPr>
        <w:t>об исправлении ошибок является наличие или отсутствие таких ошибок.</w:t>
      </w:r>
    </w:p>
    <w:p w:rsidP="00AC6F9F" w:rsidR="0040587F" w:rsidRDefault="0040587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В случае отсутствия ошибок </w:t>
      </w:r>
      <w:r w:rsidR="00107F86" w:rsidRPr="00AC6F9F">
        <w:rPr>
          <w:rFonts w:ascii="Times New Roman" w:eastAsiaTheme="minorHAnsi" w:hAnsi="Times New Roman"/>
          <w:sz w:val="30"/>
          <w:szCs w:val="30"/>
        </w:rPr>
        <w:t>У</w:t>
      </w:r>
      <w:r w:rsidR="00F55E54" w:rsidRPr="00AC6F9F">
        <w:rPr>
          <w:rFonts w:ascii="Times New Roman" w:eastAsiaTheme="minorHAnsi" w:hAnsi="Times New Roman"/>
          <w:sz w:val="30"/>
          <w:szCs w:val="30"/>
        </w:rPr>
        <w:t>полномоченный специалист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пис</w:t>
      </w:r>
      <w:r w:rsidRPr="00AC6F9F">
        <w:rPr>
          <w:rFonts w:ascii="Times New Roman" w:eastAsiaTheme="minorHAnsi" w:hAnsi="Times New Roman"/>
          <w:sz w:val="30"/>
          <w:szCs w:val="30"/>
        </w:rPr>
        <w:t>ь</w:t>
      </w:r>
      <w:r w:rsidRPr="00AC6F9F">
        <w:rPr>
          <w:rFonts w:ascii="Times New Roman" w:eastAsiaTheme="minorHAnsi" w:hAnsi="Times New Roman"/>
          <w:sz w:val="30"/>
          <w:szCs w:val="30"/>
        </w:rPr>
        <w:t>менно сообщает заявителю об отсутствии таких ошибок в течение 2 р</w:t>
      </w:r>
      <w:r w:rsidRPr="00AC6F9F">
        <w:rPr>
          <w:rFonts w:ascii="Times New Roman" w:eastAsiaTheme="minorHAnsi" w:hAnsi="Times New Roman"/>
          <w:sz w:val="30"/>
          <w:szCs w:val="30"/>
        </w:rPr>
        <w:t>а</w:t>
      </w:r>
      <w:r w:rsidRPr="00AC6F9F">
        <w:rPr>
          <w:rFonts w:ascii="Times New Roman" w:eastAsiaTheme="minorHAnsi" w:hAnsi="Times New Roman"/>
          <w:sz w:val="30"/>
          <w:szCs w:val="30"/>
        </w:rPr>
        <w:t>бочих дней со дня окончания проверки.</w:t>
      </w:r>
    </w:p>
    <w:p w:rsidP="00AC6F9F" w:rsidR="0040587F" w:rsidRDefault="0040587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В случае выявления ошибок </w:t>
      </w:r>
      <w:r w:rsidR="00107F86" w:rsidRPr="00AC6F9F">
        <w:rPr>
          <w:rFonts w:ascii="Times New Roman" w:eastAsiaTheme="minorHAnsi" w:hAnsi="Times New Roman"/>
          <w:sz w:val="30"/>
          <w:szCs w:val="30"/>
        </w:rPr>
        <w:t>У</w:t>
      </w:r>
      <w:r w:rsidR="00F55E54" w:rsidRPr="00AC6F9F">
        <w:rPr>
          <w:rFonts w:ascii="Times New Roman" w:eastAsiaTheme="minorHAnsi" w:hAnsi="Times New Roman"/>
          <w:sz w:val="30"/>
          <w:szCs w:val="30"/>
        </w:rPr>
        <w:t>полномоченный специалист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в теч</w:t>
      </w:r>
      <w:r w:rsidRPr="00AC6F9F">
        <w:rPr>
          <w:rFonts w:ascii="Times New Roman" w:eastAsiaTheme="minorHAnsi" w:hAnsi="Times New Roman"/>
          <w:sz w:val="30"/>
          <w:szCs w:val="30"/>
        </w:rPr>
        <w:t>е</w:t>
      </w:r>
      <w:r w:rsidRPr="00AC6F9F">
        <w:rPr>
          <w:rFonts w:ascii="Times New Roman" w:eastAsiaTheme="minorHAnsi" w:hAnsi="Times New Roman"/>
          <w:sz w:val="30"/>
          <w:szCs w:val="30"/>
        </w:rPr>
        <w:t>ние 2 рабочих дней со дня окончания проверки осуществляет выдачу заявителю нового документа, в котором устранены выявленные ошибки.</w:t>
      </w:r>
    </w:p>
    <w:p w:rsidP="00AC6F9F" w:rsidR="0040587F" w:rsidRDefault="0040587F" w:rsidRPr="00AC6F9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C6F9F">
        <w:rPr>
          <w:rFonts w:ascii="Times New Roman" w:eastAsiaTheme="minorHAnsi" w:hAnsi="Times New Roman"/>
          <w:sz w:val="30"/>
          <w:szCs w:val="30"/>
        </w:rPr>
        <w:t xml:space="preserve">Результатом рассмотрения </w:t>
      </w:r>
      <w:proofErr w:type="gramStart"/>
      <w:r w:rsidRPr="00AC6F9F">
        <w:rPr>
          <w:rFonts w:ascii="Times New Roman" w:eastAsiaTheme="minorHAnsi" w:hAnsi="Times New Roman"/>
          <w:sz w:val="30"/>
          <w:szCs w:val="30"/>
        </w:rPr>
        <w:t>заявления</w:t>
      </w:r>
      <w:proofErr w:type="gramEnd"/>
      <w:r w:rsidR="00281639" w:rsidRPr="00AC6F9F">
        <w:rPr>
          <w:rFonts w:ascii="Times New Roman" w:eastAsiaTheme="minorHAnsi" w:hAnsi="Times New Roman"/>
          <w:sz w:val="30"/>
          <w:szCs w:val="30"/>
        </w:rPr>
        <w:t xml:space="preserve"> об исправлении ошибок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</w:t>
      </w:r>
      <w:r w:rsidR="002F6B2D" w:rsidRPr="00AC6F9F">
        <w:rPr>
          <w:rFonts w:ascii="Times New Roman" w:eastAsiaTheme="minorHAnsi" w:hAnsi="Times New Roman"/>
          <w:sz w:val="30"/>
          <w:szCs w:val="30"/>
        </w:rPr>
        <w:t>у</w:t>
      </w:r>
      <w:r w:rsidR="00F55E54" w:rsidRPr="00AC6F9F">
        <w:rPr>
          <w:rFonts w:ascii="Times New Roman" w:eastAsiaTheme="minorHAnsi" w:hAnsi="Times New Roman"/>
          <w:sz w:val="30"/>
          <w:szCs w:val="30"/>
        </w:rPr>
        <w:t>полномоченным специалистом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является направление заявителю взамен ранее выданного нового документа, выдаваемого по результатам пред</w:t>
      </w:r>
      <w:r w:rsidRPr="00AC6F9F">
        <w:rPr>
          <w:rFonts w:ascii="Times New Roman" w:eastAsiaTheme="minorHAnsi" w:hAnsi="Times New Roman"/>
          <w:sz w:val="30"/>
          <w:szCs w:val="30"/>
        </w:rPr>
        <w:t>о</w:t>
      </w:r>
      <w:r w:rsidRPr="00AC6F9F">
        <w:rPr>
          <w:rFonts w:ascii="Times New Roman" w:eastAsiaTheme="minorHAnsi" w:hAnsi="Times New Roman"/>
          <w:sz w:val="30"/>
          <w:szCs w:val="30"/>
        </w:rPr>
        <w:t>ставления муниципальной услуги</w:t>
      </w:r>
      <w:r w:rsidR="00107F86">
        <w:rPr>
          <w:rFonts w:ascii="Times New Roman" w:eastAsiaTheme="minorHAnsi" w:hAnsi="Times New Roman"/>
          <w:sz w:val="30"/>
          <w:szCs w:val="30"/>
        </w:rPr>
        <w:t>,</w:t>
      </w:r>
      <w:r w:rsidRPr="00AC6F9F">
        <w:rPr>
          <w:rFonts w:ascii="Times New Roman" w:eastAsiaTheme="minorHAnsi" w:hAnsi="Times New Roman"/>
          <w:sz w:val="30"/>
          <w:szCs w:val="30"/>
        </w:rPr>
        <w:t xml:space="preserve"> или письменное сообщение об отсу</w:t>
      </w:r>
      <w:r w:rsidRPr="00AC6F9F">
        <w:rPr>
          <w:rFonts w:ascii="Times New Roman" w:eastAsiaTheme="minorHAnsi" w:hAnsi="Times New Roman"/>
          <w:sz w:val="30"/>
          <w:szCs w:val="30"/>
        </w:rPr>
        <w:t>т</w:t>
      </w:r>
      <w:r w:rsidRPr="00AC6F9F">
        <w:rPr>
          <w:rFonts w:ascii="Times New Roman" w:eastAsiaTheme="minorHAnsi" w:hAnsi="Times New Roman"/>
          <w:sz w:val="30"/>
          <w:szCs w:val="30"/>
        </w:rPr>
        <w:t>ствии таких ошибок.</w:t>
      </w:r>
    </w:p>
    <w:p w:rsidP="00F81D2F" w:rsidR="0040587F" w:rsidRDefault="0040587F" w:rsidRPr="00AC6F9F">
      <w:pPr>
        <w:widowControl w:val="false"/>
        <w:pBdr>
          <w:bottom w:color="auto" w:space="1" w:sz="4" w:val="single"/>
        </w:pBd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30"/>
          <w:szCs w:val="30"/>
        </w:rPr>
      </w:pPr>
    </w:p>
    <w:p w:rsidP="00EA0D06" w:rsidR="00EA0D06" w:rsidRDefault="00EA0D06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EA0D06" w:rsidRDefault="00EA0D06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A85850" w:rsidRDefault="00A8585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81D2F" w:rsidRDefault="00F81D2F">
      <w:pPr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P="00F81D2F" w:rsidR="00F0370C" w:rsidRDefault="00EA0D06" w:rsidRPr="00F0370C">
      <w:pPr>
        <w:autoSpaceDE w:val="false"/>
        <w:autoSpaceDN w:val="false"/>
        <w:adjustRightInd w:val="false"/>
        <w:spacing w:after="0" w:line="192" w:lineRule="auto"/>
        <w:ind w:firstLine="4820"/>
        <w:outlineLvl w:val="1"/>
        <w:rPr>
          <w:rFonts w:ascii="Times New Roman" w:hAnsi="Times New Roman"/>
          <w:sz w:val="30"/>
          <w:szCs w:val="30"/>
        </w:rPr>
      </w:pPr>
      <w:r w:rsidRPr="00F0370C">
        <w:rPr>
          <w:rFonts w:ascii="Times New Roman" w:eastAsiaTheme="minorHAnsi" w:hAnsi="Times New Roman"/>
          <w:bCs/>
          <w:sz w:val="30"/>
          <w:szCs w:val="30"/>
        </w:rPr>
        <w:lastRenderedPageBreak/>
        <w:t xml:space="preserve">Приложение </w:t>
      </w:r>
      <w:r w:rsidR="00F0370C" w:rsidRPr="00F0370C">
        <w:rPr>
          <w:rFonts w:ascii="Times New Roman" w:eastAsiaTheme="minorHAnsi" w:hAnsi="Times New Roman"/>
          <w:bCs/>
          <w:sz w:val="30"/>
          <w:szCs w:val="30"/>
        </w:rPr>
        <w:t>1</w:t>
      </w:r>
    </w:p>
    <w:p w:rsidP="00F81D2F" w:rsidR="00F0370C" w:rsidRDefault="00F0370C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к Административному регламенту</w:t>
      </w:r>
    </w:p>
    <w:p w:rsidP="00F81D2F" w:rsidR="00F81D2F" w:rsidRDefault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F0370C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F81D2F" w:rsidR="00F81D2F" w:rsidRDefault="00F81D2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услуги</w:t>
      </w:r>
      <w:r w:rsidR="00107F86">
        <w:rPr>
          <w:rFonts w:ascii="Times New Roman" w:cs="Times New Roman" w:hAnsi="Times New Roman"/>
          <w:sz w:val="30"/>
          <w:szCs w:val="30"/>
        </w:rPr>
        <w:t xml:space="preserve"> по в</w:t>
      </w:r>
      <w:r w:rsidR="00F0370C" w:rsidRPr="00F0370C">
        <w:rPr>
          <w:rFonts w:ascii="Times New Roman" w:cs="Times New Roman" w:hAnsi="Times New Roman"/>
          <w:sz w:val="30"/>
          <w:szCs w:val="30"/>
        </w:rPr>
        <w:t>ыдач</w:t>
      </w:r>
      <w:r w:rsidR="00107F86">
        <w:rPr>
          <w:rFonts w:ascii="Times New Roman" w:cs="Times New Roman" w:hAnsi="Times New Roman"/>
          <w:sz w:val="30"/>
          <w:szCs w:val="30"/>
        </w:rPr>
        <w:t>е</w:t>
      </w:r>
      <w:r w:rsidR="00F0370C" w:rsidRPr="00F0370C">
        <w:rPr>
          <w:rFonts w:ascii="Times New Roman" w:cs="Times New Roman" w:hAnsi="Times New Roman"/>
          <w:sz w:val="30"/>
          <w:szCs w:val="30"/>
        </w:rPr>
        <w:t xml:space="preserve"> разрешения </w:t>
      </w:r>
    </w:p>
    <w:p w:rsidP="00F81D2F" w:rsidR="00F81D2F" w:rsidRDefault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на вступле</w:t>
      </w:r>
      <w:r w:rsidR="00F81D2F">
        <w:rPr>
          <w:rFonts w:ascii="Times New Roman" w:cs="Times New Roman" w:hAnsi="Times New Roman"/>
          <w:sz w:val="30"/>
          <w:szCs w:val="30"/>
        </w:rPr>
        <w:t xml:space="preserve">ние </w:t>
      </w:r>
      <w:r w:rsidRPr="00F0370C">
        <w:rPr>
          <w:rFonts w:ascii="Times New Roman" w:cs="Times New Roman" w:hAnsi="Times New Roman"/>
          <w:sz w:val="30"/>
          <w:szCs w:val="30"/>
        </w:rPr>
        <w:t xml:space="preserve">в брак </w:t>
      </w:r>
    </w:p>
    <w:p w:rsidP="00F81D2F" w:rsidR="00B43C50" w:rsidRDefault="00B43C50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bCs/>
          <w:sz w:val="30"/>
          <w:szCs w:val="30"/>
        </w:rPr>
        <w:t>несовершеннолетним</w:t>
      </w:r>
      <w:r w:rsidR="00F0370C" w:rsidRPr="00F0370C">
        <w:rPr>
          <w:rFonts w:ascii="Times New Roman" w:cs="Times New Roman" w:hAnsi="Times New Roman"/>
          <w:sz w:val="30"/>
          <w:szCs w:val="30"/>
        </w:rPr>
        <w:t xml:space="preserve">, </w:t>
      </w:r>
    </w:p>
    <w:p w:rsidP="00F81D2F" w:rsidR="00DB3C2E" w:rsidRDefault="00F0370C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proofErr w:type="gramStart"/>
      <w:r w:rsidRPr="00F0370C">
        <w:rPr>
          <w:rFonts w:ascii="Times New Roman" w:cs="Times New Roman" w:hAnsi="Times New Roman"/>
          <w:sz w:val="30"/>
          <w:szCs w:val="30"/>
        </w:rPr>
        <w:t>достигшим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возраста</w:t>
      </w:r>
      <w:r w:rsidR="00B43C50">
        <w:rPr>
          <w:rFonts w:ascii="Times New Roman" w:cs="Times New Roman" w:hAnsi="Times New Roman"/>
          <w:sz w:val="30"/>
          <w:szCs w:val="30"/>
        </w:rPr>
        <w:t xml:space="preserve"> </w:t>
      </w:r>
      <w:r w:rsidR="00DB3C2E">
        <w:rPr>
          <w:rFonts w:ascii="Times New Roman" w:cs="Times New Roman" w:hAnsi="Times New Roman"/>
          <w:sz w:val="30"/>
          <w:szCs w:val="30"/>
        </w:rPr>
        <w:t>16</w:t>
      </w:r>
      <w:r w:rsidRPr="00F0370C">
        <w:rPr>
          <w:rFonts w:ascii="Times New Roman" w:cs="Times New Roman" w:hAnsi="Times New Roman"/>
          <w:sz w:val="30"/>
          <w:szCs w:val="30"/>
        </w:rPr>
        <w:t xml:space="preserve"> лет </w:t>
      </w:r>
    </w:p>
    <w:p w:rsidP="00F0370C" w:rsidR="00F0370C" w:rsidRDefault="00F0370C" w:rsidRPr="00096719">
      <w:pPr>
        <w:pStyle w:val="ConsPlusNormal"/>
        <w:jc w:val="right"/>
        <w:rPr>
          <w:rFonts w:ascii="Times New Roman" w:cs="Times New Roman" w:hAnsi="Times New Roman"/>
          <w:sz w:val="26"/>
          <w:szCs w:val="26"/>
        </w:rPr>
      </w:pP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28"/>
        <w:gridCol w:w="4642"/>
      </w:tblGrid>
      <w:tr w:rsidR="00A468CC" w:rsidRPr="00A468CC" w:rsidTr="009B4316">
        <w:tc>
          <w:tcPr>
            <w:tcW w:type="dxa" w:w="4928"/>
            <w:shd w:color="auto" w:fill="auto" w:val="clear"/>
          </w:tcPr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Pr="00A468C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  <w:r w:rsidRPr="00A468C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</w:t>
            </w:r>
          </w:p>
          <w:p w:rsidP="00A468CC" w:rsidR="00A468CC" w:rsidRDefault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6926F50F" wp14:editId="1694386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8255</wp:posOffset>
                      </wp:positionV>
                      <wp:extent cx="2623185" cy="0"/>
                      <wp:effectExtent b="19050" l="0" r="24765" t="0"/>
                      <wp:wrapNone/>
                      <wp:docPr id="13" name="AutoShape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2623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len="med" type="none" w="med"/>
                                <a:tailEnd len="med" type="none" w="med"/>
                              </a:ln>
                              <a:extLst>
                                <a:ext uri="{909E8E84-426E-40DD-AFC4-6F175D3DCCD1}">
                                  <a14:hiddenFill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coordsize="21600,21600" filled="f" id="_x0000_t32" o:oned="t" o:spt="32.0" path="m,l21600,21600e">
                      <v:path arrowok="t" fillok="f" o:connecttype="none"/>
                      <o:lock shapetype="t" v:ext="edit"/>
                    </v:shapetype>
      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" o:spid="_x0000_s1026" strokeweight=".5pt" style="position:absolute;margin-left:9.6pt;margin-top:.65pt;width:20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      </w:pict>
                </mc:Fallback>
              </mc:AlternateContent>
            </w: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(реестровый номер услуги)</w:t>
            </w:r>
          </w:p>
          <w:p w:rsidP="00A468CC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P="00A468CC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P="00A468CC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P="00A468CC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P="00A468CC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P="00A468CC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P="00A468CC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P="002968C5" w:rsidR="002968C5" w:rsidRDefault="002968C5" w:rsidRPr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P="002968C5" w:rsidR="002968C5" w:rsidRDefault="002968C5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1312" simplePos="false" wp14:anchorId="4F44E691" wp14:editId="214E1B0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8255</wp:posOffset>
                      </wp:positionV>
                      <wp:extent cx="2623185" cy="0"/>
                      <wp:effectExtent b="19050" l="0" r="24765" t="0"/>
                      <wp:wrapNone/>
                      <wp:docPr id="9" name="AutoShape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2623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len="med" type="none" w="med"/>
                                <a:tailEnd len="med" type="none" w="med"/>
                              </a:ln>
                              <a:extLst>
                                <a:ext uri="{909E8E84-426E-40DD-AFC4-6F175D3DCCD1}">
                                  <a14:hiddenFill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" o:spid="_x0000_s1026" strokeweight=".5pt" style="position:absolute;margin-left:9.6pt;margin-top:.65pt;width:20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      </w:pict>
                </mc:Fallback>
              </mc:AlternateContent>
            </w:r>
            <w:proofErr w:type="gramStart"/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документа, </w:t>
            </w:r>
            <w:proofErr w:type="gramEnd"/>
          </w:p>
          <w:p w:rsidP="002968C5" w:rsidR="002968C5" w:rsidRDefault="002968C5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проставляемая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заявителем</w:t>
            </w: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4642"/>
            <w:shd w:color="auto" w:fill="auto" w:val="clear"/>
          </w:tcPr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ind w:left="-113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Руководителю </w:t>
            </w:r>
            <w:r w:rsidR="00107F8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администрации</w:t>
            </w:r>
          </w:p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ind w:left="-113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</w:t>
            </w:r>
            <w:r w:rsidRPr="00A468C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</w:t>
            </w:r>
          </w:p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района</w:t>
            </w: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P="00A468CC" w:rsidR="00A468CC" w:rsidRDefault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ind w:left="-113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района в городе Красноярске</w:t>
            </w:r>
          </w:p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</w:t>
            </w:r>
          </w:p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22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физического лица</w:t>
            </w: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</w:t>
            </w:r>
          </w:p>
          <w:p w:rsidP="002968C5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9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проживания</w:t>
            </w: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P="00A468CC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</w:t>
            </w:r>
          </w:p>
          <w:p w:rsidP="002968C5" w:rsidR="00A468CC" w:rsidRDefault="00A468CC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192" w:lineRule="auto"/>
              <w:ind w:lef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9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  <w:r w:rsidRPr="00A46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P="00A468CC" w:rsidR="00A468CC" w:rsidRDefault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ind w:left="-113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P="00A468CC" w:rsidR="002968C5" w:rsidRDefault="002968C5" w:rsidRPr="00A468CC">
            <w:pPr>
              <w:widowControl w:val="false"/>
              <w:suppressAutoHyphens/>
              <w:autoSpaceDE w:val="false"/>
              <w:autoSpaceDN w:val="false"/>
              <w:adjustRightInd w:val="false"/>
              <w:spacing w:after="0" w:line="240" w:lineRule="auto"/>
              <w:ind w:left="-113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P="00F0370C" w:rsidR="00A468CC" w:rsidRDefault="00A468CC" w:rsidRPr="00096719">
      <w:pPr>
        <w:pStyle w:val="ConsPlusNormal"/>
        <w:jc w:val="right"/>
        <w:rPr>
          <w:rFonts w:ascii="Times New Roman" w:cs="Times New Roman" w:hAnsi="Times New Roman"/>
          <w:sz w:val="26"/>
          <w:szCs w:val="26"/>
        </w:rPr>
      </w:pPr>
    </w:p>
    <w:p w:rsidP="00F0370C" w:rsidR="00A468CC" w:rsidRDefault="00A468CC" w:rsidRPr="00096719">
      <w:pPr>
        <w:pStyle w:val="ConsPlusNormal"/>
        <w:jc w:val="right"/>
        <w:rPr>
          <w:rFonts w:ascii="Times New Roman" w:cs="Times New Roman" w:hAnsi="Times New Roman"/>
          <w:sz w:val="26"/>
          <w:szCs w:val="26"/>
        </w:rPr>
      </w:pPr>
    </w:p>
    <w:p w:rsidP="00F0370C" w:rsidR="00F0370C" w:rsidRDefault="00F0370C" w:rsidRPr="00FF5480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bookmarkStart w:id="3" w:name="P615"/>
      <w:bookmarkEnd w:id="3"/>
      <w:r>
        <w:t xml:space="preserve">                            </w:t>
      </w:r>
      <w:r w:rsidRPr="00FF5480">
        <w:rPr>
          <w:rFonts w:ascii="Times New Roman" w:cs="Times New Roman" w:hAnsi="Times New Roman"/>
          <w:sz w:val="30"/>
          <w:szCs w:val="30"/>
        </w:rPr>
        <w:t>ЗАЯВЛЕНИЕ</w:t>
      </w:r>
    </w:p>
    <w:p w:rsidP="00F0370C" w:rsidR="00F0370C" w:rsidRDefault="00F0370C" w:rsidRPr="00096719">
      <w:pPr>
        <w:pStyle w:val="ConsPlusNonformat"/>
        <w:jc w:val="both"/>
        <w:rPr>
          <w:rFonts w:ascii="Times New Roman" w:cs="Times New Roman" w:hAnsi="Times New Roman"/>
          <w:sz w:val="26"/>
          <w:szCs w:val="26"/>
        </w:rPr>
      </w:pPr>
    </w:p>
    <w:p w:rsidP="00F0370C" w:rsidR="003A0524" w:rsidRDefault="003A0524" w:rsidRPr="00096719">
      <w:pPr>
        <w:pStyle w:val="ConsPlusNonformat"/>
        <w:jc w:val="both"/>
        <w:rPr>
          <w:rFonts w:ascii="Times New Roman" w:cs="Times New Roman" w:hAnsi="Times New Roman"/>
          <w:sz w:val="26"/>
          <w:szCs w:val="26"/>
        </w:rPr>
      </w:pPr>
    </w:p>
    <w:p w:rsidP="002968C5" w:rsidR="00F0370C" w:rsidRDefault="00F0370C" w:rsidRPr="002968C5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>Прошу Вас разрешить мне _________</w:t>
      </w:r>
      <w:r w:rsidR="002968C5">
        <w:rPr>
          <w:rFonts w:ascii="Times New Roman" w:cs="Times New Roman" w:hAnsi="Times New Roman"/>
          <w:sz w:val="30"/>
          <w:szCs w:val="30"/>
        </w:rPr>
        <w:t>_________________________</w:t>
      </w:r>
    </w:p>
    <w:p w:rsidP="002968C5" w:rsidR="00F0370C" w:rsidRDefault="00F0370C" w:rsidRPr="002968C5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>___________________________________________</w:t>
      </w:r>
      <w:r w:rsidR="002968C5">
        <w:rPr>
          <w:rFonts w:ascii="Times New Roman" w:cs="Times New Roman" w:hAnsi="Times New Roman"/>
          <w:sz w:val="30"/>
          <w:szCs w:val="30"/>
        </w:rPr>
        <w:t>___________________</w:t>
      </w:r>
    </w:p>
    <w:p w:rsidP="00107F86" w:rsidR="00F0370C" w:rsidRDefault="00F0370C" w:rsidRPr="002968C5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>вступить в брак с гражданином</w:t>
      </w:r>
      <w:r w:rsidR="002968C5">
        <w:rPr>
          <w:rFonts w:ascii="Times New Roman" w:cs="Times New Roman" w:hAnsi="Times New Roman"/>
          <w:sz w:val="30"/>
          <w:szCs w:val="30"/>
        </w:rPr>
        <w:t xml:space="preserve"> </w:t>
      </w:r>
      <w:r w:rsidRPr="002968C5">
        <w:rPr>
          <w:rFonts w:ascii="Times New Roman" w:cs="Times New Roman" w:hAnsi="Times New Roman"/>
          <w:sz w:val="30"/>
          <w:szCs w:val="30"/>
        </w:rPr>
        <w:t>(кой) ________</w:t>
      </w:r>
      <w:r w:rsidR="002968C5">
        <w:rPr>
          <w:rFonts w:ascii="Times New Roman" w:cs="Times New Roman" w:hAnsi="Times New Roman"/>
          <w:sz w:val="30"/>
          <w:szCs w:val="30"/>
        </w:rPr>
        <w:t>_________________</w:t>
      </w:r>
      <w:r w:rsidR="00107F86">
        <w:rPr>
          <w:rFonts w:ascii="Times New Roman" w:cs="Times New Roman" w:hAnsi="Times New Roman"/>
          <w:sz w:val="30"/>
          <w:szCs w:val="30"/>
        </w:rPr>
        <w:t>_____</w:t>
      </w:r>
    </w:p>
    <w:p w:rsidP="002968C5" w:rsidR="00F0370C" w:rsidRDefault="00F0370C" w:rsidRPr="002968C5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2968C5" w:rsidR="00F0370C" w:rsidRDefault="00F0370C" w:rsidRPr="002968C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2968C5">
        <w:rPr>
          <w:rFonts w:ascii="Times New Roman" w:cs="Times New Roman" w:hAnsi="Times New Roman"/>
          <w:sz w:val="24"/>
          <w:szCs w:val="24"/>
        </w:rPr>
        <w:t>(фамилия, имя, отчество, год рождения)</w:t>
      </w:r>
    </w:p>
    <w:p w:rsidP="002968C5" w:rsidR="00F0370C" w:rsidRDefault="00F0370C" w:rsidRPr="002968C5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>в связи с тем, что ________________________</w:t>
      </w:r>
      <w:r w:rsidR="00FF5480" w:rsidRPr="002968C5">
        <w:rPr>
          <w:rFonts w:ascii="Times New Roman" w:cs="Times New Roman" w:hAnsi="Times New Roman"/>
          <w:sz w:val="30"/>
          <w:szCs w:val="30"/>
        </w:rPr>
        <w:t>________</w:t>
      </w:r>
      <w:r w:rsidR="002968C5">
        <w:rPr>
          <w:rFonts w:ascii="Times New Roman" w:cs="Times New Roman" w:hAnsi="Times New Roman"/>
          <w:sz w:val="30"/>
          <w:szCs w:val="30"/>
        </w:rPr>
        <w:t>_______________</w:t>
      </w:r>
    </w:p>
    <w:p w:rsidP="002968C5" w:rsidR="00F0370C" w:rsidRDefault="00F0370C" w:rsidRPr="002968C5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DB4C70" w:rsidR="00F0370C" w:rsidRDefault="00F0370C" w:rsidRPr="002968C5">
      <w:pPr>
        <w:pStyle w:val="ConsPlusNonformat"/>
        <w:ind w:right="-57"/>
        <w:jc w:val="both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  <w:r w:rsidR="00DB4C70">
        <w:rPr>
          <w:rFonts w:ascii="Times New Roman" w:cs="Times New Roman" w:hAnsi="Times New Roman"/>
          <w:sz w:val="30"/>
          <w:szCs w:val="30"/>
        </w:rPr>
        <w:t>.</w:t>
      </w:r>
    </w:p>
    <w:p w:rsidP="002968C5" w:rsidR="00F0370C" w:rsidRDefault="00F0370C" w:rsidRPr="002968C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2968C5">
        <w:rPr>
          <w:rFonts w:ascii="Times New Roman" w:cs="Times New Roman" w:hAnsi="Times New Roman"/>
          <w:sz w:val="24"/>
          <w:szCs w:val="24"/>
        </w:rPr>
        <w:t>(указать обстоятельства)</w:t>
      </w:r>
    </w:p>
    <w:p w:rsidP="002968C5" w:rsidR="00F0370C" w:rsidRDefault="00F0370C" w:rsidRPr="002968C5">
      <w:pPr>
        <w:pStyle w:val="ConsPlusNonformat"/>
        <w:spacing w:line="192" w:lineRule="auto"/>
        <w:jc w:val="both"/>
        <w:rPr>
          <w:rFonts w:ascii="Times New Roman" w:cs="Times New Roman" w:hAnsi="Times New Roman"/>
          <w:sz w:val="24"/>
          <w:szCs w:val="24"/>
        </w:rPr>
      </w:pPr>
    </w:p>
    <w:p w:rsidP="002968C5" w:rsidR="00F0370C" w:rsidRDefault="00F0370C" w:rsidRPr="002968C5">
      <w:pPr>
        <w:pStyle w:val="ConsPlusNonformat"/>
        <w:ind w:firstLine="709"/>
        <w:jc w:val="right"/>
        <w:rPr>
          <w:rFonts w:ascii="Times New Roman" w:cs="Times New Roman" w:hAnsi="Times New Roman"/>
          <w:sz w:val="30"/>
          <w:szCs w:val="30"/>
        </w:rPr>
      </w:pPr>
      <w:r w:rsidRPr="002968C5"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____________________</w:t>
      </w:r>
    </w:p>
    <w:p w:rsidP="002968C5" w:rsidR="00F0370C" w:rsidRDefault="00F0370C" w:rsidRPr="002968C5">
      <w:pPr>
        <w:pStyle w:val="ConsPlusNonformat"/>
        <w:spacing w:line="192" w:lineRule="auto"/>
        <w:jc w:val="both"/>
        <w:rPr>
          <w:rFonts w:ascii="Times New Roman" w:cs="Times New Roman" w:hAnsi="Times New Roman"/>
          <w:sz w:val="24"/>
          <w:szCs w:val="24"/>
        </w:rPr>
      </w:pPr>
      <w:r w:rsidRPr="002968C5"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</w:t>
      </w:r>
      <w:r w:rsidR="002968C5"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</w:t>
      </w:r>
      <w:r w:rsidRPr="002968C5">
        <w:rPr>
          <w:rFonts w:ascii="Times New Roman" w:cs="Times New Roman" w:hAnsi="Times New Roman"/>
          <w:sz w:val="24"/>
          <w:szCs w:val="24"/>
        </w:rPr>
        <w:t>(подпись, дата)</w:t>
      </w:r>
    </w:p>
    <w:p w:rsidP="002968C5" w:rsidR="00281639" w:rsidRDefault="00281639" w:rsidRPr="002968C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2968C5">
        <w:rPr>
          <w:rFonts w:ascii="Times New Roman" w:hAnsi="Times New Roman"/>
          <w:sz w:val="30"/>
          <w:szCs w:val="30"/>
        </w:rPr>
        <w:t>Результат предоставления муниципальной услуги прошу напр</w:t>
      </w:r>
      <w:r w:rsidRPr="002968C5">
        <w:rPr>
          <w:rFonts w:ascii="Times New Roman" w:hAnsi="Times New Roman"/>
          <w:sz w:val="30"/>
          <w:szCs w:val="30"/>
        </w:rPr>
        <w:t>а</w:t>
      </w:r>
      <w:r w:rsidRPr="002968C5">
        <w:rPr>
          <w:rFonts w:ascii="Times New Roman" w:hAnsi="Times New Roman"/>
          <w:sz w:val="30"/>
          <w:szCs w:val="30"/>
        </w:rPr>
        <w:t>вить (</w:t>
      </w:r>
      <w:proofErr w:type="gramStart"/>
      <w:r w:rsidRPr="002968C5">
        <w:rPr>
          <w:rFonts w:ascii="Times New Roman" w:hAnsi="Times New Roman"/>
          <w:sz w:val="30"/>
          <w:szCs w:val="30"/>
        </w:rPr>
        <w:t>нужное</w:t>
      </w:r>
      <w:proofErr w:type="gramEnd"/>
      <w:r w:rsidRPr="002968C5">
        <w:rPr>
          <w:rFonts w:ascii="Times New Roman" w:hAnsi="Times New Roman"/>
          <w:sz w:val="30"/>
          <w:szCs w:val="30"/>
        </w:rPr>
        <w:t xml:space="preserve"> отметить):</w:t>
      </w:r>
    </w:p>
    <w:p w:rsidP="002968C5" w:rsidR="00281639" w:rsidRDefault="00281639" w:rsidRPr="002968C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outlineLvl w:val="0"/>
        <w:rPr>
          <w:rFonts w:ascii="Times New Roman" w:hAnsi="Times New Roman"/>
          <w:sz w:val="30"/>
          <w:szCs w:val="30"/>
        </w:rPr>
      </w:pPr>
      <w:r w:rsidRPr="002968C5">
        <w:rPr>
          <w:rFonts w:ascii="Times New Roman" w:hAnsi="Times New Roman"/>
          <w:sz w:val="30"/>
          <w:szCs w:val="30"/>
        </w:rPr>
        <w:sym w:char="F0FF" w:font="Symbol"/>
      </w:r>
      <w:r w:rsidRPr="002968C5">
        <w:rPr>
          <w:rFonts w:ascii="Times New Roman" w:hAnsi="Times New Roman"/>
          <w:sz w:val="30"/>
          <w:szCs w:val="30"/>
        </w:rPr>
        <w:t xml:space="preserve"> в электронной  форме  (в  случае  подачи  заявления  в электро</w:t>
      </w:r>
      <w:r w:rsidRPr="002968C5">
        <w:rPr>
          <w:rFonts w:ascii="Times New Roman" w:hAnsi="Times New Roman"/>
          <w:sz w:val="30"/>
          <w:szCs w:val="30"/>
        </w:rPr>
        <w:t>н</w:t>
      </w:r>
      <w:r w:rsidRPr="002968C5">
        <w:rPr>
          <w:rFonts w:ascii="Times New Roman" w:hAnsi="Times New Roman"/>
          <w:sz w:val="30"/>
          <w:szCs w:val="30"/>
        </w:rPr>
        <w:t>ной форме);</w:t>
      </w:r>
    </w:p>
    <w:p w:rsidP="002968C5" w:rsidR="00281639" w:rsidRDefault="00281639" w:rsidRPr="002968C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2968C5">
        <w:rPr>
          <w:rFonts w:ascii="Times New Roman" w:hAnsi="Times New Roman"/>
          <w:sz w:val="30"/>
          <w:szCs w:val="30"/>
        </w:rPr>
        <w:sym w:char="F0FF" w:font="Symbol"/>
      </w:r>
      <w:r w:rsidRPr="002968C5">
        <w:rPr>
          <w:rFonts w:ascii="Times New Roman" w:hAnsi="Times New Roman"/>
          <w:sz w:val="30"/>
          <w:szCs w:val="30"/>
        </w:rPr>
        <w:t xml:space="preserve"> выдать на руки.</w:t>
      </w:r>
    </w:p>
    <w:p w:rsidP="002968C5" w:rsidR="003C7F55" w:rsidRDefault="00281639" w:rsidRPr="002968C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68C5">
        <w:rPr>
          <w:rFonts w:ascii="Times New Roman" w:hAnsi="Times New Roman"/>
          <w:sz w:val="30"/>
          <w:szCs w:val="30"/>
        </w:rPr>
        <w:t>Приложения:</w:t>
      </w:r>
      <w:r w:rsidR="003C7F55" w:rsidRPr="002968C5">
        <w:rPr>
          <w:rFonts w:ascii="Times New Roman" w:hAnsi="Times New Roman"/>
          <w:sz w:val="30"/>
          <w:szCs w:val="30"/>
        </w:rPr>
        <w:t xml:space="preserve"> </w:t>
      </w:r>
    </w:p>
    <w:p w:rsidP="002968C5" w:rsidR="009832EF" w:rsidRDefault="003A0524" w:rsidRPr="002968C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68C5">
        <w:rPr>
          <w:rFonts w:ascii="Times New Roman" w:hAnsi="Times New Roman"/>
          <w:sz w:val="30"/>
          <w:szCs w:val="30"/>
        </w:rPr>
        <w:t>1)</w:t>
      </w:r>
      <w:r w:rsidR="009832EF" w:rsidRPr="002968C5">
        <w:rPr>
          <w:rFonts w:ascii="Times New Roman" w:hAnsi="Times New Roman"/>
          <w:sz w:val="30"/>
          <w:szCs w:val="30"/>
        </w:rPr>
        <w:t xml:space="preserve"> </w:t>
      </w:r>
      <w:r w:rsidR="003C7F55" w:rsidRPr="002968C5">
        <w:rPr>
          <w:rFonts w:ascii="Times New Roman" w:hAnsi="Times New Roman"/>
          <w:sz w:val="30"/>
          <w:szCs w:val="30"/>
        </w:rPr>
        <w:t>копии документов, удостоверяющих личность заявителя</w:t>
      </w:r>
      <w:r w:rsidR="00107F86">
        <w:rPr>
          <w:rFonts w:ascii="Times New Roman" w:hAnsi="Times New Roman"/>
          <w:sz w:val="30"/>
          <w:szCs w:val="30"/>
        </w:rPr>
        <w:t>;</w:t>
      </w:r>
      <w:r w:rsidR="003C7F55" w:rsidRPr="002968C5">
        <w:rPr>
          <w:rFonts w:ascii="Times New Roman" w:hAnsi="Times New Roman"/>
          <w:sz w:val="30"/>
          <w:szCs w:val="30"/>
        </w:rPr>
        <w:t xml:space="preserve"> </w:t>
      </w:r>
    </w:p>
    <w:p w:rsidP="002968C5" w:rsidR="003C7F55" w:rsidRDefault="009832EF" w:rsidRPr="002968C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968C5">
        <w:rPr>
          <w:rFonts w:ascii="Times New Roman" w:hAnsi="Times New Roman"/>
          <w:sz w:val="30"/>
          <w:szCs w:val="30"/>
        </w:rPr>
        <w:t xml:space="preserve">2) копии документов, удостоверяющих личность </w:t>
      </w:r>
      <w:r w:rsidR="00B81AFE" w:rsidRPr="002968C5">
        <w:rPr>
          <w:rFonts w:ascii="Times New Roman" w:hAnsi="Times New Roman"/>
          <w:sz w:val="30"/>
          <w:szCs w:val="30"/>
        </w:rPr>
        <w:t xml:space="preserve">и документа, подтверждающего полномочия </w:t>
      </w:r>
      <w:r w:rsidR="003C7F55" w:rsidRPr="002968C5">
        <w:rPr>
          <w:rFonts w:ascii="Times New Roman" w:hAnsi="Times New Roman"/>
          <w:sz w:val="30"/>
          <w:szCs w:val="30"/>
        </w:rPr>
        <w:t>представителя заявителя</w:t>
      </w:r>
      <w:r w:rsidR="00B81AFE" w:rsidRPr="002968C5">
        <w:rPr>
          <w:rFonts w:ascii="Times New Roman" w:hAnsi="Times New Roman"/>
          <w:sz w:val="30"/>
          <w:szCs w:val="30"/>
        </w:rPr>
        <w:t xml:space="preserve"> (в случае, если с заявлением обращается представитель заявителя)</w:t>
      </w:r>
      <w:r w:rsidR="003C7F55" w:rsidRPr="002968C5">
        <w:rPr>
          <w:rFonts w:ascii="Times New Roman" w:hAnsi="Times New Roman"/>
          <w:sz w:val="30"/>
          <w:szCs w:val="30"/>
        </w:rPr>
        <w:t>;</w:t>
      </w:r>
      <w:r w:rsidR="003C7F55" w:rsidRPr="002968C5">
        <w:rPr>
          <w:rFonts w:ascii="Times New Roman" w:eastAsiaTheme="minorHAnsi" w:hAnsi="Times New Roman"/>
          <w:sz w:val="30"/>
          <w:szCs w:val="30"/>
        </w:rPr>
        <w:t xml:space="preserve"> </w:t>
      </w:r>
    </w:p>
    <w:p w:rsidP="002968C5" w:rsidR="003C7F55" w:rsidRDefault="009832EF" w:rsidRPr="002968C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968C5">
        <w:rPr>
          <w:rFonts w:ascii="Times New Roman" w:eastAsiaTheme="minorHAnsi" w:hAnsi="Times New Roman"/>
          <w:sz w:val="30"/>
          <w:szCs w:val="30"/>
        </w:rPr>
        <w:lastRenderedPageBreak/>
        <w:t>3</w:t>
      </w:r>
      <w:r w:rsidR="003A0524" w:rsidRPr="002968C5">
        <w:rPr>
          <w:rFonts w:ascii="Times New Roman" w:eastAsiaTheme="minorHAnsi" w:hAnsi="Times New Roman"/>
          <w:sz w:val="30"/>
          <w:szCs w:val="30"/>
        </w:rPr>
        <w:t>)</w:t>
      </w:r>
      <w:r w:rsidRPr="002968C5">
        <w:rPr>
          <w:rFonts w:ascii="Times New Roman" w:eastAsiaTheme="minorHAnsi" w:hAnsi="Times New Roman"/>
          <w:sz w:val="30"/>
          <w:szCs w:val="30"/>
        </w:rPr>
        <w:t xml:space="preserve"> </w:t>
      </w:r>
      <w:r w:rsidR="003C7F55" w:rsidRPr="002968C5">
        <w:rPr>
          <w:rFonts w:ascii="Times New Roman" w:eastAsiaTheme="minorHAnsi" w:hAnsi="Times New Roman"/>
          <w:sz w:val="30"/>
          <w:szCs w:val="30"/>
        </w:rPr>
        <w:t>копии документов, подтверждающи</w:t>
      </w:r>
      <w:r w:rsidR="00107F86">
        <w:rPr>
          <w:rFonts w:ascii="Times New Roman" w:eastAsiaTheme="minorHAnsi" w:hAnsi="Times New Roman"/>
          <w:sz w:val="30"/>
          <w:szCs w:val="30"/>
        </w:rPr>
        <w:t>х</w:t>
      </w:r>
      <w:r w:rsidR="003C7F55" w:rsidRPr="002968C5">
        <w:rPr>
          <w:rFonts w:ascii="Times New Roman" w:eastAsiaTheme="minorHAnsi" w:hAnsi="Times New Roman"/>
          <w:sz w:val="30"/>
          <w:szCs w:val="30"/>
        </w:rPr>
        <w:t xml:space="preserve"> наличие уважительной причины для выдачи разрешения (свидетельство о рождении </w:t>
      </w:r>
      <w:proofErr w:type="spellStart"/>
      <w:r w:rsidR="003C7F55" w:rsidRPr="002968C5">
        <w:rPr>
          <w:rFonts w:ascii="Times New Roman" w:eastAsiaTheme="minorHAnsi" w:hAnsi="Times New Roman"/>
          <w:sz w:val="30"/>
          <w:szCs w:val="30"/>
        </w:rPr>
        <w:t>ребенка</w:t>
      </w:r>
      <w:proofErr w:type="spellEnd"/>
      <w:r w:rsidR="003C7F55" w:rsidRPr="002968C5">
        <w:rPr>
          <w:rFonts w:ascii="Times New Roman" w:eastAsiaTheme="minorHAnsi" w:hAnsi="Times New Roman"/>
          <w:sz w:val="30"/>
          <w:szCs w:val="30"/>
        </w:rPr>
        <w:t xml:space="preserve">, справка учреждения здравоохранения о наличии беременности и др.); </w:t>
      </w:r>
    </w:p>
    <w:p w:rsidP="002968C5" w:rsidR="003C7F55" w:rsidRDefault="009832E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2968C5">
        <w:rPr>
          <w:rFonts w:ascii="Times New Roman" w:eastAsiaTheme="minorHAnsi" w:hAnsi="Times New Roman"/>
          <w:sz w:val="30"/>
          <w:szCs w:val="30"/>
        </w:rPr>
        <w:t>4</w:t>
      </w:r>
      <w:r w:rsidR="003A0524" w:rsidRPr="002968C5">
        <w:rPr>
          <w:rFonts w:ascii="Times New Roman" w:eastAsiaTheme="minorHAnsi" w:hAnsi="Times New Roman"/>
          <w:sz w:val="30"/>
          <w:szCs w:val="30"/>
        </w:rPr>
        <w:t>)</w:t>
      </w:r>
      <w:r w:rsidRPr="002968C5">
        <w:rPr>
          <w:rFonts w:ascii="Times New Roman" w:eastAsiaTheme="minorHAnsi" w:hAnsi="Times New Roman"/>
          <w:sz w:val="30"/>
          <w:szCs w:val="30"/>
        </w:rPr>
        <w:t xml:space="preserve"> </w:t>
      </w:r>
      <w:r w:rsidR="003C7F55" w:rsidRPr="002968C5">
        <w:rPr>
          <w:rFonts w:ascii="Times New Roman" w:eastAsiaTheme="minorHAnsi" w:hAnsi="Times New Roman"/>
          <w:sz w:val="30"/>
          <w:szCs w:val="30"/>
        </w:rPr>
        <w:t>копии документов, удостоверяющи</w:t>
      </w:r>
      <w:r w:rsidR="00107F86">
        <w:rPr>
          <w:rFonts w:ascii="Times New Roman" w:eastAsiaTheme="minorHAnsi" w:hAnsi="Times New Roman"/>
          <w:sz w:val="30"/>
          <w:szCs w:val="30"/>
        </w:rPr>
        <w:t>х</w:t>
      </w:r>
      <w:r w:rsidR="003C7F55" w:rsidRPr="002968C5">
        <w:rPr>
          <w:rFonts w:ascii="Times New Roman" w:eastAsiaTheme="minorHAnsi" w:hAnsi="Times New Roman"/>
          <w:sz w:val="30"/>
          <w:szCs w:val="30"/>
        </w:rPr>
        <w:t xml:space="preserve"> личность гражданина, ж</w:t>
      </w:r>
      <w:r w:rsidR="003C7F55" w:rsidRPr="002968C5">
        <w:rPr>
          <w:rFonts w:ascii="Times New Roman" w:eastAsiaTheme="minorHAnsi" w:hAnsi="Times New Roman"/>
          <w:sz w:val="30"/>
          <w:szCs w:val="30"/>
        </w:rPr>
        <w:t>е</w:t>
      </w:r>
      <w:r w:rsidR="003C7F55" w:rsidRPr="002968C5">
        <w:rPr>
          <w:rFonts w:ascii="Times New Roman" w:eastAsiaTheme="minorHAnsi" w:hAnsi="Times New Roman"/>
          <w:sz w:val="30"/>
          <w:szCs w:val="30"/>
        </w:rPr>
        <w:t>лающего вступить в брак</w:t>
      </w:r>
      <w:r w:rsidR="003A0524" w:rsidRPr="002968C5">
        <w:rPr>
          <w:rFonts w:ascii="Times New Roman" w:eastAsiaTheme="minorHAnsi" w:hAnsi="Times New Roman"/>
          <w:sz w:val="30"/>
          <w:szCs w:val="30"/>
        </w:rPr>
        <w:t>.</w:t>
      </w:r>
    </w:p>
    <w:p w:rsidP="00107F86" w:rsidR="003C7F55" w:rsidRDefault="003C7F55" w:rsidRPr="003D69B8">
      <w:pPr>
        <w:widowControl w:val="false"/>
        <w:pBdr>
          <w:bottom w:color="auto" w:space="1" w:sz="4" w:val="single"/>
        </w:pBd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P="002968C5" w:rsidR="007468A6" w:rsidRDefault="007468A6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3C7F55" w:rsidRDefault="003C7F5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EA0D06" w:rsidR="003C7F55" w:rsidRDefault="003C7F5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96719" w:rsidRDefault="00096719">
      <w:pPr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P="00096719" w:rsidR="00096719" w:rsidRDefault="00096719" w:rsidRPr="00F0370C">
      <w:pPr>
        <w:autoSpaceDE w:val="false"/>
        <w:autoSpaceDN w:val="false"/>
        <w:adjustRightInd w:val="false"/>
        <w:spacing w:after="0" w:line="192" w:lineRule="auto"/>
        <w:ind w:firstLine="4820"/>
        <w:outlineLvl w:val="1"/>
        <w:rPr>
          <w:rFonts w:ascii="Times New Roman" w:hAnsi="Times New Roman"/>
          <w:sz w:val="30"/>
          <w:szCs w:val="30"/>
        </w:rPr>
      </w:pPr>
      <w:r w:rsidRPr="00F0370C">
        <w:rPr>
          <w:rFonts w:ascii="Times New Roman" w:eastAsiaTheme="minorHAnsi" w:hAnsi="Times New Roman"/>
          <w:bCs/>
          <w:sz w:val="30"/>
          <w:szCs w:val="30"/>
        </w:rPr>
        <w:lastRenderedPageBreak/>
        <w:t>Приложение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 2</w:t>
      </w:r>
    </w:p>
    <w:p w:rsidP="00096719" w:rsidR="00096719" w:rsidRDefault="00096719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к Административному регламенту</w:t>
      </w:r>
    </w:p>
    <w:p w:rsidP="00096719" w:rsidR="00096719" w:rsidRDefault="0009671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F0370C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096719" w:rsidR="00096719" w:rsidRDefault="0009671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услуги</w:t>
      </w:r>
      <w:r w:rsidR="00107F86">
        <w:rPr>
          <w:rFonts w:ascii="Times New Roman" w:cs="Times New Roman" w:hAnsi="Times New Roman"/>
          <w:sz w:val="30"/>
          <w:szCs w:val="30"/>
        </w:rPr>
        <w:t xml:space="preserve"> по выдаче</w:t>
      </w:r>
      <w:r w:rsidRPr="00F0370C">
        <w:rPr>
          <w:rFonts w:ascii="Times New Roman" w:cs="Times New Roman" w:hAnsi="Times New Roman"/>
          <w:sz w:val="30"/>
          <w:szCs w:val="30"/>
        </w:rPr>
        <w:t xml:space="preserve"> разрешения </w:t>
      </w:r>
    </w:p>
    <w:p w:rsidP="00096719" w:rsidR="00096719" w:rsidRDefault="0009671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на вступле</w:t>
      </w:r>
      <w:r>
        <w:rPr>
          <w:rFonts w:ascii="Times New Roman" w:cs="Times New Roman" w:hAnsi="Times New Roman"/>
          <w:sz w:val="30"/>
          <w:szCs w:val="30"/>
        </w:rPr>
        <w:t xml:space="preserve">ние </w:t>
      </w:r>
      <w:r w:rsidRPr="00F0370C">
        <w:rPr>
          <w:rFonts w:ascii="Times New Roman" w:cs="Times New Roman" w:hAnsi="Times New Roman"/>
          <w:sz w:val="30"/>
          <w:szCs w:val="30"/>
        </w:rPr>
        <w:t xml:space="preserve">в брак </w:t>
      </w:r>
    </w:p>
    <w:p w:rsidP="00096719" w:rsidR="00096719" w:rsidRDefault="00096719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bCs/>
          <w:sz w:val="30"/>
          <w:szCs w:val="30"/>
        </w:rPr>
        <w:t>несовершеннолетним</w:t>
      </w:r>
      <w:r w:rsidRPr="00F0370C">
        <w:rPr>
          <w:rFonts w:ascii="Times New Roman" w:cs="Times New Roman" w:hAnsi="Times New Roman"/>
          <w:sz w:val="30"/>
          <w:szCs w:val="30"/>
        </w:rPr>
        <w:t xml:space="preserve">, </w:t>
      </w:r>
    </w:p>
    <w:p w:rsidP="00096719" w:rsidR="00096719" w:rsidRDefault="00096719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proofErr w:type="gramStart"/>
      <w:r w:rsidRPr="00F0370C">
        <w:rPr>
          <w:rFonts w:ascii="Times New Roman" w:cs="Times New Roman" w:hAnsi="Times New Roman"/>
          <w:sz w:val="30"/>
          <w:szCs w:val="30"/>
        </w:rPr>
        <w:t>достигшим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возраста</w:t>
      </w:r>
      <w:r>
        <w:rPr>
          <w:rFonts w:ascii="Times New Roman" w:cs="Times New Roman" w:hAnsi="Times New Roman"/>
          <w:sz w:val="30"/>
          <w:szCs w:val="30"/>
        </w:rPr>
        <w:t xml:space="preserve"> 16</w:t>
      </w:r>
      <w:r w:rsidRPr="00F0370C">
        <w:rPr>
          <w:rFonts w:ascii="Times New Roman" w:cs="Times New Roman" w:hAnsi="Times New Roman"/>
          <w:sz w:val="30"/>
          <w:szCs w:val="30"/>
        </w:rPr>
        <w:t xml:space="preserve"> лет </w:t>
      </w:r>
    </w:p>
    <w:p w:rsidP="007468A6" w:rsidR="007468A6" w:rsidRDefault="007468A6" w:rsidRPr="00441F35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7468A6" w:rsidR="00096719" w:rsidRDefault="00096719" w:rsidRPr="00441F35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096719" w:rsidR="007468A6" w:rsidRDefault="007468A6" w:rsidRPr="0009671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096719">
        <w:rPr>
          <w:rFonts w:ascii="Times New Roman" w:cs="Times New Roman" w:hAnsi="Times New Roman"/>
          <w:b w:val="false"/>
          <w:sz w:val="30"/>
          <w:szCs w:val="30"/>
        </w:rPr>
        <w:t>МЕТОДИКА</w:t>
      </w:r>
    </w:p>
    <w:p w:rsidP="00096719" w:rsidR="007468A6" w:rsidRDefault="00096719" w:rsidRPr="0009671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расчета</w:t>
      </w:r>
      <w:proofErr w:type="spellEnd"/>
      <w:r w:rsidRPr="00096719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и критерии оценки показателей качества</w:t>
      </w:r>
    </w:p>
    <w:p w:rsidP="00096719" w:rsidR="007468A6" w:rsidRDefault="00096719" w:rsidRPr="0009671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096719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предоставления муниципальной услуги</w:t>
      </w:r>
    </w:p>
    <w:p w:rsidP="00F06863" w:rsidR="007468A6" w:rsidRDefault="007468A6" w:rsidRPr="00441F35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F06863" w:rsidR="00096719" w:rsidRDefault="00096719" w:rsidRPr="00441F35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Показатель 1. Актуальность размещаемой информации о порядке предоставления муниципальной услуги (</w:t>
      </w:r>
      <w:r w:rsidR="00AC6F9F" w:rsidRPr="00096719">
        <w:rPr>
          <w:rFonts w:ascii="Times New Roman" w:cs="Times New Roman" w:hAnsi="Times New Roman"/>
          <w:sz w:val="30"/>
          <w:szCs w:val="30"/>
        </w:rPr>
        <w:t xml:space="preserve">далее – </w:t>
      </w:r>
      <w:r w:rsidRPr="00096719">
        <w:rPr>
          <w:rFonts w:ascii="Times New Roman" w:cs="Times New Roman" w:hAnsi="Times New Roman"/>
          <w:sz w:val="30"/>
          <w:szCs w:val="30"/>
        </w:rPr>
        <w:t>МУ).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Единица измерения </w:t>
      </w:r>
      <w:r w:rsidR="00096719">
        <w:rPr>
          <w:rFonts w:ascii="Times New Roman" w:cs="Times New Roman" w:hAnsi="Times New Roman"/>
          <w:sz w:val="30"/>
          <w:szCs w:val="30"/>
        </w:rPr>
        <w:t>–</w:t>
      </w:r>
      <w:r w:rsidRPr="00096719">
        <w:rPr>
          <w:rFonts w:ascii="Times New Roman" w:cs="Times New Roman" w:hAnsi="Times New Roman"/>
          <w:sz w:val="30"/>
          <w:szCs w:val="30"/>
        </w:rPr>
        <w:t xml:space="preserve"> проценты.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Нормативное значение показателя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100.</w:t>
      </w:r>
    </w:p>
    <w:p w:rsidP="00441F35" w:rsidR="007468A6" w:rsidRDefault="00096719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Источник информации – </w:t>
      </w:r>
      <w:r w:rsidR="007468A6" w:rsidRPr="00096719">
        <w:rPr>
          <w:rFonts w:ascii="Times New Roman" w:cs="Times New Roman" w:hAnsi="Times New Roman"/>
          <w:sz w:val="30"/>
          <w:szCs w:val="30"/>
        </w:rPr>
        <w:t xml:space="preserve">официальный сайт администрации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7468A6" w:rsidRPr="00096719">
        <w:rPr>
          <w:rFonts w:ascii="Times New Roman" w:cs="Times New Roman" w:hAnsi="Times New Roman"/>
          <w:sz w:val="30"/>
          <w:szCs w:val="30"/>
        </w:rPr>
        <w:t>города.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Расчет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показателя (пояснения):</w:t>
      </w:r>
    </w:p>
    <w:p w:rsidP="00441F35" w:rsidR="007468A6" w:rsidRDefault="007468A6" w:rsidRPr="00441F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41F35" w:rsidR="007468A6" w:rsidRDefault="007468A6" w:rsidRPr="00096719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П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АИ</w:t>
      </w:r>
      <w:r w:rsidRPr="00096719">
        <w:rPr>
          <w:rFonts w:ascii="Times New Roman" w:cs="Times New Roman" w:hAnsi="Times New Roman"/>
          <w:sz w:val="30"/>
          <w:szCs w:val="30"/>
        </w:rPr>
        <w:t xml:space="preserve"> = (А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МП</w:t>
      </w:r>
      <w:r w:rsidRPr="00096719">
        <w:rPr>
          <w:rFonts w:ascii="Times New Roman" w:cs="Times New Roman" w:hAnsi="Times New Roman"/>
          <w:sz w:val="30"/>
          <w:szCs w:val="30"/>
        </w:rPr>
        <w:t xml:space="preserve"> + 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ГП</w:t>
      </w:r>
      <w:r w:rsidRPr="00096719">
        <w:rPr>
          <w:rFonts w:ascii="Times New Roman" w:cs="Times New Roman" w:hAnsi="Times New Roman"/>
          <w:sz w:val="30"/>
          <w:szCs w:val="30"/>
        </w:rPr>
        <w:t xml:space="preserve"> + 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Т</w:t>
      </w:r>
      <w:r w:rsidRPr="00096719">
        <w:rPr>
          <w:rFonts w:ascii="Times New Roman" w:cs="Times New Roman" w:hAnsi="Times New Roman"/>
          <w:sz w:val="30"/>
          <w:szCs w:val="30"/>
        </w:rPr>
        <w:t xml:space="preserve"> + 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АР</w:t>
      </w:r>
      <w:r w:rsidRPr="00096719">
        <w:rPr>
          <w:rFonts w:ascii="Times New Roman" w:cs="Times New Roman" w:hAnsi="Times New Roman"/>
          <w:sz w:val="30"/>
          <w:szCs w:val="30"/>
        </w:rPr>
        <w:t xml:space="preserve"> + 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ФЗ</w:t>
      </w:r>
      <w:r w:rsidRPr="00096719">
        <w:rPr>
          <w:rFonts w:ascii="Times New Roman" w:cs="Times New Roman" w:hAnsi="Times New Roman"/>
          <w:sz w:val="30"/>
          <w:szCs w:val="30"/>
        </w:rPr>
        <w:t>) x 100%,</w:t>
      </w:r>
    </w:p>
    <w:p w:rsidP="00441F35" w:rsidR="007468A6" w:rsidRDefault="007468A6" w:rsidRPr="00441F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где: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МП</w:t>
      </w:r>
      <w:r w:rsidRPr="00096719">
        <w:rPr>
          <w:rFonts w:ascii="Times New Roman" w:cs="Times New Roman" w:hAnsi="Times New Roman"/>
          <w:sz w:val="30"/>
          <w:szCs w:val="30"/>
        </w:rPr>
        <w:t xml:space="preserve"> </w:t>
      </w:r>
      <w:r w:rsidR="00096719">
        <w:rPr>
          <w:rFonts w:ascii="Times New Roman" w:cs="Times New Roman" w:hAnsi="Times New Roman"/>
          <w:sz w:val="30"/>
          <w:szCs w:val="30"/>
        </w:rPr>
        <w:t>–</w:t>
      </w:r>
      <w:r w:rsidRPr="00096719">
        <w:rPr>
          <w:rFonts w:ascii="Times New Roman" w:cs="Times New Roman" w:hAnsi="Times New Roman"/>
          <w:sz w:val="30"/>
          <w:szCs w:val="30"/>
        </w:rPr>
        <w:t xml:space="preserve"> информация о местах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приема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заявителей по вопросам предоставления МУ, в том числе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прием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заявлений и выдача результата предоставления МУ, адрес, номер кабинета.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При оценке показателя необходимо также учитывать реализована ли возможность подать документы на предоставление МУ через МФЦ;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ГП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 xml:space="preserve">наличие актуальной информации о графике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приема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заявит</w:t>
      </w:r>
      <w:r w:rsidRPr="00096719">
        <w:rPr>
          <w:rFonts w:ascii="Times New Roman" w:cs="Times New Roman" w:hAnsi="Times New Roman"/>
          <w:sz w:val="30"/>
          <w:szCs w:val="30"/>
        </w:rPr>
        <w:t>е</w:t>
      </w:r>
      <w:r w:rsidRPr="00096719">
        <w:rPr>
          <w:rFonts w:ascii="Times New Roman" w:cs="Times New Roman" w:hAnsi="Times New Roman"/>
          <w:sz w:val="30"/>
          <w:szCs w:val="30"/>
        </w:rPr>
        <w:t xml:space="preserve">лей по вопросам предоставления МУ, включая дни недели, время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при</w:t>
      </w:r>
      <w:r w:rsidRPr="00096719">
        <w:rPr>
          <w:rFonts w:ascii="Times New Roman" w:cs="Times New Roman" w:hAnsi="Times New Roman"/>
          <w:sz w:val="30"/>
          <w:szCs w:val="30"/>
        </w:rPr>
        <w:t>е</w:t>
      </w:r>
      <w:r w:rsidRPr="00096719">
        <w:rPr>
          <w:rFonts w:ascii="Times New Roman" w:cs="Times New Roman" w:hAnsi="Times New Roman"/>
          <w:sz w:val="30"/>
          <w:szCs w:val="30"/>
        </w:rPr>
        <w:t>ма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>, время обеда (при наличии);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Т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 xml:space="preserve">наличие актуальной информации о справочных телефонах, </w:t>
      </w:r>
      <w:r w:rsidR="00441F35">
        <w:rPr>
          <w:rFonts w:ascii="Times New Roman" w:cs="Times New Roman" w:hAnsi="Times New Roman"/>
          <w:sz w:val="30"/>
          <w:szCs w:val="30"/>
        </w:rPr>
        <w:t xml:space="preserve"> </w:t>
      </w:r>
      <w:r w:rsidRPr="00096719">
        <w:rPr>
          <w:rFonts w:ascii="Times New Roman" w:cs="Times New Roman" w:hAnsi="Times New Roman"/>
          <w:sz w:val="30"/>
          <w:szCs w:val="30"/>
        </w:rPr>
        <w:t>по которым можно получить консультацию по вопросам предоставл</w:t>
      </w:r>
      <w:r w:rsidRPr="00096719">
        <w:rPr>
          <w:rFonts w:ascii="Times New Roman" w:cs="Times New Roman" w:hAnsi="Times New Roman"/>
          <w:sz w:val="30"/>
          <w:szCs w:val="30"/>
        </w:rPr>
        <w:t>е</w:t>
      </w:r>
      <w:r w:rsidRPr="00096719">
        <w:rPr>
          <w:rFonts w:ascii="Times New Roman" w:cs="Times New Roman" w:hAnsi="Times New Roman"/>
          <w:sz w:val="30"/>
          <w:szCs w:val="30"/>
        </w:rPr>
        <w:t>ния МУ;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АР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наличие актуальной редакции настоящего Администрати</w:t>
      </w:r>
      <w:r w:rsidRPr="00096719">
        <w:rPr>
          <w:rFonts w:ascii="Times New Roman" w:cs="Times New Roman" w:hAnsi="Times New Roman"/>
          <w:sz w:val="30"/>
          <w:szCs w:val="30"/>
        </w:rPr>
        <w:t>в</w:t>
      </w:r>
      <w:r w:rsidRPr="00096719">
        <w:rPr>
          <w:rFonts w:ascii="Times New Roman" w:cs="Times New Roman" w:hAnsi="Times New Roman"/>
          <w:sz w:val="30"/>
          <w:szCs w:val="30"/>
        </w:rPr>
        <w:t>ного регламента (</w:t>
      </w:r>
      <w:r w:rsidR="00AC6F9F" w:rsidRPr="00096719">
        <w:rPr>
          <w:rFonts w:ascii="Times New Roman" w:cs="Times New Roman" w:hAnsi="Times New Roman"/>
          <w:sz w:val="30"/>
          <w:szCs w:val="30"/>
        </w:rPr>
        <w:t xml:space="preserve">далее – </w:t>
      </w:r>
      <w:r w:rsidRPr="00096719">
        <w:rPr>
          <w:rFonts w:ascii="Times New Roman" w:cs="Times New Roman" w:hAnsi="Times New Roman"/>
          <w:sz w:val="30"/>
          <w:szCs w:val="30"/>
        </w:rPr>
        <w:t>АР);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А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ФЗ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наличие актуальной редакции формы заявления на пред</w:t>
      </w:r>
      <w:r w:rsidRPr="00096719">
        <w:rPr>
          <w:rFonts w:ascii="Times New Roman" w:cs="Times New Roman" w:hAnsi="Times New Roman"/>
          <w:sz w:val="30"/>
          <w:szCs w:val="30"/>
        </w:rPr>
        <w:t>о</w:t>
      </w:r>
      <w:r w:rsidRPr="00096719">
        <w:rPr>
          <w:rFonts w:ascii="Times New Roman" w:cs="Times New Roman" w:hAnsi="Times New Roman"/>
          <w:sz w:val="30"/>
          <w:szCs w:val="30"/>
        </w:rPr>
        <w:t>ставление МУ.</w:t>
      </w:r>
    </w:p>
    <w:p w:rsidP="00441F35" w:rsidR="007468A6" w:rsidRDefault="007468A6" w:rsidRPr="00096719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Показатель представляет собой сумму баллов за каждую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разм</w:t>
      </w:r>
      <w:r w:rsidRPr="00096719">
        <w:rPr>
          <w:rFonts w:ascii="Times New Roman" w:cs="Times New Roman" w:hAnsi="Times New Roman"/>
          <w:sz w:val="30"/>
          <w:szCs w:val="30"/>
        </w:rPr>
        <w:t>е</w:t>
      </w:r>
      <w:r w:rsidRPr="00096719">
        <w:rPr>
          <w:rFonts w:ascii="Times New Roman" w:cs="Times New Roman" w:hAnsi="Times New Roman"/>
          <w:sz w:val="30"/>
          <w:szCs w:val="30"/>
        </w:rPr>
        <w:t>щенную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на официальном сайте администрацию города позицию. В сл</w:t>
      </w:r>
      <w:r w:rsidRPr="00096719">
        <w:rPr>
          <w:rFonts w:ascii="Times New Roman" w:cs="Times New Roman" w:hAnsi="Times New Roman"/>
          <w:sz w:val="30"/>
          <w:szCs w:val="30"/>
        </w:rPr>
        <w:t>у</w:t>
      </w:r>
      <w:r w:rsidRPr="00096719">
        <w:rPr>
          <w:rFonts w:ascii="Times New Roman" w:cs="Times New Roman" w:hAnsi="Times New Roman"/>
          <w:sz w:val="30"/>
          <w:szCs w:val="30"/>
        </w:rPr>
        <w:t xml:space="preserve">чае актуальности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размещенной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информации присваивается 0,2 балла, иначе 0 баллов. Нормативное значение показателя равно 100. Отклон</w:t>
      </w:r>
      <w:r w:rsidRPr="00096719">
        <w:rPr>
          <w:rFonts w:ascii="Times New Roman" w:cs="Times New Roman" w:hAnsi="Times New Roman"/>
          <w:sz w:val="30"/>
          <w:szCs w:val="30"/>
        </w:rPr>
        <w:t>е</w:t>
      </w:r>
      <w:r w:rsidRPr="00096719">
        <w:rPr>
          <w:rFonts w:ascii="Times New Roman" w:cs="Times New Roman" w:hAnsi="Times New Roman"/>
          <w:sz w:val="30"/>
          <w:szCs w:val="30"/>
        </w:rPr>
        <w:lastRenderedPageBreak/>
        <w:t>ние</w:t>
      </w:r>
      <w:r w:rsidR="00441F35">
        <w:rPr>
          <w:rFonts w:ascii="Times New Roman" w:cs="Times New Roman" w:hAnsi="Times New Roman"/>
          <w:sz w:val="30"/>
          <w:szCs w:val="30"/>
        </w:rPr>
        <w:t xml:space="preserve"> </w:t>
      </w:r>
      <w:r w:rsidRPr="00096719">
        <w:rPr>
          <w:rFonts w:ascii="Times New Roman" w:cs="Times New Roman" w:hAnsi="Times New Roman"/>
          <w:sz w:val="30"/>
          <w:szCs w:val="30"/>
        </w:rPr>
        <w:t>от нормы говорит о некачественном предоставлении МУ с точки зрения актуальности размещаемой информации.</w:t>
      </w:r>
    </w:p>
    <w:p w:rsidP="00441F35" w:rsidR="007468A6" w:rsidRDefault="007468A6" w:rsidRPr="00096719">
      <w:pPr>
        <w:pStyle w:val="ConsPlusNormal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Показатель 2. Соблюдение срока предоставления МУ.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Единица измерения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проценты.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Нормативное значение показателя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100.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Для оценки показателей осуществляется выборка обращений граждан за предоставлением МУ за прошедший год.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Источник информации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система электронного документооборота (</w:t>
      </w:r>
      <w:r w:rsidR="00AC6F9F" w:rsidRPr="00096719">
        <w:rPr>
          <w:rFonts w:ascii="Times New Roman" w:cs="Times New Roman" w:hAnsi="Times New Roman"/>
          <w:sz w:val="30"/>
          <w:szCs w:val="30"/>
        </w:rPr>
        <w:t xml:space="preserve">далее – </w:t>
      </w:r>
      <w:r w:rsidRPr="00096719">
        <w:rPr>
          <w:rFonts w:ascii="Times New Roman" w:cs="Times New Roman" w:hAnsi="Times New Roman"/>
          <w:sz w:val="30"/>
          <w:szCs w:val="30"/>
        </w:rPr>
        <w:t>СЭД).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Показатель рассчитывается на основе выборки обращений за МУ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096719">
        <w:rPr>
          <w:rFonts w:ascii="Times New Roman" w:cs="Times New Roman" w:hAnsi="Times New Roman"/>
          <w:sz w:val="30"/>
          <w:szCs w:val="30"/>
        </w:rPr>
        <w:t>в период, за который проводится оценка качества.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Расчет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показателя (пояснения):</w:t>
      </w:r>
    </w:p>
    <w:p w:rsidP="00441F35" w:rsidR="007468A6" w:rsidRDefault="007468A6" w:rsidRPr="00441F35">
      <w:pPr>
        <w:pStyle w:val="ConsPlusNormal"/>
        <w:ind w:firstLine="709"/>
        <w:jc w:val="both"/>
        <w:rPr>
          <w:rFonts w:ascii="Times New Roman" w:cs="Times New Roman" w:hAnsi="Times New Roman"/>
          <w:sz w:val="18"/>
          <w:szCs w:val="18"/>
        </w:rPr>
      </w:pPr>
    </w:p>
    <w:p w:rsidP="00441F35" w:rsidR="007468A6" w:rsidRDefault="007468A6" w:rsidRPr="00096719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noProof/>
          <w:position w:val="-45"/>
          <w:sz w:val="30"/>
          <w:szCs w:val="30"/>
          <w:lang w:eastAsia="ru-RU"/>
        </w:rPr>
        <w:drawing>
          <wp:inline distB="0" distL="0" distR="0" distT="0">
            <wp:extent cx="1498600" cy="712470"/>
            <wp:effectExtent b="0" l="0" r="0" t="0"/>
            <wp:docPr id="3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41F35" w:rsidR="007468A6" w:rsidRDefault="007468A6" w:rsidRPr="00441F35">
      <w:pPr>
        <w:pStyle w:val="ConsPlusNormal"/>
        <w:ind w:firstLine="709"/>
        <w:jc w:val="both"/>
        <w:rPr>
          <w:rFonts w:ascii="Times New Roman" w:cs="Times New Roman" w:hAnsi="Times New Roman"/>
          <w:sz w:val="18"/>
          <w:szCs w:val="18"/>
        </w:rPr>
      </w:pP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где: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k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количество МУ из выборки;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sz w:val="30"/>
          <w:szCs w:val="30"/>
        </w:rPr>
        <w:t>S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фактический срок предоставления каждой МУ из выборки;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S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N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срок предоставления МУ, установленный в АР.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Показатель представляет собой отношение фактического срока рассмотрения обращений за МУ к суммарному сроку рассмотрения этих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</w:t>
      </w:r>
      <w:r w:rsidRPr="00096719">
        <w:rPr>
          <w:rFonts w:ascii="Times New Roman" w:cs="Times New Roman" w:hAnsi="Times New Roman"/>
          <w:sz w:val="30"/>
          <w:szCs w:val="30"/>
        </w:rPr>
        <w:t>же обращений в соответствии со сроком, установленным АР.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Фактический срок рассмотрения обращения за МУ определяется периодом времени с момента (даты) регистрации заявления до даты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096719">
        <w:rPr>
          <w:rFonts w:ascii="Times New Roman" w:cs="Times New Roman" w:hAnsi="Times New Roman"/>
          <w:sz w:val="30"/>
          <w:szCs w:val="30"/>
        </w:rPr>
        <w:t xml:space="preserve">исполнения (направления или выдачи ответа </w:t>
      </w:r>
      <w:r w:rsidR="00107F86">
        <w:rPr>
          <w:rFonts w:ascii="Times New Roman" w:cs="Times New Roman" w:hAnsi="Times New Roman"/>
          <w:sz w:val="30"/>
          <w:szCs w:val="30"/>
        </w:rPr>
        <w:t>з</w:t>
      </w:r>
      <w:r w:rsidRPr="00096719">
        <w:rPr>
          <w:rFonts w:ascii="Times New Roman" w:cs="Times New Roman" w:hAnsi="Times New Roman"/>
          <w:sz w:val="30"/>
          <w:szCs w:val="30"/>
        </w:rPr>
        <w:t>аявителю). Срок пред</w:t>
      </w:r>
      <w:r w:rsidRPr="00096719">
        <w:rPr>
          <w:rFonts w:ascii="Times New Roman" w:cs="Times New Roman" w:hAnsi="Times New Roman"/>
          <w:sz w:val="30"/>
          <w:szCs w:val="30"/>
        </w:rPr>
        <w:t>о</w:t>
      </w:r>
      <w:r w:rsidRPr="00096719">
        <w:rPr>
          <w:rFonts w:ascii="Times New Roman" w:cs="Times New Roman" w:hAnsi="Times New Roman"/>
          <w:sz w:val="30"/>
          <w:szCs w:val="30"/>
        </w:rPr>
        <w:t xml:space="preserve">ставления МУ согласно АР представляет собой максимальный срок предоставления МУ,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закрепленный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в стандарте АР. Значение показателя меньше или равно 100% говорит о том, что МУ </w:t>
      </w:r>
      <w:proofErr w:type="gramStart"/>
      <w:r w:rsidRPr="00096719">
        <w:rPr>
          <w:rFonts w:ascii="Times New Roman" w:cs="Times New Roman" w:hAnsi="Times New Roman"/>
          <w:sz w:val="30"/>
          <w:szCs w:val="30"/>
        </w:rPr>
        <w:t>предоставлена</w:t>
      </w:r>
      <w:proofErr w:type="gramEnd"/>
      <w:r w:rsidRPr="00096719">
        <w:rPr>
          <w:rFonts w:ascii="Times New Roman" w:cs="Times New Roman" w:hAnsi="Times New Roman"/>
          <w:sz w:val="30"/>
          <w:szCs w:val="30"/>
        </w:rPr>
        <w:t xml:space="preserve">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096719">
        <w:rPr>
          <w:rFonts w:ascii="Times New Roman" w:cs="Times New Roman" w:hAnsi="Times New Roman"/>
          <w:sz w:val="30"/>
          <w:szCs w:val="30"/>
        </w:rPr>
        <w:t>без нарушения сроков (в срок или ранее), установленных АР. Следов</w:t>
      </w:r>
      <w:r w:rsidRPr="00096719">
        <w:rPr>
          <w:rFonts w:ascii="Times New Roman" w:cs="Times New Roman" w:hAnsi="Times New Roman"/>
          <w:sz w:val="30"/>
          <w:szCs w:val="30"/>
        </w:rPr>
        <w:t>а</w:t>
      </w:r>
      <w:r w:rsidRPr="00096719">
        <w:rPr>
          <w:rFonts w:ascii="Times New Roman" w:cs="Times New Roman" w:hAnsi="Times New Roman"/>
          <w:sz w:val="30"/>
          <w:szCs w:val="30"/>
        </w:rPr>
        <w:t>тельно, МУ предоставлена качественно.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Показатель 3. Доля обращений за предоставлением МУ, в отнош</w:t>
      </w:r>
      <w:r w:rsidRPr="00096719">
        <w:rPr>
          <w:rFonts w:ascii="Times New Roman" w:cs="Times New Roman" w:hAnsi="Times New Roman"/>
          <w:sz w:val="30"/>
          <w:szCs w:val="30"/>
        </w:rPr>
        <w:t>е</w:t>
      </w:r>
      <w:r w:rsidRPr="00096719">
        <w:rPr>
          <w:rFonts w:ascii="Times New Roman" w:cs="Times New Roman" w:hAnsi="Times New Roman"/>
          <w:sz w:val="30"/>
          <w:szCs w:val="30"/>
        </w:rPr>
        <w:t xml:space="preserve">нии которых осуществлено досудебное обжалование действий органов и должностных лиц при предоставлении МУ, в общем количестве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096719">
        <w:rPr>
          <w:rFonts w:ascii="Times New Roman" w:cs="Times New Roman" w:hAnsi="Times New Roman"/>
          <w:sz w:val="30"/>
          <w:szCs w:val="30"/>
        </w:rPr>
        <w:t>обращений за МУ.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Единица измерения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проценты.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Нормативное значение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0.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Источник информации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СЭД.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Расчет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показателя (пояснение):</w:t>
      </w:r>
    </w:p>
    <w:p w:rsidP="00441F35" w:rsidR="007468A6" w:rsidRDefault="007468A6" w:rsidRPr="00441F35">
      <w:pPr>
        <w:pStyle w:val="ConsPlusNormal"/>
        <w:ind w:firstLine="709"/>
        <w:jc w:val="both"/>
        <w:rPr>
          <w:rFonts w:ascii="Times New Roman" w:cs="Times New Roman" w:hAnsi="Times New Roman"/>
          <w:sz w:val="18"/>
          <w:szCs w:val="18"/>
        </w:rPr>
      </w:pPr>
    </w:p>
    <w:p w:rsidP="00441F35" w:rsidR="007468A6" w:rsidRDefault="007468A6" w:rsidRPr="00096719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noProof/>
          <w:position w:val="-26"/>
          <w:sz w:val="30"/>
          <w:szCs w:val="30"/>
          <w:lang w:eastAsia="ru-RU"/>
        </w:rPr>
        <w:drawing>
          <wp:inline distB="0" distL="0" distR="0" distT="0">
            <wp:extent cx="1383030" cy="471805"/>
            <wp:effectExtent b="0" l="0" r="0" t="0"/>
            <wp:docPr id="6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23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lastRenderedPageBreak/>
        <w:t>где: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96719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Ж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количество обращений, в отношении которых поданы обо</w:t>
      </w:r>
      <w:r w:rsidRPr="00096719">
        <w:rPr>
          <w:rFonts w:ascii="Times New Roman" w:cs="Times New Roman" w:hAnsi="Times New Roman"/>
          <w:sz w:val="30"/>
          <w:szCs w:val="30"/>
        </w:rPr>
        <w:t>с</w:t>
      </w:r>
      <w:r w:rsidRPr="00096719">
        <w:rPr>
          <w:rFonts w:ascii="Times New Roman" w:cs="Times New Roman" w:hAnsi="Times New Roman"/>
          <w:sz w:val="30"/>
          <w:szCs w:val="30"/>
        </w:rPr>
        <w:t>нованные жалобы на действия органа или должностных лиц при пред</w:t>
      </w:r>
      <w:r w:rsidRPr="00096719">
        <w:rPr>
          <w:rFonts w:ascii="Times New Roman" w:cs="Times New Roman" w:hAnsi="Times New Roman"/>
          <w:sz w:val="30"/>
          <w:szCs w:val="30"/>
        </w:rPr>
        <w:t>о</w:t>
      </w:r>
      <w:r w:rsidRPr="00096719">
        <w:rPr>
          <w:rFonts w:ascii="Times New Roman" w:cs="Times New Roman" w:hAnsi="Times New Roman"/>
          <w:sz w:val="30"/>
          <w:szCs w:val="30"/>
        </w:rPr>
        <w:t>ставлении МУ, поступивших в период, за который проводится оценка качества;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96719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ОБ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количество обращений за МУ в период, за который пров</w:t>
      </w:r>
      <w:r w:rsidRPr="00096719">
        <w:rPr>
          <w:rFonts w:ascii="Times New Roman" w:cs="Times New Roman" w:hAnsi="Times New Roman"/>
          <w:sz w:val="30"/>
          <w:szCs w:val="30"/>
        </w:rPr>
        <w:t>о</w:t>
      </w:r>
      <w:r w:rsidRPr="00096719">
        <w:rPr>
          <w:rFonts w:ascii="Times New Roman" w:cs="Times New Roman" w:hAnsi="Times New Roman"/>
          <w:sz w:val="30"/>
          <w:szCs w:val="30"/>
        </w:rPr>
        <w:t>дится оценка качества.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Под обоснованными жалобами на действия органов и должнос</w:t>
      </w:r>
      <w:r w:rsidRPr="00096719">
        <w:rPr>
          <w:rFonts w:ascii="Times New Roman" w:cs="Times New Roman" w:hAnsi="Times New Roman"/>
          <w:sz w:val="30"/>
          <w:szCs w:val="30"/>
        </w:rPr>
        <w:t>т</w:t>
      </w:r>
      <w:r w:rsidRPr="00096719">
        <w:rPr>
          <w:rFonts w:ascii="Times New Roman" w:cs="Times New Roman" w:hAnsi="Times New Roman"/>
          <w:sz w:val="30"/>
          <w:szCs w:val="30"/>
        </w:rPr>
        <w:t xml:space="preserve">ных лиц при предоставлении муниципальной услуги </w:t>
      </w:r>
      <w:proofErr w:type="gramStart"/>
      <w:r w:rsidRPr="00096719">
        <w:rPr>
          <w:rFonts w:ascii="Times New Roman" w:cs="Times New Roman" w:hAnsi="Times New Roman"/>
          <w:sz w:val="30"/>
          <w:szCs w:val="30"/>
        </w:rPr>
        <w:t>понимаются</w:t>
      </w:r>
      <w:proofErr w:type="gramEnd"/>
      <w:r w:rsidRPr="00096719">
        <w:rPr>
          <w:rFonts w:ascii="Times New Roman" w:cs="Times New Roman" w:hAnsi="Times New Roman"/>
          <w:sz w:val="30"/>
          <w:szCs w:val="30"/>
        </w:rPr>
        <w:t xml:space="preserve"> в том числе жалобы в соответствии с перечнем оснований для досудебного обжалования решений и действий (бездействия) органа или должнос</w:t>
      </w:r>
      <w:r w:rsidRPr="00096719">
        <w:rPr>
          <w:rFonts w:ascii="Times New Roman" w:cs="Times New Roman" w:hAnsi="Times New Roman"/>
          <w:sz w:val="30"/>
          <w:szCs w:val="30"/>
        </w:rPr>
        <w:t>т</w:t>
      </w:r>
      <w:r w:rsidRPr="00096719">
        <w:rPr>
          <w:rFonts w:ascii="Times New Roman" w:cs="Times New Roman" w:hAnsi="Times New Roman"/>
          <w:sz w:val="30"/>
          <w:szCs w:val="30"/>
        </w:rPr>
        <w:t>ного лица, предоставляющего муниципальную услугу, установленны</w:t>
      </w:r>
      <w:r w:rsidR="0026193E">
        <w:rPr>
          <w:rFonts w:ascii="Times New Roman" w:cs="Times New Roman" w:hAnsi="Times New Roman"/>
          <w:sz w:val="30"/>
          <w:szCs w:val="30"/>
        </w:rPr>
        <w:t>м</w:t>
      </w:r>
      <w:r w:rsidRPr="00096719">
        <w:rPr>
          <w:rFonts w:ascii="Times New Roman" w:cs="Times New Roman" w:hAnsi="Times New Roman"/>
          <w:sz w:val="30"/>
          <w:szCs w:val="30"/>
        </w:rPr>
        <w:t xml:space="preserve"> </w:t>
      </w:r>
      <w:hyperlink r:id="rId24">
        <w:proofErr w:type="spellStart"/>
        <w:r w:rsidRPr="00096719">
          <w:rPr>
            <w:rFonts w:ascii="Times New Roman" w:cs="Times New Roman" w:hAnsi="Times New Roman"/>
            <w:sz w:val="30"/>
            <w:szCs w:val="30"/>
          </w:rPr>
          <w:t>статьей</w:t>
        </w:r>
        <w:proofErr w:type="spellEnd"/>
        <w:r w:rsidRPr="00096719">
          <w:rPr>
            <w:rFonts w:ascii="Times New Roman" w:cs="Times New Roman" w:hAnsi="Times New Roman"/>
            <w:sz w:val="30"/>
            <w:szCs w:val="30"/>
          </w:rPr>
          <w:t xml:space="preserve"> 11.1</w:t>
        </w:r>
      </w:hyperlink>
      <w:r w:rsidRPr="00096719">
        <w:rPr>
          <w:rFonts w:ascii="Times New Roman" w:cs="Times New Roman" w:hAnsi="Times New Roman"/>
          <w:sz w:val="30"/>
          <w:szCs w:val="30"/>
        </w:rPr>
        <w:t xml:space="preserve"> </w:t>
      </w:r>
      <w:r w:rsidR="00DF2AF6" w:rsidRPr="00096719">
        <w:rPr>
          <w:rFonts w:ascii="Times New Roman" w:cs="Times New Roman" w:eastAsiaTheme="minorHAnsi" w:hAnsi="Times New Roman"/>
          <w:bCs/>
          <w:sz w:val="30"/>
          <w:szCs w:val="30"/>
        </w:rPr>
        <w:t xml:space="preserve">Федеральным </w:t>
      </w:r>
      <w:hyperlink r:id="rId25" w:history="true">
        <w:r w:rsidR="00DF2AF6" w:rsidRPr="00096719">
          <w:rPr>
            <w:rFonts w:ascii="Times New Roman" w:cs="Times New Roman" w:eastAsiaTheme="minorHAnsi" w:hAnsi="Times New Roman"/>
            <w:bCs/>
            <w:sz w:val="30"/>
            <w:szCs w:val="30"/>
          </w:rPr>
          <w:t>законом</w:t>
        </w:r>
      </w:hyperlink>
      <w:r w:rsidR="00DF2AF6" w:rsidRPr="00096719">
        <w:rPr>
          <w:rFonts w:ascii="Times New Roman" w:cs="Times New Roman" w:eastAsiaTheme="minorHAnsi" w:hAnsi="Times New Roman"/>
          <w:bCs/>
          <w:sz w:val="30"/>
          <w:szCs w:val="30"/>
        </w:rPr>
        <w:t xml:space="preserve"> от 27.07.2010 № 210-ФЗ «Об орг</w:t>
      </w:r>
      <w:r w:rsidR="00DF2AF6" w:rsidRPr="00096719">
        <w:rPr>
          <w:rFonts w:ascii="Times New Roman" w:cs="Times New Roman" w:eastAsiaTheme="minorHAnsi" w:hAnsi="Times New Roman"/>
          <w:bCs/>
          <w:sz w:val="30"/>
          <w:szCs w:val="30"/>
        </w:rPr>
        <w:t>а</w:t>
      </w:r>
      <w:r w:rsidR="00DF2AF6" w:rsidRPr="00096719">
        <w:rPr>
          <w:rFonts w:ascii="Times New Roman" w:cs="Times New Roman" w:eastAsiaTheme="minorHAnsi" w:hAnsi="Times New Roman"/>
          <w:bCs/>
          <w:sz w:val="30"/>
          <w:szCs w:val="30"/>
        </w:rPr>
        <w:t>низации предоставления государственных и муниципальных услуг».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Нормативное значение показателя равно 0. Наличие обоснованных жалоб, связанных с предоставлением МУ (как минимум одной и более), говорит о нарушении АР и иных нормативных актов и, соответственно, о некачественном предоставлении МУ.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Показатель 4. Доля обращений за МУ, в отношении которых пр</w:t>
      </w:r>
      <w:r w:rsidRPr="00096719">
        <w:rPr>
          <w:rFonts w:ascii="Times New Roman" w:cs="Times New Roman" w:hAnsi="Times New Roman"/>
          <w:sz w:val="30"/>
          <w:szCs w:val="30"/>
        </w:rPr>
        <w:t>и</w:t>
      </w:r>
      <w:r w:rsidRPr="00096719">
        <w:rPr>
          <w:rFonts w:ascii="Times New Roman" w:cs="Times New Roman" w:hAnsi="Times New Roman"/>
          <w:sz w:val="30"/>
          <w:szCs w:val="30"/>
        </w:rPr>
        <w:t>нято судом решение о неправомерности действий органов при пред</w:t>
      </w:r>
      <w:r w:rsidRPr="00096719">
        <w:rPr>
          <w:rFonts w:ascii="Times New Roman" w:cs="Times New Roman" w:hAnsi="Times New Roman"/>
          <w:sz w:val="30"/>
          <w:szCs w:val="30"/>
        </w:rPr>
        <w:t>о</w:t>
      </w:r>
      <w:r w:rsidRPr="00096719">
        <w:rPr>
          <w:rFonts w:ascii="Times New Roman" w:cs="Times New Roman" w:hAnsi="Times New Roman"/>
          <w:sz w:val="30"/>
          <w:szCs w:val="30"/>
        </w:rPr>
        <w:t>ставлении МУ, в общем количестве обращений за МУ.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Единица измерения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проценты.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Нормативное значение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0.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Источник информации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СЭД.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Расчет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показателя (пояснение):</w:t>
      </w:r>
    </w:p>
    <w:p w:rsidP="007468A6" w:rsidR="007468A6" w:rsidRDefault="007468A6" w:rsidRPr="00441F35">
      <w:pPr>
        <w:pStyle w:val="ConsPlusNormal"/>
        <w:ind w:firstLine="540"/>
        <w:jc w:val="both"/>
        <w:rPr>
          <w:rFonts w:ascii="Times New Roman" w:cs="Times New Roman" w:hAnsi="Times New Roman"/>
          <w:sz w:val="16"/>
          <w:szCs w:val="16"/>
        </w:rPr>
      </w:pPr>
    </w:p>
    <w:p w:rsidP="007468A6" w:rsidR="007468A6" w:rsidRDefault="007468A6" w:rsidRPr="00096719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noProof/>
          <w:position w:val="-26"/>
          <w:sz w:val="30"/>
          <w:szCs w:val="30"/>
          <w:lang w:eastAsia="ru-RU"/>
        </w:rPr>
        <w:drawing>
          <wp:inline distB="0" distL="0" distR="0" distT="0">
            <wp:extent cx="1341120" cy="471805"/>
            <wp:effectExtent b="0" l="0" r="0" t="0"/>
            <wp:docPr id="7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26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7468A6" w:rsidR="007468A6" w:rsidRDefault="007468A6" w:rsidRPr="00441F35">
      <w:pPr>
        <w:pStyle w:val="ConsPlusNormal"/>
        <w:ind w:firstLine="540"/>
        <w:jc w:val="both"/>
        <w:rPr>
          <w:rFonts w:ascii="Times New Roman" w:cs="Times New Roman" w:hAnsi="Times New Roman"/>
          <w:sz w:val="16"/>
          <w:szCs w:val="16"/>
        </w:rPr>
      </w:pP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где: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96719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СР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количество обращений за МУ, для которых осуществлено судебное обжалование действий органа или должностных лиц при предоставлении МУ (отказов в предоставлении МУ, признанных нез</w:t>
      </w:r>
      <w:r w:rsidRPr="00096719">
        <w:rPr>
          <w:rFonts w:ascii="Times New Roman" w:cs="Times New Roman" w:hAnsi="Times New Roman"/>
          <w:sz w:val="30"/>
          <w:szCs w:val="30"/>
        </w:rPr>
        <w:t>а</w:t>
      </w:r>
      <w:r w:rsidRPr="00096719">
        <w:rPr>
          <w:rFonts w:ascii="Times New Roman" w:cs="Times New Roman" w:hAnsi="Times New Roman"/>
          <w:sz w:val="30"/>
          <w:szCs w:val="30"/>
        </w:rPr>
        <w:t xml:space="preserve">конными в судебном порядке;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удовлетворенных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исков, поданных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096719">
        <w:rPr>
          <w:rFonts w:ascii="Times New Roman" w:cs="Times New Roman" w:hAnsi="Times New Roman"/>
          <w:sz w:val="30"/>
          <w:szCs w:val="30"/>
        </w:rPr>
        <w:t xml:space="preserve"> в отношении МУ, и т.п.), поступивших в период, за который проводится оценка качества;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96719">
        <w:rPr>
          <w:rFonts w:ascii="Times New Roman" w:cs="Times New Roman" w:hAnsi="Times New Roman"/>
          <w:sz w:val="30"/>
          <w:szCs w:val="30"/>
        </w:rPr>
        <w:t>K</w:t>
      </w:r>
      <w:proofErr w:type="gramEnd"/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ОБ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количество обращений за МУ в период, за который пров</w:t>
      </w:r>
      <w:r w:rsidRPr="00096719">
        <w:rPr>
          <w:rFonts w:ascii="Times New Roman" w:cs="Times New Roman" w:hAnsi="Times New Roman"/>
          <w:sz w:val="30"/>
          <w:szCs w:val="30"/>
        </w:rPr>
        <w:t>о</w:t>
      </w:r>
      <w:r w:rsidRPr="00096719">
        <w:rPr>
          <w:rFonts w:ascii="Times New Roman" w:cs="Times New Roman" w:hAnsi="Times New Roman"/>
          <w:sz w:val="30"/>
          <w:szCs w:val="30"/>
        </w:rPr>
        <w:t>дится оценка качества.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Нормативное значение показателя равно 0. Наличие обращений,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096719">
        <w:rPr>
          <w:rFonts w:ascii="Times New Roman" w:cs="Times New Roman" w:hAnsi="Times New Roman"/>
          <w:sz w:val="30"/>
          <w:szCs w:val="30"/>
        </w:rPr>
        <w:t xml:space="preserve">в отношении которых принято судом решение о неправомерности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096719">
        <w:rPr>
          <w:rFonts w:ascii="Times New Roman" w:cs="Times New Roman" w:hAnsi="Times New Roman"/>
          <w:sz w:val="30"/>
          <w:szCs w:val="30"/>
        </w:rPr>
        <w:t>действий органов (как минимум одного и более), говорит о нарушении АР и иных нормативных актов и, соответственно, о некачественном предоставлении МУ.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lastRenderedPageBreak/>
        <w:t>Показатель 5. Соблюдение сроков регистрации заявлений на предоставление МУ.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Показатель применяется только для МУ, </w:t>
      </w:r>
      <w:proofErr w:type="gramStart"/>
      <w:r w:rsidRPr="00096719">
        <w:rPr>
          <w:rFonts w:ascii="Times New Roman" w:cs="Times New Roman" w:hAnsi="Times New Roman"/>
          <w:sz w:val="30"/>
          <w:szCs w:val="30"/>
        </w:rPr>
        <w:t>предоставляемых</w:t>
      </w:r>
      <w:proofErr w:type="gramEnd"/>
      <w:r w:rsidRPr="00096719">
        <w:rPr>
          <w:rFonts w:ascii="Times New Roman" w:cs="Times New Roman" w:hAnsi="Times New Roman"/>
          <w:sz w:val="30"/>
          <w:szCs w:val="30"/>
        </w:rPr>
        <w:t xml:space="preserve"> в эле</w:t>
      </w:r>
      <w:r w:rsidRPr="00096719">
        <w:rPr>
          <w:rFonts w:ascii="Times New Roman" w:cs="Times New Roman" w:hAnsi="Times New Roman"/>
          <w:sz w:val="30"/>
          <w:szCs w:val="30"/>
        </w:rPr>
        <w:t>к</w:t>
      </w:r>
      <w:r w:rsidRPr="00096719">
        <w:rPr>
          <w:rFonts w:ascii="Times New Roman" w:cs="Times New Roman" w:hAnsi="Times New Roman"/>
          <w:sz w:val="30"/>
          <w:szCs w:val="30"/>
        </w:rPr>
        <w:t>тронной форме.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Единица измерения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проценты.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Нормативное значение показателя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100.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Источник информации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СЭД.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sz w:val="30"/>
          <w:szCs w:val="30"/>
        </w:rPr>
        <w:t>Расчет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показателя (пояснение):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41F35" w:rsidR="007468A6" w:rsidRDefault="007468A6" w:rsidRPr="00096719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noProof/>
          <w:position w:val="-45"/>
          <w:sz w:val="30"/>
          <w:szCs w:val="30"/>
          <w:lang w:eastAsia="ru-RU"/>
        </w:rPr>
        <w:drawing>
          <wp:inline distB="0" distL="0" distR="0" distT="0">
            <wp:extent cx="1466850" cy="712470"/>
            <wp:effectExtent b="0" l="0" r="0" t="0"/>
            <wp:docPr id="8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2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где: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k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количество МУ из выборки;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096719">
        <w:rPr>
          <w:rFonts w:ascii="Times New Roman" w:cs="Times New Roman" w:hAnsi="Times New Roman"/>
          <w:sz w:val="30"/>
          <w:szCs w:val="30"/>
        </w:rPr>
        <w:t>S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фактический срок регистрации каждого заявления из выборки;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>S</w:t>
      </w:r>
      <w:r w:rsidRPr="00096719">
        <w:rPr>
          <w:rFonts w:ascii="Times New Roman" w:cs="Times New Roman" w:hAnsi="Times New Roman"/>
          <w:sz w:val="30"/>
          <w:szCs w:val="30"/>
          <w:vertAlign w:val="subscript"/>
        </w:rPr>
        <w:t>N</w:t>
      </w:r>
      <w:r w:rsidR="00441F35">
        <w:rPr>
          <w:rFonts w:ascii="Times New Roman" w:cs="Times New Roman" w:hAnsi="Times New Roman"/>
          <w:sz w:val="30"/>
          <w:szCs w:val="30"/>
        </w:rPr>
        <w:t xml:space="preserve"> – </w:t>
      </w:r>
      <w:r w:rsidRPr="00096719">
        <w:rPr>
          <w:rFonts w:ascii="Times New Roman" w:cs="Times New Roman" w:hAnsi="Times New Roman"/>
          <w:sz w:val="30"/>
          <w:szCs w:val="30"/>
        </w:rPr>
        <w:t>срок регистрации заявления, установленный в АР.</w:t>
      </w:r>
    </w:p>
    <w:p w:rsidP="00441F35" w:rsidR="007468A6" w:rsidRDefault="007468A6" w:rsidRPr="000967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Показатель рассчитывается на основе выборки заявлений на </w:t>
      </w:r>
      <w:proofErr w:type="gramStart"/>
      <w:r w:rsidRPr="00096719">
        <w:rPr>
          <w:rFonts w:ascii="Times New Roman" w:cs="Times New Roman" w:hAnsi="Times New Roman"/>
          <w:sz w:val="30"/>
          <w:szCs w:val="30"/>
        </w:rPr>
        <w:t>пре</w:t>
      </w:r>
      <w:r w:rsidR="00441F35">
        <w:rPr>
          <w:rFonts w:ascii="Times New Roman" w:cs="Times New Roman" w:hAnsi="Times New Roman"/>
          <w:sz w:val="30"/>
          <w:szCs w:val="30"/>
        </w:rPr>
        <w:t>-</w:t>
      </w:r>
      <w:r w:rsidRPr="00096719">
        <w:rPr>
          <w:rFonts w:ascii="Times New Roman" w:cs="Times New Roman" w:hAnsi="Times New Roman"/>
          <w:sz w:val="30"/>
          <w:szCs w:val="30"/>
        </w:rPr>
        <w:t>доставление</w:t>
      </w:r>
      <w:proofErr w:type="gramEnd"/>
      <w:r w:rsidRPr="00096719">
        <w:rPr>
          <w:rFonts w:ascii="Times New Roman" w:cs="Times New Roman" w:hAnsi="Times New Roman"/>
          <w:sz w:val="30"/>
          <w:szCs w:val="30"/>
        </w:rPr>
        <w:t xml:space="preserve"> МУ, поступивших в администрацию города в электронном виде (через региональный портал государственных и </w:t>
      </w:r>
      <w:r w:rsidR="0026193E">
        <w:rPr>
          <w:rFonts w:ascii="Times New Roman" w:cs="Times New Roman" w:hAnsi="Times New Roman"/>
          <w:sz w:val="30"/>
          <w:szCs w:val="30"/>
        </w:rPr>
        <w:t>муниципальных услуг</w:t>
      </w:r>
      <w:r w:rsidRPr="00096719">
        <w:rPr>
          <w:rFonts w:ascii="Times New Roman" w:cs="Times New Roman" w:hAnsi="Times New Roman"/>
          <w:sz w:val="30"/>
          <w:szCs w:val="30"/>
        </w:rPr>
        <w:t>) в п</w:t>
      </w:r>
      <w:r w:rsidRPr="00096719">
        <w:rPr>
          <w:rFonts w:ascii="Times New Roman" w:cs="Times New Roman" w:hAnsi="Times New Roman"/>
          <w:sz w:val="30"/>
          <w:szCs w:val="30"/>
        </w:rPr>
        <w:t>е</w:t>
      </w:r>
      <w:r w:rsidRPr="00096719">
        <w:rPr>
          <w:rFonts w:ascii="Times New Roman" w:cs="Times New Roman" w:hAnsi="Times New Roman"/>
          <w:sz w:val="30"/>
          <w:szCs w:val="30"/>
        </w:rPr>
        <w:t>риод, за который проводится оценка качества.</w:t>
      </w:r>
    </w:p>
    <w:p w:rsidP="00441F35" w:rsidR="007468A6" w:rsidRDefault="007468A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96719">
        <w:rPr>
          <w:rFonts w:ascii="Times New Roman" w:cs="Times New Roman" w:hAnsi="Times New Roman"/>
          <w:sz w:val="30"/>
          <w:szCs w:val="30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</w:t>
      </w:r>
      <w:r w:rsidR="00441F3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096719">
        <w:rPr>
          <w:rFonts w:ascii="Times New Roman" w:cs="Times New Roman" w:hAnsi="Times New Roman"/>
          <w:sz w:val="30"/>
          <w:szCs w:val="30"/>
        </w:rPr>
        <w:t xml:space="preserve">в соответствии со сроком,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закрепленным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в АР. </w:t>
      </w:r>
      <w:r w:rsidR="00CD5AFB" w:rsidRPr="00096719">
        <w:rPr>
          <w:rFonts w:ascii="Times New Roman" w:cs="Times New Roman" w:hAnsi="Times New Roman"/>
          <w:sz w:val="30"/>
          <w:szCs w:val="30"/>
        </w:rPr>
        <w:t>Фактический срок рег</w:t>
      </w:r>
      <w:r w:rsidR="00CD5AFB" w:rsidRPr="00096719">
        <w:rPr>
          <w:rFonts w:ascii="Times New Roman" w:cs="Times New Roman" w:hAnsi="Times New Roman"/>
          <w:sz w:val="30"/>
          <w:szCs w:val="30"/>
        </w:rPr>
        <w:t>и</w:t>
      </w:r>
      <w:r w:rsidR="00CD5AFB" w:rsidRPr="00096719">
        <w:rPr>
          <w:rFonts w:ascii="Times New Roman" w:cs="Times New Roman" w:hAnsi="Times New Roman"/>
          <w:sz w:val="30"/>
          <w:szCs w:val="30"/>
        </w:rPr>
        <w:t xml:space="preserve">страции заявления считается </w:t>
      </w:r>
      <w:proofErr w:type="gramStart"/>
      <w:r w:rsidR="00CD5AFB" w:rsidRPr="00096719">
        <w:rPr>
          <w:rFonts w:ascii="Times New Roman" w:cs="Times New Roman" w:hAnsi="Times New Roman"/>
          <w:sz w:val="30"/>
          <w:szCs w:val="30"/>
        </w:rPr>
        <w:t>с даты создания</w:t>
      </w:r>
      <w:proofErr w:type="gramEnd"/>
      <w:r w:rsidR="00CD5AFB" w:rsidRPr="00096719">
        <w:rPr>
          <w:rFonts w:ascii="Times New Roman" w:cs="Times New Roman" w:hAnsi="Times New Roman"/>
          <w:sz w:val="30"/>
          <w:szCs w:val="30"/>
        </w:rPr>
        <w:t xml:space="preserve"> регистрационной ко</w:t>
      </w:r>
      <w:r w:rsidR="00CD5AFB" w:rsidRPr="00096719">
        <w:rPr>
          <w:rFonts w:ascii="Times New Roman" w:cs="Times New Roman" w:hAnsi="Times New Roman"/>
          <w:sz w:val="30"/>
          <w:szCs w:val="30"/>
        </w:rPr>
        <w:t>н</w:t>
      </w:r>
      <w:r w:rsidR="00CD5AFB" w:rsidRPr="00096719">
        <w:rPr>
          <w:rFonts w:ascii="Times New Roman" w:cs="Times New Roman" w:hAnsi="Times New Roman"/>
          <w:sz w:val="30"/>
          <w:szCs w:val="30"/>
        </w:rPr>
        <w:t xml:space="preserve">трольной карточки в информационной системе до даты регистрации. </w:t>
      </w:r>
      <w:r w:rsidRPr="00096719">
        <w:rPr>
          <w:rFonts w:ascii="Times New Roman" w:cs="Times New Roman" w:hAnsi="Times New Roman"/>
          <w:sz w:val="30"/>
          <w:szCs w:val="30"/>
        </w:rPr>
        <w:t>Срок регистрации заявления согласно АР представляет собой макс</w:t>
      </w:r>
      <w:r w:rsidRPr="00096719">
        <w:rPr>
          <w:rFonts w:ascii="Times New Roman" w:cs="Times New Roman" w:hAnsi="Times New Roman"/>
          <w:sz w:val="30"/>
          <w:szCs w:val="30"/>
        </w:rPr>
        <w:t>и</w:t>
      </w:r>
      <w:r w:rsidRPr="00096719">
        <w:rPr>
          <w:rFonts w:ascii="Times New Roman" w:cs="Times New Roman" w:hAnsi="Times New Roman"/>
          <w:sz w:val="30"/>
          <w:szCs w:val="30"/>
        </w:rPr>
        <w:t xml:space="preserve">мальный срок регистрации заявления на предоставление </w:t>
      </w:r>
      <w:bookmarkStart w:id="4" w:name="_GoBack"/>
      <w:bookmarkEnd w:id="4"/>
      <w:r w:rsidRPr="00096719">
        <w:rPr>
          <w:rFonts w:ascii="Times New Roman" w:cs="Times New Roman" w:hAnsi="Times New Roman"/>
          <w:sz w:val="30"/>
          <w:szCs w:val="30"/>
        </w:rPr>
        <w:t xml:space="preserve">МУ, </w:t>
      </w:r>
      <w:proofErr w:type="spellStart"/>
      <w:r w:rsidRPr="00096719">
        <w:rPr>
          <w:rFonts w:ascii="Times New Roman" w:cs="Times New Roman" w:hAnsi="Times New Roman"/>
          <w:sz w:val="30"/>
          <w:szCs w:val="30"/>
        </w:rPr>
        <w:t>закре</w:t>
      </w:r>
      <w:r w:rsidRPr="00096719">
        <w:rPr>
          <w:rFonts w:ascii="Times New Roman" w:cs="Times New Roman" w:hAnsi="Times New Roman"/>
          <w:sz w:val="30"/>
          <w:szCs w:val="30"/>
        </w:rPr>
        <w:t>п</w:t>
      </w:r>
      <w:r w:rsidRPr="00096719">
        <w:rPr>
          <w:rFonts w:ascii="Times New Roman" w:cs="Times New Roman" w:hAnsi="Times New Roman"/>
          <w:sz w:val="30"/>
          <w:szCs w:val="30"/>
        </w:rPr>
        <w:t>ленный</w:t>
      </w:r>
      <w:proofErr w:type="spellEnd"/>
      <w:r w:rsidRPr="00096719">
        <w:rPr>
          <w:rFonts w:ascii="Times New Roman" w:cs="Times New Roman" w:hAnsi="Times New Roman"/>
          <w:sz w:val="30"/>
          <w:szCs w:val="30"/>
        </w:rPr>
        <w:t xml:space="preserve"> в стандарте АР. Значение показателя меньше или равно 100% говорит о том, что сроки регистрации не нарушены. Следовательно, </w:t>
      </w:r>
      <w:r w:rsidR="00441F35">
        <w:rPr>
          <w:rFonts w:ascii="Times New Roman" w:cs="Times New Roman" w:hAnsi="Times New Roman"/>
          <w:sz w:val="30"/>
          <w:szCs w:val="30"/>
        </w:rPr>
        <w:t xml:space="preserve"> </w:t>
      </w:r>
      <w:r w:rsidRPr="00096719">
        <w:rPr>
          <w:rFonts w:ascii="Times New Roman" w:cs="Times New Roman" w:hAnsi="Times New Roman"/>
          <w:sz w:val="30"/>
          <w:szCs w:val="30"/>
        </w:rPr>
        <w:t>МУ предоставлена качественно.</w:t>
      </w:r>
    </w:p>
    <w:p w:rsidP="0026193E" w:rsidR="0026193E" w:rsidRDefault="0026193E" w:rsidRPr="00096719">
      <w:pPr>
        <w:pStyle w:val="ConsPlusNormal"/>
        <w:pBdr>
          <w:bottom w:color="auto" w:space="1" w:sz="4" w:val="single"/>
        </w:pBdr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R="00441F35" w:rsidRDefault="00441F35">
      <w:pPr>
        <w:rPr>
          <w:rFonts w:ascii="Times New Roman" w:eastAsiaTheme="minorHAnsi" w:hAnsi="Times New Roman"/>
          <w:b/>
          <w:bCs/>
          <w:sz w:val="30"/>
          <w:szCs w:val="30"/>
        </w:rPr>
      </w:pPr>
      <w:r>
        <w:rPr>
          <w:rFonts w:ascii="Times New Roman" w:eastAsiaTheme="minorHAnsi" w:hAnsi="Times New Roman"/>
          <w:b/>
          <w:bCs/>
          <w:sz w:val="30"/>
          <w:szCs w:val="30"/>
        </w:rPr>
        <w:br w:type="page"/>
      </w:r>
    </w:p>
    <w:p w:rsidP="00441F35" w:rsidR="00441F35" w:rsidRDefault="00441F35" w:rsidRPr="00F0370C">
      <w:pPr>
        <w:autoSpaceDE w:val="false"/>
        <w:autoSpaceDN w:val="false"/>
        <w:adjustRightInd w:val="false"/>
        <w:spacing w:after="0" w:line="192" w:lineRule="auto"/>
        <w:ind w:firstLine="4820"/>
        <w:outlineLvl w:val="1"/>
        <w:rPr>
          <w:rFonts w:ascii="Times New Roman" w:hAnsi="Times New Roman"/>
          <w:sz w:val="30"/>
          <w:szCs w:val="30"/>
        </w:rPr>
      </w:pPr>
      <w:r w:rsidRPr="00F0370C">
        <w:rPr>
          <w:rFonts w:ascii="Times New Roman" w:eastAsiaTheme="minorHAnsi" w:hAnsi="Times New Roman"/>
          <w:bCs/>
          <w:sz w:val="30"/>
          <w:szCs w:val="30"/>
        </w:rPr>
        <w:lastRenderedPageBreak/>
        <w:t>Приложение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 3</w:t>
      </w:r>
    </w:p>
    <w:p w:rsidP="00441F35" w:rsidR="00441F35" w:rsidRDefault="00441F35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к Административному регламенту</w:t>
      </w:r>
    </w:p>
    <w:p w:rsidP="00441F35" w:rsidR="00441F35" w:rsidRDefault="00441F3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F0370C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441F35" w:rsidR="00441F35" w:rsidRDefault="00441F3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услуги</w:t>
      </w:r>
      <w:r w:rsidR="0026193E">
        <w:rPr>
          <w:rFonts w:ascii="Times New Roman" w:cs="Times New Roman" w:hAnsi="Times New Roman"/>
          <w:sz w:val="30"/>
          <w:szCs w:val="30"/>
        </w:rPr>
        <w:t xml:space="preserve"> по выдаче</w:t>
      </w:r>
      <w:r w:rsidRPr="00F0370C">
        <w:rPr>
          <w:rFonts w:ascii="Times New Roman" w:cs="Times New Roman" w:hAnsi="Times New Roman"/>
          <w:sz w:val="30"/>
          <w:szCs w:val="30"/>
        </w:rPr>
        <w:t xml:space="preserve"> разрешения </w:t>
      </w:r>
    </w:p>
    <w:p w:rsidP="00441F35" w:rsidR="00441F35" w:rsidRDefault="00441F3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на вступле</w:t>
      </w:r>
      <w:r>
        <w:rPr>
          <w:rFonts w:ascii="Times New Roman" w:cs="Times New Roman" w:hAnsi="Times New Roman"/>
          <w:sz w:val="30"/>
          <w:szCs w:val="30"/>
        </w:rPr>
        <w:t xml:space="preserve">ние </w:t>
      </w:r>
      <w:r w:rsidRPr="00F0370C">
        <w:rPr>
          <w:rFonts w:ascii="Times New Roman" w:cs="Times New Roman" w:hAnsi="Times New Roman"/>
          <w:sz w:val="30"/>
          <w:szCs w:val="30"/>
        </w:rPr>
        <w:t xml:space="preserve">в брак </w:t>
      </w:r>
    </w:p>
    <w:p w:rsidP="00441F35" w:rsidR="00441F35" w:rsidRDefault="00441F3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bCs/>
          <w:sz w:val="30"/>
          <w:szCs w:val="30"/>
        </w:rPr>
        <w:t>несовершеннолетним</w:t>
      </w:r>
      <w:r w:rsidRPr="00F0370C">
        <w:rPr>
          <w:rFonts w:ascii="Times New Roman" w:cs="Times New Roman" w:hAnsi="Times New Roman"/>
          <w:sz w:val="30"/>
          <w:szCs w:val="30"/>
        </w:rPr>
        <w:t xml:space="preserve">, </w:t>
      </w:r>
    </w:p>
    <w:p w:rsidP="00441F35" w:rsidR="00441F35" w:rsidRDefault="00441F35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proofErr w:type="gramStart"/>
      <w:r w:rsidRPr="00F0370C">
        <w:rPr>
          <w:rFonts w:ascii="Times New Roman" w:cs="Times New Roman" w:hAnsi="Times New Roman"/>
          <w:sz w:val="30"/>
          <w:szCs w:val="30"/>
        </w:rPr>
        <w:t>достигшим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возраста</w:t>
      </w:r>
      <w:r>
        <w:rPr>
          <w:rFonts w:ascii="Times New Roman" w:cs="Times New Roman" w:hAnsi="Times New Roman"/>
          <w:sz w:val="30"/>
          <w:szCs w:val="30"/>
        </w:rPr>
        <w:t xml:space="preserve"> 16</w:t>
      </w:r>
      <w:r w:rsidRPr="00F0370C">
        <w:rPr>
          <w:rFonts w:ascii="Times New Roman" w:cs="Times New Roman" w:hAnsi="Times New Roman"/>
          <w:sz w:val="30"/>
          <w:szCs w:val="30"/>
        </w:rPr>
        <w:t xml:space="preserve"> лет</w:t>
      </w:r>
    </w:p>
    <w:p w:rsidP="00A86951" w:rsidR="0089190A" w:rsidRDefault="0089190A" w:rsidRPr="00441F35">
      <w:pPr>
        <w:autoSpaceDE w:val="false"/>
        <w:autoSpaceDN w:val="false"/>
        <w:adjustRightInd w:val="false"/>
        <w:spacing w:after="0" w:line="240" w:lineRule="auto"/>
        <w:rPr>
          <w:rFonts w:ascii="Times New Roman" w:eastAsiaTheme="minorHAnsi" w:hAnsi="Times New Roman"/>
          <w:bCs/>
          <w:sz w:val="30"/>
          <w:szCs w:val="30"/>
        </w:rPr>
      </w:pPr>
    </w:p>
    <w:p w:rsidP="00A86951" w:rsidR="0089190A" w:rsidRDefault="0089190A" w:rsidRPr="00441F35">
      <w:pPr>
        <w:autoSpaceDE w:val="false"/>
        <w:autoSpaceDN w:val="false"/>
        <w:adjustRightInd w:val="false"/>
        <w:spacing w:after="0" w:line="240" w:lineRule="auto"/>
        <w:rPr>
          <w:rFonts w:ascii="Times New Roman" w:eastAsiaTheme="minorHAnsi" w:hAnsi="Times New Roman"/>
          <w:bCs/>
          <w:sz w:val="30"/>
          <w:szCs w:val="30"/>
        </w:rPr>
      </w:pPr>
    </w:p>
    <w:p w:rsidP="00441F35" w:rsidR="0089190A" w:rsidRDefault="0089190A" w:rsidRPr="006A461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A4614">
        <w:rPr>
          <w:rFonts w:ascii="Times New Roman" w:cs="Times New Roman" w:hAnsi="Times New Roman"/>
          <w:b w:val="false"/>
          <w:sz w:val="30"/>
          <w:szCs w:val="30"/>
        </w:rPr>
        <w:t>БЛОК-СХЕМА</w:t>
      </w:r>
    </w:p>
    <w:p w:rsidP="00441F35" w:rsidR="0089190A" w:rsidRDefault="00441F35" w:rsidRPr="006A461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A4614">
        <w:rPr>
          <w:rFonts w:ascii="Times New Roman" w:cs="Times New Roman" w:hAnsi="Times New Roman"/>
          <w:b w:val="false"/>
          <w:sz w:val="30"/>
          <w:szCs w:val="30"/>
        </w:rPr>
        <w:t>последовательности административных процедур</w:t>
      </w:r>
    </w:p>
    <w:p w:rsidP="00441F35" w:rsidR="00441F35" w:rsidRDefault="00441F3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6A4614">
        <w:rPr>
          <w:rFonts w:ascii="Times New Roman" w:cs="Times New Roman" w:hAnsi="Times New Roman"/>
          <w:b w:val="false"/>
          <w:sz w:val="30"/>
          <w:szCs w:val="30"/>
        </w:rPr>
        <w:t>при предоставлении муниципальной услуги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по выдаче разрешения </w:t>
      </w:r>
    </w:p>
    <w:p w:rsidP="00441F35" w:rsidR="0089190A" w:rsidRDefault="00441F35" w:rsidRPr="006A461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на вступление в брак </w:t>
      </w:r>
      <w:proofErr w:type="spellStart"/>
      <w:r>
        <w:rPr>
          <w:rFonts w:ascii="Times New Roman" w:cs="Times New Roman" w:hAnsi="Times New Roman"/>
          <w:b w:val="false"/>
          <w:sz w:val="30"/>
          <w:szCs w:val="30"/>
        </w:rPr>
        <w:t>несовершенолетним</w:t>
      </w:r>
      <w:proofErr w:type="spellEnd"/>
      <w:r>
        <w:rPr>
          <w:rFonts w:ascii="Times New Roman" w:cs="Times New Roman" w:hAnsi="Times New Roman"/>
          <w:b w:val="false"/>
          <w:sz w:val="30"/>
          <w:szCs w:val="30"/>
        </w:rPr>
        <w:t xml:space="preserve">, </w:t>
      </w:r>
      <w:proofErr w:type="gramStart"/>
      <w:r>
        <w:rPr>
          <w:rFonts w:ascii="Times New Roman" w:cs="Times New Roman" w:hAnsi="Times New Roman"/>
          <w:b w:val="false"/>
          <w:sz w:val="30"/>
          <w:szCs w:val="30"/>
        </w:rPr>
        <w:t>достигшим</w:t>
      </w:r>
      <w:proofErr w:type="gramEnd"/>
      <w:r>
        <w:rPr>
          <w:rFonts w:ascii="Times New Roman" w:cs="Times New Roman" w:hAnsi="Times New Roman"/>
          <w:b w:val="false"/>
          <w:sz w:val="30"/>
          <w:szCs w:val="30"/>
        </w:rPr>
        <w:t xml:space="preserve"> 16 лет</w:t>
      </w:r>
    </w:p>
    <w:p w:rsidP="0089190A" w:rsidR="009201A4" w:rsidRDefault="009201A4" w:rsidRPr="00441F35">
      <w:pPr>
        <w:pStyle w:val="ConsPlusNormal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F309EA" w:rsidR="002E3CBB" w:rsidRDefault="002E3CBB" w:rsidRPr="00441F35">
      <w:pPr>
        <w:pStyle w:val="ConsPlusNormal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auto" w:w="0"/>
        <w:tblLayout w:type="fixed"/>
        <w:tblLook w:firstColumn="0" w:firstRow="0" w:lastColumn="0" w:lastRow="0" w:noHBand="0" w:noVBand="0" w:val="0000"/>
      </w:tblPr>
      <w:tblGrid>
        <w:gridCol w:w="4365"/>
        <w:gridCol w:w="397"/>
        <w:gridCol w:w="4309"/>
      </w:tblGrid>
      <w:tr w:rsidR="008840DA" w:rsidRPr="00441F35" w:rsidTr="002F6E1E">
        <w:trPr>
          <w:trHeight w:val="958"/>
        </w:trPr>
        <w:tc>
          <w:tcPr>
            <w:tcW w:type="dxa" w:w="9071"/>
            <w:gridSpan w:val="3"/>
            <w:tcBorders>
              <w:bottom w:color="auto" w:space="0" w:sz="4" w:val="single"/>
            </w:tcBorders>
          </w:tcPr>
          <w:p w:rsidR="00441F35" w:rsidRDefault="00441F35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10"/>
                <w:szCs w:val="10"/>
              </w:rPr>
            </w:pPr>
          </w:p>
          <w:p w:rsidR="00441F35" w:rsidRDefault="008840DA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spellStart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Прием</w:t>
            </w:r>
            <w:proofErr w:type="spellEnd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и регистрация заявления и </w:t>
            </w:r>
            <w:proofErr w:type="gramStart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приложенных</w:t>
            </w:r>
            <w:proofErr w:type="gramEnd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к нему </w:t>
            </w:r>
          </w:p>
          <w:p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и документов </w:t>
            </w:r>
          </w:p>
        </w:tc>
      </w:tr>
      <w:tr w:rsidR="008840DA" w:rsidRPr="00441F35" w:rsidTr="002F6E1E">
        <w:trPr>
          <w:trHeight w:val="405"/>
        </w:trPr>
        <w:tc>
          <w:tcPr>
            <w:tcW w:type="dxa" w:w="9071"/>
            <w:gridSpan w:val="3"/>
            <w:tcBorders>
              <w:left w:val="nil"/>
              <w:bottom w:color="auto" w:space="0" w:sz="4" w:val="single"/>
              <w:right w:val="nil"/>
            </w:tcBorders>
          </w:tcPr>
          <w:p w:rsidR="008840DA" w:rsidRDefault="002F6E1E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2336" simplePos="false" wp14:anchorId="190C6E76" wp14:editId="0CF65C18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7620</wp:posOffset>
                      </wp:positionV>
                      <wp:extent cx="0" cy="247650"/>
                      <wp:effectExtent b="57150" l="76200" r="57150" t="0"/>
                      <wp:wrapNone/>
                      <wp:docPr id="14" name="Прямая со стрелкой 14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" o:spid="_x0000_s1026" strokecolor="black [3213]" style="position:absolute;margin-left:223.25pt;margin-top:.6pt;width:0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>
                      <v:stroke endarrow="block"/>
                    </v:shape>
                  </w:pict>
                </mc:Fallback>
              </mc:AlternateContent>
            </w:r>
          </w:p>
        </w:tc>
      </w:tr>
      <w:tr w:rsidR="008840DA" w:rsidRPr="00441F35" w:rsidTr="00441F35">
        <w:trPr>
          <w:trHeight w:val="950"/>
        </w:trPr>
        <w:tc>
          <w:tcPr>
            <w:tcW w:type="dxa" w:w="9071"/>
            <w:gridSpan w:val="3"/>
            <w:tcBorders>
              <w:bottom w:color="auto" w:space="0" w:sz="4" w:val="single"/>
            </w:tcBorders>
          </w:tcPr>
          <w:p w:rsidP="00B81AFE" w:rsidR="00441F35" w:rsidRDefault="00441F35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10"/>
                <w:szCs w:val="10"/>
              </w:rPr>
            </w:pPr>
          </w:p>
          <w:p w:rsidP="00B81AFE" w:rsidR="00B81AFE" w:rsidRDefault="00B81AFE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Рассмотрение заявления и прил</w:t>
            </w:r>
            <w:r w:rsidR="009832EF" w:rsidRPr="00441F35">
              <w:rPr>
                <w:rFonts w:ascii="Times New Roman" w:eastAsiaTheme="minorHAnsi" w:hAnsi="Times New Roman"/>
                <w:sz w:val="30"/>
                <w:szCs w:val="30"/>
              </w:rPr>
              <w:t>агаемых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="008840DA"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документов, </w:t>
            </w:r>
          </w:p>
          <w:p w:rsidP="00B81AFE"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gramStart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необходимых</w:t>
            </w:r>
            <w:proofErr w:type="gramEnd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для предоставления муниципальной услуги </w:t>
            </w:r>
          </w:p>
        </w:tc>
      </w:tr>
      <w:tr w:rsidR="008840DA" w:rsidRPr="00441F35" w:rsidTr="00441F35">
        <w:tc>
          <w:tcPr>
            <w:tcW w:type="dxa" w:w="4365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R="008840DA" w:rsidRDefault="002F6E1E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4384" simplePos="false" wp14:anchorId="38C1A2D3" wp14:editId="7790380A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-8255</wp:posOffset>
                      </wp:positionV>
                      <wp:extent cx="0" cy="247650"/>
                      <wp:effectExtent b="57150" l="76200" r="57150" t="0"/>
                      <wp:wrapNone/>
                      <wp:docPr id="15" name="Прямая со стрелкой 15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algn="ctr" cap="flat" cmpd="sng" w="9525">
                                <a:solidFill>
                                  <a:sysClr lastClr="000000" val="windowText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" o:spid="_x0000_s1026" strokecolor="windowText" style="position:absolute;margin-left:103.25pt;margin-top:-.65pt;width:0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type="#_x0000_t3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type="dxa" w:w="397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R="008840DA" w:rsidRDefault="008840DA" w:rsidRPr="00441F35">
            <w:pPr>
              <w:autoSpaceDE w:val="false"/>
              <w:autoSpaceDN w:val="false"/>
              <w:adjustRightInd w:val="false"/>
              <w:outlineLvl w:val="0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type="dxa" w:w="4309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R="000E37F2" w:rsidRDefault="000E37F2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6432" simplePos="false" wp14:anchorId="0D816CC5" wp14:editId="393675DE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-8255</wp:posOffset>
                      </wp:positionV>
                      <wp:extent cx="0" cy="247650"/>
                      <wp:effectExtent b="57150" l="76200" r="57150" t="0"/>
                      <wp:wrapNone/>
                      <wp:docPr id="16" name="Прямая со стрелкой 16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algn="ctr" cap="flat" cmpd="sng" w="9525">
                                <a:solidFill>
                                  <a:sysClr lastClr="000000" val="windowText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" o:spid="_x0000_s1026" strokecolor="windowText" style="position:absolute;margin-left:101.4pt;margin-top:-.65pt;width:0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ype="#_x0000_t32">
                      <v:stroke endarrow="block"/>
                    </v:shape>
                  </w:pict>
                </mc:Fallback>
              </mc:AlternateContent>
            </w:r>
          </w:p>
          <w:p w:rsidP="000E37F2" w:rsidR="008840DA" w:rsidRDefault="000E37F2" w:rsidRPr="000E37F2">
            <w:pPr>
              <w:tabs>
                <w:tab w:pos="2505" w:val="left"/>
              </w:tabs>
              <w:autoSpaceDE w:val="false"/>
              <w:autoSpaceDN w:val="false"/>
              <w:adjustRightInd w:val="false"/>
              <w:rPr>
                <w:rFonts w:ascii="Times New Roman" w:eastAsiaTheme="minorHAnsi" w:hAnsi="Times New Roman"/>
                <w:sz w:val="6"/>
                <w:szCs w:val="6"/>
              </w:rPr>
            </w:pPr>
            <w:r>
              <w:rPr>
                <w:rFonts w:ascii="Times New Roman" w:eastAsiaTheme="minorHAnsi" w:hAnsi="Times New Roman"/>
                <w:sz w:val="30"/>
                <w:szCs w:val="30"/>
              </w:rPr>
              <w:tab/>
            </w:r>
          </w:p>
        </w:tc>
      </w:tr>
      <w:tr w:rsidR="008840DA" w:rsidRPr="00441F35" w:rsidTr="00441F35">
        <w:tc>
          <w:tcPr>
            <w:tcW w:type="dxa" w:w="4365"/>
            <w:tcBorders>
              <w:top w:color="auto" w:space="0" w:sz="4" w:val="single"/>
              <w:bottom w:color="auto" w:space="0" w:sz="4" w:val="single"/>
            </w:tcBorders>
          </w:tcPr>
          <w:p w:rsidP="00441F35" w:rsidR="00441F35" w:rsidRDefault="00441F35" w:rsidRPr="00441F35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10"/>
                <w:szCs w:val="10"/>
              </w:rPr>
            </w:pPr>
          </w:p>
          <w:p w:rsidP="00441F35" w:rsidR="00441F35" w:rsidRDefault="003A052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Принятие решения</w:t>
            </w:r>
          </w:p>
          <w:p w:rsidP="00441F35" w:rsidR="00441F35" w:rsidRDefault="003A052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о предоставлении</w:t>
            </w:r>
          </w:p>
          <w:p w:rsidP="00441F35" w:rsidR="003A0524" w:rsidRDefault="003A0524" w:rsidRPr="00441F35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муниципальной услуги</w:t>
            </w:r>
          </w:p>
          <w:p w:rsidP="00441F35" w:rsidR="003A0524" w:rsidRDefault="009C62C6" w:rsidRPr="00441F35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в </w:t>
            </w:r>
            <w:r w:rsidR="008840DA"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случае </w:t>
            </w:r>
            <w:r w:rsidR="003A0524" w:rsidRPr="00441F35">
              <w:rPr>
                <w:rFonts w:ascii="Times New Roman" w:eastAsiaTheme="minorHAnsi" w:hAnsi="Times New Roman"/>
                <w:sz w:val="30"/>
                <w:szCs w:val="30"/>
              </w:rPr>
              <w:t>отсутствия оснований для отказа в</w:t>
            </w:r>
            <w:r w:rsidR="00CD4C27"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="003A0524" w:rsidRPr="00441F35">
              <w:rPr>
                <w:rFonts w:ascii="Times New Roman" w:eastAsiaTheme="minorHAnsi" w:hAnsi="Times New Roman"/>
                <w:sz w:val="30"/>
                <w:szCs w:val="30"/>
              </w:rPr>
              <w:t>предоставлении муниципальной услуги</w:t>
            </w:r>
          </w:p>
          <w:p w:rsidP="00441F35"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10"/>
                <w:szCs w:val="10"/>
              </w:rPr>
            </w:pPr>
          </w:p>
        </w:tc>
        <w:tc>
          <w:tcPr>
            <w:tcW w:type="dxa" w:w="397"/>
            <w:tcBorders>
              <w:top w:val="nil"/>
              <w:bottom w:val="nil"/>
            </w:tcBorders>
          </w:tcPr>
          <w:p w:rsidP="00441F35"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type="dxa" w:w="4309"/>
            <w:tcBorders>
              <w:top w:color="auto" w:space="0" w:sz="4" w:val="single"/>
              <w:bottom w:color="auto" w:space="0" w:sz="4" w:val="single"/>
            </w:tcBorders>
          </w:tcPr>
          <w:p w:rsidP="00441F35" w:rsidR="00441F35" w:rsidRDefault="00441F35" w:rsidRPr="00441F35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10"/>
                <w:szCs w:val="10"/>
              </w:rPr>
            </w:pPr>
          </w:p>
          <w:p w:rsidP="00441F35" w:rsidR="00441F35" w:rsidRDefault="003A052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Принятие решения </w:t>
            </w:r>
          </w:p>
          <w:p w:rsidP="00441F35" w:rsidR="00441F35" w:rsidRDefault="003A0524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об отказе в предоставлении муниципальной услуги </w:t>
            </w:r>
          </w:p>
          <w:p w:rsidP="00441F35" w:rsidR="003A0524" w:rsidRDefault="003A0524" w:rsidRPr="00441F35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в</w:t>
            </w:r>
            <w:r w:rsidR="00CD4C27"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</w:t>
            </w:r>
            <w:r w:rsidR="008840DA" w:rsidRPr="00441F35">
              <w:rPr>
                <w:rFonts w:ascii="Times New Roman" w:eastAsiaTheme="minorHAnsi" w:hAnsi="Times New Roman"/>
                <w:sz w:val="30"/>
                <w:szCs w:val="30"/>
              </w:rPr>
              <w:t>случае наличия оснований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для от</w:t>
            </w:r>
            <w:r w:rsid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каза в 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предоставлении муниципальной услуги</w:t>
            </w:r>
          </w:p>
          <w:p w:rsidP="00441F35"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10"/>
                <w:szCs w:val="10"/>
              </w:rPr>
            </w:pPr>
          </w:p>
        </w:tc>
      </w:tr>
      <w:tr w:rsidR="008840DA" w:rsidRPr="00441F35" w:rsidTr="00441F35">
        <w:tc>
          <w:tcPr>
            <w:tcW w:type="dxa" w:w="4365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P="00441F35" w:rsidR="008840DA" w:rsidRDefault="000E37F2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8480" simplePos="false" wp14:anchorId="4CCC93E8" wp14:editId="5F52FEAD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-635</wp:posOffset>
                      </wp:positionV>
                      <wp:extent cx="0" cy="247650"/>
                      <wp:effectExtent b="57150" l="76200" r="57150" t="0"/>
                      <wp:wrapNone/>
                      <wp:docPr id="17" name="Прямая со стрелкой 17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algn="ctr" cap="flat" cmpd="sng" w="9525">
                                <a:solidFill>
                                  <a:sysClr lastClr="000000" val="windowText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" o:spid="_x0000_s1026" strokecolor="windowText" style="position:absolute;margin-left:103.25pt;margin-top:-.05pt;width:0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type="#_x0000_t3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</w:tcPr>
          <w:p w:rsidP="00441F35"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type="dxa" w:w="4309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P="00441F35" w:rsidR="008840DA" w:rsidRDefault="000E37F2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>
              <w:rPr>
                <w:rFonts w:ascii="Times New Roman" w:eastAsiaTheme="minorHAnsi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72576" simplePos="false" wp14:anchorId="72D89AE1" wp14:editId="7ABA97BB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-635</wp:posOffset>
                      </wp:positionV>
                      <wp:extent cx="0" cy="247650"/>
                      <wp:effectExtent b="57150" l="76200" r="57150" t="0"/>
                      <wp:wrapNone/>
                      <wp:docPr id="19" name="Прямая со стрелкой 19"/>
                      <wp:cNvGraphicFramePr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algn="ctr" cap="flat" cmpd="sng" w="9525">
                                <a:solidFill>
                                  <a:sysClr lastClr="000000" val="windowText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" o:spid="_x0000_s1026" strokecolor="windowText" style="position:absolute;margin-left:101.4pt;margin-top:-.05pt;width:0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type="#_x0000_t32">
                      <v:stroke endarrow="block"/>
                    </v:shape>
                  </w:pict>
                </mc:Fallback>
              </mc:AlternateContent>
            </w:r>
          </w:p>
          <w:p w:rsidP="00441F35" w:rsidR="000E37F2" w:rsidRDefault="000E37F2" w:rsidRPr="000E37F2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6"/>
                <w:szCs w:val="6"/>
              </w:rPr>
            </w:pPr>
          </w:p>
        </w:tc>
      </w:tr>
      <w:tr w:rsidR="008840DA" w:rsidRPr="00441F35" w:rsidTr="00441F35">
        <w:trPr>
          <w:trHeight w:val="2725"/>
        </w:trPr>
        <w:tc>
          <w:tcPr>
            <w:tcW w:type="dxa" w:w="4365"/>
            <w:tcBorders>
              <w:top w:color="auto" w:space="0" w:sz="4" w:val="single"/>
            </w:tcBorders>
          </w:tcPr>
          <w:p w:rsidP="00441F35" w:rsidR="00441F35" w:rsidRDefault="00441F35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P="00441F35" w:rsidR="00441F35" w:rsidRDefault="009C62C6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 xml:space="preserve">Подготовка, выдача </w:t>
            </w:r>
          </w:p>
          <w:p w:rsidP="00441F35" w:rsidR="00441F35" w:rsidRDefault="009C62C6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>(направление) заявителю</w:t>
            </w:r>
          </w:p>
          <w:p w:rsidP="00441F35" w:rsidR="00441F35" w:rsidRDefault="009C62C6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 xml:space="preserve">распоряжения о выдаче </w:t>
            </w:r>
          </w:p>
          <w:p w:rsidP="00441F35" w:rsidR="00441F35" w:rsidRDefault="009C62C6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>разрешения на вступление</w:t>
            </w:r>
          </w:p>
          <w:p w:rsidP="00441F35" w:rsidR="008840DA" w:rsidRDefault="009C62C6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>в брак несовершеннолетним, достигшим возраста 16 лет</w:t>
            </w:r>
          </w:p>
        </w:tc>
        <w:tc>
          <w:tcPr>
            <w:tcW w:type="dxa" w:w="397"/>
            <w:tcBorders>
              <w:top w:val="nil"/>
              <w:bottom w:val="nil"/>
            </w:tcBorders>
          </w:tcPr>
          <w:p w:rsidP="00441F35"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type="dxa" w:w="4309"/>
            <w:tcBorders>
              <w:top w:color="auto" w:space="0" w:sz="4" w:val="single"/>
            </w:tcBorders>
          </w:tcPr>
          <w:p w:rsidP="00441F35" w:rsidR="00441F35" w:rsidRDefault="00441F35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P="00441F35" w:rsidR="00441F35" w:rsidRDefault="008840DA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 xml:space="preserve">Подготовка, выдача </w:t>
            </w:r>
          </w:p>
          <w:p w:rsidP="00441F35" w:rsidR="00441F35" w:rsidRDefault="008840DA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 xml:space="preserve">(направление) заявителю </w:t>
            </w:r>
          </w:p>
          <w:p w:rsidP="00441F35" w:rsidR="00441F35" w:rsidRDefault="008840DA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 xml:space="preserve">распоряжения об отказе </w:t>
            </w:r>
          </w:p>
          <w:p w:rsidP="00441F35" w:rsidR="00441F35" w:rsidRDefault="008840DA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>в выдаче разрешения</w:t>
            </w:r>
          </w:p>
          <w:p w:rsidP="00441F35" w:rsidR="00441F35" w:rsidRDefault="008840DA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 xml:space="preserve">на вступление в брак </w:t>
            </w:r>
          </w:p>
          <w:p w:rsidP="00441F35" w:rsidR="00441F35" w:rsidRDefault="008840DA">
            <w:pPr>
              <w:autoSpaceDE w:val="false"/>
              <w:autoSpaceDN w:val="false"/>
              <w:adjustRightInd w:val="false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 xml:space="preserve">несовершеннолетним, </w:t>
            </w:r>
          </w:p>
          <w:p w:rsidP="00441F35" w:rsidR="008840DA" w:rsidRDefault="008840DA" w:rsidRPr="00441F35">
            <w:pPr>
              <w:autoSpaceDE w:val="false"/>
              <w:autoSpaceDN w:val="false"/>
              <w:adjustRightInd w:val="false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gramStart"/>
            <w:r w:rsidRPr="00441F35">
              <w:rPr>
                <w:rFonts w:ascii="Times New Roman" w:hAnsi="Times New Roman"/>
                <w:sz w:val="30"/>
                <w:szCs w:val="30"/>
              </w:rPr>
              <w:t>достигшим</w:t>
            </w:r>
            <w:proofErr w:type="gramEnd"/>
            <w:r w:rsidRPr="00441F35">
              <w:rPr>
                <w:rFonts w:ascii="Times New Roman" w:hAnsi="Times New Roman"/>
                <w:sz w:val="30"/>
                <w:szCs w:val="30"/>
              </w:rPr>
              <w:t xml:space="preserve"> возраста 16 лет</w:t>
            </w:r>
          </w:p>
        </w:tc>
      </w:tr>
    </w:tbl>
    <w:p w:rsidP="002E3CBB" w:rsidR="00441F35" w:rsidRDefault="00441F35">
      <w:pPr>
        <w:autoSpaceDE w:val="false"/>
        <w:autoSpaceDN w:val="false"/>
        <w:adjustRightInd w:val="false"/>
        <w:spacing w:after="0" w:line="240" w:lineRule="auto"/>
        <w:jc w:val="right"/>
        <w:outlineLvl w:val="1"/>
        <w:rPr>
          <w:rFonts w:ascii="Times New Roman" w:eastAsiaTheme="minorHAnsi" w:hAnsi="Times New Roman"/>
          <w:bCs/>
          <w:sz w:val="30"/>
          <w:szCs w:val="30"/>
        </w:rPr>
      </w:pPr>
    </w:p>
    <w:p w:rsidR="00441F35" w:rsidRDefault="00441F35">
      <w:pPr>
        <w:rPr>
          <w:rFonts w:ascii="Times New Roman" w:eastAsiaTheme="minorHAnsi" w:hAnsi="Times New Roman"/>
          <w:bCs/>
          <w:sz w:val="30"/>
          <w:szCs w:val="30"/>
        </w:rPr>
      </w:pPr>
      <w:r>
        <w:rPr>
          <w:rFonts w:ascii="Times New Roman" w:eastAsiaTheme="minorHAnsi" w:hAnsi="Times New Roman"/>
          <w:bCs/>
          <w:sz w:val="30"/>
          <w:szCs w:val="30"/>
        </w:rPr>
        <w:br w:type="page"/>
      </w:r>
    </w:p>
    <w:p w:rsidP="000E37F2" w:rsidR="000E37F2" w:rsidRDefault="000E37F2" w:rsidRPr="00F0370C">
      <w:pPr>
        <w:autoSpaceDE w:val="false"/>
        <w:autoSpaceDN w:val="false"/>
        <w:adjustRightInd w:val="false"/>
        <w:spacing w:after="0" w:line="192" w:lineRule="auto"/>
        <w:ind w:firstLine="4820"/>
        <w:outlineLvl w:val="1"/>
        <w:rPr>
          <w:rFonts w:ascii="Times New Roman" w:hAnsi="Times New Roman"/>
          <w:sz w:val="30"/>
          <w:szCs w:val="30"/>
        </w:rPr>
      </w:pPr>
      <w:r w:rsidRPr="00F0370C">
        <w:rPr>
          <w:rFonts w:ascii="Times New Roman" w:eastAsiaTheme="minorHAnsi" w:hAnsi="Times New Roman"/>
          <w:bCs/>
          <w:sz w:val="30"/>
          <w:szCs w:val="30"/>
        </w:rPr>
        <w:lastRenderedPageBreak/>
        <w:t>Приложение</w:t>
      </w:r>
      <w:r>
        <w:rPr>
          <w:rFonts w:ascii="Times New Roman" w:eastAsiaTheme="minorHAnsi" w:hAnsi="Times New Roman"/>
          <w:bCs/>
          <w:sz w:val="30"/>
          <w:szCs w:val="30"/>
        </w:rPr>
        <w:t xml:space="preserve"> 4</w:t>
      </w:r>
    </w:p>
    <w:p w:rsidP="000E37F2" w:rsidR="000E37F2" w:rsidRDefault="000E37F2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к Административному регламенту</w:t>
      </w:r>
    </w:p>
    <w:p w:rsidP="000E37F2" w:rsidR="000E37F2" w:rsidRDefault="000E37F2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 xml:space="preserve">предоставления </w:t>
      </w:r>
      <w:proofErr w:type="gramStart"/>
      <w:r w:rsidRPr="00F0370C">
        <w:rPr>
          <w:rFonts w:ascii="Times New Roman" w:cs="Times New Roman" w:hAnsi="Times New Roman"/>
          <w:sz w:val="30"/>
          <w:szCs w:val="30"/>
        </w:rPr>
        <w:t>муниципальной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0E37F2" w:rsidR="000E37F2" w:rsidRDefault="000E37F2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услуги</w:t>
      </w:r>
      <w:r w:rsidR="0026193E">
        <w:rPr>
          <w:rFonts w:ascii="Times New Roman" w:cs="Times New Roman" w:hAnsi="Times New Roman"/>
          <w:sz w:val="30"/>
          <w:szCs w:val="30"/>
        </w:rPr>
        <w:t xml:space="preserve"> по в</w:t>
      </w:r>
      <w:r w:rsidRPr="00F0370C">
        <w:rPr>
          <w:rFonts w:ascii="Times New Roman" w:cs="Times New Roman" w:hAnsi="Times New Roman"/>
          <w:sz w:val="30"/>
          <w:szCs w:val="30"/>
        </w:rPr>
        <w:t>ыдач</w:t>
      </w:r>
      <w:r w:rsidR="0026193E">
        <w:rPr>
          <w:rFonts w:ascii="Times New Roman" w:cs="Times New Roman" w:hAnsi="Times New Roman"/>
          <w:sz w:val="30"/>
          <w:szCs w:val="30"/>
        </w:rPr>
        <w:t>е</w:t>
      </w:r>
      <w:r w:rsidRPr="00F0370C">
        <w:rPr>
          <w:rFonts w:ascii="Times New Roman" w:cs="Times New Roman" w:hAnsi="Times New Roman"/>
          <w:sz w:val="30"/>
          <w:szCs w:val="30"/>
        </w:rPr>
        <w:t xml:space="preserve"> разрешения </w:t>
      </w:r>
    </w:p>
    <w:p w:rsidP="000E37F2" w:rsidR="000E37F2" w:rsidRDefault="000E37F2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F0370C">
        <w:rPr>
          <w:rFonts w:ascii="Times New Roman" w:cs="Times New Roman" w:hAnsi="Times New Roman"/>
          <w:sz w:val="30"/>
          <w:szCs w:val="30"/>
        </w:rPr>
        <w:t>на вступле</w:t>
      </w:r>
      <w:r>
        <w:rPr>
          <w:rFonts w:ascii="Times New Roman" w:cs="Times New Roman" w:hAnsi="Times New Roman"/>
          <w:sz w:val="30"/>
          <w:szCs w:val="30"/>
        </w:rPr>
        <w:t xml:space="preserve">ние </w:t>
      </w:r>
      <w:r w:rsidRPr="00F0370C">
        <w:rPr>
          <w:rFonts w:ascii="Times New Roman" w:cs="Times New Roman" w:hAnsi="Times New Roman"/>
          <w:sz w:val="30"/>
          <w:szCs w:val="30"/>
        </w:rPr>
        <w:t xml:space="preserve">в брак </w:t>
      </w:r>
    </w:p>
    <w:p w:rsidP="000E37F2" w:rsidR="000E37F2" w:rsidRDefault="000E37F2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bCs/>
          <w:sz w:val="30"/>
          <w:szCs w:val="30"/>
        </w:rPr>
        <w:t>несовершеннолетним</w:t>
      </w:r>
      <w:r w:rsidRPr="00F0370C">
        <w:rPr>
          <w:rFonts w:ascii="Times New Roman" w:cs="Times New Roman" w:hAnsi="Times New Roman"/>
          <w:sz w:val="30"/>
          <w:szCs w:val="30"/>
        </w:rPr>
        <w:t xml:space="preserve">, </w:t>
      </w:r>
    </w:p>
    <w:p w:rsidP="000E37F2" w:rsidR="000E37F2" w:rsidRDefault="000E37F2" w:rsidRPr="00F0370C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proofErr w:type="gramStart"/>
      <w:r w:rsidRPr="00F0370C">
        <w:rPr>
          <w:rFonts w:ascii="Times New Roman" w:cs="Times New Roman" w:hAnsi="Times New Roman"/>
          <w:sz w:val="30"/>
          <w:szCs w:val="30"/>
        </w:rPr>
        <w:t>достигшим</w:t>
      </w:r>
      <w:proofErr w:type="gramEnd"/>
      <w:r w:rsidRPr="00F0370C">
        <w:rPr>
          <w:rFonts w:ascii="Times New Roman" w:cs="Times New Roman" w:hAnsi="Times New Roman"/>
          <w:sz w:val="30"/>
          <w:szCs w:val="30"/>
        </w:rPr>
        <w:t xml:space="preserve"> возраста</w:t>
      </w:r>
      <w:r>
        <w:rPr>
          <w:rFonts w:ascii="Times New Roman" w:cs="Times New Roman" w:hAnsi="Times New Roman"/>
          <w:sz w:val="30"/>
          <w:szCs w:val="30"/>
        </w:rPr>
        <w:t xml:space="preserve"> 16</w:t>
      </w:r>
      <w:r w:rsidRPr="00F0370C">
        <w:rPr>
          <w:rFonts w:ascii="Times New Roman" w:cs="Times New Roman" w:hAnsi="Times New Roman"/>
          <w:sz w:val="30"/>
          <w:szCs w:val="30"/>
        </w:rPr>
        <w:t xml:space="preserve"> лет </w:t>
      </w:r>
    </w:p>
    <w:p w:rsidP="000E37F2" w:rsidR="002E3CBB" w:rsidRDefault="002E3CB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0E37F2" w:rsidR="000E37F2" w:rsidRDefault="000E37F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0E37F2" w:rsidR="000E37F2" w:rsidRDefault="000E37F2" w:rsidRPr="00441F35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P="000E37F2" w:rsidR="002E3CBB" w:rsidRDefault="002E3CBB" w:rsidRPr="00441F3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441F35">
        <w:rPr>
          <w:rFonts w:ascii="Times New Roman" w:cs="Times New Roman" w:hAnsi="Times New Roman"/>
          <w:sz w:val="30"/>
          <w:szCs w:val="30"/>
        </w:rPr>
        <w:t>РАСПИСКА</w:t>
      </w:r>
    </w:p>
    <w:p w:rsidP="000E37F2" w:rsidR="000E37F2" w:rsidRDefault="002E3CBB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441F35">
        <w:rPr>
          <w:rFonts w:ascii="Times New Roman" w:cs="Times New Roman" w:hAnsi="Times New Roman"/>
          <w:sz w:val="30"/>
          <w:szCs w:val="30"/>
        </w:rPr>
        <w:t>в получении документов к заявлению о выдаче</w:t>
      </w:r>
      <w:r w:rsidR="000E37F2">
        <w:rPr>
          <w:rFonts w:ascii="Times New Roman" w:cs="Times New Roman" w:hAnsi="Times New Roman"/>
          <w:sz w:val="30"/>
          <w:szCs w:val="30"/>
        </w:rPr>
        <w:t xml:space="preserve"> </w:t>
      </w:r>
      <w:r w:rsidRPr="00441F35">
        <w:rPr>
          <w:rFonts w:ascii="Times New Roman" w:cs="Times New Roman" w:hAnsi="Times New Roman"/>
          <w:sz w:val="30"/>
          <w:szCs w:val="30"/>
        </w:rPr>
        <w:t xml:space="preserve">разрешения </w:t>
      </w:r>
    </w:p>
    <w:p w:rsidP="000E37F2" w:rsidR="002E3CBB" w:rsidRDefault="002E3CBB" w:rsidRPr="00441F3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441F35">
        <w:rPr>
          <w:rFonts w:ascii="Times New Roman" w:cs="Times New Roman" w:hAnsi="Times New Roman"/>
          <w:sz w:val="30"/>
          <w:szCs w:val="30"/>
        </w:rPr>
        <w:t>на вступление в брак с лицом, достигшим</w:t>
      </w:r>
    </w:p>
    <w:p w:rsidP="000E37F2" w:rsidR="002E3CBB" w:rsidRDefault="000E37F2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возраста </w:t>
      </w:r>
      <w:r w:rsidR="002E3CBB" w:rsidRPr="00441F35">
        <w:rPr>
          <w:rFonts w:ascii="Times New Roman" w:cs="Times New Roman" w:hAnsi="Times New Roman"/>
          <w:sz w:val="30"/>
          <w:szCs w:val="30"/>
        </w:rPr>
        <w:t>16 лет (муниципальная услуга 01/07/013)</w:t>
      </w:r>
    </w:p>
    <w:p w:rsidP="000E37F2" w:rsidR="000E37F2" w:rsidRDefault="000E37F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0E37F2" w:rsidR="000E37F2" w:rsidRDefault="000E37F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0E37F2" w:rsidR="000E37F2" w:rsidRDefault="000E37F2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0E37F2" w:rsidR="000E37F2" w:rsidRDefault="000E37F2">
      <w:pPr>
        <w:pStyle w:val="ConsPlusNonformat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41F35">
        <w:rPr>
          <w:rFonts w:ascii="Times New Roman" w:cs="Times New Roman" w:hAnsi="Times New Roman"/>
          <w:sz w:val="30"/>
          <w:szCs w:val="30"/>
        </w:rPr>
        <w:t>Дата ___________________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0E37F2" w:rsidR="000E37F2" w:rsidRDefault="000E37F2" w:rsidRPr="00441F35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  <w:r w:rsidRPr="00441F35">
        <w:rPr>
          <w:rFonts w:ascii="Times New Roman" w:cs="Times New Roman" w:hAnsi="Times New Roman"/>
          <w:sz w:val="30"/>
          <w:szCs w:val="30"/>
        </w:rPr>
        <w:t>Принято от заявителя ______________________</w:t>
      </w:r>
      <w:r>
        <w:rPr>
          <w:rFonts w:ascii="Times New Roman" w:cs="Times New Roman" w:hAnsi="Times New Roman"/>
          <w:sz w:val="30"/>
          <w:szCs w:val="30"/>
        </w:rPr>
        <w:t>________________.</w:t>
      </w:r>
    </w:p>
    <w:p w:rsidP="000E37F2" w:rsidR="000E37F2" w:rsidRDefault="000E37F2" w:rsidRPr="00441F35">
      <w:pPr>
        <w:pStyle w:val="ConsPlusNonformat"/>
        <w:spacing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</w:t>
      </w:r>
      <w:r w:rsidRPr="000E37F2">
        <w:rPr>
          <w:rFonts w:ascii="Times New Roman" w:cs="Times New Roman" w:hAnsi="Times New Roman"/>
          <w:sz w:val="24"/>
          <w:szCs w:val="24"/>
        </w:rPr>
        <w:t>(Ф.И.О.)</w:t>
      </w:r>
    </w:p>
    <w:p w:rsidP="002E3CBB" w:rsidR="002E3CBB" w:rsidRDefault="002E3CBB" w:rsidRPr="000E37F2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640"/>
        <w:gridCol w:w="2835"/>
        <w:gridCol w:w="2172"/>
      </w:tblGrid>
      <w:tr w:rsidR="002E3CBB" w:rsidRPr="00441F35" w:rsidTr="000E37F2">
        <w:trPr>
          <w:trHeight w:val="717"/>
          <w:tblHeader/>
        </w:trPr>
        <w:tc>
          <w:tcPr>
            <w:tcW w:type="dxa" w:w="709"/>
          </w:tcPr>
          <w:p w:rsidP="000E37F2" w:rsidR="002E3CBB" w:rsidRDefault="002E3CBB" w:rsidRPr="00441F3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3640"/>
          </w:tcPr>
          <w:p w:rsidP="000E37F2" w:rsidR="000E37F2" w:rsidRDefault="002E3CBB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 xml:space="preserve">Наименование </w:t>
            </w:r>
          </w:p>
          <w:p w:rsidP="000E37F2" w:rsidR="002E3CBB" w:rsidRDefault="002E3CBB" w:rsidRPr="00441F3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документа</w:t>
            </w:r>
          </w:p>
        </w:tc>
        <w:tc>
          <w:tcPr>
            <w:tcW w:type="dxa" w:w="2835"/>
          </w:tcPr>
          <w:p w:rsidP="000E37F2" w:rsidR="002E3CBB" w:rsidRDefault="002E3CBB" w:rsidRPr="00441F3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Предоставлено</w:t>
            </w:r>
          </w:p>
          <w:p w:rsidP="000E37F2" w:rsidR="002E3CBB" w:rsidRDefault="002E3CBB" w:rsidRPr="00441F3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+/-</w:t>
            </w:r>
          </w:p>
        </w:tc>
        <w:tc>
          <w:tcPr>
            <w:tcW w:type="dxa" w:w="2172"/>
          </w:tcPr>
          <w:p w:rsidP="000E37F2" w:rsidR="002E3CBB" w:rsidRDefault="002E3CBB" w:rsidRPr="00441F3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Примечание</w:t>
            </w:r>
          </w:p>
        </w:tc>
      </w:tr>
      <w:tr w:rsidR="002E3CBB" w:rsidRPr="00441F35" w:rsidTr="000E37F2">
        <w:tc>
          <w:tcPr>
            <w:tcW w:type="dxa" w:w="709"/>
          </w:tcPr>
          <w:p w:rsidP="000E37F2" w:rsidR="002E3CBB" w:rsidRDefault="002E3CBB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3640"/>
          </w:tcPr>
          <w:p w:rsidP="009832EF" w:rsidR="000E37F2" w:rsidRDefault="002E3CB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 xml:space="preserve">Копии документов, </w:t>
            </w:r>
          </w:p>
          <w:p w:rsidP="009832EF" w:rsidR="000E37F2" w:rsidRDefault="002E3CB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 xml:space="preserve">удостоверяющих </w:t>
            </w:r>
          </w:p>
          <w:p w:rsidP="009832EF" w:rsidR="002E3CBB" w:rsidRDefault="002E3CBB" w:rsidRPr="00441F3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 xml:space="preserve">личность заявителя </w:t>
            </w:r>
          </w:p>
        </w:tc>
        <w:tc>
          <w:tcPr>
            <w:tcW w:type="dxa" w:w="2835"/>
          </w:tcPr>
          <w:p w:rsidP="009136F0" w:rsidR="002E3CBB" w:rsidRDefault="002E3CBB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  <w:tc>
          <w:tcPr>
            <w:tcW w:type="dxa" w:w="2172"/>
          </w:tcPr>
          <w:p w:rsidP="009136F0" w:rsidR="002E3CBB" w:rsidRDefault="002E3CBB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</w:tr>
      <w:tr w:rsidR="009832EF" w:rsidRPr="00441F35" w:rsidTr="000E37F2">
        <w:tc>
          <w:tcPr>
            <w:tcW w:type="dxa" w:w="709"/>
          </w:tcPr>
          <w:p w:rsidP="000E37F2" w:rsidR="009832EF" w:rsidRDefault="009832EF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3640"/>
          </w:tcPr>
          <w:p w:rsidP="009832EF" w:rsidR="000E37F2" w:rsidRDefault="009832E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Копии документов, уд</w:t>
            </w: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 xml:space="preserve">стоверяющих личность </w:t>
            </w:r>
          </w:p>
          <w:p w:rsidP="009832EF" w:rsidR="009832EF" w:rsidRDefault="009832EF" w:rsidRPr="00441F3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hAnsi="Times New Roman"/>
                <w:sz w:val="30"/>
                <w:szCs w:val="30"/>
              </w:rPr>
              <w:t>и документа, подтве</w:t>
            </w:r>
            <w:r w:rsidRPr="00441F35">
              <w:rPr>
                <w:rFonts w:ascii="Times New Roman" w:hAnsi="Times New Roman"/>
                <w:sz w:val="30"/>
                <w:szCs w:val="30"/>
              </w:rPr>
              <w:t>р</w:t>
            </w:r>
            <w:r w:rsidRPr="00441F35">
              <w:rPr>
                <w:rFonts w:ascii="Times New Roman" w:hAnsi="Times New Roman"/>
                <w:sz w:val="30"/>
                <w:szCs w:val="30"/>
              </w:rPr>
              <w:t>ждающего полномочия представителя заявителя (в случае, если с заявл</w:t>
            </w:r>
            <w:r w:rsidRPr="00441F35">
              <w:rPr>
                <w:rFonts w:ascii="Times New Roman" w:hAnsi="Times New Roman"/>
                <w:sz w:val="30"/>
                <w:szCs w:val="30"/>
              </w:rPr>
              <w:t>е</w:t>
            </w:r>
            <w:r w:rsidRPr="00441F35">
              <w:rPr>
                <w:rFonts w:ascii="Times New Roman" w:hAnsi="Times New Roman"/>
                <w:sz w:val="30"/>
                <w:szCs w:val="30"/>
              </w:rPr>
              <w:t>нием обращается предст</w:t>
            </w:r>
            <w:r w:rsidRPr="00441F35">
              <w:rPr>
                <w:rFonts w:ascii="Times New Roman" w:hAnsi="Times New Roman"/>
                <w:sz w:val="30"/>
                <w:szCs w:val="30"/>
              </w:rPr>
              <w:t>а</w:t>
            </w:r>
            <w:r w:rsidRPr="00441F35">
              <w:rPr>
                <w:rFonts w:ascii="Times New Roman" w:hAnsi="Times New Roman"/>
                <w:sz w:val="30"/>
                <w:szCs w:val="30"/>
              </w:rPr>
              <w:t>витель заявителя)</w:t>
            </w:r>
          </w:p>
        </w:tc>
        <w:tc>
          <w:tcPr>
            <w:tcW w:type="dxa" w:w="2835"/>
          </w:tcPr>
          <w:p w:rsidP="009136F0" w:rsidR="009832EF" w:rsidRDefault="009832EF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  <w:tc>
          <w:tcPr>
            <w:tcW w:type="dxa" w:w="2172"/>
          </w:tcPr>
          <w:p w:rsidP="009136F0" w:rsidR="009832EF" w:rsidRDefault="009832EF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</w:tr>
      <w:tr w:rsidR="002E3CBB" w:rsidRPr="00441F35" w:rsidTr="000E37F2">
        <w:tc>
          <w:tcPr>
            <w:tcW w:type="dxa" w:w="709"/>
          </w:tcPr>
          <w:p w:rsidP="000E37F2" w:rsidR="002E3CBB" w:rsidRDefault="009832EF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3640"/>
          </w:tcPr>
          <w:p w:rsidP="000E37F2" w:rsidR="000E37F2" w:rsidRDefault="002E3CBB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Копии документов, </w:t>
            </w:r>
          </w:p>
          <w:p w:rsidP="000E37F2" w:rsidR="000E37F2" w:rsidRDefault="002E3CBB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eastAsiaTheme="minorHAnsi" w:hAnsi="Times New Roman"/>
                <w:sz w:val="30"/>
                <w:szCs w:val="30"/>
              </w:rPr>
            </w:pPr>
            <w:proofErr w:type="gramStart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подтверждающи</w:t>
            </w:r>
            <w:r w:rsidR="0026193E">
              <w:rPr>
                <w:rFonts w:ascii="Times New Roman" w:eastAsiaTheme="minorHAnsi" w:hAnsi="Times New Roman"/>
                <w:sz w:val="30"/>
                <w:szCs w:val="30"/>
              </w:rPr>
              <w:t>х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наличие уважительной причины для выдачи разрешения (свидетельство о рожд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е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нии </w:t>
            </w:r>
            <w:proofErr w:type="spellStart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ребенка</w:t>
            </w:r>
            <w:proofErr w:type="spellEnd"/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, справка учреждения здравоохр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а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нения о наличии </w:t>
            </w:r>
            <w:proofErr w:type="gramEnd"/>
          </w:p>
          <w:p w:rsidP="000E37F2" w:rsidR="002E3CBB" w:rsidRDefault="002E3CBB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беременности и др</w:t>
            </w:r>
            <w:r w:rsidR="009832EF" w:rsidRPr="00441F35">
              <w:rPr>
                <w:rFonts w:ascii="Times New Roman" w:eastAsiaTheme="minorHAnsi" w:hAnsi="Times New Roman"/>
                <w:sz w:val="30"/>
                <w:szCs w:val="30"/>
              </w:rPr>
              <w:t>.)</w:t>
            </w:r>
          </w:p>
          <w:p w:rsidP="000E37F2" w:rsidR="000E37F2" w:rsidRDefault="000E37F2" w:rsidRPr="00441F3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2835"/>
          </w:tcPr>
          <w:p w:rsidP="009136F0" w:rsidR="002E3CBB" w:rsidRDefault="002E3CBB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  <w:tc>
          <w:tcPr>
            <w:tcW w:type="dxa" w:w="2172"/>
          </w:tcPr>
          <w:p w:rsidP="009136F0" w:rsidR="002E3CBB" w:rsidRDefault="002E3CBB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</w:tr>
      <w:tr w:rsidR="002E3CBB" w:rsidRPr="00441F35" w:rsidTr="000E37F2">
        <w:tc>
          <w:tcPr>
            <w:tcW w:type="dxa" w:w="709"/>
          </w:tcPr>
          <w:p w:rsidP="000E37F2" w:rsidR="002E3CBB" w:rsidRDefault="009832EF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type="dxa" w:w="3640"/>
          </w:tcPr>
          <w:p w:rsidP="0026193E" w:rsidR="002E3CBB" w:rsidRDefault="002E3CBB" w:rsidRPr="000E37F2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Копии документов, уд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о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>стоверяющи</w:t>
            </w:r>
            <w:r w:rsidR="0026193E">
              <w:rPr>
                <w:rFonts w:ascii="Times New Roman" w:eastAsiaTheme="minorHAnsi" w:hAnsi="Times New Roman"/>
                <w:sz w:val="30"/>
                <w:szCs w:val="30"/>
              </w:rPr>
              <w:t>х</w:t>
            </w:r>
            <w:r w:rsidRPr="00441F35">
              <w:rPr>
                <w:rFonts w:ascii="Times New Roman" w:eastAsiaTheme="minorHAnsi" w:hAnsi="Times New Roman"/>
                <w:sz w:val="30"/>
                <w:szCs w:val="30"/>
              </w:rPr>
              <w:t xml:space="preserve"> личность гражданина, желающего вступить в брак</w:t>
            </w:r>
          </w:p>
        </w:tc>
        <w:tc>
          <w:tcPr>
            <w:tcW w:type="dxa" w:w="2835"/>
          </w:tcPr>
          <w:p w:rsidP="009136F0" w:rsidR="002E3CBB" w:rsidRDefault="002E3CBB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  <w:tc>
          <w:tcPr>
            <w:tcW w:type="dxa" w:w="2172"/>
          </w:tcPr>
          <w:p w:rsidP="009136F0" w:rsidR="002E3CBB" w:rsidRDefault="002E3CBB" w:rsidRPr="00441F35">
            <w:pPr>
              <w:pStyle w:val="ConsPlusNormal"/>
              <w:jc w:val="center"/>
              <w:rPr>
                <w:rFonts w:ascii="Times New Roman" w:cs="Times New Roman" w:hAnsi="Times New Roman"/>
                <w:sz w:val="22"/>
              </w:rPr>
            </w:pPr>
          </w:p>
        </w:tc>
      </w:tr>
    </w:tbl>
    <w:p w:rsidP="002E3CBB" w:rsidR="002E3CBB" w:rsidRDefault="002E3CBB" w:rsidRPr="00441F35">
      <w:pPr>
        <w:pStyle w:val="ConsPlusNonformat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B4C70" w:rsidR="002E3CBB" w:rsidRDefault="002E3CBB" w:rsidRPr="00441F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41F35">
        <w:rPr>
          <w:rFonts w:ascii="Times New Roman" w:cs="Times New Roman" w:hAnsi="Times New Roman"/>
          <w:sz w:val="30"/>
          <w:szCs w:val="30"/>
        </w:rPr>
        <w:t>Документ, удостоверяющий личность заявителя (представителя заявителя)</w:t>
      </w:r>
      <w:r w:rsidR="0026193E">
        <w:rPr>
          <w:rFonts w:ascii="Times New Roman" w:cs="Times New Roman" w:hAnsi="Times New Roman"/>
          <w:sz w:val="30"/>
          <w:szCs w:val="30"/>
        </w:rPr>
        <w:t>,</w:t>
      </w:r>
      <w:r w:rsidR="00F56ACD" w:rsidRPr="00441F35">
        <w:rPr>
          <w:rFonts w:ascii="Times New Roman" w:cs="Times New Roman" w:hAnsi="Times New Roman"/>
          <w:sz w:val="30"/>
          <w:szCs w:val="30"/>
        </w:rPr>
        <w:t xml:space="preserve"> и документ, подтверждающий полномочия представителя заявителя </w:t>
      </w:r>
      <w:r w:rsidR="00F56ACD" w:rsidRPr="00441F35">
        <w:rPr>
          <w:rFonts w:ascii="Times New Roman" w:hAnsi="Times New Roman"/>
          <w:sz w:val="30"/>
          <w:szCs w:val="30"/>
        </w:rPr>
        <w:t>(в случае, если с заявлением обращается представитель заяв</w:t>
      </w:r>
      <w:r w:rsidR="00F56ACD" w:rsidRPr="00441F35">
        <w:rPr>
          <w:rFonts w:ascii="Times New Roman" w:hAnsi="Times New Roman"/>
          <w:sz w:val="30"/>
          <w:szCs w:val="30"/>
        </w:rPr>
        <w:t>и</w:t>
      </w:r>
      <w:r w:rsidR="00F56ACD" w:rsidRPr="00441F35">
        <w:rPr>
          <w:rFonts w:ascii="Times New Roman" w:hAnsi="Times New Roman"/>
          <w:sz w:val="30"/>
          <w:szCs w:val="30"/>
        </w:rPr>
        <w:t>теля)</w:t>
      </w:r>
      <w:r w:rsidRPr="00441F35">
        <w:rPr>
          <w:rFonts w:ascii="Times New Roman" w:cs="Times New Roman" w:hAnsi="Times New Roman"/>
          <w:sz w:val="30"/>
          <w:szCs w:val="30"/>
        </w:rPr>
        <w:t xml:space="preserve"> /предъявлен/, /не предъявлен/(</w:t>
      </w:r>
      <w:proofErr w:type="gramStart"/>
      <w:r w:rsidRPr="00441F35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441F35">
        <w:rPr>
          <w:rFonts w:ascii="Times New Roman" w:cs="Times New Roman" w:hAnsi="Times New Roman"/>
          <w:sz w:val="30"/>
          <w:szCs w:val="30"/>
        </w:rPr>
        <w:t xml:space="preserve"> подчеркнуть).</w:t>
      </w:r>
    </w:p>
    <w:p w:rsidP="002E3CBB" w:rsidR="002E3CBB" w:rsidRDefault="002E3CBB" w:rsidRPr="00441F35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auto" w:w="0"/>
        <w:tblInd w:type="dxa" w:w="-34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2127"/>
        <w:gridCol w:w="2977"/>
        <w:gridCol w:w="340"/>
        <w:gridCol w:w="4054"/>
      </w:tblGrid>
      <w:tr w:rsidR="002E3CBB" w:rsidRPr="00441F35" w:rsidTr="00DB4C70">
        <w:tc>
          <w:tcPr>
            <w:tcW w:type="dxa" w:w="2127"/>
          </w:tcPr>
          <w:p w:rsidP="00DB4C70" w:rsidR="002E3CBB" w:rsidRDefault="002E3CBB" w:rsidRPr="00441F35">
            <w:pPr>
              <w:pStyle w:val="ConsPlusNormal"/>
              <w:ind w:firstLine="709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441F35">
              <w:rPr>
                <w:rFonts w:ascii="Times New Roman" w:cs="Times New Roman" w:hAnsi="Times New Roman"/>
                <w:sz w:val="30"/>
                <w:szCs w:val="30"/>
              </w:rPr>
              <w:t>Принял:</w:t>
            </w:r>
          </w:p>
        </w:tc>
        <w:tc>
          <w:tcPr>
            <w:tcW w:type="dxa" w:w="2977"/>
            <w:tcBorders>
              <w:bottom w:color="auto" w:space="0" w:sz="4" w:val="single"/>
            </w:tcBorders>
          </w:tcPr>
          <w:p w:rsidP="009136F0" w:rsidR="002E3CBB" w:rsidRDefault="002E3CBB" w:rsidRPr="00441F3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40"/>
          </w:tcPr>
          <w:p w:rsidP="009136F0" w:rsidR="002E3CBB" w:rsidRDefault="002E3CBB" w:rsidRPr="00441F3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054"/>
            <w:tcBorders>
              <w:bottom w:color="auto" w:space="0" w:sz="4" w:val="single"/>
            </w:tcBorders>
          </w:tcPr>
          <w:p w:rsidP="009136F0" w:rsidR="002E3CBB" w:rsidRDefault="002E3CBB" w:rsidRPr="00441F3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E3CBB" w:rsidRPr="00DF2AF6" w:rsidTr="00DB4C70">
        <w:trPr>
          <w:trHeight w:val="563"/>
        </w:trPr>
        <w:tc>
          <w:tcPr>
            <w:tcW w:type="dxa" w:w="2127"/>
          </w:tcPr>
          <w:p w:rsidP="009136F0" w:rsidR="002E3CBB" w:rsidRDefault="002E3CBB" w:rsidRPr="00441F3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7"/>
            <w:tcBorders>
              <w:top w:color="auto" w:space="0" w:sz="4" w:val="single"/>
            </w:tcBorders>
          </w:tcPr>
          <w:p w:rsidP="009136F0" w:rsidR="002E3CBB" w:rsidRDefault="002E3CBB" w:rsidRPr="00DB4C70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DB4C70">
              <w:rPr>
                <w:rFonts w:ascii="Times New Roman" w:cs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type="dxa" w:w="340"/>
          </w:tcPr>
          <w:p w:rsidP="009136F0" w:rsidR="002E3CBB" w:rsidRDefault="002E3CBB" w:rsidRPr="00DB4C70"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4054"/>
            <w:tcBorders>
              <w:top w:color="auto" w:space="0" w:sz="4" w:val="single"/>
            </w:tcBorders>
          </w:tcPr>
          <w:p w:rsidP="009136F0" w:rsidR="002E3CBB" w:rsidRDefault="002E3CBB" w:rsidRPr="00DB4C70"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DB4C70">
              <w:rPr>
                <w:rFonts w:ascii="Times New Roman" w:cs="Times New Roman" w:hAnsi="Times New Roman"/>
                <w:sz w:val="24"/>
                <w:szCs w:val="24"/>
              </w:rPr>
              <w:t>(подпись)</w:t>
            </w:r>
          </w:p>
        </w:tc>
      </w:tr>
    </w:tbl>
    <w:p w:rsidP="002E3CBB" w:rsidR="002E3CBB" w:rsidRDefault="002E3CBB" w:rsidRPr="00D932F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b/>
          <w:bCs/>
          <w:sz w:val="30"/>
          <w:szCs w:val="30"/>
        </w:rPr>
      </w:pPr>
    </w:p>
    <w:p w:rsidP="00DB4C70" w:rsidR="002E3CBB" w:rsidRDefault="002E3CBB">
      <w:pPr>
        <w:pStyle w:val="ConsPlusNormal"/>
        <w:tabs>
          <w:tab w:pos="709" w:val="left"/>
        </w:tabs>
        <w:jc w:val="both"/>
        <w:outlineLvl w:val="0"/>
      </w:pPr>
    </w:p>
    <w:sectPr w:rsidR="002E3CBB" w:rsidSect="000E37F2">
      <w:headerReference r:id="rId28" w:type="default"/>
      <w:headerReference r:id="rId29" w:type="first"/>
      <w:pgSz w:code="9" w:h="16838" w:w="11906"/>
      <w:pgMar w:bottom="1134" w:footer="709" w:gutter="0" w:header="709" w:left="1985" w:right="567" w:top="1134"/>
      <w:pgNumType w:start="2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E75CE6" w15:done="0"/>
  <w15:commentEx w15:paraId="579EA22B" w15:done="0"/>
  <w15:commentEx w15:paraId="10E3C8F0" w15:done="0"/>
  <w15:commentEx w15:paraId="0DA04973" w15:done="0"/>
  <w15:commentEx w15:paraId="592E8556" w15:done="0"/>
  <w15:commentEx w15:paraId="68BE15CC" w15:done="0"/>
  <w15:commentEx w15:paraId="5F571FFB" w15:done="0"/>
  <w15:commentEx w15:paraId="2C72B71A" w15:done="0"/>
  <w15:commentEx w15:paraId="47E72EE5" w15:done="0"/>
  <w15:commentEx w15:paraId="0AFEE7DA" w15:done="0"/>
  <w15:commentEx w15:paraId="701155CF" w15:done="0"/>
  <w15:commentEx w15:paraId="6415C834" w15:done="0"/>
  <w15:commentEx w15:paraId="32AE6336" w15:done="0"/>
  <w15:commentEx w15:paraId="6720CCCE" w15:done="0"/>
  <w15:commentEx w15:paraId="705DF1E5" w15:done="0"/>
  <w15:commentEx w15:paraId="5F15D015" w15:done="0"/>
  <w15:commentEx w15:paraId="62DC9310" w15:done="0"/>
  <w15:commentEx w15:paraId="4302BA0F" w15:done="0"/>
  <w15:commentEx w15:paraId="5AA8A4D8" w15:done="0"/>
  <w15:commentEx w15:paraId="12C8D2AE" w15:done="0"/>
  <w15:commentEx w15:paraId="3D471961" w15:done="0"/>
  <w15:commentEx w15:paraId="6BA5729B" w15:done="0"/>
  <w15:commentEx w15:paraId="452A9261" w15:done="0"/>
  <w15:commentEx w15:paraId="2DF43510" w15:done="0"/>
  <w15:commentEx w15:paraId="0CA462FC" w15:done="0"/>
  <w15:commentEx w15:paraId="19760B8E" w15:done="0"/>
  <w15:commentEx w15:paraId="60A60E4A" w15:done="0"/>
  <w15:commentEx w15:paraId="5D7F2691" w15:done="0"/>
</w15:commentsEx>
</file>

<file path=word/commentsExtensible.xml><?xml version="1.0" encoding="utf-8"?>
<w16cex:commentsExtensible xmlns:w16cex="http://schemas.microsoft.com/office/word/2018/wordml/cex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5-06-09T15:12:00Z" w16cex:durableId="2BF1DADD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E75CE6" w16cid:durableId="2BF1D799"/>
  <w16cid:commentId w16cid:paraId="579EA22B" w16cid:durableId="2BF1DADD"/>
  <w16cid:commentId w16cid:paraId="10E3C8F0" w16cid:durableId="2BF1D79A"/>
  <w16cid:commentId w16cid:paraId="0DA04973" w16cid:durableId="2BF1D79B"/>
  <w16cid:commentId w16cid:paraId="592E8556" w16cid:durableId="2BF1D79C"/>
  <w16cid:commentId w16cid:paraId="68BE15CC" w16cid:durableId="2BF1D79D"/>
  <w16cid:commentId w16cid:paraId="5F571FFB" w16cid:durableId="2BF1D79E"/>
  <w16cid:commentId w16cid:paraId="2C72B71A" w16cid:durableId="2BF1D79F"/>
  <w16cid:commentId w16cid:paraId="47E72EE5" w16cid:durableId="2BF1D7A0"/>
  <w16cid:commentId w16cid:paraId="0AFEE7DA" w16cid:durableId="2BF1D7A1"/>
  <w16cid:commentId w16cid:paraId="701155CF" w16cid:durableId="2BF1D7A2"/>
  <w16cid:commentId w16cid:paraId="6415C834" w16cid:durableId="2BF1D7A3"/>
  <w16cid:commentId w16cid:paraId="32AE6336" w16cid:durableId="2BF1D7A4"/>
  <w16cid:commentId w16cid:paraId="6720CCCE" w16cid:durableId="2BF1D7A5"/>
  <w16cid:commentId w16cid:paraId="705DF1E5" w16cid:durableId="2BF1D7A6"/>
  <w16cid:commentId w16cid:paraId="5F15D015" w16cid:durableId="2BF1D7A7"/>
  <w16cid:commentId w16cid:paraId="62DC9310" w16cid:durableId="2BF1D7A8"/>
  <w16cid:commentId w16cid:paraId="4302BA0F" w16cid:durableId="2BF1D7A9"/>
  <w16cid:commentId w16cid:paraId="5AA8A4D8" w16cid:durableId="2BF1D7AA"/>
  <w16cid:commentId w16cid:paraId="12C8D2AE" w16cid:durableId="2BF1D7AB"/>
  <w16cid:commentId w16cid:paraId="3D471961" w16cid:durableId="2BF1D7AC"/>
  <w16cid:commentId w16cid:paraId="6BA5729B" w16cid:durableId="2BF1D7AD"/>
  <w16cid:commentId w16cid:paraId="452A9261" w16cid:durableId="2BF1D7AE"/>
  <w16cid:commentId w16cid:paraId="2DF43510" w16cid:durableId="2BF1D7AF"/>
  <w16cid:commentId w16cid:paraId="0CA462FC" w16cid:durableId="2BF1D7B0"/>
  <w16cid:commentId w16cid:paraId="19760B8E" w16cid:durableId="2BF1D7B1"/>
  <w16cid:commentId w16cid:paraId="60A60E4A" w16cid:durableId="2BF1D7B2"/>
  <w16cid:commentId w16cid:paraId="5D7F2691" w16cid:durableId="2BF1D7B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20EB1" w:rsidP="00AB20AA" w:rsidRDefault="00620EB1">
      <w:pPr>
        <w:spacing w:after="0" w:line="240" w:lineRule="auto"/>
      </w:pPr>
      <w:r>
        <w:separator/>
      </w:r>
    </w:p>
  </w:endnote>
  <w:endnote w:type="continuationSeparator" w:id="0">
    <w:p w:rsidR="00620EB1" w:rsidP="00AB20AA" w:rsidRDefault="0062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20EB1" w:rsidP="00AB20AA" w:rsidRDefault="00620EB1">
      <w:pPr>
        <w:spacing w:after="0" w:line="240" w:lineRule="auto"/>
      </w:pPr>
      <w:r>
        <w:separator/>
      </w:r>
    </w:p>
  </w:footnote>
  <w:footnote w:type="continuationSeparator" w:id="0">
    <w:p w:rsidR="00620EB1" w:rsidP="00AB20AA" w:rsidRDefault="0062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897053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AC6F9F" w:rsidR="009B4316" w:rsidP="00AC6F9F" w:rsidRDefault="009B4316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AC6F9F">
          <w:rPr>
            <w:rFonts w:ascii="Times New Roman" w:hAnsi="Times New Roman"/>
            <w:sz w:val="24"/>
            <w:szCs w:val="24"/>
          </w:rPr>
          <w:fldChar w:fldCharType="begin"/>
        </w:r>
        <w:r w:rsidRPr="00AC6F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6F9F">
          <w:rPr>
            <w:rFonts w:ascii="Times New Roman" w:hAnsi="Times New Roman"/>
            <w:sz w:val="24"/>
            <w:szCs w:val="24"/>
          </w:rPr>
          <w:fldChar w:fldCharType="separate"/>
        </w:r>
        <w:r w:rsidR="0026193E">
          <w:rPr>
            <w:rFonts w:ascii="Times New Roman" w:hAnsi="Times New Roman"/>
            <w:noProof/>
            <w:sz w:val="24"/>
            <w:szCs w:val="24"/>
          </w:rPr>
          <w:t>3</w:t>
        </w:r>
        <w:r w:rsidRPr="00AC6F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8485246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AC6F9F" w:rsidR="009B4316" w:rsidP="00AC6F9F" w:rsidRDefault="009B4316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AC6F9F">
          <w:rPr>
            <w:rFonts w:ascii="Times New Roman" w:hAnsi="Times New Roman"/>
            <w:sz w:val="24"/>
            <w:szCs w:val="24"/>
          </w:rPr>
          <w:fldChar w:fldCharType="begin"/>
        </w:r>
        <w:r w:rsidRPr="00AC6F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6F9F">
          <w:rPr>
            <w:rFonts w:ascii="Times New Roman" w:hAnsi="Times New Roman"/>
            <w:sz w:val="24"/>
            <w:szCs w:val="24"/>
          </w:rPr>
          <w:fldChar w:fldCharType="separate"/>
        </w:r>
        <w:r w:rsidR="0026193E">
          <w:rPr>
            <w:rFonts w:ascii="Times New Roman" w:hAnsi="Times New Roman"/>
            <w:noProof/>
            <w:sz w:val="24"/>
            <w:szCs w:val="24"/>
          </w:rPr>
          <w:t>2</w:t>
        </w:r>
        <w:r w:rsidRPr="00AC6F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14.25pt;visibility:visible;mso-wrap-style:square" o:bullet="t">
        <v:imagedata r:id="rId1" o:title=""/>
      </v:shape>
    </w:pict>
  </w:numPicBullet>
  <w:abstractNum w:abstractNumId="0">
    <w:nsid w:val="105F41CC"/>
    <w:multiLevelType w:val="hybridMultilevel"/>
    <w:tmpl w:val="1BBC6B4E"/>
    <w:lvl w:ilvl="0" w:tplc="1E38BA92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734F8F"/>
    <w:multiLevelType w:val="hybridMultilevel"/>
    <w:tmpl w:val="AC581D3A"/>
    <w:lvl w:ilvl="0" w:tplc="92765D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772F56"/>
    <w:multiLevelType w:val="hybridMultilevel"/>
    <w:tmpl w:val="4E22F05E"/>
    <w:lvl w:ilvl="0" w:tplc="F0EC55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8E7A74"/>
    <w:multiLevelType w:val="hybridMultilevel"/>
    <w:tmpl w:val="27FE8806"/>
    <w:lvl w:ilvl="0" w:tplc="74845780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476236"/>
    <w:multiLevelType w:val="hybridMultilevel"/>
    <w:tmpl w:val="6F5CB380"/>
    <w:lvl w:ilvl="0" w:tplc="7F38E6B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342F6A"/>
    <w:multiLevelType w:val="hybridMultilevel"/>
    <w:tmpl w:val="44C4AA00"/>
    <w:lvl w:ilvl="0" w:tplc="AC56E4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Ремянникова Елизавета Антоновна">
    <w15:presenceInfo w15:providerId="None" w15:userId="Ремянникова Елизавета Антоновна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8B"/>
    <w:rsid w:val="00010B3A"/>
    <w:rsid w:val="000314A9"/>
    <w:rsid w:val="00034AF7"/>
    <w:rsid w:val="0003532F"/>
    <w:rsid w:val="000359D0"/>
    <w:rsid w:val="00042AB6"/>
    <w:rsid w:val="0004455E"/>
    <w:rsid w:val="00045FFF"/>
    <w:rsid w:val="00052E87"/>
    <w:rsid w:val="00054334"/>
    <w:rsid w:val="00055D1C"/>
    <w:rsid w:val="00056840"/>
    <w:rsid w:val="000724E2"/>
    <w:rsid w:val="000756B1"/>
    <w:rsid w:val="00076196"/>
    <w:rsid w:val="00081FCA"/>
    <w:rsid w:val="00086C72"/>
    <w:rsid w:val="000905EA"/>
    <w:rsid w:val="00091BF4"/>
    <w:rsid w:val="00092598"/>
    <w:rsid w:val="00093384"/>
    <w:rsid w:val="00093DDC"/>
    <w:rsid w:val="00096719"/>
    <w:rsid w:val="000A4BB1"/>
    <w:rsid w:val="000B5698"/>
    <w:rsid w:val="000B7656"/>
    <w:rsid w:val="000C2FAE"/>
    <w:rsid w:val="000E2487"/>
    <w:rsid w:val="000E2575"/>
    <w:rsid w:val="000E37F2"/>
    <w:rsid w:val="000E7684"/>
    <w:rsid w:val="000F306F"/>
    <w:rsid w:val="000F5C09"/>
    <w:rsid w:val="000F69A1"/>
    <w:rsid w:val="001026B8"/>
    <w:rsid w:val="00102E13"/>
    <w:rsid w:val="001064A7"/>
    <w:rsid w:val="00107F86"/>
    <w:rsid w:val="001229E3"/>
    <w:rsid w:val="0012480E"/>
    <w:rsid w:val="001269D2"/>
    <w:rsid w:val="00131393"/>
    <w:rsid w:val="00135246"/>
    <w:rsid w:val="00135BC9"/>
    <w:rsid w:val="00151CEF"/>
    <w:rsid w:val="001609FB"/>
    <w:rsid w:val="001635A5"/>
    <w:rsid w:val="00164249"/>
    <w:rsid w:val="00170C8B"/>
    <w:rsid w:val="00171D8E"/>
    <w:rsid w:val="00174F61"/>
    <w:rsid w:val="001774CE"/>
    <w:rsid w:val="00177575"/>
    <w:rsid w:val="00182218"/>
    <w:rsid w:val="00187047"/>
    <w:rsid w:val="001B42E4"/>
    <w:rsid w:val="001B6371"/>
    <w:rsid w:val="001B69C9"/>
    <w:rsid w:val="001B6C9C"/>
    <w:rsid w:val="001B6E64"/>
    <w:rsid w:val="001B7597"/>
    <w:rsid w:val="001C174F"/>
    <w:rsid w:val="001C4E00"/>
    <w:rsid w:val="001D78F3"/>
    <w:rsid w:val="001D7BA0"/>
    <w:rsid w:val="001E099E"/>
    <w:rsid w:val="001E63B4"/>
    <w:rsid w:val="001F6598"/>
    <w:rsid w:val="00204C1A"/>
    <w:rsid w:val="00212A7B"/>
    <w:rsid w:val="00213687"/>
    <w:rsid w:val="00217AA7"/>
    <w:rsid w:val="002220DE"/>
    <w:rsid w:val="002255C4"/>
    <w:rsid w:val="00236BB6"/>
    <w:rsid w:val="0025787B"/>
    <w:rsid w:val="00260805"/>
    <w:rsid w:val="0026193E"/>
    <w:rsid w:val="00262A0D"/>
    <w:rsid w:val="00266DBD"/>
    <w:rsid w:val="002673AB"/>
    <w:rsid w:val="00273FA5"/>
    <w:rsid w:val="00274DD9"/>
    <w:rsid w:val="00280B24"/>
    <w:rsid w:val="00281639"/>
    <w:rsid w:val="00287669"/>
    <w:rsid w:val="00292811"/>
    <w:rsid w:val="002968C5"/>
    <w:rsid w:val="002A0A6D"/>
    <w:rsid w:val="002A319C"/>
    <w:rsid w:val="002B7CFC"/>
    <w:rsid w:val="002C4AD5"/>
    <w:rsid w:val="002C682F"/>
    <w:rsid w:val="002E2533"/>
    <w:rsid w:val="002E3CBB"/>
    <w:rsid w:val="002F513A"/>
    <w:rsid w:val="002F5A88"/>
    <w:rsid w:val="002F6B2D"/>
    <w:rsid w:val="002F6E1E"/>
    <w:rsid w:val="00300AF2"/>
    <w:rsid w:val="00302749"/>
    <w:rsid w:val="00312427"/>
    <w:rsid w:val="00312668"/>
    <w:rsid w:val="0031370E"/>
    <w:rsid w:val="00315819"/>
    <w:rsid w:val="00322D70"/>
    <w:rsid w:val="003302C6"/>
    <w:rsid w:val="00330DE4"/>
    <w:rsid w:val="00331623"/>
    <w:rsid w:val="00335AD0"/>
    <w:rsid w:val="00337759"/>
    <w:rsid w:val="00337B90"/>
    <w:rsid w:val="0034554A"/>
    <w:rsid w:val="00354978"/>
    <w:rsid w:val="00364D6B"/>
    <w:rsid w:val="00371D5E"/>
    <w:rsid w:val="00371DA1"/>
    <w:rsid w:val="00376954"/>
    <w:rsid w:val="003771CE"/>
    <w:rsid w:val="00377541"/>
    <w:rsid w:val="003802CB"/>
    <w:rsid w:val="00381372"/>
    <w:rsid w:val="00385A5C"/>
    <w:rsid w:val="003865BB"/>
    <w:rsid w:val="00392BDC"/>
    <w:rsid w:val="003A0524"/>
    <w:rsid w:val="003A624B"/>
    <w:rsid w:val="003B0B80"/>
    <w:rsid w:val="003B5FD8"/>
    <w:rsid w:val="003B6942"/>
    <w:rsid w:val="003C1FE4"/>
    <w:rsid w:val="003C2262"/>
    <w:rsid w:val="003C2B32"/>
    <w:rsid w:val="003C7F55"/>
    <w:rsid w:val="003D69B8"/>
    <w:rsid w:val="003E4B75"/>
    <w:rsid w:val="003E6F59"/>
    <w:rsid w:val="003F3738"/>
    <w:rsid w:val="0040040F"/>
    <w:rsid w:val="0040587F"/>
    <w:rsid w:val="00406CA7"/>
    <w:rsid w:val="00414428"/>
    <w:rsid w:val="00415F98"/>
    <w:rsid w:val="00420AE7"/>
    <w:rsid w:val="00421573"/>
    <w:rsid w:val="0042293C"/>
    <w:rsid w:val="0043198B"/>
    <w:rsid w:val="004353BC"/>
    <w:rsid w:val="00441483"/>
    <w:rsid w:val="00441F35"/>
    <w:rsid w:val="004551FD"/>
    <w:rsid w:val="00460A2E"/>
    <w:rsid w:val="004772E1"/>
    <w:rsid w:val="00481DB6"/>
    <w:rsid w:val="0048540D"/>
    <w:rsid w:val="00486A8B"/>
    <w:rsid w:val="004919ED"/>
    <w:rsid w:val="00491D47"/>
    <w:rsid w:val="0049340F"/>
    <w:rsid w:val="0049514E"/>
    <w:rsid w:val="004A3504"/>
    <w:rsid w:val="004B3968"/>
    <w:rsid w:val="004B785B"/>
    <w:rsid w:val="004C3A6E"/>
    <w:rsid w:val="004C43F7"/>
    <w:rsid w:val="004D6541"/>
    <w:rsid w:val="004D7A22"/>
    <w:rsid w:val="004E6B82"/>
    <w:rsid w:val="004F0572"/>
    <w:rsid w:val="0050181D"/>
    <w:rsid w:val="005038C7"/>
    <w:rsid w:val="005161CC"/>
    <w:rsid w:val="005272EB"/>
    <w:rsid w:val="00536036"/>
    <w:rsid w:val="0054031F"/>
    <w:rsid w:val="0054095B"/>
    <w:rsid w:val="00542444"/>
    <w:rsid w:val="00550D94"/>
    <w:rsid w:val="00550E3F"/>
    <w:rsid w:val="00552CA6"/>
    <w:rsid w:val="00555224"/>
    <w:rsid w:val="00562934"/>
    <w:rsid w:val="00562B0B"/>
    <w:rsid w:val="00570B85"/>
    <w:rsid w:val="00580561"/>
    <w:rsid w:val="00580C7F"/>
    <w:rsid w:val="00581F3A"/>
    <w:rsid w:val="00584FC2"/>
    <w:rsid w:val="00585320"/>
    <w:rsid w:val="005868E4"/>
    <w:rsid w:val="00592417"/>
    <w:rsid w:val="00596CCE"/>
    <w:rsid w:val="005A3DBF"/>
    <w:rsid w:val="005B1F15"/>
    <w:rsid w:val="005B56FE"/>
    <w:rsid w:val="005B6CB2"/>
    <w:rsid w:val="005C1A22"/>
    <w:rsid w:val="005C3527"/>
    <w:rsid w:val="005C7E2B"/>
    <w:rsid w:val="005D0641"/>
    <w:rsid w:val="005D0D8C"/>
    <w:rsid w:val="005D168D"/>
    <w:rsid w:val="005D5352"/>
    <w:rsid w:val="005E40C7"/>
    <w:rsid w:val="005E7CFB"/>
    <w:rsid w:val="005F43D1"/>
    <w:rsid w:val="005F4BD8"/>
    <w:rsid w:val="005F6465"/>
    <w:rsid w:val="005F7BD4"/>
    <w:rsid w:val="005F7BFB"/>
    <w:rsid w:val="00603286"/>
    <w:rsid w:val="00620EB1"/>
    <w:rsid w:val="00621C86"/>
    <w:rsid w:val="006231E2"/>
    <w:rsid w:val="00624CE0"/>
    <w:rsid w:val="006264DA"/>
    <w:rsid w:val="00627B0C"/>
    <w:rsid w:val="006324BF"/>
    <w:rsid w:val="0063466C"/>
    <w:rsid w:val="00645F87"/>
    <w:rsid w:val="00656B94"/>
    <w:rsid w:val="00660FC9"/>
    <w:rsid w:val="00662412"/>
    <w:rsid w:val="00662882"/>
    <w:rsid w:val="0066340F"/>
    <w:rsid w:val="006656E6"/>
    <w:rsid w:val="00665D3D"/>
    <w:rsid w:val="006777F7"/>
    <w:rsid w:val="0068083A"/>
    <w:rsid w:val="00681A77"/>
    <w:rsid w:val="00681BDE"/>
    <w:rsid w:val="00685FE2"/>
    <w:rsid w:val="006979FB"/>
    <w:rsid w:val="006A15CD"/>
    <w:rsid w:val="006A586F"/>
    <w:rsid w:val="006A58D4"/>
    <w:rsid w:val="006C048A"/>
    <w:rsid w:val="006D0415"/>
    <w:rsid w:val="006D2EEC"/>
    <w:rsid w:val="006D6290"/>
    <w:rsid w:val="006E6D1D"/>
    <w:rsid w:val="006F66D6"/>
    <w:rsid w:val="0070191D"/>
    <w:rsid w:val="00703701"/>
    <w:rsid w:val="00707DAA"/>
    <w:rsid w:val="00724A69"/>
    <w:rsid w:val="00725B5C"/>
    <w:rsid w:val="00730146"/>
    <w:rsid w:val="00742322"/>
    <w:rsid w:val="00743245"/>
    <w:rsid w:val="007468A6"/>
    <w:rsid w:val="00760B28"/>
    <w:rsid w:val="00763C00"/>
    <w:rsid w:val="00767F33"/>
    <w:rsid w:val="007712B4"/>
    <w:rsid w:val="00773D03"/>
    <w:rsid w:val="00775F19"/>
    <w:rsid w:val="0078074B"/>
    <w:rsid w:val="007843C7"/>
    <w:rsid w:val="0079125A"/>
    <w:rsid w:val="00792A85"/>
    <w:rsid w:val="00792D3A"/>
    <w:rsid w:val="007952DC"/>
    <w:rsid w:val="007B23C3"/>
    <w:rsid w:val="007B628E"/>
    <w:rsid w:val="007C5EF8"/>
    <w:rsid w:val="007D0BCE"/>
    <w:rsid w:val="007D19E4"/>
    <w:rsid w:val="007E08D6"/>
    <w:rsid w:val="007E6B09"/>
    <w:rsid w:val="007E7381"/>
    <w:rsid w:val="007F1B81"/>
    <w:rsid w:val="007F2C06"/>
    <w:rsid w:val="007F38B1"/>
    <w:rsid w:val="00811389"/>
    <w:rsid w:val="008133C6"/>
    <w:rsid w:val="00822041"/>
    <w:rsid w:val="008240A8"/>
    <w:rsid w:val="00825EB5"/>
    <w:rsid w:val="008316BA"/>
    <w:rsid w:val="00835A26"/>
    <w:rsid w:val="0084145B"/>
    <w:rsid w:val="00847C0D"/>
    <w:rsid w:val="008511A0"/>
    <w:rsid w:val="00856AE4"/>
    <w:rsid w:val="00860101"/>
    <w:rsid w:val="00864740"/>
    <w:rsid w:val="0086748F"/>
    <w:rsid w:val="0086773E"/>
    <w:rsid w:val="00870142"/>
    <w:rsid w:val="00872213"/>
    <w:rsid w:val="0087746F"/>
    <w:rsid w:val="008808F1"/>
    <w:rsid w:val="00881B6E"/>
    <w:rsid w:val="00882A77"/>
    <w:rsid w:val="008840DA"/>
    <w:rsid w:val="0089190A"/>
    <w:rsid w:val="008927D2"/>
    <w:rsid w:val="00893C45"/>
    <w:rsid w:val="008A134A"/>
    <w:rsid w:val="008A3A69"/>
    <w:rsid w:val="008B0DF6"/>
    <w:rsid w:val="008C1354"/>
    <w:rsid w:val="008C1CD5"/>
    <w:rsid w:val="008C2EF5"/>
    <w:rsid w:val="008C39ED"/>
    <w:rsid w:val="008C75A0"/>
    <w:rsid w:val="008D223E"/>
    <w:rsid w:val="008D35D8"/>
    <w:rsid w:val="008D4442"/>
    <w:rsid w:val="008D6996"/>
    <w:rsid w:val="008E5932"/>
    <w:rsid w:val="008E604B"/>
    <w:rsid w:val="008E699F"/>
    <w:rsid w:val="008E6F17"/>
    <w:rsid w:val="008E764F"/>
    <w:rsid w:val="008F10FE"/>
    <w:rsid w:val="00904304"/>
    <w:rsid w:val="009136F0"/>
    <w:rsid w:val="009201A4"/>
    <w:rsid w:val="009221CF"/>
    <w:rsid w:val="009266C5"/>
    <w:rsid w:val="00930061"/>
    <w:rsid w:val="00930C10"/>
    <w:rsid w:val="0093339B"/>
    <w:rsid w:val="009357A3"/>
    <w:rsid w:val="00941F0B"/>
    <w:rsid w:val="00947F9C"/>
    <w:rsid w:val="00961FAC"/>
    <w:rsid w:val="00962A44"/>
    <w:rsid w:val="009712AF"/>
    <w:rsid w:val="009714F3"/>
    <w:rsid w:val="00980155"/>
    <w:rsid w:val="0098325B"/>
    <w:rsid w:val="009832EF"/>
    <w:rsid w:val="00993D1E"/>
    <w:rsid w:val="009970D0"/>
    <w:rsid w:val="009A04FC"/>
    <w:rsid w:val="009A0821"/>
    <w:rsid w:val="009A18F7"/>
    <w:rsid w:val="009A3937"/>
    <w:rsid w:val="009A3B5A"/>
    <w:rsid w:val="009A4E90"/>
    <w:rsid w:val="009A6B14"/>
    <w:rsid w:val="009B0840"/>
    <w:rsid w:val="009B4316"/>
    <w:rsid w:val="009B444B"/>
    <w:rsid w:val="009C62C6"/>
    <w:rsid w:val="009D1A91"/>
    <w:rsid w:val="009D26A3"/>
    <w:rsid w:val="009D73B0"/>
    <w:rsid w:val="009E63E8"/>
    <w:rsid w:val="009F033E"/>
    <w:rsid w:val="00A023C4"/>
    <w:rsid w:val="00A057C8"/>
    <w:rsid w:val="00A06CBD"/>
    <w:rsid w:val="00A162C9"/>
    <w:rsid w:val="00A21310"/>
    <w:rsid w:val="00A21973"/>
    <w:rsid w:val="00A21D91"/>
    <w:rsid w:val="00A352A5"/>
    <w:rsid w:val="00A35AEE"/>
    <w:rsid w:val="00A36EE4"/>
    <w:rsid w:val="00A414A3"/>
    <w:rsid w:val="00A43FAD"/>
    <w:rsid w:val="00A468CC"/>
    <w:rsid w:val="00A46F5A"/>
    <w:rsid w:val="00A51507"/>
    <w:rsid w:val="00A55934"/>
    <w:rsid w:val="00A610FF"/>
    <w:rsid w:val="00A640CE"/>
    <w:rsid w:val="00A76478"/>
    <w:rsid w:val="00A77E9D"/>
    <w:rsid w:val="00A85850"/>
    <w:rsid w:val="00A86951"/>
    <w:rsid w:val="00A870E5"/>
    <w:rsid w:val="00AA1910"/>
    <w:rsid w:val="00AA2BA4"/>
    <w:rsid w:val="00AA69FF"/>
    <w:rsid w:val="00AA73D9"/>
    <w:rsid w:val="00AB20AA"/>
    <w:rsid w:val="00AC6F9F"/>
    <w:rsid w:val="00AC77E4"/>
    <w:rsid w:val="00AD4525"/>
    <w:rsid w:val="00AD6107"/>
    <w:rsid w:val="00AD7CDC"/>
    <w:rsid w:val="00AE19DE"/>
    <w:rsid w:val="00AE19E4"/>
    <w:rsid w:val="00B115BB"/>
    <w:rsid w:val="00B24AB9"/>
    <w:rsid w:val="00B42E13"/>
    <w:rsid w:val="00B43C50"/>
    <w:rsid w:val="00B44E1A"/>
    <w:rsid w:val="00B626C2"/>
    <w:rsid w:val="00B634E5"/>
    <w:rsid w:val="00B64ECA"/>
    <w:rsid w:val="00B65907"/>
    <w:rsid w:val="00B65B27"/>
    <w:rsid w:val="00B667D1"/>
    <w:rsid w:val="00B6792F"/>
    <w:rsid w:val="00B709D1"/>
    <w:rsid w:val="00B81AFE"/>
    <w:rsid w:val="00B85BF9"/>
    <w:rsid w:val="00B90242"/>
    <w:rsid w:val="00B960DA"/>
    <w:rsid w:val="00BA3E93"/>
    <w:rsid w:val="00BA5B71"/>
    <w:rsid w:val="00BA5C45"/>
    <w:rsid w:val="00BB0660"/>
    <w:rsid w:val="00BB26B2"/>
    <w:rsid w:val="00BC3752"/>
    <w:rsid w:val="00BC5525"/>
    <w:rsid w:val="00BD13CE"/>
    <w:rsid w:val="00BE68F9"/>
    <w:rsid w:val="00BF062A"/>
    <w:rsid w:val="00BF43FA"/>
    <w:rsid w:val="00C00A3F"/>
    <w:rsid w:val="00C234EA"/>
    <w:rsid w:val="00C24E29"/>
    <w:rsid w:val="00C27BCB"/>
    <w:rsid w:val="00C348F6"/>
    <w:rsid w:val="00C34A7A"/>
    <w:rsid w:val="00C36769"/>
    <w:rsid w:val="00C41C66"/>
    <w:rsid w:val="00C45657"/>
    <w:rsid w:val="00C4666D"/>
    <w:rsid w:val="00C52DAE"/>
    <w:rsid w:val="00C55C41"/>
    <w:rsid w:val="00C6075E"/>
    <w:rsid w:val="00C6524D"/>
    <w:rsid w:val="00C65C1C"/>
    <w:rsid w:val="00C77762"/>
    <w:rsid w:val="00C90154"/>
    <w:rsid w:val="00C931FB"/>
    <w:rsid w:val="00C93722"/>
    <w:rsid w:val="00C95EE0"/>
    <w:rsid w:val="00CA23FF"/>
    <w:rsid w:val="00CA3CF8"/>
    <w:rsid w:val="00CA513D"/>
    <w:rsid w:val="00CA70D7"/>
    <w:rsid w:val="00CC1CC2"/>
    <w:rsid w:val="00CC65A0"/>
    <w:rsid w:val="00CC6EB2"/>
    <w:rsid w:val="00CD394B"/>
    <w:rsid w:val="00CD4C27"/>
    <w:rsid w:val="00CD4E9A"/>
    <w:rsid w:val="00CD5AFB"/>
    <w:rsid w:val="00CE71D9"/>
    <w:rsid w:val="00CF0112"/>
    <w:rsid w:val="00CF3D8D"/>
    <w:rsid w:val="00D01035"/>
    <w:rsid w:val="00D05C55"/>
    <w:rsid w:val="00D13053"/>
    <w:rsid w:val="00D14602"/>
    <w:rsid w:val="00D162A7"/>
    <w:rsid w:val="00D21D43"/>
    <w:rsid w:val="00D32D96"/>
    <w:rsid w:val="00D35B9E"/>
    <w:rsid w:val="00D4240D"/>
    <w:rsid w:val="00D5310F"/>
    <w:rsid w:val="00D65114"/>
    <w:rsid w:val="00D70A4B"/>
    <w:rsid w:val="00D716BE"/>
    <w:rsid w:val="00D71BED"/>
    <w:rsid w:val="00D71E02"/>
    <w:rsid w:val="00D74884"/>
    <w:rsid w:val="00D807DB"/>
    <w:rsid w:val="00D820DF"/>
    <w:rsid w:val="00D83604"/>
    <w:rsid w:val="00D9010C"/>
    <w:rsid w:val="00D910DC"/>
    <w:rsid w:val="00D92F78"/>
    <w:rsid w:val="00D932F1"/>
    <w:rsid w:val="00D93F8B"/>
    <w:rsid w:val="00D978DD"/>
    <w:rsid w:val="00DA1B63"/>
    <w:rsid w:val="00DA2FD9"/>
    <w:rsid w:val="00DA40B5"/>
    <w:rsid w:val="00DB3C2E"/>
    <w:rsid w:val="00DB4C70"/>
    <w:rsid w:val="00DB65C6"/>
    <w:rsid w:val="00DC224C"/>
    <w:rsid w:val="00DC78EE"/>
    <w:rsid w:val="00DD2578"/>
    <w:rsid w:val="00DD57DD"/>
    <w:rsid w:val="00DD6B37"/>
    <w:rsid w:val="00DD6B77"/>
    <w:rsid w:val="00DD70CB"/>
    <w:rsid w:val="00DD791E"/>
    <w:rsid w:val="00DE18A4"/>
    <w:rsid w:val="00DF2AF6"/>
    <w:rsid w:val="00E0096C"/>
    <w:rsid w:val="00E06DC7"/>
    <w:rsid w:val="00E1023D"/>
    <w:rsid w:val="00E13AFC"/>
    <w:rsid w:val="00E21C10"/>
    <w:rsid w:val="00E235A8"/>
    <w:rsid w:val="00E267F9"/>
    <w:rsid w:val="00E344B5"/>
    <w:rsid w:val="00E3742C"/>
    <w:rsid w:val="00E37656"/>
    <w:rsid w:val="00E4440A"/>
    <w:rsid w:val="00E446A9"/>
    <w:rsid w:val="00E45058"/>
    <w:rsid w:val="00E5224C"/>
    <w:rsid w:val="00E53A4C"/>
    <w:rsid w:val="00E53DB1"/>
    <w:rsid w:val="00E578A0"/>
    <w:rsid w:val="00E6004E"/>
    <w:rsid w:val="00E60EA0"/>
    <w:rsid w:val="00E61D94"/>
    <w:rsid w:val="00E626EA"/>
    <w:rsid w:val="00E628E6"/>
    <w:rsid w:val="00E71707"/>
    <w:rsid w:val="00E82B73"/>
    <w:rsid w:val="00E87FEE"/>
    <w:rsid w:val="00E91E7F"/>
    <w:rsid w:val="00EA0D06"/>
    <w:rsid w:val="00EA1088"/>
    <w:rsid w:val="00EB2DB4"/>
    <w:rsid w:val="00EC6B94"/>
    <w:rsid w:val="00ED74D8"/>
    <w:rsid w:val="00ED7963"/>
    <w:rsid w:val="00EE1BC9"/>
    <w:rsid w:val="00EE36A7"/>
    <w:rsid w:val="00EE64F4"/>
    <w:rsid w:val="00EE673D"/>
    <w:rsid w:val="00EE7D85"/>
    <w:rsid w:val="00EF2E75"/>
    <w:rsid w:val="00EF2EBF"/>
    <w:rsid w:val="00F0370C"/>
    <w:rsid w:val="00F06863"/>
    <w:rsid w:val="00F07D00"/>
    <w:rsid w:val="00F100D6"/>
    <w:rsid w:val="00F1315D"/>
    <w:rsid w:val="00F26ACD"/>
    <w:rsid w:val="00F309EA"/>
    <w:rsid w:val="00F310C2"/>
    <w:rsid w:val="00F40CB7"/>
    <w:rsid w:val="00F45BF3"/>
    <w:rsid w:val="00F535B6"/>
    <w:rsid w:val="00F55E54"/>
    <w:rsid w:val="00F55F62"/>
    <w:rsid w:val="00F56ACD"/>
    <w:rsid w:val="00F572AA"/>
    <w:rsid w:val="00F66DEA"/>
    <w:rsid w:val="00F716CA"/>
    <w:rsid w:val="00F71732"/>
    <w:rsid w:val="00F81085"/>
    <w:rsid w:val="00F81D2F"/>
    <w:rsid w:val="00F91138"/>
    <w:rsid w:val="00F92C87"/>
    <w:rsid w:val="00FA4BA5"/>
    <w:rsid w:val="00FA615C"/>
    <w:rsid w:val="00FA69A4"/>
    <w:rsid w:val="00FB4E7E"/>
    <w:rsid w:val="00FD312D"/>
    <w:rsid w:val="00FF540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1FEA88F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05C55"/>
    <w:rPr>
      <w:rFonts w:ascii="Calibri" w:hAnsi="Calibri" w:eastAsia="Calibri" w:cs="Times New Roman"/>
    </w:rPr>
  </w:style>
  <w:style w:type="paragraph" w:styleId="1">
    <w:name w:val="heading 1"/>
    <w:basedOn w:val="a"/>
    <w:link w:val="10"/>
    <w:uiPriority w:val="9"/>
    <w:qFormat/>
    <w:rsid w:val="00107F86"/>
    <w:pPr>
      <w:spacing w:before="100" w:beforeAutospacing="true" w:after="100" w:afterAutospacing="true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05C55"/>
    <w:pPr>
      <w:autoSpaceDE w:val="false"/>
      <w:autoSpaceDN w:val="false"/>
      <w:adjustRightInd w:val="false"/>
      <w:spacing w:after="0" w:line="240" w:lineRule="auto"/>
    </w:pPr>
    <w:rPr>
      <w:rFonts w:ascii="Arial" w:hAnsi="Arial" w:eastAsia="Calibri" w:cs="Arial"/>
      <w:sz w:val="20"/>
      <w:szCs w:val="20"/>
    </w:rPr>
  </w:style>
  <w:style w:type="table" w:styleId="a3">
    <w:name w:val="Table Grid"/>
    <w:basedOn w:val="a1"/>
    <w:uiPriority w:val="59"/>
    <w:rsid w:val="00D05C5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nhideWhenUsed/>
    <w:rsid w:val="00D05C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5C5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511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11A0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</w:rPr>
  </w:style>
  <w:style w:type="character" w:styleId="a8" w:customStyle="true">
    <w:name w:val="Текст примечания Знак"/>
    <w:basedOn w:val="a0"/>
    <w:link w:val="a7"/>
    <w:uiPriority w:val="99"/>
    <w:semiHidden/>
    <w:rsid w:val="008511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8511A0"/>
    <w:rPr>
      <w:rFonts w:ascii="Tahoma" w:hAnsi="Tahoma" w:eastAsia="Calibri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635A5"/>
    <w:pPr>
      <w:spacing w:after="200"/>
    </w:pPr>
    <w:rPr>
      <w:rFonts w:ascii="Calibri" w:hAnsi="Calibri" w:eastAsia="Calibri" w:cs="Times New Roman"/>
      <w:b/>
      <w:bCs/>
    </w:rPr>
  </w:style>
  <w:style w:type="character" w:styleId="ac" w:customStyle="true">
    <w:name w:val="Тема примечания Знак"/>
    <w:basedOn w:val="a8"/>
    <w:link w:val="ab"/>
    <w:uiPriority w:val="99"/>
    <w:semiHidden/>
    <w:rsid w:val="001635A5"/>
    <w:rPr>
      <w:rFonts w:ascii="Calibri" w:hAnsi="Calibri" w:eastAsia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B20A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true">
    <w:name w:val="Верхний колонтитул Знак"/>
    <w:basedOn w:val="a0"/>
    <w:link w:val="ad"/>
    <w:uiPriority w:val="99"/>
    <w:rsid w:val="00AB20AA"/>
    <w:rPr>
      <w:rFonts w:ascii="Calibri" w:hAnsi="Calibri" w:eastAsia="Calibri" w:cs="Times New Roman"/>
    </w:rPr>
  </w:style>
  <w:style w:type="paragraph" w:styleId="af">
    <w:name w:val="footer"/>
    <w:basedOn w:val="a"/>
    <w:link w:val="af0"/>
    <w:uiPriority w:val="99"/>
    <w:unhideWhenUsed/>
    <w:rsid w:val="00AB20A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AB20AA"/>
    <w:rPr>
      <w:rFonts w:ascii="Calibri" w:hAnsi="Calibri" w:eastAsia="Calibri" w:cs="Times New Roman"/>
    </w:rPr>
  </w:style>
  <w:style w:type="paragraph" w:styleId="ConsPlusNonformat" w:customStyle="true">
    <w:name w:val="ConsPlusNonformat"/>
    <w:rsid w:val="00F0370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89190A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f1">
    <w:name w:val="Revision"/>
    <w:hidden/>
    <w:uiPriority w:val="99"/>
    <w:semiHidden/>
    <w:rsid w:val="00BA3E93"/>
    <w:pPr>
      <w:spacing w:after="0" w:line="240" w:lineRule="auto"/>
    </w:pPr>
    <w:rPr>
      <w:rFonts w:ascii="Calibri" w:hAnsi="Calibri" w:eastAsia="Calibri" w:cs="Times New Roman"/>
    </w:rPr>
  </w:style>
  <w:style w:type="paragraph" w:styleId="af2">
    <w:name w:val="No Spacing"/>
    <w:uiPriority w:val="1"/>
    <w:qFormat/>
    <w:rsid w:val="0040040F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Default" w:customStyle="true">
    <w:name w:val="Default"/>
    <w:rsid w:val="00961FA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10" w:customStyle="true">
    <w:name w:val="Заголовок 1 Знак"/>
    <w:basedOn w:val="a0"/>
    <w:link w:val="1"/>
    <w:uiPriority w:val="9"/>
    <w:rsid w:val="00107F86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05C55"/>
    <w:rPr>
      <w:rFonts w:ascii="Calibri" w:cs="Times New Roman" w:eastAsia="Calibri" w:hAnsi="Calibri"/>
    </w:rPr>
  </w:style>
  <w:style w:styleId="1" w:type="paragraph">
    <w:name w:val="heading 1"/>
    <w:basedOn w:val="a"/>
    <w:link w:val="10"/>
    <w:uiPriority w:val="9"/>
    <w:qFormat/>
    <w:rsid w:val="00107F86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05C55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sz w:val="20"/>
      <w:szCs w:val="20"/>
    </w:rPr>
  </w:style>
  <w:style w:styleId="a3" w:type="table">
    <w:name w:val="Table Grid"/>
    <w:basedOn w:val="a1"/>
    <w:uiPriority w:val="59"/>
    <w:rsid w:val="00D05C55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Hyperlink"/>
    <w:basedOn w:val="a0"/>
    <w:unhideWhenUsed/>
    <w:rsid w:val="00D05C55"/>
    <w:rPr>
      <w:color w:val="0000FF"/>
      <w:u w:val="single"/>
    </w:rPr>
  </w:style>
  <w:style w:styleId="a5" w:type="paragraph">
    <w:name w:val="List Paragraph"/>
    <w:basedOn w:val="a"/>
    <w:uiPriority w:val="34"/>
    <w:qFormat/>
    <w:rsid w:val="00D05C55"/>
    <w:pPr>
      <w:ind w:left="720"/>
      <w:contextualSpacing/>
    </w:pPr>
  </w:style>
  <w:style w:styleId="a6" w:type="character">
    <w:name w:val="annotation reference"/>
    <w:basedOn w:val="a0"/>
    <w:uiPriority w:val="99"/>
    <w:semiHidden/>
    <w:unhideWhenUsed/>
    <w:rsid w:val="008511A0"/>
    <w:rPr>
      <w:sz w:val="16"/>
      <w:szCs w:val="16"/>
    </w:rPr>
  </w:style>
  <w:style w:styleId="a7" w:type="paragraph">
    <w:name w:val="annotation text"/>
    <w:basedOn w:val="a"/>
    <w:link w:val="a8"/>
    <w:uiPriority w:val="99"/>
    <w:semiHidden/>
    <w:unhideWhenUsed/>
    <w:rsid w:val="008511A0"/>
    <w:pPr>
      <w:spacing w:after="0" w:line="240" w:lineRule="auto"/>
    </w:pPr>
    <w:rPr>
      <w:rFonts w:asciiTheme="minorHAnsi" w:cstheme="minorBidi" w:eastAsiaTheme="minorHAnsi" w:hAnsiTheme="minorHAnsi"/>
      <w:sz w:val="20"/>
      <w:szCs w:val="20"/>
    </w:rPr>
  </w:style>
  <w:style w:customStyle="1" w:styleId="a8" w:type="character">
    <w:name w:val="Текст примечания Знак"/>
    <w:basedOn w:val="a0"/>
    <w:link w:val="a7"/>
    <w:uiPriority w:val="99"/>
    <w:semiHidden/>
    <w:rsid w:val="008511A0"/>
    <w:rPr>
      <w:sz w:val="20"/>
      <w:szCs w:val="20"/>
    </w:rPr>
  </w:style>
  <w:style w:styleId="a9" w:type="paragraph">
    <w:name w:val="Balloon Text"/>
    <w:basedOn w:val="a"/>
    <w:link w:val="aa"/>
    <w:uiPriority w:val="99"/>
    <w:semiHidden/>
    <w:unhideWhenUsed/>
    <w:rsid w:val="008511A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8511A0"/>
    <w:rPr>
      <w:rFonts w:ascii="Tahoma" w:cs="Tahoma" w:eastAsia="Calibri" w:hAnsi="Tahoma"/>
      <w:sz w:val="16"/>
      <w:szCs w:val="16"/>
    </w:rPr>
  </w:style>
  <w:style w:styleId="ab" w:type="paragraph">
    <w:name w:val="annotation subject"/>
    <w:basedOn w:val="a7"/>
    <w:next w:val="a7"/>
    <w:link w:val="ac"/>
    <w:uiPriority w:val="99"/>
    <w:semiHidden/>
    <w:unhideWhenUsed/>
    <w:rsid w:val="001635A5"/>
    <w:pPr>
      <w:spacing w:after="200"/>
    </w:pPr>
    <w:rPr>
      <w:rFonts w:ascii="Calibri" w:cs="Times New Roman" w:eastAsia="Calibri" w:hAnsi="Calibri"/>
      <w:b/>
      <w:bCs/>
    </w:rPr>
  </w:style>
  <w:style w:customStyle="1" w:styleId="ac" w:type="character">
    <w:name w:val="Тема примечания Знак"/>
    <w:basedOn w:val="a8"/>
    <w:link w:val="ab"/>
    <w:uiPriority w:val="99"/>
    <w:semiHidden/>
    <w:rsid w:val="001635A5"/>
    <w:rPr>
      <w:rFonts w:ascii="Calibri" w:cs="Times New Roman" w:eastAsia="Calibri" w:hAnsi="Calibri"/>
      <w:b/>
      <w:bCs/>
      <w:sz w:val="20"/>
      <w:szCs w:val="20"/>
    </w:rPr>
  </w:style>
  <w:style w:styleId="ad" w:type="paragraph">
    <w:name w:val="header"/>
    <w:basedOn w:val="a"/>
    <w:link w:val="ae"/>
    <w:uiPriority w:val="99"/>
    <w:unhideWhenUsed/>
    <w:rsid w:val="00AB20AA"/>
    <w:pPr>
      <w:tabs>
        <w:tab w:pos="4677" w:val="center"/>
        <w:tab w:pos="9355" w:val="right"/>
      </w:tabs>
      <w:spacing w:after="0" w:line="240" w:lineRule="auto"/>
    </w:pPr>
  </w:style>
  <w:style w:customStyle="1" w:styleId="ae" w:type="character">
    <w:name w:val="Верхний колонтитул Знак"/>
    <w:basedOn w:val="a0"/>
    <w:link w:val="ad"/>
    <w:uiPriority w:val="99"/>
    <w:rsid w:val="00AB20AA"/>
    <w:rPr>
      <w:rFonts w:ascii="Calibri" w:cs="Times New Roman" w:eastAsia="Calibri" w:hAnsi="Calibri"/>
    </w:rPr>
  </w:style>
  <w:style w:styleId="af" w:type="paragraph">
    <w:name w:val="footer"/>
    <w:basedOn w:val="a"/>
    <w:link w:val="af0"/>
    <w:uiPriority w:val="99"/>
    <w:unhideWhenUsed/>
    <w:rsid w:val="00AB20AA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AB20AA"/>
    <w:rPr>
      <w:rFonts w:ascii="Calibri" w:cs="Times New Roman" w:eastAsia="Calibri" w:hAnsi="Calibri"/>
    </w:rPr>
  </w:style>
  <w:style w:customStyle="1" w:styleId="ConsPlusNonformat" w:type="paragraph">
    <w:name w:val="ConsPlusNonformat"/>
    <w:rsid w:val="00F0370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89190A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f1" w:type="paragraph">
    <w:name w:val="Revision"/>
    <w:hidden/>
    <w:uiPriority w:val="99"/>
    <w:semiHidden/>
    <w:rsid w:val="00BA3E93"/>
    <w:pPr>
      <w:spacing w:after="0" w:line="240" w:lineRule="auto"/>
    </w:pPr>
    <w:rPr>
      <w:rFonts w:ascii="Calibri" w:cs="Times New Roman" w:eastAsia="Calibri" w:hAnsi="Calibri"/>
    </w:rPr>
  </w:style>
  <w:style w:styleId="af2" w:type="paragraph">
    <w:name w:val="No Spacing"/>
    <w:uiPriority w:val="1"/>
    <w:qFormat/>
    <w:rsid w:val="0040040F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customStyle="1" w:styleId="Default" w:type="paragraph">
    <w:name w:val="Default"/>
    <w:rsid w:val="00961FA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customStyle="1" w:styleId="10" w:type="character">
    <w:name w:val="Заголовок 1 Знак"/>
    <w:basedOn w:val="a0"/>
    <w:link w:val="1"/>
    <w:uiPriority w:val="9"/>
    <w:rsid w:val="00107F86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50664&amp;dst=100345" TargetMode="External"/><Relationship Id="rId18" Type="http://schemas.openxmlformats.org/officeDocument/2006/relationships/hyperlink" Target="https://login.consultant.ru/link/?req=doc&amp;base=RLAW123&amp;n=350664&amp;dst=100115" TargetMode="External"/><Relationship Id="rId26" Type="http://schemas.openxmlformats.org/officeDocument/2006/relationships/image" Target="media/image4.wmf"/><Relationship Id="rId21" Type="http://schemas.openxmlformats.org/officeDocument/2006/relationships/hyperlink" Target="https://login.consultant.ru/link/?req=doc&amp;base=LAW&amp;n=311791" TargetMode="External"/><Relationship Id="rId47" Type="http://schemas.microsoft.com/office/2018/08/relationships/commentsExtensible" Target="commentsExtensible.xml"/><Relationship Id="rId50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50093&amp;dst=100297" TargetMode="External"/><Relationship Id="rId17" Type="http://schemas.openxmlformats.org/officeDocument/2006/relationships/hyperlink" Target="https://login.consultant.ru/link/?req=doc&amp;base=RLAW123&amp;n=350664&amp;dst=100093" TargetMode="External"/><Relationship Id="rId25" Type="http://schemas.openxmlformats.org/officeDocument/2006/relationships/hyperlink" Target="https://login.consultant.ru/link/?req=doc&amp;base=LAW&amp;n=494996&amp;dst=100094" TargetMode="Externa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50664&amp;dst=100411" TargetMode="External"/><Relationship Id="rId20" Type="http://schemas.openxmlformats.org/officeDocument/2006/relationships/hyperlink" Target="https://login.consultant.ru/link/?req=doc&amp;base=LAW&amp;n=494996&amp;dst=107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krskstate.ru" TargetMode="External"/><Relationship Id="rId24" Type="http://schemas.openxmlformats.org/officeDocument/2006/relationships/hyperlink" Target="https://login.consultant.ru/link/?req=doc&amp;base=LAW&amp;n=494996&amp;dst=219" TargetMode="External"/><Relationship Id="rId45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2096" TargetMode="External"/><Relationship Id="rId23" Type="http://schemas.openxmlformats.org/officeDocument/2006/relationships/image" Target="media/image3.wmf"/><Relationship Id="rId28" Type="http://schemas.openxmlformats.org/officeDocument/2006/relationships/header" Target="header1.xml"/><Relationship Id="rId49" Type="http://schemas.openxmlformats.org/officeDocument/2006/relationships/customXml" Target="../customXml/item3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94998" TargetMode="External"/><Relationship Id="rId31" Type="http://schemas.openxmlformats.org/officeDocument/2006/relationships/theme" Target="theme/theme1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34&amp;dst=100057" TargetMode="External"/><Relationship Id="rId14" Type="http://schemas.openxmlformats.org/officeDocument/2006/relationships/hyperlink" Target="https://login.consultant.ru/link/?req=doc&amp;base=RLAW123&amp;n=350664&amp;dst=100409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5.wmf"/><Relationship Id="rId30" Type="http://schemas.openxmlformats.org/officeDocument/2006/relationships/fontTable" Target="fontTable.xml"/><Relationship Id="rId48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7E8D58CA-02FA-47CD-8E14-CDC43AAF528E}"/>
</file>

<file path=customXml/itemProps2.xml><?xml version="1.0" encoding="utf-8"?>
<ds:datastoreItem xmlns:ds="http://schemas.openxmlformats.org/officeDocument/2006/customXml" ds:itemID="{890900F3-4236-44F2-AA23-7FB66F321B7D}"/>
</file>

<file path=customXml/itemProps3.xml><?xml version="1.0" encoding="utf-8"?>
<ds:datastoreItem xmlns:ds="http://schemas.openxmlformats.org/officeDocument/2006/customXml" ds:itemID="{FC0A2893-8333-4358-9490-54BCABF52B13}"/>
</file>

<file path=customXml/itemProps4.xml><?xml version="1.0" encoding="utf-8"?>
<ds:datastoreItem xmlns:ds="http://schemas.openxmlformats.org/officeDocument/2006/customXml" ds:itemID="{3C684A47-BEB8-44B7-BC2E-D9C650B9F2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Буйда Оксана Сергеевна</dc:creator>
  <cp:lastModifiedBy>Филимоненко Светлана Игоревна</cp:lastModifiedBy>
  <cp:revision>3</cp:revision>
  <cp:lastPrinted>2025-07-09T03:36:00Z</cp:lastPrinted>
  <dcterms:created xsi:type="dcterms:W3CDTF">2025-08-01T08:00:00Z</dcterms:created>
  <dcterms:modified xsi:type="dcterms:W3CDTF">2025-08-05T07:44:00Z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