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D7137" w:rsidRDefault="007301A8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D7E85" w:rsidRPr="00EB0FF3">
      <w:pPr>
        <w:pStyle w:val="BlankForLegalActs"/>
        <w:jc w:val="center"/>
        <w:rPr>
          <w:lang w:val="en-US"/>
        </w:rPr>
      </w:pPr>
    </w:p>
    <w:p w:rsidP="006433B2" w:rsidR="007C35C5" w:rsidRDefault="007301A8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1D7E85" w:rsidRPr="002A7FEB">
      <w:pPr>
        <w:pStyle w:val="BlankForLegalActs"/>
        <w:jc w:val="center"/>
      </w:pPr>
    </w:p>
    <w:p w:rsidP="006433B2" w:rsidR="00CF3A4E" w:rsidRDefault="007301A8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1D7E85" w:rsidRPr="00EE4AD4">
      <w:pPr>
        <w:pStyle w:val="BlankForLegalActs"/>
        <w:jc w:val="center"/>
        <w:rPr>
          <w:sz w:val="44"/>
        </w:rPr>
      </w:pPr>
    </w:p>
    <w:p w:rsidP="006433B2" w:rsidR="006E3468" w:rsidRDefault="001D7E85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301A8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01.08.2025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301A8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228-р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301A8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C11925" w:rsidR="003846A2" w:rsidRDefault="003846A2">
      <w:pPr>
        <w:spacing w:line="192" w:lineRule="auto"/>
        <w:jc w:val="center"/>
        <w:rPr>
          <w:b w:val="false"/>
          <w:i w:val="false"/>
          <w:sz w:val="30"/>
          <w:szCs w:val="30"/>
        </w:rPr>
      </w:pPr>
    </w:p>
    <w:p w:rsidP="00C11925" w:rsidR="003846A2" w:rsidRDefault="003846A2">
      <w:pPr>
        <w:spacing w:line="192" w:lineRule="auto"/>
        <w:jc w:val="center"/>
        <w:rPr>
          <w:b w:val="false"/>
          <w:i w:val="false"/>
          <w:sz w:val="30"/>
          <w:szCs w:val="30"/>
        </w:rPr>
      </w:pPr>
    </w:p>
    <w:p w:rsidP="00C11925" w:rsidR="003846A2" w:rsidRDefault="003846A2">
      <w:pPr>
        <w:spacing w:line="192" w:lineRule="auto"/>
        <w:jc w:val="center"/>
        <w:rPr>
          <w:b w:val="false"/>
          <w:i w:val="false"/>
          <w:sz w:val="30"/>
          <w:szCs w:val="30"/>
        </w:rPr>
      </w:pPr>
    </w:p>
    <w:p w:rsidP="00C11925" w:rsidR="00C11925" w:rsidRDefault="00C91BD8">
      <w:pPr>
        <w:spacing w:line="192" w:lineRule="auto"/>
        <w:jc w:val="center"/>
        <w:rPr>
          <w:b w:val="false"/>
          <w:i w:val="false"/>
          <w:sz w:val="30"/>
          <w:szCs w:val="30"/>
        </w:rPr>
      </w:pPr>
      <w:r>
        <w:rPr>
          <w:b w:val="false"/>
          <w:i w:val="false"/>
          <w:sz w:val="30"/>
          <w:szCs w:val="30"/>
        </w:rPr>
        <w:t>О</w:t>
      </w:r>
      <w:r w:rsidRPr="00C91BD8">
        <w:rPr>
          <w:b w:val="false"/>
          <w:i w:val="false"/>
          <w:sz w:val="30"/>
          <w:szCs w:val="30"/>
        </w:rPr>
        <w:t xml:space="preserve"> внесении изменений в </w:t>
      </w:r>
      <w:r>
        <w:rPr>
          <w:b w:val="false"/>
          <w:i w:val="false"/>
          <w:sz w:val="30"/>
          <w:szCs w:val="30"/>
        </w:rPr>
        <w:t>распоряжение администрации города</w:t>
      </w:r>
    </w:p>
    <w:p w:rsidP="00C11925" w:rsidR="0074721F" w:rsidRDefault="00C91BD8" w:rsidRPr="0074721F">
      <w:pPr>
        <w:spacing w:line="192" w:lineRule="auto"/>
        <w:jc w:val="center"/>
        <w:rPr>
          <w:b w:val="false"/>
          <w:i w:val="false"/>
          <w:sz w:val="30"/>
          <w:szCs w:val="30"/>
        </w:rPr>
      </w:pPr>
      <w:r w:rsidRPr="00C91BD8">
        <w:rPr>
          <w:b w:val="false"/>
          <w:i w:val="false"/>
          <w:sz w:val="30"/>
          <w:szCs w:val="30"/>
        </w:rPr>
        <w:t xml:space="preserve">от </w:t>
      </w:r>
      <w:r w:rsidR="009B3084">
        <w:rPr>
          <w:b w:val="false"/>
          <w:i w:val="false"/>
          <w:sz w:val="30"/>
          <w:szCs w:val="30"/>
        </w:rPr>
        <w:t>13.12.2012</w:t>
      </w:r>
      <w:r w:rsidRPr="00C91BD8">
        <w:rPr>
          <w:b w:val="false"/>
          <w:i w:val="false"/>
          <w:sz w:val="30"/>
          <w:szCs w:val="30"/>
        </w:rPr>
        <w:t xml:space="preserve"> </w:t>
      </w:r>
      <w:r>
        <w:rPr>
          <w:b w:val="false"/>
          <w:i w:val="false"/>
          <w:sz w:val="30"/>
          <w:szCs w:val="30"/>
        </w:rPr>
        <w:t>№</w:t>
      </w:r>
      <w:r w:rsidRPr="00C91BD8">
        <w:rPr>
          <w:b w:val="false"/>
          <w:i w:val="false"/>
          <w:sz w:val="30"/>
          <w:szCs w:val="30"/>
        </w:rPr>
        <w:t xml:space="preserve"> 2</w:t>
      </w:r>
      <w:r w:rsidR="009B3084">
        <w:rPr>
          <w:b w:val="false"/>
          <w:i w:val="false"/>
          <w:sz w:val="30"/>
          <w:szCs w:val="30"/>
        </w:rPr>
        <w:t>59</w:t>
      </w:r>
      <w:r w:rsidRPr="00C91BD8">
        <w:rPr>
          <w:b w:val="false"/>
          <w:i w:val="false"/>
          <w:sz w:val="30"/>
          <w:szCs w:val="30"/>
        </w:rPr>
        <w:t>-р</w:t>
      </w:r>
    </w:p>
    <w:p w:rsidP="002A6578" w:rsidR="002A6578" w:rsidRDefault="002A6578">
      <w:pPr>
        <w:jc w:val="both"/>
        <w:rPr>
          <w:b w:val="false"/>
          <w:i w:val="false"/>
          <w:sz w:val="30"/>
          <w:szCs w:val="30"/>
        </w:rPr>
      </w:pPr>
    </w:p>
    <w:p w:rsidP="002A6578" w:rsidR="00C11925" w:rsidRDefault="00C11925" w:rsidRPr="00BD5258">
      <w:pPr>
        <w:jc w:val="both"/>
        <w:rPr>
          <w:b w:val="false"/>
          <w:i w:val="false"/>
          <w:sz w:val="30"/>
          <w:szCs w:val="30"/>
        </w:rPr>
      </w:pPr>
    </w:p>
    <w:p w:rsidP="00B80B91" w:rsidR="00B80B91" w:rsidRDefault="00B80B91" w:rsidRPr="00B80B91">
      <w:pPr>
        <w:tabs>
          <w:tab w:pos="3690" w:val="left"/>
        </w:tabs>
        <w:ind w:firstLine="709"/>
        <w:jc w:val="both"/>
        <w:rPr>
          <w:b w:val="false"/>
          <w:i w:val="false"/>
          <w:sz w:val="30"/>
          <w:szCs w:val="30"/>
        </w:rPr>
      </w:pPr>
      <w:r w:rsidRPr="00B80B91">
        <w:rPr>
          <w:b w:val="false"/>
          <w:i w:val="false"/>
          <w:sz w:val="30"/>
          <w:szCs w:val="30"/>
        </w:rPr>
        <w:t xml:space="preserve">В целях совершенствования работы </w:t>
      </w:r>
      <w:r w:rsidR="00A2667F">
        <w:rPr>
          <w:b w:val="false"/>
          <w:i w:val="false"/>
          <w:sz w:val="30"/>
          <w:szCs w:val="30"/>
        </w:rPr>
        <w:t>по эффективному использов</w:t>
      </w:r>
      <w:r w:rsidR="00A2667F">
        <w:rPr>
          <w:b w:val="false"/>
          <w:i w:val="false"/>
          <w:sz w:val="30"/>
          <w:szCs w:val="30"/>
        </w:rPr>
        <w:t>а</w:t>
      </w:r>
      <w:r w:rsidR="00A2667F">
        <w:rPr>
          <w:b w:val="false"/>
          <w:i w:val="false"/>
          <w:sz w:val="30"/>
          <w:szCs w:val="30"/>
        </w:rPr>
        <w:t xml:space="preserve">нию </w:t>
      </w:r>
      <w:r w:rsidR="00E0128F">
        <w:rPr>
          <w:b w:val="false"/>
          <w:i w:val="false"/>
          <w:sz w:val="30"/>
          <w:szCs w:val="30"/>
        </w:rPr>
        <w:t>муниципального жилищного фонда</w:t>
      </w:r>
      <w:r w:rsidRPr="00B80B91">
        <w:rPr>
          <w:b w:val="false"/>
          <w:i w:val="false"/>
          <w:sz w:val="30"/>
          <w:szCs w:val="30"/>
        </w:rPr>
        <w:t>, руководствуясь ст. 41, 58, 59, 65 Устава города Красноярска:</w:t>
      </w:r>
    </w:p>
    <w:p w:rsidP="00B80B91" w:rsidR="00B05638" w:rsidRDefault="00B80B91">
      <w:pPr>
        <w:tabs>
          <w:tab w:pos="3690" w:val="left"/>
        </w:tabs>
        <w:ind w:firstLine="709"/>
        <w:jc w:val="both"/>
        <w:rPr>
          <w:b w:val="false"/>
          <w:i w:val="false"/>
          <w:sz w:val="30"/>
          <w:szCs w:val="30"/>
        </w:rPr>
      </w:pPr>
      <w:r w:rsidRPr="00B80B91">
        <w:rPr>
          <w:b w:val="false"/>
          <w:i w:val="false"/>
          <w:sz w:val="30"/>
          <w:szCs w:val="30"/>
        </w:rPr>
        <w:t xml:space="preserve">1. </w:t>
      </w:r>
      <w:proofErr w:type="gramStart"/>
      <w:r w:rsidRPr="00B80B91">
        <w:rPr>
          <w:b w:val="false"/>
          <w:i w:val="false"/>
          <w:sz w:val="30"/>
          <w:szCs w:val="30"/>
        </w:rPr>
        <w:t xml:space="preserve">Внести в приложение к распоряжению администрации города </w:t>
      </w:r>
      <w:r w:rsidR="00C11925">
        <w:rPr>
          <w:b w:val="false"/>
          <w:i w:val="false"/>
          <w:sz w:val="30"/>
          <w:szCs w:val="30"/>
        </w:rPr>
        <w:t xml:space="preserve"> </w:t>
      </w:r>
      <w:r w:rsidRPr="00B80B91">
        <w:rPr>
          <w:b w:val="false"/>
          <w:i w:val="false"/>
          <w:sz w:val="30"/>
          <w:szCs w:val="30"/>
        </w:rPr>
        <w:t>от 13.12.2012 № 259-р «Об утверждении Регламента взаимодействия о</w:t>
      </w:r>
      <w:r w:rsidRPr="00B80B91">
        <w:rPr>
          <w:b w:val="false"/>
          <w:i w:val="false"/>
          <w:sz w:val="30"/>
          <w:szCs w:val="30"/>
        </w:rPr>
        <w:t>р</w:t>
      </w:r>
      <w:r w:rsidRPr="00B80B91">
        <w:rPr>
          <w:b w:val="false"/>
          <w:i w:val="false"/>
          <w:sz w:val="30"/>
          <w:szCs w:val="30"/>
        </w:rPr>
        <w:t>ганов и территориальных подразделений администрации города по в</w:t>
      </w:r>
      <w:r w:rsidRPr="00B80B91">
        <w:rPr>
          <w:b w:val="false"/>
          <w:i w:val="false"/>
          <w:sz w:val="30"/>
          <w:szCs w:val="30"/>
        </w:rPr>
        <w:t>е</w:t>
      </w:r>
      <w:r w:rsidRPr="00B80B91">
        <w:rPr>
          <w:b w:val="false"/>
          <w:i w:val="false"/>
          <w:sz w:val="30"/>
          <w:szCs w:val="30"/>
        </w:rPr>
        <w:t>дению учета граждан, нуждающихся в жилых помещениях, предоста</w:t>
      </w:r>
      <w:r w:rsidRPr="00B80B91">
        <w:rPr>
          <w:b w:val="false"/>
          <w:i w:val="false"/>
          <w:sz w:val="30"/>
          <w:szCs w:val="30"/>
        </w:rPr>
        <w:t>в</w:t>
      </w:r>
      <w:r w:rsidRPr="00B80B91">
        <w:rPr>
          <w:b w:val="false"/>
          <w:i w:val="false"/>
          <w:sz w:val="30"/>
          <w:szCs w:val="30"/>
        </w:rPr>
        <w:t>ляемых по договорам социального найма, и предоставлению жилых п</w:t>
      </w:r>
      <w:r w:rsidRPr="00B80B91">
        <w:rPr>
          <w:b w:val="false"/>
          <w:i w:val="false"/>
          <w:sz w:val="30"/>
          <w:szCs w:val="30"/>
        </w:rPr>
        <w:t>о</w:t>
      </w:r>
      <w:r w:rsidRPr="00B80B91">
        <w:rPr>
          <w:b w:val="false"/>
          <w:i w:val="false"/>
          <w:sz w:val="30"/>
          <w:szCs w:val="30"/>
        </w:rPr>
        <w:t>мещений муниципального жилищного фонда города Красноярска гра</w:t>
      </w:r>
      <w:r w:rsidRPr="00B80B91">
        <w:rPr>
          <w:b w:val="false"/>
          <w:i w:val="false"/>
          <w:sz w:val="30"/>
          <w:szCs w:val="30"/>
        </w:rPr>
        <w:t>ж</w:t>
      </w:r>
      <w:r w:rsidRPr="00B80B91">
        <w:rPr>
          <w:b w:val="false"/>
          <w:i w:val="false"/>
          <w:sz w:val="30"/>
          <w:szCs w:val="30"/>
        </w:rPr>
        <w:t>данам, состоящим на учете нуждающихся в жилых помещениях, пред</w:t>
      </w:r>
      <w:r w:rsidRPr="00B80B91">
        <w:rPr>
          <w:b w:val="false"/>
          <w:i w:val="false"/>
          <w:sz w:val="30"/>
          <w:szCs w:val="30"/>
        </w:rPr>
        <w:t>о</w:t>
      </w:r>
      <w:r w:rsidRPr="00B80B91">
        <w:rPr>
          <w:b w:val="false"/>
          <w:i w:val="false"/>
          <w:sz w:val="30"/>
          <w:szCs w:val="30"/>
        </w:rPr>
        <w:t>ставляемых по договорам социального найма»</w:t>
      </w:r>
      <w:r w:rsidR="006751EF">
        <w:rPr>
          <w:b w:val="false"/>
          <w:i w:val="false"/>
          <w:sz w:val="30"/>
          <w:szCs w:val="30"/>
        </w:rPr>
        <w:t xml:space="preserve"> (далее – Р</w:t>
      </w:r>
      <w:r w:rsidR="003846A2">
        <w:rPr>
          <w:b w:val="false"/>
          <w:i w:val="false"/>
          <w:sz w:val="30"/>
          <w:szCs w:val="30"/>
        </w:rPr>
        <w:t>егламент</w:t>
      </w:r>
      <w:r w:rsidR="006751EF">
        <w:rPr>
          <w:b w:val="false"/>
          <w:i w:val="false"/>
          <w:sz w:val="30"/>
          <w:szCs w:val="30"/>
        </w:rPr>
        <w:t>)</w:t>
      </w:r>
      <w:r w:rsidR="00B05638">
        <w:rPr>
          <w:b w:val="false"/>
          <w:i w:val="false"/>
          <w:sz w:val="30"/>
          <w:szCs w:val="30"/>
        </w:rPr>
        <w:t xml:space="preserve"> сл</w:t>
      </w:r>
      <w:r w:rsidR="00B05638">
        <w:rPr>
          <w:b w:val="false"/>
          <w:i w:val="false"/>
          <w:sz w:val="30"/>
          <w:szCs w:val="30"/>
        </w:rPr>
        <w:t>е</w:t>
      </w:r>
      <w:proofErr w:type="gramEnd"/>
      <w:r w:rsidR="00B05638">
        <w:rPr>
          <w:b w:val="false"/>
          <w:i w:val="false"/>
          <w:sz w:val="30"/>
          <w:szCs w:val="30"/>
        </w:rPr>
        <w:t>дующие изменения:</w:t>
      </w:r>
      <w:r w:rsidR="00587838">
        <w:rPr>
          <w:b w:val="false"/>
          <w:i w:val="false"/>
          <w:sz w:val="30"/>
          <w:szCs w:val="30"/>
        </w:rPr>
        <w:t xml:space="preserve"> </w:t>
      </w:r>
    </w:p>
    <w:p w:rsidP="00B80B91" w:rsidR="00B05638" w:rsidRDefault="00B05638">
      <w:pPr>
        <w:tabs>
          <w:tab w:pos="3690" w:val="left"/>
        </w:tabs>
        <w:ind w:firstLine="709"/>
        <w:jc w:val="both"/>
        <w:rPr>
          <w:b w:val="false"/>
          <w:i w:val="false"/>
          <w:sz w:val="30"/>
          <w:szCs w:val="30"/>
        </w:rPr>
      </w:pPr>
      <w:r>
        <w:rPr>
          <w:b w:val="false"/>
          <w:i w:val="false"/>
          <w:sz w:val="30"/>
          <w:szCs w:val="30"/>
        </w:rPr>
        <w:t>1) пункт 10 дополнить абзац</w:t>
      </w:r>
      <w:r w:rsidR="00E0128F">
        <w:rPr>
          <w:b w:val="false"/>
          <w:i w:val="false"/>
          <w:sz w:val="30"/>
          <w:szCs w:val="30"/>
        </w:rPr>
        <w:t>ами</w:t>
      </w:r>
      <w:r>
        <w:rPr>
          <w:b w:val="false"/>
          <w:i w:val="false"/>
          <w:sz w:val="30"/>
          <w:szCs w:val="30"/>
        </w:rPr>
        <w:t xml:space="preserve"> следующего содержания:</w:t>
      </w:r>
    </w:p>
    <w:p w:rsidP="00DC1C11" w:rsidR="00DC1C11" w:rsidRDefault="00B05638" w:rsidRPr="00DC1C11">
      <w:pPr>
        <w:tabs>
          <w:tab w:pos="3690" w:val="left"/>
        </w:tabs>
        <w:ind w:firstLine="709"/>
        <w:jc w:val="both"/>
        <w:rPr>
          <w:b w:val="false"/>
          <w:i w:val="false"/>
          <w:sz w:val="30"/>
          <w:szCs w:val="30"/>
        </w:rPr>
      </w:pPr>
      <w:proofErr w:type="gramStart"/>
      <w:r w:rsidRPr="00DC1C11">
        <w:rPr>
          <w:b w:val="false"/>
          <w:i w:val="false"/>
          <w:sz w:val="30"/>
          <w:szCs w:val="30"/>
        </w:rPr>
        <w:t>«</w:t>
      </w:r>
      <w:r w:rsidR="00DC1C11" w:rsidRPr="00DC1C11">
        <w:rPr>
          <w:b w:val="false"/>
          <w:i w:val="false"/>
          <w:sz w:val="30"/>
          <w:szCs w:val="30"/>
        </w:rPr>
        <w:t>Администрации районов в городе на постоянной основе ос</w:t>
      </w:r>
      <w:r w:rsidR="00DC1C11" w:rsidRPr="00DC1C11">
        <w:rPr>
          <w:b w:val="false"/>
          <w:i w:val="false"/>
          <w:sz w:val="30"/>
          <w:szCs w:val="30"/>
        </w:rPr>
        <w:t>у</w:t>
      </w:r>
      <w:r w:rsidR="00DC1C11" w:rsidRPr="00DC1C11">
        <w:rPr>
          <w:b w:val="false"/>
          <w:i w:val="false"/>
          <w:sz w:val="30"/>
          <w:szCs w:val="30"/>
        </w:rPr>
        <w:t xml:space="preserve">ществляют проведение мероприятий, в том числе с выходом (выездом) на место, направленных на </w:t>
      </w:r>
      <w:r w:rsidR="00546B46">
        <w:rPr>
          <w:b w:val="false"/>
          <w:i w:val="false"/>
          <w:sz w:val="30"/>
          <w:szCs w:val="30"/>
        </w:rPr>
        <w:t>подтверждение</w:t>
      </w:r>
      <w:r w:rsidR="00DC1C11" w:rsidRPr="00DC1C11">
        <w:rPr>
          <w:b w:val="false"/>
          <w:i w:val="false"/>
          <w:sz w:val="30"/>
          <w:szCs w:val="30"/>
        </w:rPr>
        <w:t xml:space="preserve"> в отношении нанимателей муниципальных жилых помещений, предоставленных по договорам с</w:t>
      </w:r>
      <w:r w:rsidR="00DC1C11" w:rsidRPr="00DC1C11">
        <w:rPr>
          <w:b w:val="false"/>
          <w:i w:val="false"/>
          <w:sz w:val="30"/>
          <w:szCs w:val="30"/>
        </w:rPr>
        <w:t>о</w:t>
      </w:r>
      <w:r w:rsidR="00DC1C11" w:rsidRPr="00DC1C11">
        <w:rPr>
          <w:b w:val="false"/>
          <w:i w:val="false"/>
          <w:sz w:val="30"/>
          <w:szCs w:val="30"/>
        </w:rPr>
        <w:t>циального найма (ордерам), договорам найма служебного жилого п</w:t>
      </w:r>
      <w:r w:rsidR="00DC1C11" w:rsidRPr="00DC1C11">
        <w:rPr>
          <w:b w:val="false"/>
          <w:i w:val="false"/>
          <w:sz w:val="30"/>
          <w:szCs w:val="30"/>
        </w:rPr>
        <w:t>о</w:t>
      </w:r>
      <w:r w:rsidR="00DC1C11" w:rsidRPr="00DC1C11">
        <w:rPr>
          <w:b w:val="false"/>
          <w:i w:val="false"/>
          <w:sz w:val="30"/>
          <w:szCs w:val="30"/>
        </w:rPr>
        <w:t>мещения (ордерам на служебное жилое помещение), иных лиц, прож</w:t>
      </w:r>
      <w:r w:rsidR="00DC1C11" w:rsidRPr="00DC1C11">
        <w:rPr>
          <w:b w:val="false"/>
          <w:i w:val="false"/>
          <w:sz w:val="30"/>
          <w:szCs w:val="30"/>
        </w:rPr>
        <w:t>и</w:t>
      </w:r>
      <w:r w:rsidR="00DC1C11" w:rsidRPr="00DC1C11">
        <w:rPr>
          <w:b w:val="false"/>
          <w:i w:val="false"/>
          <w:sz w:val="30"/>
          <w:szCs w:val="30"/>
        </w:rPr>
        <w:t xml:space="preserve">вающих в </w:t>
      </w:r>
      <w:r w:rsidR="008D25F0">
        <w:rPr>
          <w:b w:val="false"/>
          <w:i w:val="false"/>
          <w:sz w:val="30"/>
          <w:szCs w:val="30"/>
        </w:rPr>
        <w:t xml:space="preserve">муниципальных </w:t>
      </w:r>
      <w:r w:rsidR="00DC1C11" w:rsidRPr="00DC1C11">
        <w:rPr>
          <w:b w:val="false"/>
          <w:i w:val="false"/>
          <w:sz w:val="30"/>
          <w:szCs w:val="30"/>
        </w:rPr>
        <w:t xml:space="preserve">жилых помещениях, правовых оснований проживания граждан в данных жилых помещениях, находящихся </w:t>
      </w:r>
      <w:r w:rsidR="00C11925">
        <w:rPr>
          <w:b w:val="false"/>
          <w:i w:val="false"/>
          <w:sz w:val="30"/>
          <w:szCs w:val="30"/>
        </w:rPr>
        <w:t xml:space="preserve">                </w:t>
      </w:r>
      <w:r w:rsidR="00DC1C11" w:rsidRPr="00DC1C11">
        <w:rPr>
          <w:b w:val="false"/>
          <w:i w:val="false"/>
          <w:sz w:val="30"/>
          <w:szCs w:val="30"/>
        </w:rPr>
        <w:t>на</w:t>
      </w:r>
      <w:proofErr w:type="gramEnd"/>
      <w:r w:rsidR="00DC1C11" w:rsidRPr="00DC1C11">
        <w:rPr>
          <w:b w:val="false"/>
          <w:i w:val="false"/>
          <w:sz w:val="30"/>
          <w:szCs w:val="30"/>
        </w:rPr>
        <w:t xml:space="preserve"> территории соответствующего района в городе (далее – Меропри</w:t>
      </w:r>
      <w:r w:rsidR="00DC1C11" w:rsidRPr="00DC1C11">
        <w:rPr>
          <w:b w:val="false"/>
          <w:i w:val="false"/>
          <w:sz w:val="30"/>
          <w:szCs w:val="30"/>
        </w:rPr>
        <w:t>я</w:t>
      </w:r>
      <w:r w:rsidR="00DC1C11" w:rsidRPr="00DC1C11">
        <w:rPr>
          <w:b w:val="false"/>
          <w:i w:val="false"/>
          <w:sz w:val="30"/>
          <w:szCs w:val="30"/>
        </w:rPr>
        <w:t>тие).</w:t>
      </w:r>
    </w:p>
    <w:p w:rsidP="001D3F54" w:rsidR="00C950D0" w:rsidRDefault="00C950D0">
      <w:pPr>
        <w:tabs>
          <w:tab w:pos="3690" w:val="left"/>
        </w:tabs>
        <w:ind w:firstLine="709"/>
        <w:jc w:val="both"/>
        <w:rPr>
          <w:b w:val="false"/>
          <w:i w:val="false"/>
          <w:sz w:val="30"/>
          <w:szCs w:val="30"/>
        </w:rPr>
      </w:pPr>
      <w:r>
        <w:rPr>
          <w:b w:val="false"/>
          <w:i w:val="false"/>
          <w:sz w:val="30"/>
          <w:szCs w:val="30"/>
        </w:rPr>
        <w:t xml:space="preserve">По результатам </w:t>
      </w:r>
      <w:r w:rsidR="005129AC">
        <w:rPr>
          <w:b w:val="false"/>
          <w:i w:val="false"/>
          <w:sz w:val="30"/>
          <w:szCs w:val="30"/>
        </w:rPr>
        <w:t>Мероприятия</w:t>
      </w:r>
      <w:r>
        <w:rPr>
          <w:b w:val="false"/>
          <w:i w:val="false"/>
          <w:sz w:val="30"/>
          <w:szCs w:val="30"/>
        </w:rPr>
        <w:t xml:space="preserve">, в течение 3 рабочих дней с момента </w:t>
      </w:r>
      <w:r w:rsidR="005129AC">
        <w:rPr>
          <w:b w:val="false"/>
          <w:i w:val="false"/>
          <w:sz w:val="30"/>
          <w:szCs w:val="30"/>
        </w:rPr>
        <w:t xml:space="preserve">его </w:t>
      </w:r>
      <w:r>
        <w:rPr>
          <w:b w:val="false"/>
          <w:i w:val="false"/>
          <w:sz w:val="30"/>
          <w:szCs w:val="30"/>
        </w:rPr>
        <w:t xml:space="preserve">окончания, составляется </w:t>
      </w:r>
      <w:r w:rsidR="003241C4">
        <w:rPr>
          <w:b w:val="false"/>
          <w:i w:val="false"/>
          <w:sz w:val="30"/>
          <w:szCs w:val="30"/>
        </w:rPr>
        <w:t>отчет</w:t>
      </w:r>
      <w:r w:rsidR="001D3F54">
        <w:rPr>
          <w:b w:val="false"/>
          <w:i w:val="false"/>
          <w:sz w:val="30"/>
          <w:szCs w:val="30"/>
        </w:rPr>
        <w:t xml:space="preserve"> </w:t>
      </w:r>
      <w:r>
        <w:rPr>
          <w:b w:val="false"/>
          <w:i w:val="false"/>
          <w:sz w:val="30"/>
          <w:szCs w:val="30"/>
        </w:rPr>
        <w:t xml:space="preserve">по форме, </w:t>
      </w:r>
      <w:r w:rsidRPr="00C4318E">
        <w:rPr>
          <w:b w:val="false"/>
          <w:i w:val="false"/>
          <w:sz w:val="30"/>
          <w:szCs w:val="30"/>
        </w:rPr>
        <w:t>установленной прилож</w:t>
      </w:r>
      <w:r w:rsidRPr="00C4318E">
        <w:rPr>
          <w:b w:val="false"/>
          <w:i w:val="false"/>
          <w:sz w:val="30"/>
          <w:szCs w:val="30"/>
        </w:rPr>
        <w:t>е</w:t>
      </w:r>
      <w:r w:rsidRPr="00C4318E">
        <w:rPr>
          <w:b w:val="false"/>
          <w:i w:val="false"/>
          <w:sz w:val="30"/>
          <w:szCs w:val="30"/>
        </w:rPr>
        <w:t xml:space="preserve">нием </w:t>
      </w:r>
      <w:r>
        <w:rPr>
          <w:b w:val="false"/>
          <w:i w:val="false"/>
          <w:sz w:val="30"/>
          <w:szCs w:val="30"/>
        </w:rPr>
        <w:t xml:space="preserve">1 </w:t>
      </w:r>
      <w:r w:rsidRPr="00C4318E">
        <w:rPr>
          <w:b w:val="false"/>
          <w:i w:val="false"/>
          <w:sz w:val="30"/>
          <w:szCs w:val="30"/>
        </w:rPr>
        <w:t>к настоящему Регламенту</w:t>
      </w:r>
      <w:r w:rsidR="001D3F54">
        <w:rPr>
          <w:b w:val="false"/>
          <w:i w:val="false"/>
          <w:sz w:val="30"/>
          <w:szCs w:val="30"/>
        </w:rPr>
        <w:t xml:space="preserve"> (далее – </w:t>
      </w:r>
      <w:r w:rsidR="003241C4">
        <w:rPr>
          <w:b w:val="false"/>
          <w:i w:val="false"/>
          <w:sz w:val="30"/>
          <w:szCs w:val="30"/>
        </w:rPr>
        <w:t>Отчет</w:t>
      </w:r>
      <w:r>
        <w:rPr>
          <w:b w:val="false"/>
          <w:i w:val="false"/>
          <w:sz w:val="30"/>
          <w:szCs w:val="30"/>
        </w:rPr>
        <w:t>).</w:t>
      </w:r>
    </w:p>
    <w:p w:rsidP="003846A2" w:rsidR="009B34E1" w:rsidRDefault="003241C4">
      <w:pPr>
        <w:tabs>
          <w:tab w:pos="3690" w:val="left"/>
        </w:tabs>
        <w:spacing w:line="235" w:lineRule="auto"/>
        <w:ind w:firstLine="709"/>
        <w:jc w:val="both"/>
        <w:rPr>
          <w:b w:val="false"/>
          <w:i w:val="false"/>
          <w:sz w:val="30"/>
          <w:szCs w:val="30"/>
        </w:rPr>
      </w:pPr>
      <w:r>
        <w:rPr>
          <w:b w:val="false"/>
          <w:i w:val="false"/>
          <w:sz w:val="30"/>
          <w:szCs w:val="30"/>
        </w:rPr>
        <w:lastRenderedPageBreak/>
        <w:t>Отчет</w:t>
      </w:r>
      <w:r w:rsidR="009B34E1">
        <w:rPr>
          <w:b w:val="false"/>
          <w:i w:val="false"/>
          <w:sz w:val="30"/>
          <w:szCs w:val="30"/>
        </w:rPr>
        <w:t xml:space="preserve"> подписывается, в том числе, заместителем руководителя администрации района в городе, курирующим соответствующее направление деятельности, начальником профильного отдела, специ</w:t>
      </w:r>
      <w:r w:rsidR="009B34E1">
        <w:rPr>
          <w:b w:val="false"/>
          <w:i w:val="false"/>
          <w:sz w:val="30"/>
          <w:szCs w:val="30"/>
        </w:rPr>
        <w:t>а</w:t>
      </w:r>
      <w:r w:rsidR="009B34E1">
        <w:rPr>
          <w:b w:val="false"/>
          <w:i w:val="false"/>
          <w:sz w:val="30"/>
          <w:szCs w:val="30"/>
        </w:rPr>
        <w:t xml:space="preserve">листом (специалистами), проводившим </w:t>
      </w:r>
      <w:r w:rsidR="005129AC">
        <w:rPr>
          <w:b w:val="false"/>
          <w:i w:val="false"/>
          <w:sz w:val="30"/>
          <w:szCs w:val="30"/>
        </w:rPr>
        <w:t>Мероприятие</w:t>
      </w:r>
      <w:r w:rsidR="009B34E1">
        <w:rPr>
          <w:b w:val="false"/>
          <w:i w:val="false"/>
          <w:sz w:val="30"/>
          <w:szCs w:val="30"/>
        </w:rPr>
        <w:t>.</w:t>
      </w:r>
    </w:p>
    <w:p w:rsidP="003846A2" w:rsidR="007239E9" w:rsidRDefault="009B343E">
      <w:pPr>
        <w:tabs>
          <w:tab w:pos="3690" w:val="left"/>
        </w:tabs>
        <w:spacing w:line="235" w:lineRule="auto"/>
        <w:ind w:firstLine="709"/>
        <w:jc w:val="both"/>
        <w:rPr>
          <w:b w:val="false"/>
          <w:i w:val="false"/>
          <w:sz w:val="30"/>
          <w:szCs w:val="30"/>
        </w:rPr>
      </w:pPr>
      <w:r>
        <w:rPr>
          <w:b w:val="false"/>
          <w:i w:val="false"/>
          <w:sz w:val="30"/>
          <w:szCs w:val="30"/>
        </w:rPr>
        <w:t xml:space="preserve">Ежегодно, не позднее 20 декабря текущего года, администрации районов в городе утверждают графики </w:t>
      </w:r>
      <w:r w:rsidR="005129AC">
        <w:rPr>
          <w:b w:val="false"/>
          <w:i w:val="false"/>
          <w:sz w:val="30"/>
          <w:szCs w:val="30"/>
        </w:rPr>
        <w:t>проведения Мероприятий</w:t>
      </w:r>
      <w:r w:rsidR="002C389F" w:rsidRPr="007239E9">
        <w:rPr>
          <w:b w:val="false"/>
          <w:i w:val="false"/>
          <w:sz w:val="30"/>
          <w:szCs w:val="30"/>
        </w:rPr>
        <w:t xml:space="preserve"> в пл</w:t>
      </w:r>
      <w:r w:rsidR="002C389F" w:rsidRPr="007239E9">
        <w:rPr>
          <w:b w:val="false"/>
          <w:i w:val="false"/>
          <w:sz w:val="30"/>
          <w:szCs w:val="30"/>
        </w:rPr>
        <w:t>а</w:t>
      </w:r>
      <w:r w:rsidR="002C389F" w:rsidRPr="007239E9">
        <w:rPr>
          <w:b w:val="false"/>
          <w:i w:val="false"/>
          <w:sz w:val="30"/>
          <w:szCs w:val="30"/>
        </w:rPr>
        <w:t>нируемом году</w:t>
      </w:r>
      <w:r w:rsidR="00C11925">
        <w:rPr>
          <w:b w:val="false"/>
          <w:i w:val="false"/>
          <w:sz w:val="30"/>
          <w:szCs w:val="30"/>
        </w:rPr>
        <w:t xml:space="preserve"> (далее</w:t>
      </w:r>
      <w:r w:rsidR="005129AC">
        <w:rPr>
          <w:b w:val="false"/>
          <w:i w:val="false"/>
          <w:sz w:val="30"/>
          <w:szCs w:val="30"/>
        </w:rPr>
        <w:t xml:space="preserve"> </w:t>
      </w:r>
      <w:r w:rsidR="00C11925">
        <w:rPr>
          <w:b w:val="false"/>
          <w:i w:val="false"/>
          <w:sz w:val="30"/>
          <w:szCs w:val="30"/>
        </w:rPr>
        <w:t>–</w:t>
      </w:r>
      <w:r w:rsidR="005129AC">
        <w:rPr>
          <w:b w:val="false"/>
          <w:i w:val="false"/>
          <w:sz w:val="30"/>
          <w:szCs w:val="30"/>
        </w:rPr>
        <w:t xml:space="preserve"> Г</w:t>
      </w:r>
      <w:r w:rsidR="0064520C" w:rsidRPr="007239E9">
        <w:rPr>
          <w:b w:val="false"/>
          <w:i w:val="false"/>
          <w:sz w:val="30"/>
          <w:szCs w:val="30"/>
        </w:rPr>
        <w:t xml:space="preserve">рафик), которые направляются в Управление </w:t>
      </w:r>
      <w:r w:rsidR="00C11925">
        <w:rPr>
          <w:b w:val="false"/>
          <w:i w:val="false"/>
          <w:sz w:val="30"/>
          <w:szCs w:val="30"/>
        </w:rPr>
        <w:t xml:space="preserve">           </w:t>
      </w:r>
      <w:r w:rsidR="0064520C" w:rsidRPr="007239E9">
        <w:rPr>
          <w:b w:val="false"/>
          <w:i w:val="false"/>
          <w:sz w:val="30"/>
          <w:szCs w:val="30"/>
        </w:rPr>
        <w:t>в течение 3 рабочих</w:t>
      </w:r>
      <w:r w:rsidR="0064520C" w:rsidRPr="000F41E6">
        <w:rPr>
          <w:b w:val="false"/>
          <w:i w:val="false"/>
          <w:sz w:val="30"/>
          <w:szCs w:val="30"/>
        </w:rPr>
        <w:t xml:space="preserve"> дней со дня их утверждения.</w:t>
      </w:r>
      <w:r w:rsidR="000F41E6">
        <w:rPr>
          <w:b w:val="false"/>
          <w:i w:val="false"/>
          <w:sz w:val="30"/>
          <w:szCs w:val="30"/>
        </w:rPr>
        <w:t xml:space="preserve"> </w:t>
      </w:r>
    </w:p>
    <w:p w:rsidP="003846A2" w:rsidR="0064520C" w:rsidRDefault="005129AC" w:rsidRPr="007239E9">
      <w:pPr>
        <w:tabs>
          <w:tab w:pos="3690" w:val="left"/>
        </w:tabs>
        <w:spacing w:line="235" w:lineRule="auto"/>
        <w:ind w:firstLine="709"/>
        <w:jc w:val="both"/>
        <w:rPr>
          <w:b w:val="false"/>
          <w:i w:val="false"/>
          <w:sz w:val="30"/>
          <w:szCs w:val="30"/>
        </w:rPr>
      </w:pPr>
      <w:proofErr w:type="gramStart"/>
      <w:r>
        <w:rPr>
          <w:b w:val="false"/>
          <w:i w:val="false"/>
          <w:sz w:val="30"/>
          <w:szCs w:val="30"/>
        </w:rPr>
        <w:t>График</w:t>
      </w:r>
      <w:r w:rsidR="00465BC8" w:rsidRPr="002B09A4">
        <w:rPr>
          <w:b w:val="false"/>
          <w:i w:val="false"/>
          <w:sz w:val="30"/>
          <w:szCs w:val="30"/>
        </w:rPr>
        <w:t xml:space="preserve"> </w:t>
      </w:r>
      <w:r w:rsidRPr="002B09A4">
        <w:rPr>
          <w:b w:val="false"/>
          <w:i w:val="false"/>
          <w:sz w:val="30"/>
          <w:szCs w:val="30"/>
        </w:rPr>
        <w:t>долже</w:t>
      </w:r>
      <w:r>
        <w:rPr>
          <w:b w:val="false"/>
          <w:i w:val="false"/>
          <w:sz w:val="30"/>
          <w:szCs w:val="30"/>
        </w:rPr>
        <w:t>н</w:t>
      </w:r>
      <w:r w:rsidR="000F41E6" w:rsidRPr="002B09A4">
        <w:rPr>
          <w:b w:val="false"/>
          <w:i w:val="false"/>
          <w:sz w:val="30"/>
          <w:szCs w:val="30"/>
        </w:rPr>
        <w:t>, в том числе, содержать</w:t>
      </w:r>
      <w:r w:rsidR="007239E9" w:rsidRPr="002B09A4">
        <w:rPr>
          <w:b w:val="false"/>
          <w:i w:val="false"/>
          <w:sz w:val="30"/>
          <w:szCs w:val="30"/>
        </w:rPr>
        <w:t xml:space="preserve"> сведения</w:t>
      </w:r>
      <w:r w:rsidR="000F41E6" w:rsidRPr="002B09A4">
        <w:rPr>
          <w:b w:val="false"/>
          <w:i w:val="false"/>
          <w:sz w:val="30"/>
          <w:szCs w:val="30"/>
        </w:rPr>
        <w:t xml:space="preserve">: </w:t>
      </w:r>
      <w:r w:rsidR="007239E9" w:rsidRPr="002B09A4">
        <w:rPr>
          <w:b w:val="false"/>
          <w:i w:val="false"/>
          <w:sz w:val="30"/>
          <w:szCs w:val="30"/>
        </w:rPr>
        <w:t xml:space="preserve">об </w:t>
      </w:r>
      <w:r w:rsidR="000F41E6" w:rsidRPr="002B09A4">
        <w:rPr>
          <w:b w:val="false"/>
          <w:i w:val="false"/>
          <w:sz w:val="30"/>
          <w:szCs w:val="30"/>
        </w:rPr>
        <w:t>обще</w:t>
      </w:r>
      <w:r w:rsidR="007239E9" w:rsidRPr="002B09A4">
        <w:rPr>
          <w:b w:val="false"/>
          <w:i w:val="false"/>
          <w:sz w:val="30"/>
          <w:szCs w:val="30"/>
        </w:rPr>
        <w:t>м</w:t>
      </w:r>
      <w:r w:rsidR="000F41E6" w:rsidRPr="002B09A4">
        <w:rPr>
          <w:b w:val="false"/>
          <w:i w:val="false"/>
          <w:sz w:val="30"/>
          <w:szCs w:val="30"/>
        </w:rPr>
        <w:t xml:space="preserve"> кол</w:t>
      </w:r>
      <w:r w:rsidR="000F41E6" w:rsidRPr="002B09A4">
        <w:rPr>
          <w:b w:val="false"/>
          <w:i w:val="false"/>
          <w:sz w:val="30"/>
          <w:szCs w:val="30"/>
        </w:rPr>
        <w:t>и</w:t>
      </w:r>
      <w:r w:rsidR="000F41E6" w:rsidRPr="002B09A4">
        <w:rPr>
          <w:b w:val="false"/>
          <w:i w:val="false"/>
          <w:sz w:val="30"/>
          <w:szCs w:val="30"/>
        </w:rPr>
        <w:t>честв</w:t>
      </w:r>
      <w:r w:rsidR="007239E9" w:rsidRPr="002B09A4">
        <w:rPr>
          <w:b w:val="false"/>
          <w:i w:val="false"/>
          <w:sz w:val="30"/>
          <w:szCs w:val="30"/>
        </w:rPr>
        <w:t>е</w:t>
      </w:r>
      <w:r>
        <w:rPr>
          <w:b w:val="false"/>
          <w:i w:val="false"/>
          <w:sz w:val="30"/>
          <w:szCs w:val="30"/>
        </w:rPr>
        <w:t xml:space="preserve"> нанимателей муниципальных жилых помещений, предоставле</w:t>
      </w:r>
      <w:r>
        <w:rPr>
          <w:b w:val="false"/>
          <w:i w:val="false"/>
          <w:sz w:val="30"/>
          <w:szCs w:val="30"/>
        </w:rPr>
        <w:t>н</w:t>
      </w:r>
      <w:r>
        <w:rPr>
          <w:b w:val="false"/>
          <w:i w:val="false"/>
          <w:sz w:val="30"/>
          <w:szCs w:val="30"/>
        </w:rPr>
        <w:t>ных по договорам социального найма (ордерам), договорам найма сл</w:t>
      </w:r>
      <w:r>
        <w:rPr>
          <w:b w:val="false"/>
          <w:i w:val="false"/>
          <w:sz w:val="30"/>
          <w:szCs w:val="30"/>
        </w:rPr>
        <w:t>у</w:t>
      </w:r>
      <w:r>
        <w:rPr>
          <w:b w:val="false"/>
          <w:i w:val="false"/>
          <w:sz w:val="30"/>
          <w:szCs w:val="30"/>
        </w:rPr>
        <w:t xml:space="preserve">жебного жилого помещения (ордерам на служебное жилое помещение), находящихся на территории соответствующего района в городе, </w:t>
      </w:r>
      <w:r w:rsidR="000F41E6" w:rsidRPr="002B09A4">
        <w:rPr>
          <w:b w:val="false"/>
          <w:i w:val="false"/>
          <w:sz w:val="30"/>
          <w:szCs w:val="30"/>
        </w:rPr>
        <w:t>по с</w:t>
      </w:r>
      <w:r>
        <w:rPr>
          <w:b w:val="false"/>
          <w:i w:val="false"/>
          <w:sz w:val="30"/>
          <w:szCs w:val="30"/>
        </w:rPr>
        <w:t>о</w:t>
      </w:r>
      <w:r>
        <w:rPr>
          <w:b w:val="false"/>
          <w:i w:val="false"/>
          <w:sz w:val="30"/>
          <w:szCs w:val="30"/>
        </w:rPr>
        <w:t>стоянию на момент утверждения Г</w:t>
      </w:r>
      <w:r w:rsidR="000F41E6" w:rsidRPr="002B09A4">
        <w:rPr>
          <w:b w:val="false"/>
          <w:i w:val="false"/>
          <w:sz w:val="30"/>
          <w:szCs w:val="30"/>
        </w:rPr>
        <w:t xml:space="preserve">рафика; </w:t>
      </w:r>
      <w:r w:rsidR="007239E9" w:rsidRPr="002B09A4">
        <w:rPr>
          <w:b w:val="false"/>
          <w:i w:val="false"/>
          <w:sz w:val="30"/>
          <w:szCs w:val="30"/>
        </w:rPr>
        <w:t xml:space="preserve">об </w:t>
      </w:r>
      <w:r w:rsidR="000F41E6" w:rsidRPr="002B09A4">
        <w:rPr>
          <w:b w:val="false"/>
          <w:i w:val="false"/>
          <w:sz w:val="30"/>
          <w:szCs w:val="30"/>
        </w:rPr>
        <w:t>адреса</w:t>
      </w:r>
      <w:r w:rsidR="007239E9" w:rsidRPr="002B09A4">
        <w:rPr>
          <w:b w:val="false"/>
          <w:i w:val="false"/>
          <w:sz w:val="30"/>
          <w:szCs w:val="30"/>
        </w:rPr>
        <w:t>х</w:t>
      </w:r>
      <w:r w:rsidR="000F41E6" w:rsidRPr="002B09A4">
        <w:rPr>
          <w:b w:val="false"/>
          <w:i w:val="false"/>
          <w:sz w:val="30"/>
          <w:szCs w:val="30"/>
        </w:rPr>
        <w:t xml:space="preserve"> жилых помещ</w:t>
      </w:r>
      <w:r w:rsidR="000F41E6" w:rsidRPr="002B09A4">
        <w:rPr>
          <w:b w:val="false"/>
          <w:i w:val="false"/>
          <w:sz w:val="30"/>
          <w:szCs w:val="30"/>
        </w:rPr>
        <w:t>е</w:t>
      </w:r>
      <w:r w:rsidR="000F41E6" w:rsidRPr="002B09A4">
        <w:rPr>
          <w:b w:val="false"/>
          <w:i w:val="false"/>
          <w:sz w:val="30"/>
          <w:szCs w:val="30"/>
        </w:rPr>
        <w:t>ний</w:t>
      </w:r>
      <w:r>
        <w:rPr>
          <w:b w:val="false"/>
          <w:i w:val="false"/>
          <w:sz w:val="30"/>
          <w:szCs w:val="30"/>
        </w:rPr>
        <w:t>, в которых проживают указанные наниматели</w:t>
      </w:r>
      <w:r w:rsidR="007239E9" w:rsidRPr="002B09A4">
        <w:rPr>
          <w:b w:val="false"/>
          <w:i w:val="false"/>
          <w:sz w:val="30"/>
          <w:szCs w:val="30"/>
        </w:rPr>
        <w:t>;</w:t>
      </w:r>
      <w:proofErr w:type="gramEnd"/>
      <w:r w:rsidR="007239E9" w:rsidRPr="002B09A4">
        <w:rPr>
          <w:b w:val="false"/>
          <w:i w:val="false"/>
          <w:sz w:val="30"/>
          <w:szCs w:val="30"/>
        </w:rPr>
        <w:t xml:space="preserve"> о планируемом п</w:t>
      </w:r>
      <w:r w:rsidR="007239E9" w:rsidRPr="002B09A4">
        <w:rPr>
          <w:b w:val="false"/>
          <w:i w:val="false"/>
          <w:sz w:val="30"/>
          <w:szCs w:val="30"/>
        </w:rPr>
        <w:t>е</w:t>
      </w:r>
      <w:r w:rsidR="007239E9" w:rsidRPr="002B09A4">
        <w:rPr>
          <w:b w:val="false"/>
          <w:i w:val="false"/>
          <w:sz w:val="30"/>
          <w:szCs w:val="30"/>
        </w:rPr>
        <w:t xml:space="preserve">риоде проведения </w:t>
      </w:r>
      <w:r>
        <w:rPr>
          <w:b w:val="false"/>
          <w:i w:val="false"/>
          <w:sz w:val="30"/>
          <w:szCs w:val="30"/>
        </w:rPr>
        <w:t>Мероприятий</w:t>
      </w:r>
      <w:r w:rsidR="007239E9" w:rsidRPr="002B09A4">
        <w:rPr>
          <w:b w:val="false"/>
          <w:i w:val="false"/>
          <w:sz w:val="30"/>
          <w:szCs w:val="30"/>
        </w:rPr>
        <w:t>.</w:t>
      </w:r>
      <w:r w:rsidR="000F41E6" w:rsidRPr="007239E9">
        <w:rPr>
          <w:b w:val="false"/>
          <w:i w:val="false"/>
          <w:sz w:val="30"/>
          <w:szCs w:val="30"/>
        </w:rPr>
        <w:t xml:space="preserve"> </w:t>
      </w:r>
    </w:p>
    <w:p w:rsidP="003846A2" w:rsidR="00207A7E" w:rsidRDefault="00DC1C11" w:rsidRPr="00774E9B">
      <w:pPr>
        <w:tabs>
          <w:tab w:pos="3690" w:val="left"/>
        </w:tabs>
        <w:spacing w:line="235" w:lineRule="auto"/>
        <w:ind w:firstLine="709"/>
        <w:jc w:val="both"/>
        <w:rPr>
          <w:b w:val="false"/>
          <w:i w:val="false"/>
          <w:sz w:val="30"/>
          <w:szCs w:val="30"/>
        </w:rPr>
      </w:pPr>
      <w:r w:rsidRPr="00DC1C11">
        <w:rPr>
          <w:b w:val="false"/>
          <w:i w:val="false"/>
          <w:sz w:val="30"/>
          <w:szCs w:val="30"/>
        </w:rPr>
        <w:t>График формируется с учетом того, что в отношении каждого ж</w:t>
      </w:r>
      <w:r w:rsidRPr="00DC1C11">
        <w:rPr>
          <w:b w:val="false"/>
          <w:i w:val="false"/>
          <w:sz w:val="30"/>
          <w:szCs w:val="30"/>
        </w:rPr>
        <w:t>и</w:t>
      </w:r>
      <w:r w:rsidRPr="00DC1C11">
        <w:rPr>
          <w:b w:val="false"/>
          <w:i w:val="false"/>
          <w:sz w:val="30"/>
          <w:szCs w:val="30"/>
        </w:rPr>
        <w:t>лого помещения, находящегося в муниципальной собственности на те</w:t>
      </w:r>
      <w:r w:rsidRPr="00DC1C11">
        <w:rPr>
          <w:b w:val="false"/>
          <w:i w:val="false"/>
          <w:sz w:val="30"/>
          <w:szCs w:val="30"/>
        </w:rPr>
        <w:t>р</w:t>
      </w:r>
      <w:r w:rsidRPr="00DC1C11">
        <w:rPr>
          <w:b w:val="false"/>
          <w:i w:val="false"/>
          <w:sz w:val="30"/>
          <w:szCs w:val="30"/>
        </w:rPr>
        <w:t xml:space="preserve">ритории района, Мероприятия, предусмотренные настоящим пунктом, проводятся не реже 1 раза в 3 года. </w:t>
      </w:r>
      <w:r w:rsidR="000F41E6" w:rsidRPr="00DC1C11">
        <w:rPr>
          <w:b w:val="false"/>
          <w:i w:val="false"/>
          <w:sz w:val="30"/>
          <w:szCs w:val="30"/>
        </w:rPr>
        <w:t>При этом</w:t>
      </w:r>
      <w:proofErr w:type="gramStart"/>
      <w:r w:rsidR="00551C5E" w:rsidRPr="00DC1C11">
        <w:rPr>
          <w:b w:val="false"/>
          <w:i w:val="false"/>
          <w:sz w:val="30"/>
          <w:szCs w:val="30"/>
        </w:rPr>
        <w:t>,</w:t>
      </w:r>
      <w:proofErr w:type="gramEnd"/>
      <w:r w:rsidR="005129AC" w:rsidRPr="00DC1C11">
        <w:rPr>
          <w:b w:val="false"/>
          <w:i w:val="false"/>
          <w:sz w:val="30"/>
          <w:szCs w:val="30"/>
        </w:rPr>
        <w:t xml:space="preserve"> в</w:t>
      </w:r>
      <w:r w:rsidR="005129AC">
        <w:rPr>
          <w:b w:val="false"/>
          <w:i w:val="false"/>
          <w:sz w:val="30"/>
          <w:szCs w:val="30"/>
        </w:rPr>
        <w:t xml:space="preserve"> соответствии с Г</w:t>
      </w:r>
      <w:r w:rsidR="000F41E6" w:rsidRPr="003523A0">
        <w:rPr>
          <w:b w:val="false"/>
          <w:i w:val="false"/>
          <w:sz w:val="30"/>
          <w:szCs w:val="30"/>
        </w:rPr>
        <w:t>раф</w:t>
      </w:r>
      <w:r w:rsidR="000F41E6" w:rsidRPr="003523A0">
        <w:rPr>
          <w:b w:val="false"/>
          <w:i w:val="false"/>
          <w:sz w:val="30"/>
          <w:szCs w:val="30"/>
        </w:rPr>
        <w:t>и</w:t>
      </w:r>
      <w:r w:rsidR="000F41E6" w:rsidRPr="003523A0">
        <w:rPr>
          <w:b w:val="false"/>
          <w:i w:val="false"/>
          <w:sz w:val="30"/>
          <w:szCs w:val="30"/>
        </w:rPr>
        <w:t>к</w:t>
      </w:r>
      <w:r w:rsidR="005129AC">
        <w:rPr>
          <w:b w:val="false"/>
          <w:i w:val="false"/>
          <w:sz w:val="30"/>
          <w:szCs w:val="30"/>
        </w:rPr>
        <w:t>ом</w:t>
      </w:r>
      <w:r w:rsidR="000F41E6" w:rsidRPr="003523A0">
        <w:rPr>
          <w:b w:val="false"/>
          <w:i w:val="false"/>
          <w:sz w:val="30"/>
          <w:szCs w:val="30"/>
        </w:rPr>
        <w:t xml:space="preserve">, </w:t>
      </w:r>
      <w:r w:rsidR="005129AC">
        <w:rPr>
          <w:b w:val="false"/>
          <w:i w:val="false"/>
          <w:sz w:val="30"/>
          <w:szCs w:val="30"/>
        </w:rPr>
        <w:t>Мероприятия</w:t>
      </w:r>
      <w:r w:rsidR="000F41E6" w:rsidRPr="003523A0">
        <w:rPr>
          <w:b w:val="false"/>
          <w:i w:val="false"/>
          <w:sz w:val="30"/>
          <w:szCs w:val="30"/>
        </w:rPr>
        <w:t xml:space="preserve"> должны</w:t>
      </w:r>
      <w:r w:rsidR="005129AC">
        <w:rPr>
          <w:b w:val="false"/>
          <w:i w:val="false"/>
          <w:sz w:val="30"/>
          <w:szCs w:val="30"/>
        </w:rPr>
        <w:t xml:space="preserve"> быть проведены в отношении</w:t>
      </w:r>
      <w:r w:rsidR="000F41E6" w:rsidRPr="003523A0">
        <w:rPr>
          <w:b w:val="false"/>
          <w:i w:val="false"/>
          <w:sz w:val="30"/>
          <w:szCs w:val="30"/>
        </w:rPr>
        <w:t xml:space="preserve"> не менее</w:t>
      </w:r>
      <w:r w:rsidR="005129AC">
        <w:rPr>
          <w:b w:val="false"/>
          <w:i w:val="false"/>
          <w:sz w:val="30"/>
          <w:szCs w:val="30"/>
        </w:rPr>
        <w:t xml:space="preserve"> чем</w:t>
      </w:r>
      <w:r w:rsidR="000F41E6" w:rsidRPr="003523A0">
        <w:rPr>
          <w:b w:val="false"/>
          <w:i w:val="false"/>
          <w:sz w:val="30"/>
          <w:szCs w:val="30"/>
        </w:rPr>
        <w:t xml:space="preserve"> 33% от общего количества </w:t>
      </w:r>
      <w:r w:rsidR="005129AC">
        <w:rPr>
          <w:b w:val="false"/>
          <w:i w:val="false"/>
          <w:sz w:val="30"/>
          <w:szCs w:val="30"/>
        </w:rPr>
        <w:t>нанимателей муниципальных жилых пом</w:t>
      </w:r>
      <w:r w:rsidR="005129AC">
        <w:rPr>
          <w:b w:val="false"/>
          <w:i w:val="false"/>
          <w:sz w:val="30"/>
          <w:szCs w:val="30"/>
        </w:rPr>
        <w:t>е</w:t>
      </w:r>
      <w:r w:rsidR="005129AC">
        <w:rPr>
          <w:b w:val="false"/>
          <w:i w:val="false"/>
          <w:sz w:val="30"/>
          <w:szCs w:val="30"/>
        </w:rPr>
        <w:t>щений, предоставленных по договорам социального найма (ордерам), договорам найма служебного жилого помещения (ордерам на служе</w:t>
      </w:r>
      <w:r w:rsidR="005129AC">
        <w:rPr>
          <w:b w:val="false"/>
          <w:i w:val="false"/>
          <w:sz w:val="30"/>
          <w:szCs w:val="30"/>
        </w:rPr>
        <w:t>б</w:t>
      </w:r>
      <w:r w:rsidR="005129AC">
        <w:rPr>
          <w:b w:val="false"/>
          <w:i w:val="false"/>
          <w:sz w:val="30"/>
          <w:szCs w:val="30"/>
        </w:rPr>
        <w:t>ное жилое помещение), находящихся</w:t>
      </w:r>
      <w:r w:rsidR="000F41E6" w:rsidRPr="003523A0">
        <w:rPr>
          <w:b w:val="false"/>
          <w:i w:val="false"/>
          <w:sz w:val="30"/>
          <w:szCs w:val="30"/>
        </w:rPr>
        <w:t xml:space="preserve"> на территории соответствующего района</w:t>
      </w:r>
      <w:r w:rsidR="00207A7E" w:rsidRPr="00207A7E">
        <w:rPr>
          <w:b w:val="false"/>
          <w:i w:val="false"/>
          <w:sz w:val="30"/>
          <w:szCs w:val="30"/>
        </w:rPr>
        <w:t xml:space="preserve">, </w:t>
      </w:r>
      <w:r w:rsidR="005129AC">
        <w:rPr>
          <w:b w:val="false"/>
          <w:i w:val="false"/>
          <w:sz w:val="30"/>
          <w:szCs w:val="30"/>
        </w:rPr>
        <w:t>предусматривающим также</w:t>
      </w:r>
      <w:r w:rsidR="00207A7E" w:rsidRPr="00774E9B">
        <w:rPr>
          <w:b w:val="false"/>
          <w:i w:val="false"/>
          <w:sz w:val="30"/>
          <w:szCs w:val="30"/>
        </w:rPr>
        <w:t xml:space="preserve"> распределение </w:t>
      </w:r>
      <w:r w:rsidR="005129AC">
        <w:rPr>
          <w:b w:val="false"/>
          <w:i w:val="false"/>
          <w:sz w:val="30"/>
          <w:szCs w:val="30"/>
        </w:rPr>
        <w:t>Мероприятий</w:t>
      </w:r>
      <w:r w:rsidR="00207A7E" w:rsidRPr="00774E9B">
        <w:rPr>
          <w:b w:val="false"/>
          <w:i w:val="false"/>
          <w:sz w:val="30"/>
          <w:szCs w:val="30"/>
        </w:rPr>
        <w:t xml:space="preserve"> т</w:t>
      </w:r>
      <w:r w:rsidR="003846A2">
        <w:rPr>
          <w:b w:val="false"/>
          <w:i w:val="false"/>
          <w:sz w:val="30"/>
          <w:szCs w:val="30"/>
        </w:rPr>
        <w:t>аким образом, чтобы не менее 11</w:t>
      </w:r>
      <w:r w:rsidR="000C7573" w:rsidRPr="00774E9B">
        <w:rPr>
          <w:b w:val="false"/>
          <w:i w:val="false"/>
          <w:sz w:val="30"/>
          <w:szCs w:val="30"/>
        </w:rPr>
        <w:t>%</w:t>
      </w:r>
      <w:r w:rsidR="00207A7E" w:rsidRPr="00774E9B">
        <w:rPr>
          <w:b w:val="false"/>
          <w:i w:val="false"/>
          <w:sz w:val="30"/>
          <w:szCs w:val="30"/>
        </w:rPr>
        <w:t xml:space="preserve"> от общего количества </w:t>
      </w:r>
      <w:r w:rsidR="005129AC">
        <w:rPr>
          <w:b w:val="false"/>
          <w:i w:val="false"/>
          <w:sz w:val="30"/>
          <w:szCs w:val="30"/>
        </w:rPr>
        <w:t xml:space="preserve">Мероприятий </w:t>
      </w:r>
      <w:r w:rsidR="00207A7E" w:rsidRPr="00774E9B">
        <w:rPr>
          <w:b w:val="false"/>
          <w:i w:val="false"/>
          <w:sz w:val="30"/>
          <w:szCs w:val="30"/>
        </w:rPr>
        <w:t xml:space="preserve"> пр</w:t>
      </w:r>
      <w:r w:rsidR="00207A7E" w:rsidRPr="00774E9B">
        <w:rPr>
          <w:b w:val="false"/>
          <w:i w:val="false"/>
          <w:sz w:val="30"/>
          <w:szCs w:val="30"/>
        </w:rPr>
        <w:t>и</w:t>
      </w:r>
      <w:r w:rsidR="00207A7E" w:rsidRPr="00774E9B">
        <w:rPr>
          <w:b w:val="false"/>
          <w:i w:val="false"/>
          <w:sz w:val="30"/>
          <w:szCs w:val="30"/>
        </w:rPr>
        <w:t xml:space="preserve">ходилось на каждые </w:t>
      </w:r>
      <w:r w:rsidR="000C7573" w:rsidRPr="00774E9B">
        <w:rPr>
          <w:b w:val="false"/>
          <w:i w:val="false"/>
          <w:sz w:val="30"/>
          <w:szCs w:val="30"/>
        </w:rPr>
        <w:t>4</w:t>
      </w:r>
      <w:r w:rsidR="00207A7E" w:rsidRPr="00774E9B">
        <w:rPr>
          <w:b w:val="false"/>
          <w:i w:val="false"/>
          <w:sz w:val="30"/>
          <w:szCs w:val="30"/>
        </w:rPr>
        <w:t xml:space="preserve"> месяца планируемого года</w:t>
      </w:r>
      <w:r w:rsidR="00B81A3D" w:rsidRPr="00774E9B">
        <w:rPr>
          <w:b w:val="false"/>
          <w:i w:val="false"/>
          <w:sz w:val="30"/>
          <w:szCs w:val="30"/>
        </w:rPr>
        <w:t xml:space="preserve"> (далее – Период)</w:t>
      </w:r>
      <w:r w:rsidR="00207A7E" w:rsidRPr="00774E9B">
        <w:rPr>
          <w:b w:val="false"/>
          <w:i w:val="false"/>
          <w:sz w:val="30"/>
          <w:szCs w:val="30"/>
        </w:rPr>
        <w:t>.</w:t>
      </w:r>
    </w:p>
    <w:p w:rsidP="003846A2" w:rsidR="00207A7E" w:rsidRDefault="00207A7E" w:rsidRPr="00774E9B">
      <w:pPr>
        <w:tabs>
          <w:tab w:pos="3690" w:val="left"/>
        </w:tabs>
        <w:spacing w:line="235" w:lineRule="auto"/>
        <w:ind w:firstLine="709"/>
        <w:jc w:val="both"/>
        <w:rPr>
          <w:b w:val="false"/>
          <w:i w:val="false"/>
          <w:sz w:val="30"/>
          <w:szCs w:val="30"/>
        </w:rPr>
      </w:pPr>
      <w:r w:rsidRPr="000C38A5">
        <w:rPr>
          <w:b w:val="false"/>
          <w:i w:val="false"/>
          <w:sz w:val="30"/>
          <w:szCs w:val="30"/>
        </w:rPr>
        <w:t xml:space="preserve">Администрациями районов в городе в  течение </w:t>
      </w:r>
      <w:r w:rsidR="00B81A3D" w:rsidRPr="008D25F0">
        <w:rPr>
          <w:b w:val="false"/>
          <w:i w:val="false"/>
          <w:sz w:val="30"/>
          <w:szCs w:val="30"/>
        </w:rPr>
        <w:t>5</w:t>
      </w:r>
      <w:r w:rsidRPr="000C38A5">
        <w:rPr>
          <w:b w:val="false"/>
          <w:i w:val="false"/>
          <w:sz w:val="30"/>
          <w:szCs w:val="30"/>
        </w:rPr>
        <w:t xml:space="preserve"> рабочих дней </w:t>
      </w:r>
      <w:r w:rsidR="003846A2">
        <w:rPr>
          <w:b w:val="false"/>
          <w:i w:val="false"/>
          <w:sz w:val="30"/>
          <w:szCs w:val="30"/>
        </w:rPr>
        <w:t xml:space="preserve">           </w:t>
      </w:r>
      <w:r w:rsidRPr="000C38A5">
        <w:rPr>
          <w:b w:val="false"/>
          <w:i w:val="false"/>
          <w:sz w:val="30"/>
          <w:szCs w:val="30"/>
        </w:rPr>
        <w:t xml:space="preserve">по истечении соответствующего </w:t>
      </w:r>
      <w:r w:rsidR="00B81A3D" w:rsidRPr="000C38A5">
        <w:rPr>
          <w:b w:val="false"/>
          <w:i w:val="false"/>
          <w:sz w:val="30"/>
          <w:szCs w:val="30"/>
        </w:rPr>
        <w:t>П</w:t>
      </w:r>
      <w:r w:rsidRPr="000C38A5">
        <w:rPr>
          <w:b w:val="false"/>
          <w:i w:val="false"/>
          <w:sz w:val="30"/>
          <w:szCs w:val="30"/>
        </w:rPr>
        <w:t xml:space="preserve">ериода направляют </w:t>
      </w:r>
      <w:r w:rsidR="003241C4">
        <w:rPr>
          <w:b w:val="false"/>
          <w:i w:val="false"/>
          <w:sz w:val="30"/>
          <w:szCs w:val="30"/>
        </w:rPr>
        <w:t>информацию</w:t>
      </w:r>
      <w:r w:rsidR="005129AC" w:rsidRPr="000C38A5">
        <w:rPr>
          <w:b w:val="false"/>
          <w:i w:val="false"/>
          <w:sz w:val="30"/>
          <w:szCs w:val="30"/>
        </w:rPr>
        <w:t xml:space="preserve"> </w:t>
      </w:r>
      <w:r w:rsidR="003846A2">
        <w:rPr>
          <w:b w:val="false"/>
          <w:i w:val="false"/>
          <w:sz w:val="30"/>
          <w:szCs w:val="30"/>
        </w:rPr>
        <w:t xml:space="preserve">              </w:t>
      </w:r>
      <w:r w:rsidR="005129AC" w:rsidRPr="000C38A5">
        <w:rPr>
          <w:b w:val="false"/>
          <w:i w:val="false"/>
          <w:sz w:val="30"/>
          <w:szCs w:val="30"/>
        </w:rPr>
        <w:t>об исполнении Г</w:t>
      </w:r>
      <w:r w:rsidR="007A3E45" w:rsidRPr="000C38A5">
        <w:rPr>
          <w:b w:val="false"/>
          <w:i w:val="false"/>
          <w:sz w:val="30"/>
          <w:szCs w:val="30"/>
        </w:rPr>
        <w:t>рафик</w:t>
      </w:r>
      <w:r w:rsidR="005129AC" w:rsidRPr="000C38A5">
        <w:rPr>
          <w:b w:val="false"/>
          <w:i w:val="false"/>
          <w:sz w:val="30"/>
          <w:szCs w:val="30"/>
        </w:rPr>
        <w:t>а</w:t>
      </w:r>
      <w:r w:rsidR="007A3E45" w:rsidRPr="000C38A5">
        <w:rPr>
          <w:b w:val="false"/>
          <w:i w:val="false"/>
          <w:sz w:val="30"/>
          <w:szCs w:val="30"/>
        </w:rPr>
        <w:t xml:space="preserve"> по форме</w:t>
      </w:r>
      <w:r w:rsidR="003846A2">
        <w:rPr>
          <w:b w:val="false"/>
          <w:i w:val="false"/>
          <w:sz w:val="30"/>
          <w:szCs w:val="30"/>
        </w:rPr>
        <w:t xml:space="preserve"> согласно</w:t>
      </w:r>
      <w:r w:rsidR="008D25F0">
        <w:rPr>
          <w:b w:val="false"/>
          <w:i w:val="false"/>
          <w:sz w:val="30"/>
          <w:szCs w:val="30"/>
        </w:rPr>
        <w:t xml:space="preserve"> приложени</w:t>
      </w:r>
      <w:r w:rsidR="003846A2">
        <w:rPr>
          <w:b w:val="false"/>
          <w:i w:val="false"/>
          <w:sz w:val="30"/>
          <w:szCs w:val="30"/>
        </w:rPr>
        <w:t>ю</w:t>
      </w:r>
      <w:r w:rsidR="008D25F0">
        <w:rPr>
          <w:b w:val="false"/>
          <w:i w:val="false"/>
          <w:sz w:val="30"/>
          <w:szCs w:val="30"/>
        </w:rPr>
        <w:t xml:space="preserve"> 2 к настоя</w:t>
      </w:r>
      <w:r w:rsidR="003846A2">
        <w:rPr>
          <w:b w:val="false"/>
          <w:i w:val="false"/>
          <w:sz w:val="30"/>
          <w:szCs w:val="30"/>
        </w:rPr>
        <w:t>-</w:t>
      </w:r>
      <w:proofErr w:type="spellStart"/>
      <w:r w:rsidR="008D25F0">
        <w:rPr>
          <w:b w:val="false"/>
          <w:i w:val="false"/>
          <w:sz w:val="30"/>
          <w:szCs w:val="30"/>
        </w:rPr>
        <w:t>щему</w:t>
      </w:r>
      <w:proofErr w:type="spellEnd"/>
      <w:r w:rsidR="008D25F0">
        <w:rPr>
          <w:b w:val="false"/>
          <w:i w:val="false"/>
          <w:sz w:val="30"/>
          <w:szCs w:val="30"/>
        </w:rPr>
        <w:t xml:space="preserve"> Регламенту</w:t>
      </w:r>
      <w:r w:rsidR="007A3E45" w:rsidRPr="000C38A5">
        <w:rPr>
          <w:b w:val="false"/>
          <w:i w:val="false"/>
          <w:sz w:val="30"/>
          <w:szCs w:val="30"/>
        </w:rPr>
        <w:t xml:space="preserve"> </w:t>
      </w:r>
      <w:proofErr w:type="gramStart"/>
      <w:r w:rsidR="007A3E45" w:rsidRPr="000C38A5">
        <w:rPr>
          <w:b w:val="false"/>
          <w:i w:val="false"/>
          <w:sz w:val="30"/>
          <w:szCs w:val="30"/>
        </w:rPr>
        <w:t xml:space="preserve">в Управление с приложением </w:t>
      </w:r>
      <w:r w:rsidR="003241C4">
        <w:rPr>
          <w:b w:val="false"/>
          <w:i w:val="false"/>
          <w:sz w:val="30"/>
          <w:szCs w:val="30"/>
        </w:rPr>
        <w:t>Отчетов</w:t>
      </w:r>
      <w:r w:rsidR="007A3E45" w:rsidRPr="000C38A5">
        <w:rPr>
          <w:b w:val="false"/>
          <w:i w:val="false"/>
          <w:sz w:val="30"/>
          <w:szCs w:val="30"/>
        </w:rPr>
        <w:t xml:space="preserve"> за Период</w:t>
      </w:r>
      <w:r w:rsidR="00C11925">
        <w:rPr>
          <w:b w:val="false"/>
          <w:i w:val="false"/>
          <w:sz w:val="30"/>
          <w:szCs w:val="30"/>
        </w:rPr>
        <w:t xml:space="preserve">             </w:t>
      </w:r>
      <w:r w:rsidR="007A3E45" w:rsidRPr="000C38A5">
        <w:rPr>
          <w:b w:val="false"/>
          <w:i w:val="false"/>
          <w:sz w:val="30"/>
          <w:szCs w:val="30"/>
        </w:rPr>
        <w:t xml:space="preserve"> в виде прикрепленных файлов в формате</w:t>
      </w:r>
      <w:proofErr w:type="gramEnd"/>
      <w:r w:rsidR="007A3E45" w:rsidRPr="000C38A5">
        <w:rPr>
          <w:b w:val="false"/>
          <w:i w:val="false"/>
          <w:sz w:val="30"/>
          <w:szCs w:val="30"/>
        </w:rPr>
        <w:t xml:space="preserve"> </w:t>
      </w:r>
      <w:r w:rsidR="007A3E45" w:rsidRPr="000C38A5">
        <w:rPr>
          <w:b w:val="false"/>
          <w:i w:val="false"/>
          <w:sz w:val="30"/>
          <w:szCs w:val="30"/>
          <w:lang w:val="en-US"/>
        </w:rPr>
        <w:t>PDF</w:t>
      </w:r>
      <w:r w:rsidR="007A3E45" w:rsidRPr="000C38A5">
        <w:rPr>
          <w:b w:val="false"/>
          <w:i w:val="false"/>
          <w:sz w:val="30"/>
          <w:szCs w:val="30"/>
        </w:rPr>
        <w:t>.</w:t>
      </w:r>
      <w:r w:rsidR="00521DCA">
        <w:rPr>
          <w:b w:val="false"/>
          <w:i w:val="false"/>
          <w:sz w:val="30"/>
          <w:szCs w:val="30"/>
        </w:rPr>
        <w:t xml:space="preserve"> </w:t>
      </w:r>
    </w:p>
    <w:p w:rsidP="003846A2" w:rsidR="000F3611" w:rsidRDefault="007239E9">
      <w:pPr>
        <w:tabs>
          <w:tab w:pos="3690" w:val="left"/>
        </w:tabs>
        <w:spacing w:line="235" w:lineRule="auto"/>
        <w:ind w:firstLine="709"/>
        <w:jc w:val="both"/>
        <w:rPr>
          <w:b w:val="false"/>
          <w:i w:val="false"/>
          <w:sz w:val="30"/>
          <w:szCs w:val="30"/>
        </w:rPr>
      </w:pPr>
      <w:r w:rsidRPr="00774E9B">
        <w:rPr>
          <w:b w:val="false"/>
          <w:i w:val="false"/>
          <w:sz w:val="30"/>
          <w:szCs w:val="30"/>
        </w:rPr>
        <w:t>Управление формирует</w:t>
      </w:r>
      <w:r w:rsidR="000F41E6" w:rsidRPr="00774E9B">
        <w:rPr>
          <w:b w:val="false"/>
          <w:i w:val="false"/>
          <w:sz w:val="30"/>
          <w:szCs w:val="30"/>
        </w:rPr>
        <w:t xml:space="preserve"> сводн</w:t>
      </w:r>
      <w:r w:rsidR="003241C4">
        <w:rPr>
          <w:b w:val="false"/>
          <w:i w:val="false"/>
          <w:sz w:val="30"/>
          <w:szCs w:val="30"/>
        </w:rPr>
        <w:t>ую информацию</w:t>
      </w:r>
      <w:r w:rsidR="000F41E6" w:rsidRPr="00774E9B">
        <w:rPr>
          <w:b w:val="false"/>
          <w:i w:val="false"/>
          <w:sz w:val="30"/>
          <w:szCs w:val="30"/>
        </w:rPr>
        <w:t xml:space="preserve"> об исполнении а</w:t>
      </w:r>
      <w:r w:rsidR="000F41E6" w:rsidRPr="00774E9B">
        <w:rPr>
          <w:b w:val="false"/>
          <w:i w:val="false"/>
          <w:sz w:val="30"/>
          <w:szCs w:val="30"/>
        </w:rPr>
        <w:t>д</w:t>
      </w:r>
      <w:r w:rsidR="000F41E6" w:rsidRPr="00774E9B">
        <w:rPr>
          <w:b w:val="false"/>
          <w:i w:val="false"/>
          <w:sz w:val="30"/>
          <w:szCs w:val="30"/>
        </w:rPr>
        <w:t>министрациями районов</w:t>
      </w:r>
      <w:r w:rsidRPr="00774E9B">
        <w:rPr>
          <w:b w:val="false"/>
          <w:i w:val="false"/>
          <w:sz w:val="30"/>
          <w:szCs w:val="30"/>
        </w:rPr>
        <w:t xml:space="preserve"> в городе </w:t>
      </w:r>
      <w:r w:rsidR="005129AC">
        <w:rPr>
          <w:b w:val="false"/>
          <w:i w:val="false"/>
          <w:sz w:val="30"/>
          <w:szCs w:val="30"/>
        </w:rPr>
        <w:t>График</w:t>
      </w:r>
      <w:r w:rsidR="003846A2">
        <w:rPr>
          <w:b w:val="false"/>
          <w:i w:val="false"/>
          <w:sz w:val="30"/>
          <w:szCs w:val="30"/>
        </w:rPr>
        <w:t>а</w:t>
      </w:r>
      <w:r w:rsidR="00C11925">
        <w:rPr>
          <w:b w:val="false"/>
          <w:i w:val="false"/>
          <w:sz w:val="30"/>
          <w:szCs w:val="30"/>
        </w:rPr>
        <w:t xml:space="preserve">, который в </w:t>
      </w:r>
      <w:r w:rsidR="00EF2B52" w:rsidRPr="008D25F0">
        <w:rPr>
          <w:b w:val="false"/>
          <w:i w:val="false"/>
          <w:sz w:val="30"/>
          <w:szCs w:val="30"/>
        </w:rPr>
        <w:t>течение 10</w:t>
      </w:r>
      <w:r w:rsidR="00EF2B52" w:rsidRPr="00774E9B">
        <w:rPr>
          <w:b w:val="false"/>
          <w:i w:val="false"/>
          <w:sz w:val="30"/>
          <w:szCs w:val="30"/>
        </w:rPr>
        <w:t xml:space="preserve"> раб</w:t>
      </w:r>
      <w:r w:rsidR="00EF2B52" w:rsidRPr="00774E9B">
        <w:rPr>
          <w:b w:val="false"/>
          <w:i w:val="false"/>
          <w:sz w:val="30"/>
          <w:szCs w:val="30"/>
        </w:rPr>
        <w:t>о</w:t>
      </w:r>
      <w:r w:rsidR="00EF2B52" w:rsidRPr="00774E9B">
        <w:rPr>
          <w:b w:val="false"/>
          <w:i w:val="false"/>
          <w:sz w:val="30"/>
          <w:szCs w:val="30"/>
        </w:rPr>
        <w:t xml:space="preserve">чих дней по истечении соответствующего </w:t>
      </w:r>
      <w:r w:rsidR="00B81A3D" w:rsidRPr="00774E9B">
        <w:rPr>
          <w:b w:val="false"/>
          <w:i w:val="false"/>
          <w:sz w:val="30"/>
          <w:szCs w:val="30"/>
        </w:rPr>
        <w:t>Периода</w:t>
      </w:r>
      <w:r w:rsidR="00EF2B52" w:rsidRPr="00774E9B">
        <w:rPr>
          <w:b w:val="false"/>
          <w:i w:val="false"/>
          <w:sz w:val="30"/>
          <w:szCs w:val="30"/>
        </w:rPr>
        <w:t xml:space="preserve"> направляется на имя первого заместителя Главы города, координирующего деяте</w:t>
      </w:r>
      <w:r w:rsidR="003579C7">
        <w:rPr>
          <w:b w:val="false"/>
          <w:i w:val="false"/>
          <w:sz w:val="30"/>
          <w:szCs w:val="30"/>
        </w:rPr>
        <w:t xml:space="preserve">льность Управления, по форме </w:t>
      </w:r>
      <w:r w:rsidR="003846A2">
        <w:rPr>
          <w:b w:val="false"/>
          <w:i w:val="false"/>
          <w:sz w:val="30"/>
          <w:szCs w:val="30"/>
        </w:rPr>
        <w:t>согласно</w:t>
      </w:r>
      <w:r w:rsidR="003579C7">
        <w:rPr>
          <w:b w:val="false"/>
          <w:i w:val="false"/>
          <w:sz w:val="30"/>
          <w:szCs w:val="30"/>
        </w:rPr>
        <w:t xml:space="preserve"> приложени</w:t>
      </w:r>
      <w:r w:rsidR="003846A2">
        <w:rPr>
          <w:b w:val="false"/>
          <w:i w:val="false"/>
          <w:sz w:val="30"/>
          <w:szCs w:val="30"/>
        </w:rPr>
        <w:t>ю</w:t>
      </w:r>
      <w:r w:rsidR="003579C7">
        <w:rPr>
          <w:b w:val="false"/>
          <w:i w:val="false"/>
          <w:sz w:val="30"/>
          <w:szCs w:val="30"/>
        </w:rPr>
        <w:t xml:space="preserve"> 3 к настоящему </w:t>
      </w:r>
      <w:proofErr w:type="spellStart"/>
      <w:proofErr w:type="gramStart"/>
      <w:r w:rsidR="008D25F0">
        <w:rPr>
          <w:b w:val="false"/>
          <w:i w:val="false"/>
          <w:sz w:val="30"/>
          <w:szCs w:val="30"/>
        </w:rPr>
        <w:t>Регла</w:t>
      </w:r>
      <w:proofErr w:type="spellEnd"/>
      <w:r w:rsidR="003846A2">
        <w:rPr>
          <w:b w:val="false"/>
          <w:i w:val="false"/>
          <w:sz w:val="30"/>
          <w:szCs w:val="30"/>
        </w:rPr>
        <w:t>-</w:t>
      </w:r>
      <w:r w:rsidR="008D25F0">
        <w:rPr>
          <w:b w:val="false"/>
          <w:i w:val="false"/>
          <w:sz w:val="30"/>
          <w:szCs w:val="30"/>
        </w:rPr>
        <w:t>менту</w:t>
      </w:r>
      <w:proofErr w:type="gramEnd"/>
      <w:r w:rsidR="003579C7">
        <w:rPr>
          <w:b w:val="false"/>
          <w:i w:val="false"/>
          <w:sz w:val="30"/>
          <w:szCs w:val="30"/>
        </w:rPr>
        <w:t>.</w:t>
      </w:r>
      <w:r w:rsidR="003846A2">
        <w:rPr>
          <w:b w:val="false"/>
          <w:i w:val="false"/>
          <w:sz w:val="30"/>
          <w:szCs w:val="30"/>
        </w:rPr>
        <w:t>»;</w:t>
      </w:r>
    </w:p>
    <w:p w:rsidP="003846A2" w:rsidR="00537BF0" w:rsidRDefault="00537BF0">
      <w:pPr>
        <w:tabs>
          <w:tab w:pos="3690" w:val="left"/>
        </w:tabs>
        <w:spacing w:line="235" w:lineRule="auto"/>
        <w:ind w:firstLine="709"/>
        <w:jc w:val="both"/>
        <w:rPr>
          <w:b w:val="false"/>
          <w:i w:val="false"/>
          <w:sz w:val="30"/>
          <w:szCs w:val="30"/>
        </w:rPr>
      </w:pPr>
      <w:r>
        <w:rPr>
          <w:b w:val="false"/>
          <w:i w:val="false"/>
          <w:sz w:val="30"/>
          <w:szCs w:val="30"/>
        </w:rPr>
        <w:t xml:space="preserve">2) дополнить пунктом 20 следующего содержания: </w:t>
      </w:r>
    </w:p>
    <w:p w:rsidP="0011260D" w:rsidR="00B05638" w:rsidRDefault="00537BF0">
      <w:pPr>
        <w:tabs>
          <w:tab w:pos="3690" w:val="left"/>
        </w:tabs>
        <w:ind w:firstLine="709"/>
        <w:jc w:val="both"/>
        <w:rPr>
          <w:b w:val="false"/>
          <w:i w:val="false"/>
          <w:sz w:val="30"/>
          <w:szCs w:val="30"/>
        </w:rPr>
      </w:pPr>
      <w:r>
        <w:rPr>
          <w:b w:val="false"/>
          <w:i w:val="false"/>
          <w:sz w:val="30"/>
          <w:szCs w:val="30"/>
        </w:rPr>
        <w:t xml:space="preserve">«20. Руководители администраций районов в городе несут </w:t>
      </w:r>
      <w:r w:rsidRPr="002C6980">
        <w:rPr>
          <w:b w:val="false"/>
          <w:i w:val="false"/>
          <w:sz w:val="30"/>
          <w:szCs w:val="30"/>
        </w:rPr>
        <w:t>перс</w:t>
      </w:r>
      <w:r w:rsidRPr="002C6980">
        <w:rPr>
          <w:b w:val="false"/>
          <w:i w:val="false"/>
          <w:sz w:val="30"/>
          <w:szCs w:val="30"/>
        </w:rPr>
        <w:t>о</w:t>
      </w:r>
      <w:r w:rsidRPr="002C6980">
        <w:rPr>
          <w:b w:val="false"/>
          <w:i w:val="false"/>
          <w:sz w:val="30"/>
          <w:szCs w:val="30"/>
        </w:rPr>
        <w:t>нальную ответственнос</w:t>
      </w:r>
      <w:r w:rsidR="00C11925">
        <w:rPr>
          <w:b w:val="false"/>
          <w:i w:val="false"/>
          <w:sz w:val="30"/>
          <w:szCs w:val="30"/>
        </w:rPr>
        <w:t>ть за исполнение норм пунктов 7–</w:t>
      </w:r>
      <w:r w:rsidRPr="002C6980">
        <w:rPr>
          <w:b w:val="false"/>
          <w:i w:val="false"/>
          <w:sz w:val="30"/>
          <w:szCs w:val="30"/>
        </w:rPr>
        <w:t xml:space="preserve">13, 16, 18 </w:t>
      </w:r>
      <w:r w:rsidRPr="00537BF0">
        <w:rPr>
          <w:b w:val="false"/>
          <w:i w:val="false"/>
          <w:sz w:val="30"/>
          <w:szCs w:val="30"/>
        </w:rPr>
        <w:t xml:space="preserve">настоящего </w:t>
      </w:r>
      <w:r w:rsidR="002C6980">
        <w:rPr>
          <w:b w:val="false"/>
          <w:i w:val="false"/>
          <w:sz w:val="30"/>
          <w:szCs w:val="30"/>
        </w:rPr>
        <w:t>Регламента</w:t>
      </w:r>
      <w:proofErr w:type="gramStart"/>
      <w:r w:rsidRPr="00537BF0">
        <w:rPr>
          <w:b w:val="false"/>
          <w:i w:val="false"/>
          <w:sz w:val="30"/>
          <w:szCs w:val="30"/>
        </w:rPr>
        <w:t>.</w:t>
      </w:r>
      <w:r w:rsidR="00B05638" w:rsidRPr="00537BF0">
        <w:rPr>
          <w:b w:val="false"/>
          <w:i w:val="false"/>
          <w:sz w:val="30"/>
          <w:szCs w:val="30"/>
        </w:rPr>
        <w:t>»</w:t>
      </w:r>
      <w:r w:rsidR="003846A2">
        <w:rPr>
          <w:b w:val="false"/>
          <w:i w:val="false"/>
          <w:sz w:val="30"/>
          <w:szCs w:val="30"/>
        </w:rPr>
        <w:t>;</w:t>
      </w:r>
      <w:proofErr w:type="gramEnd"/>
    </w:p>
    <w:p w:rsidP="00C11925" w:rsidR="005208F7" w:rsidRDefault="00C11925">
      <w:pPr>
        <w:tabs>
          <w:tab w:pos="3690" w:val="left"/>
        </w:tabs>
        <w:ind w:firstLine="709"/>
        <w:jc w:val="both"/>
        <w:rPr>
          <w:b w:val="false"/>
          <w:i w:val="false"/>
          <w:sz w:val="30"/>
          <w:szCs w:val="30"/>
        </w:rPr>
      </w:pPr>
      <w:r>
        <w:rPr>
          <w:b w:val="false"/>
          <w:i w:val="false"/>
          <w:sz w:val="30"/>
          <w:szCs w:val="30"/>
        </w:rPr>
        <w:lastRenderedPageBreak/>
        <w:t xml:space="preserve">3) дополнить </w:t>
      </w:r>
      <w:r w:rsidR="003846A2">
        <w:rPr>
          <w:b w:val="false"/>
          <w:i w:val="false"/>
          <w:sz w:val="30"/>
          <w:szCs w:val="30"/>
        </w:rPr>
        <w:t xml:space="preserve">Регламент </w:t>
      </w:r>
      <w:r>
        <w:rPr>
          <w:b w:val="false"/>
          <w:i w:val="false"/>
          <w:sz w:val="30"/>
          <w:szCs w:val="30"/>
        </w:rPr>
        <w:t>приложениями 1–</w:t>
      </w:r>
      <w:r w:rsidR="00A8161C">
        <w:rPr>
          <w:b w:val="false"/>
          <w:i w:val="false"/>
          <w:sz w:val="30"/>
          <w:szCs w:val="30"/>
        </w:rPr>
        <w:t>3</w:t>
      </w:r>
      <w:r w:rsidR="005208F7" w:rsidRPr="002C6980">
        <w:rPr>
          <w:b w:val="false"/>
          <w:i w:val="false"/>
          <w:sz w:val="30"/>
          <w:szCs w:val="30"/>
        </w:rPr>
        <w:t xml:space="preserve"> </w:t>
      </w:r>
      <w:r w:rsidR="003846A2">
        <w:rPr>
          <w:b w:val="false"/>
          <w:i w:val="false"/>
          <w:sz w:val="30"/>
          <w:szCs w:val="30"/>
        </w:rPr>
        <w:t xml:space="preserve">в редакции </w:t>
      </w:r>
      <w:r w:rsidR="005208F7" w:rsidRPr="002C6980">
        <w:rPr>
          <w:b w:val="false"/>
          <w:i w:val="false"/>
          <w:sz w:val="30"/>
          <w:szCs w:val="30"/>
        </w:rPr>
        <w:t>согласно приложени</w:t>
      </w:r>
      <w:r w:rsidR="003846A2">
        <w:rPr>
          <w:b w:val="false"/>
          <w:i w:val="false"/>
          <w:sz w:val="30"/>
          <w:szCs w:val="30"/>
        </w:rPr>
        <w:t>ям 1–3</w:t>
      </w:r>
      <w:r w:rsidR="005208F7" w:rsidRPr="002C6980">
        <w:rPr>
          <w:b w:val="false"/>
          <w:i w:val="false"/>
          <w:sz w:val="30"/>
          <w:szCs w:val="30"/>
        </w:rPr>
        <w:t xml:space="preserve"> к настоящему распоряжению.</w:t>
      </w:r>
    </w:p>
    <w:p w:rsidP="005A199F" w:rsidR="005A199F" w:rsidRDefault="007A3E45">
      <w:pPr>
        <w:tabs>
          <w:tab w:pos="3690" w:val="left"/>
        </w:tabs>
        <w:ind w:firstLine="709"/>
        <w:jc w:val="both"/>
        <w:rPr>
          <w:b w:val="false"/>
          <w:i w:val="false"/>
          <w:sz w:val="30"/>
          <w:szCs w:val="30"/>
        </w:rPr>
      </w:pPr>
      <w:r>
        <w:rPr>
          <w:b w:val="false"/>
          <w:i w:val="false"/>
          <w:sz w:val="30"/>
          <w:szCs w:val="30"/>
        </w:rPr>
        <w:t>2</w:t>
      </w:r>
      <w:r w:rsidR="005A199F" w:rsidRPr="00B80B91">
        <w:rPr>
          <w:b w:val="false"/>
          <w:i w:val="false"/>
          <w:sz w:val="30"/>
          <w:szCs w:val="30"/>
        </w:rPr>
        <w:t>. Настоящее распоряжение опубликовать в газете «Городские  новости» и разместить на официальном сайте администрации города.</w:t>
      </w:r>
    </w:p>
    <w:p w:rsidP="000D19FD" w:rsidR="000D19FD" w:rsidRDefault="000D19FD">
      <w:pPr>
        <w:ind w:firstLine="709"/>
        <w:jc w:val="both"/>
        <w:rPr>
          <w:b w:val="false"/>
          <w:i w:val="false"/>
          <w:sz w:val="30"/>
          <w:szCs w:val="30"/>
        </w:rPr>
      </w:pPr>
    </w:p>
    <w:p w:rsidP="000D19FD" w:rsidR="006751EF" w:rsidRDefault="006751EF">
      <w:pPr>
        <w:ind w:firstLine="709"/>
        <w:jc w:val="both"/>
        <w:rPr>
          <w:b w:val="false"/>
          <w:i w:val="false"/>
          <w:sz w:val="30"/>
          <w:szCs w:val="30"/>
        </w:rPr>
      </w:pPr>
    </w:p>
    <w:p w:rsidP="000D19FD" w:rsidR="003846A2" w:rsidRDefault="003846A2" w:rsidRPr="00BD5258">
      <w:pPr>
        <w:ind w:firstLine="709"/>
        <w:jc w:val="both"/>
        <w:rPr>
          <w:b w:val="false"/>
          <w:i w:val="false"/>
          <w:sz w:val="30"/>
          <w:szCs w:val="30"/>
        </w:rPr>
      </w:pPr>
    </w:p>
    <w:p w:rsidP="00C11925" w:rsidR="0011260D" w:rsidRDefault="0011260D">
      <w:pPr>
        <w:tabs>
          <w:tab w:pos="6960" w:val="left"/>
        </w:tabs>
        <w:spacing w:line="192" w:lineRule="auto"/>
        <w:jc w:val="both"/>
        <w:rPr>
          <w:b w:val="false"/>
          <w:i w:val="false"/>
          <w:sz w:val="30"/>
          <w:szCs w:val="30"/>
        </w:rPr>
      </w:pPr>
      <w:proofErr w:type="gramStart"/>
      <w:r>
        <w:rPr>
          <w:b w:val="false"/>
          <w:i w:val="false"/>
          <w:sz w:val="30"/>
          <w:szCs w:val="30"/>
        </w:rPr>
        <w:t>Исполняющий</w:t>
      </w:r>
      <w:proofErr w:type="gramEnd"/>
      <w:r>
        <w:rPr>
          <w:b w:val="false"/>
          <w:i w:val="false"/>
          <w:sz w:val="30"/>
          <w:szCs w:val="30"/>
        </w:rPr>
        <w:t xml:space="preserve"> обязанности</w:t>
      </w:r>
    </w:p>
    <w:p w:rsidP="00C11925" w:rsidR="005208F7" w:rsidRDefault="00225969">
      <w:pPr>
        <w:tabs>
          <w:tab w:pos="6960" w:val="left"/>
        </w:tabs>
        <w:spacing w:line="192" w:lineRule="auto"/>
        <w:jc w:val="both"/>
        <w:rPr>
          <w:b w:val="false"/>
          <w:i w:val="false"/>
          <w:sz w:val="30"/>
          <w:szCs w:val="30"/>
        </w:rPr>
      </w:pPr>
      <w:r w:rsidRPr="00BD5258">
        <w:rPr>
          <w:b w:val="false"/>
          <w:i w:val="false"/>
          <w:sz w:val="30"/>
          <w:szCs w:val="30"/>
        </w:rPr>
        <w:t>Главы города</w:t>
      </w:r>
      <w:r w:rsidR="007B4207">
        <w:rPr>
          <w:b w:val="false"/>
          <w:i w:val="false"/>
          <w:sz w:val="30"/>
          <w:szCs w:val="30"/>
        </w:rPr>
        <w:tab/>
      </w:r>
      <w:r w:rsidR="007B4207">
        <w:rPr>
          <w:b w:val="false"/>
          <w:i w:val="false"/>
          <w:sz w:val="30"/>
          <w:szCs w:val="30"/>
        </w:rPr>
        <w:tab/>
        <w:t xml:space="preserve">      </w:t>
      </w:r>
      <w:r w:rsidR="00373F7D">
        <w:rPr>
          <w:b w:val="false"/>
          <w:i w:val="false"/>
          <w:sz w:val="30"/>
          <w:szCs w:val="30"/>
        </w:rPr>
        <w:t>А.Б. Шувалов</w:t>
      </w:r>
      <w:r w:rsidRPr="00BD5258">
        <w:rPr>
          <w:b w:val="false"/>
          <w:i w:val="false"/>
          <w:sz w:val="30"/>
          <w:szCs w:val="30"/>
        </w:rPr>
        <w:t xml:space="preserve">    </w:t>
      </w:r>
    </w:p>
    <w:p w:rsidP="00C11925" w:rsidR="003846A2" w:rsidRDefault="003846A2">
      <w:pPr>
        <w:tabs>
          <w:tab w:pos="6960" w:val="left"/>
        </w:tabs>
        <w:spacing w:line="192" w:lineRule="auto"/>
        <w:jc w:val="both"/>
        <w:rPr>
          <w:b w:val="false"/>
          <w:i w:val="false"/>
          <w:sz w:val="30"/>
          <w:szCs w:val="30"/>
        </w:rPr>
      </w:pPr>
    </w:p>
    <w:p w:rsidP="00C11925" w:rsidR="003846A2" w:rsidRDefault="003846A2">
      <w:pPr>
        <w:tabs>
          <w:tab w:pos="6960" w:val="left"/>
        </w:tabs>
        <w:spacing w:line="192" w:lineRule="auto"/>
        <w:jc w:val="both"/>
        <w:rPr>
          <w:b w:val="false"/>
          <w:i w:val="false"/>
          <w:sz w:val="30"/>
          <w:szCs w:val="30"/>
        </w:rPr>
      </w:pPr>
    </w:p>
    <w:p w:rsidP="00C11925" w:rsidR="005208F7" w:rsidRDefault="005208F7" w:rsidRPr="00F519D5">
      <w:pPr>
        <w:shd w:color="auto" w:fill="FFFFFF" w:val="clear"/>
        <w:spacing w:line="192" w:lineRule="auto"/>
        <w:ind w:firstLine="4820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>
        <w:rPr>
          <w:b w:val="false"/>
          <w:i w:val="false"/>
          <w:sz w:val="30"/>
          <w:szCs w:val="30"/>
        </w:rPr>
        <w:br w:type="page"/>
      </w: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lastRenderedPageBreak/>
        <w:t>Приложение</w:t>
      </w:r>
      <w:r w:rsidR="00C1192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 1</w:t>
      </w:r>
    </w:p>
    <w:p w:rsidP="00C11925" w:rsidR="005208F7" w:rsidRDefault="006A4D7C" w:rsidRPr="00F519D5">
      <w:pPr>
        <w:shd w:color="auto" w:fill="FFFFFF" w:val="clear"/>
        <w:spacing w:line="192" w:lineRule="auto"/>
        <w:ind w:firstLine="4820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к р</w:t>
      </w:r>
      <w:r w:rsidR="005208F7"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аспоряжению</w:t>
      </w:r>
    </w:p>
    <w:p w:rsidP="00C11925" w:rsidR="005208F7" w:rsidRDefault="005208F7" w:rsidRPr="00F519D5">
      <w:pPr>
        <w:shd w:color="auto" w:fill="FFFFFF" w:val="clear"/>
        <w:spacing w:line="192" w:lineRule="auto"/>
        <w:ind w:firstLine="4820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администрации города</w:t>
      </w:r>
    </w:p>
    <w:p w:rsidP="00C11925" w:rsidR="005208F7" w:rsidRDefault="005208F7" w:rsidRPr="00F519D5">
      <w:pPr>
        <w:shd w:color="auto" w:fill="FFFFFF" w:val="clear"/>
        <w:spacing w:line="192" w:lineRule="auto"/>
        <w:ind w:firstLine="4820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от __________</w:t>
      </w:r>
      <w:r w:rsidR="00C1192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__</w:t>
      </w: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_№ ___</w:t>
      </w:r>
      <w:r w:rsidR="00C1192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__</w:t>
      </w: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____</w:t>
      </w:r>
    </w:p>
    <w:p w:rsidP="00C11925" w:rsidR="005208F7" w:rsidRDefault="005208F7" w:rsidRPr="00F519D5">
      <w:pPr>
        <w:shd w:color="auto" w:fill="FFFFFF" w:val="clear"/>
        <w:spacing w:line="192" w:lineRule="auto"/>
        <w:ind w:firstLine="4820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3846A2" w:rsidR="005208F7" w:rsidRDefault="005208F7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«Приложение </w:t>
      </w:r>
      <w:r w:rsidR="007A3E45" w:rsidRPr="003846A2">
        <w:rPr>
          <w:b w:val="false"/>
          <w:i w:val="false"/>
          <w:sz w:val="30"/>
          <w:szCs w:val="30"/>
        </w:rPr>
        <w:t>1</w:t>
      </w:r>
    </w:p>
    <w:p w:rsidP="003846A2" w:rsidR="00C11925" w:rsidRDefault="00C11925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>к</w:t>
      </w:r>
      <w:r w:rsidR="005208F7" w:rsidRPr="003846A2">
        <w:rPr>
          <w:b w:val="false"/>
          <w:i w:val="false"/>
          <w:sz w:val="30"/>
          <w:szCs w:val="30"/>
        </w:rPr>
        <w:t xml:space="preserve"> </w:t>
      </w:r>
      <w:r w:rsidR="003846A2">
        <w:rPr>
          <w:b w:val="false"/>
          <w:i w:val="false"/>
          <w:sz w:val="30"/>
          <w:szCs w:val="30"/>
        </w:rPr>
        <w:t>Р</w:t>
      </w:r>
      <w:r w:rsidR="005208F7" w:rsidRPr="003846A2">
        <w:rPr>
          <w:b w:val="false"/>
          <w:i w:val="false"/>
          <w:sz w:val="30"/>
          <w:szCs w:val="30"/>
        </w:rPr>
        <w:t xml:space="preserve">егламенту взаимодействия </w:t>
      </w:r>
    </w:p>
    <w:p w:rsidP="003846A2" w:rsidR="00C11925" w:rsidRDefault="005208F7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органов и территориальных </w:t>
      </w:r>
    </w:p>
    <w:p w:rsidP="003846A2" w:rsidR="00C11925" w:rsidRDefault="005208F7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подразделений администрации </w:t>
      </w:r>
    </w:p>
    <w:p w:rsidP="003846A2" w:rsidR="00C11925" w:rsidRDefault="005208F7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города по ведению учета граждан, </w:t>
      </w:r>
    </w:p>
    <w:p w:rsidP="003846A2" w:rsidR="00C11925" w:rsidRDefault="005208F7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нуждающихся в жилых </w:t>
      </w:r>
    </w:p>
    <w:p w:rsidP="003846A2" w:rsidR="00C11925" w:rsidRDefault="005208F7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  <w:proofErr w:type="gramStart"/>
      <w:r w:rsidRPr="003846A2">
        <w:rPr>
          <w:b w:val="false"/>
          <w:i w:val="false"/>
          <w:sz w:val="30"/>
          <w:szCs w:val="30"/>
        </w:rPr>
        <w:t>помещениях</w:t>
      </w:r>
      <w:proofErr w:type="gramEnd"/>
      <w:r w:rsidRPr="003846A2">
        <w:rPr>
          <w:b w:val="false"/>
          <w:i w:val="false"/>
          <w:sz w:val="30"/>
          <w:szCs w:val="30"/>
        </w:rPr>
        <w:t xml:space="preserve">, предоставляемых </w:t>
      </w:r>
    </w:p>
    <w:p w:rsidP="003846A2" w:rsidR="00C11925" w:rsidRDefault="005208F7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по договорам социального найма, </w:t>
      </w:r>
    </w:p>
    <w:p w:rsidP="003846A2" w:rsidR="00C11925" w:rsidRDefault="005208F7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и предоставлению </w:t>
      </w:r>
      <w:proofErr w:type="gramStart"/>
      <w:r w:rsidRPr="003846A2">
        <w:rPr>
          <w:b w:val="false"/>
          <w:i w:val="false"/>
          <w:sz w:val="30"/>
          <w:szCs w:val="30"/>
        </w:rPr>
        <w:t>жилых</w:t>
      </w:r>
      <w:proofErr w:type="gramEnd"/>
      <w:r w:rsidRPr="003846A2">
        <w:rPr>
          <w:b w:val="false"/>
          <w:i w:val="false"/>
          <w:sz w:val="30"/>
          <w:szCs w:val="30"/>
        </w:rPr>
        <w:t xml:space="preserve"> </w:t>
      </w:r>
    </w:p>
    <w:p w:rsidP="003846A2" w:rsidR="00C11925" w:rsidRDefault="005208F7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помещений </w:t>
      </w:r>
      <w:proofErr w:type="gramStart"/>
      <w:r w:rsidRPr="003846A2">
        <w:rPr>
          <w:b w:val="false"/>
          <w:i w:val="false"/>
          <w:sz w:val="30"/>
          <w:szCs w:val="30"/>
        </w:rPr>
        <w:t>муниципального</w:t>
      </w:r>
      <w:proofErr w:type="gramEnd"/>
      <w:r w:rsidRPr="003846A2">
        <w:rPr>
          <w:b w:val="false"/>
          <w:i w:val="false"/>
          <w:sz w:val="30"/>
          <w:szCs w:val="30"/>
        </w:rPr>
        <w:t xml:space="preserve"> </w:t>
      </w:r>
    </w:p>
    <w:p w:rsidP="003846A2" w:rsidR="00C11925" w:rsidRDefault="005208F7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жилищного фонда города </w:t>
      </w:r>
    </w:p>
    <w:p w:rsidP="003846A2" w:rsidR="00C11925" w:rsidRDefault="005208F7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Красноярска гражданам, </w:t>
      </w:r>
    </w:p>
    <w:p w:rsidP="003846A2" w:rsidR="00C11925" w:rsidRDefault="005208F7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  <w:proofErr w:type="gramStart"/>
      <w:r w:rsidRPr="003846A2">
        <w:rPr>
          <w:b w:val="false"/>
          <w:i w:val="false"/>
          <w:sz w:val="30"/>
          <w:szCs w:val="30"/>
        </w:rPr>
        <w:t>состоящим</w:t>
      </w:r>
      <w:proofErr w:type="gramEnd"/>
      <w:r w:rsidRPr="003846A2">
        <w:rPr>
          <w:b w:val="false"/>
          <w:i w:val="false"/>
          <w:sz w:val="30"/>
          <w:szCs w:val="30"/>
        </w:rPr>
        <w:t xml:space="preserve"> на учете нуждающихся </w:t>
      </w:r>
    </w:p>
    <w:p w:rsidP="003846A2" w:rsidR="00C11925" w:rsidRDefault="005208F7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в жилых помещениях, </w:t>
      </w:r>
    </w:p>
    <w:p w:rsidP="003846A2" w:rsidR="00C11925" w:rsidRDefault="005208F7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  <w:proofErr w:type="gramStart"/>
      <w:r w:rsidRPr="003846A2">
        <w:rPr>
          <w:b w:val="false"/>
          <w:i w:val="false"/>
          <w:sz w:val="30"/>
          <w:szCs w:val="30"/>
        </w:rPr>
        <w:t>предоставляемых</w:t>
      </w:r>
      <w:proofErr w:type="gramEnd"/>
      <w:r w:rsidRPr="003846A2">
        <w:rPr>
          <w:b w:val="false"/>
          <w:i w:val="false"/>
          <w:sz w:val="30"/>
          <w:szCs w:val="30"/>
        </w:rPr>
        <w:t xml:space="preserve"> по договорам </w:t>
      </w:r>
    </w:p>
    <w:p w:rsidP="003846A2" w:rsidR="005208F7" w:rsidRDefault="005208F7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>социального найма</w:t>
      </w:r>
    </w:p>
    <w:p w:rsidP="003846A2" w:rsidR="005208F7" w:rsidRDefault="005208F7" w:rsidRPr="003846A2">
      <w:pPr>
        <w:spacing w:line="192" w:lineRule="auto"/>
        <w:ind w:firstLine="4820"/>
        <w:rPr>
          <w:b w:val="false"/>
          <w:i w:val="false"/>
          <w:sz w:val="30"/>
          <w:szCs w:val="30"/>
        </w:rPr>
      </w:pPr>
    </w:p>
    <w:p w:rsidP="00C11925" w:rsidR="005129AC" w:rsidRDefault="00777EAE">
      <w:pPr>
        <w:shd w:color="auto" w:fill="FFFFFF" w:val="clear"/>
        <w:spacing w:line="192" w:lineRule="auto"/>
        <w:jc w:val="cente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ОТЧЕТ</w:t>
      </w:r>
    </w:p>
    <w:p w:rsidP="00C11925" w:rsidR="00C11925" w:rsidRDefault="00777EAE">
      <w:pPr>
        <w:shd w:color="auto" w:fill="FFFFFF" w:val="clear"/>
        <w:spacing w:line="192" w:lineRule="auto"/>
        <w:jc w:val="center"/>
        <w:textAlignment w:val="baseline"/>
        <w:rPr>
          <w:b w:val="false"/>
          <w:i w:val="false"/>
          <w:sz w:val="30"/>
          <w:szCs w:val="30"/>
        </w:rPr>
      </w:pP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о </w:t>
      </w:r>
      <w:r w:rsidR="00A015A5" w:rsidRPr="00A015A5">
        <w:rPr>
          <w:b w:val="false"/>
          <w:i w:val="false"/>
          <w:sz w:val="30"/>
          <w:szCs w:val="30"/>
        </w:rPr>
        <w:t>мероприяти</w:t>
      </w:r>
      <w:r>
        <w:rPr>
          <w:b w:val="false"/>
          <w:i w:val="false"/>
          <w:sz w:val="30"/>
          <w:szCs w:val="30"/>
        </w:rPr>
        <w:t>и</w:t>
      </w:r>
      <w:r w:rsidR="00A015A5" w:rsidRPr="00A015A5">
        <w:rPr>
          <w:b w:val="false"/>
          <w:i w:val="false"/>
          <w:sz w:val="30"/>
          <w:szCs w:val="30"/>
        </w:rPr>
        <w:t xml:space="preserve"> в отношении нанимателей муниципальных жилых </w:t>
      </w:r>
    </w:p>
    <w:p w:rsidP="00C11925" w:rsidR="00C11925" w:rsidRDefault="00A015A5">
      <w:pPr>
        <w:shd w:color="auto" w:fill="FFFFFF" w:val="clear"/>
        <w:spacing w:line="192" w:lineRule="auto"/>
        <w:jc w:val="center"/>
        <w:textAlignment w:val="baseline"/>
        <w:rPr>
          <w:b w:val="false"/>
          <w:i w:val="false"/>
          <w:sz w:val="30"/>
          <w:szCs w:val="30"/>
        </w:rPr>
      </w:pPr>
      <w:r w:rsidRPr="00A015A5">
        <w:rPr>
          <w:b w:val="false"/>
          <w:i w:val="false"/>
          <w:sz w:val="30"/>
          <w:szCs w:val="30"/>
        </w:rPr>
        <w:t xml:space="preserve">помещений, предоставленных по договорам социального найма </w:t>
      </w:r>
    </w:p>
    <w:p w:rsidP="00C11925" w:rsidR="00C11925" w:rsidRDefault="00A015A5">
      <w:pPr>
        <w:shd w:color="auto" w:fill="FFFFFF" w:val="clear"/>
        <w:spacing w:line="192" w:lineRule="auto"/>
        <w:jc w:val="center"/>
        <w:textAlignment w:val="baseline"/>
        <w:rPr>
          <w:b w:val="false"/>
          <w:i w:val="false"/>
          <w:sz w:val="30"/>
          <w:szCs w:val="30"/>
        </w:rPr>
      </w:pPr>
      <w:r w:rsidRPr="00A015A5">
        <w:rPr>
          <w:b w:val="false"/>
          <w:i w:val="false"/>
          <w:sz w:val="30"/>
          <w:szCs w:val="30"/>
        </w:rPr>
        <w:t xml:space="preserve">(ордерам), договорам найма служебного жилого помещения </w:t>
      </w:r>
    </w:p>
    <w:p w:rsidP="00C11925" w:rsidR="00A015A5" w:rsidRDefault="00A015A5">
      <w:pPr>
        <w:shd w:color="auto" w:fill="FFFFFF" w:val="clear"/>
        <w:spacing w:line="192" w:lineRule="auto"/>
        <w:jc w:val="center"/>
        <w:textAlignment w:val="baseline"/>
        <w:rPr>
          <w:b w:val="false"/>
          <w:i w:val="false"/>
          <w:sz w:val="30"/>
          <w:szCs w:val="30"/>
        </w:rPr>
      </w:pPr>
      <w:r w:rsidRPr="00A015A5">
        <w:rPr>
          <w:b w:val="false"/>
          <w:i w:val="false"/>
          <w:sz w:val="30"/>
          <w:szCs w:val="30"/>
        </w:rPr>
        <w:t>(ордерам на служебное жилое помещение)</w:t>
      </w:r>
    </w:p>
    <w:p w:rsidP="000C38A5" w:rsidR="000C38A5" w:rsidRDefault="000C38A5">
      <w:pPr>
        <w:shd w:color="auto" w:fill="FFFFFF" w:val="clear"/>
        <w:jc w:val="cente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 </w:t>
      </w:r>
    </w:p>
    <w:p w:rsidP="005208F7" w:rsidR="005208F7" w:rsidRDefault="003846A2" w:rsidRPr="005208F7">
      <w:pPr>
        <w:shd w:color="auto" w:fill="FFFFFF" w:val="clear"/>
        <w:jc w:val="center"/>
        <w:textAlignment w:val="baseline"/>
        <w:rPr>
          <w:b w:val="false"/>
          <w:i w:val="false"/>
          <w:color w:val="000000"/>
          <w:sz w:val="30"/>
          <w:szCs w:val="30"/>
        </w:rPr>
      </w:pPr>
      <w:r>
        <w:rPr>
          <w:b w:val="false"/>
          <w:i w:val="false"/>
          <w:color w:val="000000"/>
          <w:sz w:val="30"/>
          <w:szCs w:val="30"/>
        </w:rPr>
        <w:t xml:space="preserve">№ ________ </w:t>
      </w:r>
      <w:r w:rsidR="005208F7" w:rsidRPr="005208F7">
        <w:rPr>
          <w:b w:val="false"/>
          <w:i w:val="false"/>
          <w:color w:val="000000"/>
          <w:sz w:val="30"/>
          <w:szCs w:val="30"/>
        </w:rPr>
        <w:t>от «_</w:t>
      </w:r>
      <w:r w:rsidR="002564AB">
        <w:rPr>
          <w:b w:val="false"/>
          <w:i w:val="false"/>
          <w:color w:val="000000"/>
          <w:sz w:val="30"/>
          <w:szCs w:val="30"/>
        </w:rPr>
        <w:t>__</w:t>
      </w:r>
      <w:r w:rsidR="005208F7"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» __________ 20</w:t>
      </w:r>
      <w:r w:rsidR="005208F7" w:rsidRPr="005208F7">
        <w:rPr>
          <w:b w:val="false"/>
          <w:i w:val="false"/>
          <w:color w:val="000000"/>
          <w:sz w:val="30"/>
          <w:szCs w:val="30"/>
        </w:rPr>
        <w:t xml:space="preserve"> _____г.</w:t>
      </w:r>
      <w:r w:rsidR="00C11925" w:rsidRPr="00C11925">
        <w:rPr>
          <w:b w:val="false"/>
          <w:i w:val="false"/>
          <w:color w:val="000000"/>
          <w:sz w:val="30"/>
          <w:szCs w:val="30"/>
        </w:rPr>
        <w:t xml:space="preserve"> </w:t>
      </w:r>
    </w:p>
    <w:p w:rsidP="005208F7" w:rsidR="005208F7" w:rsidRDefault="005208F7" w:rsidRPr="005208F7">
      <w:pPr>
        <w:shd w:color="auto" w:fill="FFFFFF" w:val="clear"/>
        <w:jc w:val="center"/>
        <w:textAlignment w:val="baseline"/>
        <w:rPr>
          <w:b w:val="false"/>
          <w:i w:val="false"/>
          <w:color w:val="000000"/>
          <w:sz w:val="30"/>
          <w:szCs w:val="30"/>
        </w:rPr>
      </w:pPr>
    </w:p>
    <w:p w:rsidP="00C11925" w:rsidR="00F3377E" w:rsidRDefault="005208F7">
      <w:pPr>
        <w:shd w:color="auto" w:fill="FFFFFF" w:val="clear"/>
        <w:ind w:firstLine="709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1. Место составления </w:t>
      </w:r>
      <w:r w:rsidR="00777EAE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отчета</w:t>
      </w: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:</w:t>
      </w:r>
    </w:p>
    <w:p w:rsidP="00F3377E" w:rsidR="005208F7" w:rsidRDefault="00F3377E" w:rsidRPr="00F3377E">
      <w:pPr>
        <w:shd w:color="auto" w:fill="FFFFFF" w:val="clear"/>
        <w:jc w:val="center"/>
        <w:textAlignment w:val="baseline"/>
        <w:rPr>
          <w:b w:val="false"/>
          <w:i w:val="false"/>
          <w:color w:val="000000"/>
          <w:szCs w:val="30"/>
        </w:rPr>
      </w:pPr>
      <w:r>
        <w:rPr>
          <w:b w:val="false"/>
          <w:i w:val="false"/>
          <w:color w:val="000000"/>
          <w:sz w:val="30"/>
          <w:szCs w:val="30"/>
        </w:rPr>
        <w:t>______________________________________________________________</w:t>
      </w:r>
      <w:r w:rsidR="005208F7" w:rsidRPr="005208F7">
        <w:rPr>
          <w:b w:val="false"/>
          <w:i w:val="false"/>
          <w:color w:val="000000"/>
          <w:sz w:val="30"/>
          <w:szCs w:val="30"/>
        </w:rPr>
        <w:br/>
      </w:r>
      <w:r w:rsidR="005208F7" w:rsidRPr="005208F7">
        <w:rPr>
          <w:b w:val="false"/>
          <w:i w:val="false"/>
          <w:color w:val="000000"/>
          <w:szCs w:val="30"/>
        </w:rPr>
        <w:t>(указать адрес муниципального жилого помещения)</w:t>
      </w:r>
    </w:p>
    <w:p w:rsidP="005208F7" w:rsidR="00F3377E" w:rsidRDefault="00F3377E">
      <w:pPr>
        <w:shd w:color="auto" w:fill="FFFFFF" w:val="clea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C11925" w:rsidR="00F3377E" w:rsidRDefault="005208F7">
      <w:pPr>
        <w:shd w:color="auto" w:fill="FFFFFF" w:val="clear"/>
        <w:ind w:firstLine="709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2. Основание для проведения </w:t>
      </w:r>
      <w:r w:rsidR="000C38A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Мероприятия</w:t>
      </w: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:</w:t>
      </w:r>
    </w:p>
    <w:p w:rsidP="00F3377E" w:rsidR="00F3377E" w:rsidRDefault="00F3377E" w:rsidRPr="005208F7">
      <w:pPr>
        <w:shd w:color="auto" w:fill="FFFFFF" w:val="clear"/>
        <w:textAlignment w:val="baseline"/>
        <w:rPr>
          <w:b w:val="false"/>
          <w:i w:val="false"/>
          <w:sz w:val="30"/>
          <w:szCs w:val="30"/>
        </w:rPr>
      </w:pPr>
      <w:r>
        <w:rPr>
          <w:b w:val="false"/>
          <w:i w:val="false"/>
          <w:color w:val="000000"/>
          <w:sz w:val="30"/>
          <w:szCs w:val="30"/>
        </w:rPr>
        <w:t>______________________________________________________________</w:t>
      </w:r>
    </w:p>
    <w:p w:rsidP="00F3377E" w:rsidR="005208F7" w:rsidRDefault="005208F7" w:rsidRPr="005208F7">
      <w:pPr>
        <w:shd w:color="auto" w:fill="FFFFFF" w:val="clear"/>
        <w:jc w:val="center"/>
        <w:textAlignment w:val="baseline"/>
        <w:rPr>
          <w:b w:val="false"/>
          <w:i w:val="false"/>
          <w:color w:val="000000"/>
          <w:szCs w:val="30"/>
        </w:rPr>
      </w:pPr>
      <w:r w:rsidRPr="005208F7">
        <w:rPr>
          <w:b w:val="false"/>
          <w:i w:val="false"/>
          <w:color w:val="000000"/>
          <w:szCs w:val="30"/>
        </w:rPr>
        <w:t xml:space="preserve">(указать реквизиты распоряжения об утверждении графика </w:t>
      </w:r>
      <w:r w:rsidR="00A015A5">
        <w:rPr>
          <w:b w:val="false"/>
          <w:i w:val="false"/>
          <w:color w:val="000000"/>
          <w:szCs w:val="30"/>
        </w:rPr>
        <w:t>мероприятий</w:t>
      </w:r>
      <w:r w:rsidRPr="005208F7">
        <w:rPr>
          <w:b w:val="false"/>
          <w:i w:val="false"/>
          <w:color w:val="000000"/>
          <w:szCs w:val="30"/>
        </w:rPr>
        <w:t>)</w:t>
      </w:r>
    </w:p>
    <w:p w:rsidP="005208F7" w:rsidR="005208F7" w:rsidRDefault="005208F7" w:rsidRPr="005208F7">
      <w:pPr>
        <w:rPr>
          <w:b w:val="false"/>
          <w:i w:val="false"/>
          <w:sz w:val="30"/>
          <w:szCs w:val="30"/>
        </w:rPr>
      </w:pPr>
    </w:p>
    <w:p w:rsidP="00C11925" w:rsidR="00C11925" w:rsidRDefault="005208F7">
      <w:pPr>
        <w:shd w:color="auto" w:fill="FFFFFF" w:val="clear"/>
        <w:ind w:firstLine="709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3. Сведения о нанимателе жилого помещения:</w:t>
      </w:r>
    </w:p>
    <w:p w:rsidP="00C11925" w:rsidR="005208F7" w:rsidRDefault="005208F7" w:rsidRPr="005208F7">
      <w:pPr>
        <w:shd w:color="auto" w:fill="FFFFFF" w:val="clear"/>
        <w:ind w:firstLine="709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i w:val="false"/>
          <w:color w:val="000000"/>
          <w:sz w:val="30"/>
          <w:szCs w:val="30"/>
        </w:rPr>
        <w:t>Ф.И.О. нанимателя: _____________________________________________________________</w:t>
      </w:r>
      <w:r w:rsidRPr="005208F7">
        <w:rPr>
          <w:b w:val="false"/>
          <w:i w:val="false"/>
          <w:color w:val="000000"/>
          <w:sz w:val="30"/>
          <w:szCs w:val="30"/>
        </w:rPr>
        <w:br/>
      </w:r>
    </w:p>
    <w:p w:rsidP="00C11925" w:rsidR="005208F7" w:rsidRDefault="003579C7" w:rsidRPr="005208F7">
      <w:pPr>
        <w:shd w:color="auto" w:fill="FFFFFF" w:val="clear"/>
        <w:ind w:firstLine="709"/>
        <w:textAlignment w:val="baseline"/>
        <w:rPr>
          <w:b w:val="false"/>
          <w:i w:val="false"/>
          <w:color w:val="000000"/>
          <w:sz w:val="30"/>
          <w:szCs w:val="30"/>
        </w:rPr>
      </w:pPr>
      <w:r>
        <w:rPr>
          <w:b w:val="false"/>
          <w:i w:val="false"/>
          <w:color w:val="000000"/>
          <w:sz w:val="30"/>
          <w:szCs w:val="30"/>
        </w:rPr>
        <w:t xml:space="preserve">Документ – основание для </w:t>
      </w:r>
      <w:r w:rsidR="005208F7" w:rsidRPr="005208F7">
        <w:rPr>
          <w:b w:val="false"/>
          <w:i w:val="false"/>
          <w:color w:val="000000"/>
          <w:sz w:val="30"/>
          <w:szCs w:val="30"/>
        </w:rPr>
        <w:t>проживания:</w:t>
      </w:r>
    </w:p>
    <w:p w:rsidP="005208F7" w:rsidR="005208F7" w:rsidRDefault="005208F7" w:rsidRPr="005208F7">
      <w:pPr>
        <w:shd w:color="auto" w:fill="FFFFFF" w:val="clear"/>
        <w:jc w:val="center"/>
        <w:textAlignment w:val="baseline"/>
        <w:rPr>
          <w:b w:val="false"/>
          <w:i w:val="false"/>
          <w:color w:val="000000"/>
          <w:sz w:val="36"/>
          <w:szCs w:val="30"/>
        </w:rPr>
      </w:pPr>
      <w:r w:rsidRPr="005208F7">
        <w:rPr>
          <w:b w:val="false"/>
          <w:i w:val="false"/>
          <w:color w:val="000000"/>
          <w:sz w:val="30"/>
          <w:szCs w:val="30"/>
        </w:rPr>
        <w:t>_____________________________________________________________</w:t>
      </w:r>
      <w:r w:rsidRPr="005208F7">
        <w:rPr>
          <w:b w:val="false"/>
          <w:i w:val="false"/>
          <w:color w:val="000000"/>
          <w:sz w:val="30"/>
          <w:szCs w:val="30"/>
        </w:rPr>
        <w:br/>
      </w:r>
      <w:r w:rsidRPr="005208F7">
        <w:rPr>
          <w:b w:val="false"/>
          <w:i w:val="false"/>
          <w:color w:val="000000"/>
          <w:szCs w:val="30"/>
        </w:rPr>
        <w:t>(Договор социального (специализированного) найма/ордер</w:t>
      </w:r>
      <w:proofErr w:type="gramStart"/>
      <w:r w:rsidRPr="005208F7">
        <w:rPr>
          <w:b w:val="false"/>
          <w:i w:val="false"/>
          <w:color w:val="000000"/>
          <w:szCs w:val="30"/>
        </w:rPr>
        <w:t xml:space="preserve"> )</w:t>
      </w:r>
      <w:proofErr w:type="gramEnd"/>
    </w:p>
    <w:p w:rsidP="005208F7" w:rsidR="005208F7" w:rsidRDefault="005208F7" w:rsidRPr="005208F7">
      <w:pPr>
        <w:shd w:color="auto" w:fill="FFFFFF" w:val="clear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i w:val="false"/>
          <w:color w:val="000000"/>
          <w:sz w:val="30"/>
          <w:szCs w:val="30"/>
        </w:rPr>
        <w:t>__________________________________№ _____ от «___»______</w:t>
      </w: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20</w:t>
      </w:r>
      <w:r w:rsidRPr="005208F7">
        <w:rPr>
          <w:b w:val="false"/>
          <w:i w:val="false"/>
          <w:color w:val="000000"/>
          <w:sz w:val="30"/>
          <w:szCs w:val="30"/>
        </w:rPr>
        <w:t>__г.</w:t>
      </w:r>
      <w:r w:rsidRPr="005208F7">
        <w:rPr>
          <w:b w:val="false"/>
          <w:i w:val="false"/>
          <w:color w:val="000000"/>
          <w:sz w:val="30"/>
          <w:szCs w:val="30"/>
        </w:rPr>
        <w:br/>
      </w:r>
      <w:r w:rsidRPr="005208F7">
        <w:rPr>
          <w:b w:val="false"/>
          <w:i w:val="false"/>
          <w:color w:val="000000"/>
          <w:sz w:val="30"/>
          <w:szCs w:val="30"/>
        </w:rPr>
        <w:br/>
      </w:r>
    </w:p>
    <w:p w:rsidP="003846A2" w:rsidR="00C11925" w:rsidRDefault="005208F7">
      <w:pPr>
        <w:shd w:color="auto" w:fill="FFFFFF" w:val="clear"/>
        <w:ind w:firstLine="709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i w:val="false"/>
          <w:color w:val="000000"/>
          <w:sz w:val="30"/>
          <w:szCs w:val="30"/>
        </w:rPr>
        <w:lastRenderedPageBreak/>
        <w:t xml:space="preserve">Фактическое проживание нанимателя: </w:t>
      </w:r>
    </w:p>
    <w:p w:rsidP="003846A2" w:rsidR="00C11925" w:rsidRDefault="005208F7" w:rsidRPr="00C11925">
      <w:pPr>
        <w:shd w:color="auto" w:fill="FFFFFF" w:val="clear"/>
        <w:ind w:firstLine="709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i w:val="false"/>
          <w:color w:val="000000"/>
          <w:sz w:val="30"/>
          <w:szCs w:val="30"/>
        </w:rPr>
        <w:t xml:space="preserve">□ </w:t>
      </w:r>
      <w:r w:rsidRPr="00C11925">
        <w:rPr>
          <w:b w:val="false"/>
          <w:i w:val="false"/>
          <w:color w:val="000000"/>
          <w:sz w:val="30"/>
          <w:szCs w:val="30"/>
        </w:rPr>
        <w:t xml:space="preserve">проживает </w:t>
      </w:r>
    </w:p>
    <w:p w:rsidP="003846A2" w:rsidR="00C11925" w:rsidRDefault="005208F7">
      <w:pPr>
        <w:shd w:color="auto" w:fill="FFFFFF" w:val="clear"/>
        <w:ind w:firstLine="709"/>
        <w:textAlignment w:val="baseline"/>
        <w:rPr>
          <w:b w:val="false"/>
          <w:i w:val="false"/>
          <w:color w:val="000000"/>
          <w:sz w:val="30"/>
          <w:szCs w:val="30"/>
        </w:rPr>
      </w:pPr>
      <w:r w:rsidRPr="00C11925">
        <w:rPr>
          <w:b w:val="false"/>
          <w:i w:val="false"/>
          <w:color w:val="000000"/>
          <w:sz w:val="30"/>
          <w:szCs w:val="30"/>
        </w:rPr>
        <w:t>□ не проживает</w:t>
      </w:r>
      <w:r w:rsidRPr="005208F7">
        <w:rPr>
          <w:b w:val="false"/>
          <w:i w:val="false"/>
          <w:color w:val="000000"/>
          <w:sz w:val="30"/>
          <w:szCs w:val="30"/>
        </w:rPr>
        <w:br/>
      </w:r>
    </w:p>
    <w:p w:rsidP="005208F7" w:rsidR="005208F7" w:rsidRDefault="005208F7" w:rsidRPr="005208F7">
      <w:pPr>
        <w:shd w:color="auto" w:fill="FFFFFF" w:val="clear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i w:val="false"/>
          <w:color w:val="000000"/>
          <w:sz w:val="30"/>
          <w:szCs w:val="30"/>
        </w:rPr>
        <w:t>(при необходимости указать подробности: с какого времени отсутств</w:t>
      </w:r>
      <w:r w:rsidRPr="005208F7">
        <w:rPr>
          <w:b w:val="false"/>
          <w:i w:val="false"/>
          <w:color w:val="000000"/>
          <w:sz w:val="30"/>
          <w:szCs w:val="30"/>
        </w:rPr>
        <w:t>у</w:t>
      </w:r>
      <w:r w:rsidRPr="005208F7">
        <w:rPr>
          <w:b w:val="false"/>
          <w:i w:val="false"/>
          <w:color w:val="000000"/>
          <w:sz w:val="30"/>
          <w:szCs w:val="30"/>
        </w:rPr>
        <w:t>ет, причины и т.д.)</w:t>
      </w:r>
    </w:p>
    <w:p w:rsidP="005208F7" w:rsidR="005208F7" w:rsidRDefault="005208F7" w:rsidRPr="005208F7">
      <w:pPr>
        <w:shd w:color="auto" w:fill="FFFFFF" w:val="clear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i w:val="false"/>
          <w:color w:val="000000"/>
          <w:sz w:val="30"/>
          <w:szCs w:val="30"/>
        </w:rPr>
        <w:t>__________________________________________________________________________________________________________________________</w:t>
      </w:r>
      <w:r w:rsidR="00C11925">
        <w:rPr>
          <w:b w:val="false"/>
          <w:i w:val="false"/>
          <w:color w:val="000000"/>
          <w:sz w:val="30"/>
          <w:szCs w:val="30"/>
        </w:rPr>
        <w:t>_</w:t>
      </w:r>
    </w:p>
    <w:p w:rsidP="005208F7" w:rsidR="005208F7" w:rsidRDefault="005208F7" w:rsidRPr="005208F7">
      <w:pPr>
        <w:shd w:color="auto" w:fill="FFFFFF" w:val="clea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C11925" w:rsidR="005208F7" w:rsidRDefault="005208F7" w:rsidRPr="005208F7">
      <w:pPr>
        <w:shd w:color="auto" w:fill="FFFFFF" w:val="clear"/>
        <w:ind w:firstLine="709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4. Сведения о членах семьи нанимателя (иных лицах), прожива</w:t>
      </w: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ю</w:t>
      </w: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щих в жилом помещении:</w:t>
      </w:r>
    </w:p>
    <w:p w:rsidP="005208F7" w:rsidR="005208F7" w:rsidRDefault="005208F7" w:rsidRPr="005208F7">
      <w:pPr>
        <w:shd w:color="auto" w:fill="FFFFFF" w:val="clear"/>
        <w:textAlignment w:val="baseline"/>
        <w:rPr>
          <w:b w:val="false"/>
          <w:i w:val="false"/>
          <w:color w:val="000000"/>
          <w:sz w:val="30"/>
          <w:szCs w:val="30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817"/>
        <w:gridCol w:w="1585"/>
        <w:gridCol w:w="1586"/>
        <w:gridCol w:w="1586"/>
        <w:gridCol w:w="1854"/>
        <w:gridCol w:w="1985"/>
      </w:tblGrid>
      <w:tr w:rsidR="005208F7" w:rsidRPr="00495D5A" w:rsidTr="00C11925">
        <w:tc>
          <w:tcPr>
            <w:tcW w:type="dxa" w:w="817"/>
            <w:shd w:color="auto" w:fill="auto" w:val="clear"/>
          </w:tcPr>
          <w:p w:rsidP="00C11925" w:rsidR="005208F7" w:rsidRDefault="005208F7">
            <w:pPr>
              <w:spacing w:line="192" w:lineRule="auto"/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</w:pPr>
            <w:r w:rsidRPr="005208F7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>№</w:t>
            </w:r>
          </w:p>
          <w:p w:rsidP="00C11925" w:rsidR="00C11925" w:rsidRDefault="00C11925" w:rsidRPr="005208F7">
            <w:pPr>
              <w:spacing w:line="192" w:lineRule="auto"/>
              <w:jc w:val="center"/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>/п</w:t>
            </w:r>
          </w:p>
        </w:tc>
        <w:tc>
          <w:tcPr>
            <w:tcW w:type="dxa" w:w="1585"/>
            <w:shd w:color="auto" w:fill="auto" w:val="clear"/>
          </w:tcPr>
          <w:p w:rsidP="00C11925" w:rsidR="005208F7" w:rsidRDefault="005208F7" w:rsidRPr="005208F7">
            <w:pPr>
              <w:spacing w:line="192" w:lineRule="auto"/>
              <w:jc w:val="center"/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  <w:r w:rsidRPr="005208F7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>Ф.И.О.</w:t>
            </w:r>
          </w:p>
        </w:tc>
        <w:tc>
          <w:tcPr>
            <w:tcW w:type="dxa" w:w="1586"/>
            <w:shd w:color="auto" w:fill="auto" w:val="clear"/>
          </w:tcPr>
          <w:p w:rsidP="00C11925" w:rsidR="00C11925" w:rsidRDefault="005208F7">
            <w:pPr>
              <w:spacing w:line="192" w:lineRule="auto"/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</w:pPr>
            <w:r w:rsidRPr="005208F7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>Степень родства/</w:t>
            </w:r>
          </w:p>
          <w:p w:rsidP="00C11925" w:rsidR="005208F7" w:rsidRDefault="005208F7" w:rsidRPr="005208F7">
            <w:pPr>
              <w:spacing w:line="192" w:lineRule="auto"/>
              <w:jc w:val="center"/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  <w:r w:rsidRPr="005208F7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>иное</w:t>
            </w:r>
          </w:p>
        </w:tc>
        <w:tc>
          <w:tcPr>
            <w:tcW w:type="dxa" w:w="1586"/>
            <w:shd w:color="auto" w:fill="auto" w:val="clear"/>
          </w:tcPr>
          <w:p w:rsidP="00C11925" w:rsidR="005208F7" w:rsidRDefault="005208F7" w:rsidRPr="005208F7">
            <w:pPr>
              <w:spacing w:line="192" w:lineRule="auto"/>
              <w:jc w:val="center"/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  <w:r w:rsidRPr="005208F7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>Проживает (да/нет)</w:t>
            </w:r>
          </w:p>
        </w:tc>
        <w:tc>
          <w:tcPr>
            <w:tcW w:type="dxa" w:w="1854"/>
            <w:shd w:color="auto" w:fill="auto" w:val="clear"/>
          </w:tcPr>
          <w:p w:rsidP="00C11925" w:rsidR="00C11925" w:rsidRDefault="005208F7">
            <w:pPr>
              <w:spacing w:line="192" w:lineRule="auto"/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</w:pPr>
            <w:r w:rsidRPr="005208F7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 xml:space="preserve">Указан </w:t>
            </w:r>
          </w:p>
          <w:p w:rsidP="00C11925" w:rsidR="00C11925" w:rsidRDefault="005208F7">
            <w:pPr>
              <w:spacing w:line="192" w:lineRule="auto"/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</w:pPr>
            <w:r w:rsidRPr="005208F7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>в договоре/</w:t>
            </w:r>
          </w:p>
          <w:p w:rsidP="00C11925" w:rsidR="005208F7" w:rsidRDefault="005208F7" w:rsidRPr="005208F7">
            <w:pPr>
              <w:spacing w:line="192" w:lineRule="auto"/>
              <w:jc w:val="center"/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  <w:proofErr w:type="gramStart"/>
            <w:r w:rsidRPr="005208F7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>ордере</w:t>
            </w:r>
            <w:proofErr w:type="gramEnd"/>
            <w:r w:rsidRPr="005208F7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 xml:space="preserve"> (да/нет)</w:t>
            </w:r>
          </w:p>
        </w:tc>
        <w:tc>
          <w:tcPr>
            <w:tcW w:type="dxa" w:w="1985"/>
            <w:shd w:color="auto" w:fill="auto" w:val="clear"/>
          </w:tcPr>
          <w:p w:rsidP="00C11925" w:rsidR="005208F7" w:rsidRDefault="005208F7" w:rsidRPr="005208F7">
            <w:pPr>
              <w:spacing w:line="192" w:lineRule="auto"/>
              <w:jc w:val="center"/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  <w:r w:rsidRPr="005208F7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>Иные прав</w:t>
            </w:r>
            <w:r w:rsidRPr="005208F7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>о</w:t>
            </w:r>
            <w:r w:rsidRPr="005208F7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>вые основ</w:t>
            </w:r>
            <w:r w:rsidRPr="005208F7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>а</w:t>
            </w:r>
            <w:r w:rsidRPr="005208F7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>ния прожив</w:t>
            </w:r>
            <w:r w:rsidRPr="005208F7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>а</w:t>
            </w:r>
            <w:r w:rsidRPr="005208F7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</w:rPr>
              <w:t>ния (указать)</w:t>
            </w:r>
          </w:p>
        </w:tc>
      </w:tr>
      <w:tr w:rsidR="005208F7" w:rsidRPr="00495D5A" w:rsidTr="00C11925">
        <w:tc>
          <w:tcPr>
            <w:tcW w:type="dxa" w:w="817"/>
            <w:shd w:color="auto" w:fill="auto" w:val="clear"/>
          </w:tcPr>
          <w:p w:rsidP="00C11925" w:rsidR="005208F7" w:rsidRDefault="005208F7" w:rsidRPr="005208F7">
            <w:pPr>
              <w:jc w:val="center"/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  <w:r w:rsidRPr="005208F7"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1585"/>
            <w:shd w:color="auto" w:fill="auto" w:val="clear"/>
          </w:tcPr>
          <w:p w:rsidP="00495D5A" w:rsidR="005208F7" w:rsidRDefault="005208F7" w:rsidRPr="005208F7">
            <w:pPr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  <w:tc>
          <w:tcPr>
            <w:tcW w:type="dxa" w:w="1586"/>
            <w:shd w:color="auto" w:fill="auto" w:val="clear"/>
          </w:tcPr>
          <w:p w:rsidP="00495D5A" w:rsidR="005208F7" w:rsidRDefault="005208F7" w:rsidRPr="005208F7">
            <w:pPr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  <w:tc>
          <w:tcPr>
            <w:tcW w:type="dxa" w:w="1586"/>
            <w:shd w:color="auto" w:fill="auto" w:val="clear"/>
          </w:tcPr>
          <w:p w:rsidP="00495D5A" w:rsidR="005208F7" w:rsidRDefault="005208F7" w:rsidRPr="005208F7">
            <w:pPr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  <w:tc>
          <w:tcPr>
            <w:tcW w:type="dxa" w:w="1854"/>
            <w:shd w:color="auto" w:fill="auto" w:val="clear"/>
          </w:tcPr>
          <w:p w:rsidP="00495D5A" w:rsidR="005208F7" w:rsidRDefault="005208F7" w:rsidRPr="005208F7">
            <w:pPr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  <w:tc>
          <w:tcPr>
            <w:tcW w:type="dxa" w:w="1985"/>
            <w:shd w:color="auto" w:fill="auto" w:val="clear"/>
          </w:tcPr>
          <w:p w:rsidP="00495D5A" w:rsidR="005208F7" w:rsidRDefault="005208F7" w:rsidRPr="005208F7">
            <w:pPr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</w:tr>
      <w:tr w:rsidR="005208F7" w:rsidRPr="00495D5A" w:rsidTr="00C11925">
        <w:tc>
          <w:tcPr>
            <w:tcW w:type="dxa" w:w="817"/>
            <w:shd w:color="auto" w:fill="auto" w:val="clear"/>
          </w:tcPr>
          <w:p w:rsidP="00C11925" w:rsidR="005208F7" w:rsidRDefault="005208F7" w:rsidRPr="005208F7">
            <w:pPr>
              <w:jc w:val="center"/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  <w:r w:rsidRPr="005208F7"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1585"/>
            <w:shd w:color="auto" w:fill="auto" w:val="clear"/>
          </w:tcPr>
          <w:p w:rsidP="00495D5A" w:rsidR="005208F7" w:rsidRDefault="005208F7" w:rsidRPr="005208F7">
            <w:pPr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  <w:tc>
          <w:tcPr>
            <w:tcW w:type="dxa" w:w="1586"/>
            <w:shd w:color="auto" w:fill="auto" w:val="clear"/>
          </w:tcPr>
          <w:p w:rsidP="00495D5A" w:rsidR="005208F7" w:rsidRDefault="005208F7" w:rsidRPr="005208F7">
            <w:pPr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  <w:tc>
          <w:tcPr>
            <w:tcW w:type="dxa" w:w="1586"/>
            <w:shd w:color="auto" w:fill="auto" w:val="clear"/>
          </w:tcPr>
          <w:p w:rsidP="00495D5A" w:rsidR="005208F7" w:rsidRDefault="005208F7" w:rsidRPr="005208F7">
            <w:pPr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  <w:tc>
          <w:tcPr>
            <w:tcW w:type="dxa" w:w="1854"/>
            <w:shd w:color="auto" w:fill="auto" w:val="clear"/>
          </w:tcPr>
          <w:p w:rsidP="00495D5A" w:rsidR="005208F7" w:rsidRDefault="005208F7" w:rsidRPr="005208F7">
            <w:pPr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  <w:tc>
          <w:tcPr>
            <w:tcW w:type="dxa" w:w="1985"/>
            <w:shd w:color="auto" w:fill="auto" w:val="clear"/>
          </w:tcPr>
          <w:p w:rsidP="00495D5A" w:rsidR="005208F7" w:rsidRDefault="005208F7" w:rsidRPr="005208F7">
            <w:pPr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</w:tr>
      <w:tr w:rsidR="005208F7" w:rsidRPr="00495D5A" w:rsidTr="00C11925">
        <w:tc>
          <w:tcPr>
            <w:tcW w:type="dxa" w:w="817"/>
            <w:shd w:color="auto" w:fill="auto" w:val="clear"/>
          </w:tcPr>
          <w:p w:rsidP="00C11925" w:rsidR="005208F7" w:rsidRDefault="005208F7" w:rsidRPr="005208F7">
            <w:pPr>
              <w:jc w:val="center"/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  <w:r w:rsidRPr="005208F7"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1585"/>
            <w:shd w:color="auto" w:fill="auto" w:val="clear"/>
          </w:tcPr>
          <w:p w:rsidP="00495D5A" w:rsidR="005208F7" w:rsidRDefault="005208F7" w:rsidRPr="005208F7">
            <w:pPr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  <w:tc>
          <w:tcPr>
            <w:tcW w:type="dxa" w:w="1586"/>
            <w:shd w:color="auto" w:fill="auto" w:val="clear"/>
          </w:tcPr>
          <w:p w:rsidP="00495D5A" w:rsidR="005208F7" w:rsidRDefault="005208F7" w:rsidRPr="005208F7">
            <w:pPr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  <w:tc>
          <w:tcPr>
            <w:tcW w:type="dxa" w:w="1586"/>
            <w:shd w:color="auto" w:fill="auto" w:val="clear"/>
          </w:tcPr>
          <w:p w:rsidP="00495D5A" w:rsidR="005208F7" w:rsidRDefault="005208F7" w:rsidRPr="005208F7">
            <w:pPr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  <w:tc>
          <w:tcPr>
            <w:tcW w:type="dxa" w:w="1854"/>
            <w:shd w:color="auto" w:fill="auto" w:val="clear"/>
          </w:tcPr>
          <w:p w:rsidP="00495D5A" w:rsidR="005208F7" w:rsidRDefault="005208F7" w:rsidRPr="005208F7">
            <w:pPr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  <w:tc>
          <w:tcPr>
            <w:tcW w:type="dxa" w:w="1985"/>
            <w:shd w:color="auto" w:fill="auto" w:val="clear"/>
          </w:tcPr>
          <w:p w:rsidP="00495D5A" w:rsidR="005208F7" w:rsidRDefault="005208F7" w:rsidRPr="005208F7">
            <w:pPr>
              <w:textAlignment w:val="baseline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</w:tr>
    </w:tbl>
    <w:p w:rsidP="005208F7" w:rsidR="005208F7" w:rsidRDefault="005208F7" w:rsidRPr="005208F7">
      <w:pPr>
        <w:shd w:color="auto" w:fill="FFFFFF" w:val="clear"/>
        <w:textAlignment w:val="baseline"/>
        <w:rPr>
          <w:b w:val="false"/>
          <w:i w:val="false"/>
          <w:color w:val="000000"/>
          <w:sz w:val="30"/>
          <w:szCs w:val="30"/>
        </w:rPr>
      </w:pPr>
    </w:p>
    <w:p w:rsidP="003846A2" w:rsidR="003846A2" w:rsidRDefault="005208F7">
      <w:pPr>
        <w:shd w:color="auto" w:fill="FFFFFF" w:val="clear"/>
        <w:ind w:firstLine="709"/>
        <w:jc w:val="both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5. Сведения о проведенном опросе граждан, проживающих в с</w:t>
      </w: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о</w:t>
      </w: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седних жилых помещениях</w:t>
      </w:r>
      <w:r w:rsidR="007F3B09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 </w:t>
      </w:r>
      <w:r w:rsidRPr="005208F7">
        <w:rPr>
          <w:b w:val="false"/>
          <w:i w:val="false"/>
          <w:color w:val="000000"/>
          <w:sz w:val="30"/>
          <w:szCs w:val="30"/>
        </w:rPr>
        <w:t>(заполняется</w:t>
      </w:r>
      <w:r w:rsidR="00A015A5">
        <w:rPr>
          <w:b w:val="false"/>
          <w:i w:val="false"/>
          <w:color w:val="000000"/>
          <w:sz w:val="30"/>
          <w:szCs w:val="30"/>
        </w:rPr>
        <w:t xml:space="preserve"> в случае отсутствия доступа</w:t>
      </w:r>
      <w:r w:rsidR="003846A2">
        <w:rPr>
          <w:b w:val="false"/>
          <w:i w:val="false"/>
          <w:color w:val="000000"/>
          <w:sz w:val="30"/>
          <w:szCs w:val="30"/>
        </w:rPr>
        <w:t xml:space="preserve">             </w:t>
      </w:r>
      <w:r w:rsidR="00A015A5">
        <w:rPr>
          <w:b w:val="false"/>
          <w:i w:val="false"/>
          <w:color w:val="000000"/>
          <w:sz w:val="30"/>
          <w:szCs w:val="30"/>
        </w:rPr>
        <w:t xml:space="preserve"> в</w:t>
      </w:r>
      <w:r w:rsidRPr="005208F7">
        <w:rPr>
          <w:b w:val="false"/>
          <w:i w:val="false"/>
          <w:color w:val="000000"/>
          <w:sz w:val="30"/>
          <w:szCs w:val="30"/>
        </w:rPr>
        <w:t xml:space="preserve"> жилое помещение)</w:t>
      </w:r>
      <w:r w:rsidR="007F3B09">
        <w:rPr>
          <w:b w:val="false"/>
          <w:i w:val="false"/>
          <w:color w:val="000000"/>
          <w:sz w:val="30"/>
          <w:szCs w:val="30"/>
        </w:rPr>
        <w:t>.</w:t>
      </w:r>
    </w:p>
    <w:p w:rsidP="003846A2" w:rsidR="003846A2" w:rsidRDefault="005208F7">
      <w:pPr>
        <w:shd w:color="auto" w:fill="FFFFFF" w:val="clear"/>
        <w:ind w:firstLine="709"/>
        <w:jc w:val="both"/>
        <w:textAlignment w:val="baseline"/>
        <w:rPr>
          <w:b w:val="false"/>
          <w:i w:val="false"/>
          <w:color w:val="000000"/>
          <w:sz w:val="30"/>
          <w:szCs w:val="30"/>
        </w:rPr>
      </w:pPr>
      <w:r w:rsidRPr="00A015A5">
        <w:rPr>
          <w:b w:val="false"/>
          <w:i w:val="false"/>
          <w:color w:val="000000"/>
          <w:sz w:val="30"/>
          <w:szCs w:val="30"/>
        </w:rPr>
        <w:t xml:space="preserve">Опрос проведен: </w:t>
      </w:r>
    </w:p>
    <w:p w:rsidP="003846A2" w:rsidR="003846A2" w:rsidRDefault="005208F7">
      <w:pPr>
        <w:shd w:color="auto" w:fill="FFFFFF" w:val="clear"/>
        <w:ind w:firstLine="709"/>
        <w:jc w:val="both"/>
        <w:textAlignment w:val="baseline"/>
        <w:rPr>
          <w:i w:val="false"/>
          <w:color w:val="000000"/>
          <w:sz w:val="30"/>
          <w:szCs w:val="30"/>
        </w:rPr>
      </w:pPr>
      <w:r w:rsidRPr="00A015A5">
        <w:rPr>
          <w:i w:val="false"/>
          <w:color w:val="000000"/>
          <w:sz w:val="30"/>
          <w:szCs w:val="30"/>
        </w:rPr>
        <w:t xml:space="preserve">□ </w:t>
      </w:r>
      <w:r w:rsidRPr="003846A2">
        <w:rPr>
          <w:b w:val="false"/>
          <w:i w:val="false"/>
          <w:color w:val="000000"/>
          <w:sz w:val="30"/>
          <w:szCs w:val="30"/>
        </w:rPr>
        <w:t xml:space="preserve">да </w:t>
      </w:r>
    </w:p>
    <w:p w:rsidP="003846A2" w:rsidR="005208F7" w:rsidRDefault="005208F7">
      <w:pPr>
        <w:shd w:color="auto" w:fill="FFFFFF" w:val="clear"/>
        <w:ind w:firstLine="709"/>
        <w:jc w:val="both"/>
        <w:textAlignment w:val="baseline"/>
        <w:rPr>
          <w:b w:val="false"/>
          <w:i w:val="false"/>
          <w:color w:val="000000"/>
          <w:sz w:val="30"/>
          <w:szCs w:val="30"/>
        </w:rPr>
      </w:pPr>
      <w:r w:rsidRPr="00A015A5">
        <w:rPr>
          <w:i w:val="false"/>
          <w:color w:val="000000"/>
          <w:sz w:val="30"/>
          <w:szCs w:val="30"/>
        </w:rPr>
        <w:t xml:space="preserve">□ </w:t>
      </w:r>
      <w:r w:rsidRPr="003846A2">
        <w:rPr>
          <w:b w:val="false"/>
          <w:i w:val="false"/>
          <w:color w:val="000000"/>
          <w:sz w:val="30"/>
          <w:szCs w:val="30"/>
        </w:rPr>
        <w:t>нет</w:t>
      </w:r>
    </w:p>
    <w:p w:rsidP="003846A2" w:rsidR="003846A2" w:rsidRDefault="003846A2" w:rsidRPr="005208F7">
      <w:pPr>
        <w:shd w:color="auto" w:fill="FFFFFF" w:val="clear"/>
        <w:ind w:firstLine="709"/>
        <w:jc w:val="both"/>
        <w:textAlignment w:val="baseline"/>
        <w:rPr>
          <w:b w:val="false"/>
          <w:i w:val="false"/>
          <w:color w:val="000000"/>
          <w:sz w:val="30"/>
          <w:szCs w:val="30"/>
        </w:rPr>
      </w:pPr>
    </w:p>
    <w:p w:rsidP="00C11925" w:rsidR="005208F7" w:rsidRDefault="005208F7">
      <w:pPr>
        <w:shd w:color="auto" w:fill="FFFFFF" w:val="clear"/>
        <w:ind w:firstLine="709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i w:val="false"/>
          <w:color w:val="000000"/>
          <w:sz w:val="30"/>
          <w:szCs w:val="30"/>
        </w:rPr>
        <w:t xml:space="preserve">Ф.И.О. </w:t>
      </w:r>
      <w:proofErr w:type="gramStart"/>
      <w:r w:rsidRPr="005208F7">
        <w:rPr>
          <w:b w:val="false"/>
          <w:i w:val="false"/>
          <w:color w:val="000000"/>
          <w:sz w:val="30"/>
          <w:szCs w:val="30"/>
        </w:rPr>
        <w:t>опрошенных</w:t>
      </w:r>
      <w:proofErr w:type="gramEnd"/>
      <w:r w:rsidRPr="005208F7">
        <w:rPr>
          <w:b w:val="false"/>
          <w:i w:val="false"/>
          <w:color w:val="000000"/>
          <w:sz w:val="30"/>
          <w:szCs w:val="30"/>
        </w:rPr>
        <w:t>, адреса, краткое содержание опроса:</w:t>
      </w:r>
    </w:p>
    <w:p w:rsidP="00146990" w:rsidR="00146990" w:rsidRDefault="00146990" w:rsidRPr="005208F7">
      <w:pPr>
        <w:shd w:color="auto" w:fill="FFFFFF" w:val="clear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i w:val="false"/>
          <w:color w:val="000000"/>
          <w:sz w:val="30"/>
          <w:szCs w:val="30"/>
        </w:rPr>
        <w:t>__________________________________________________________________________________________________________________________</w:t>
      </w:r>
      <w:r w:rsidR="00C11925">
        <w:rPr>
          <w:b w:val="false"/>
          <w:i w:val="false"/>
          <w:color w:val="000000"/>
          <w:sz w:val="30"/>
          <w:szCs w:val="30"/>
        </w:rPr>
        <w:t>__</w:t>
      </w:r>
    </w:p>
    <w:p w:rsidP="00146990" w:rsidR="00146990" w:rsidRDefault="00146990" w:rsidRPr="005208F7">
      <w:pPr>
        <w:shd w:color="auto" w:fill="FFFFFF" w:val="clea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C11925" w:rsidR="005208F7" w:rsidRDefault="005208F7">
      <w:pPr>
        <w:shd w:color="auto" w:fill="FFFFFF" w:val="clear"/>
        <w:ind w:firstLine="709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6. Выводы по результатам </w:t>
      </w:r>
      <w:r w:rsidR="000C38A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Мероприятия</w:t>
      </w: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:</w:t>
      </w:r>
    </w:p>
    <w:p w:rsidP="00146990" w:rsidR="00146990" w:rsidRDefault="00146990" w:rsidRPr="005208F7">
      <w:pPr>
        <w:shd w:color="auto" w:fill="FFFFFF" w:val="clear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i w:val="false"/>
          <w:color w:val="000000"/>
          <w:sz w:val="30"/>
          <w:szCs w:val="30"/>
        </w:rPr>
        <w:t>__________________________________________________________________________________________________________________________</w:t>
      </w:r>
      <w:r w:rsidR="00C11925">
        <w:rPr>
          <w:b w:val="false"/>
          <w:i w:val="false"/>
          <w:color w:val="000000"/>
          <w:sz w:val="30"/>
          <w:szCs w:val="30"/>
        </w:rPr>
        <w:t>__</w:t>
      </w:r>
    </w:p>
    <w:p w:rsidP="005208F7" w:rsidR="005208F7" w:rsidRDefault="005208F7" w:rsidRPr="005208F7">
      <w:pPr>
        <w:rPr>
          <w:b w:val="false"/>
          <w:i w:val="false"/>
          <w:sz w:val="30"/>
          <w:szCs w:val="30"/>
        </w:rPr>
      </w:pPr>
    </w:p>
    <w:p w:rsidP="003846A2" w:rsidR="005208F7" w:rsidRDefault="005208F7" w:rsidRPr="005208F7">
      <w:pPr>
        <w:shd w:color="auto" w:fill="FFFFFF" w:val="clear"/>
        <w:ind w:firstLine="709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7. Подписи:</w:t>
      </w:r>
    </w:p>
    <w:p w:rsidP="00C11925" w:rsidR="006A4D7C" w:rsidRDefault="005208F7">
      <w:pPr>
        <w:shd w:color="auto" w:fill="FFFFFF" w:val="clear"/>
        <w:jc w:val="both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i w:val="false"/>
          <w:color w:val="000000"/>
          <w:sz w:val="30"/>
          <w:szCs w:val="30"/>
        </w:rPr>
        <w:t xml:space="preserve">Ф.И.О. </w:t>
      </w:r>
      <w:r w:rsidR="006A4D7C">
        <w:rPr>
          <w:b w:val="false"/>
          <w:i w:val="false"/>
          <w:color w:val="000000"/>
          <w:sz w:val="30"/>
          <w:szCs w:val="30"/>
        </w:rPr>
        <w:t xml:space="preserve">                          </w:t>
      </w:r>
      <w:r w:rsidRPr="005208F7">
        <w:rPr>
          <w:b w:val="false"/>
          <w:i w:val="false"/>
          <w:color w:val="000000"/>
          <w:sz w:val="30"/>
          <w:szCs w:val="30"/>
        </w:rPr>
        <w:t>_____________</w:t>
      </w:r>
      <w:r w:rsidR="00C11925">
        <w:rPr>
          <w:b w:val="false"/>
          <w:i w:val="false"/>
          <w:color w:val="000000"/>
          <w:sz w:val="30"/>
          <w:szCs w:val="30"/>
        </w:rPr>
        <w:t>_________</w:t>
      </w:r>
      <w:r w:rsidR="006A4D7C">
        <w:rPr>
          <w:b w:val="false"/>
          <w:i w:val="false"/>
          <w:color w:val="000000"/>
          <w:sz w:val="30"/>
          <w:szCs w:val="30"/>
        </w:rPr>
        <w:t xml:space="preserve">              </w:t>
      </w:r>
      <w:r w:rsidRPr="005208F7">
        <w:rPr>
          <w:b w:val="false"/>
          <w:i w:val="false"/>
          <w:color w:val="000000"/>
          <w:sz w:val="30"/>
          <w:szCs w:val="30"/>
        </w:rPr>
        <w:t xml:space="preserve"> </w:t>
      </w:r>
      <w:r w:rsidR="006A4D7C" w:rsidRPr="005208F7">
        <w:rPr>
          <w:b w:val="false"/>
          <w:i w:val="false"/>
          <w:color w:val="000000"/>
          <w:sz w:val="30"/>
          <w:szCs w:val="30"/>
        </w:rPr>
        <w:t>_____________</w:t>
      </w:r>
    </w:p>
    <w:p w:rsidP="00C11925" w:rsidR="006A4D7C" w:rsidRDefault="006A4D7C">
      <w:pPr>
        <w:shd w:color="auto" w:fill="FFFFFF" w:val="clear"/>
        <w:jc w:val="both"/>
        <w:textAlignment w:val="baseline"/>
        <w:rPr>
          <w:b w:val="false"/>
          <w:i w:val="false"/>
          <w:color w:val="000000"/>
          <w:sz w:val="30"/>
          <w:szCs w:val="30"/>
        </w:rPr>
      </w:pPr>
      <w:r>
        <w:rPr>
          <w:b w:val="false"/>
          <w:i w:val="false"/>
          <w:color w:val="000000"/>
        </w:rPr>
        <w:t xml:space="preserve">                                                                д</w:t>
      </w:r>
      <w:r w:rsidRPr="006A4D7C">
        <w:rPr>
          <w:b w:val="false"/>
          <w:i w:val="false"/>
          <w:color w:val="000000"/>
        </w:rPr>
        <w:t>олжность</w:t>
      </w:r>
      <w:r>
        <w:rPr>
          <w:b w:val="false"/>
          <w:i w:val="false"/>
          <w:color w:val="000000"/>
        </w:rPr>
        <w:t xml:space="preserve">                                              </w:t>
      </w:r>
      <w:r w:rsidR="005208F7" w:rsidRPr="006A4D7C">
        <w:rPr>
          <w:b w:val="false"/>
          <w:i w:val="false"/>
          <w:color w:val="000000"/>
        </w:rPr>
        <w:t>подпись</w:t>
      </w:r>
      <w:r w:rsidR="005208F7" w:rsidRPr="005208F7">
        <w:rPr>
          <w:b w:val="false"/>
          <w:i w:val="false"/>
          <w:color w:val="000000"/>
          <w:sz w:val="30"/>
          <w:szCs w:val="30"/>
        </w:rPr>
        <w:t xml:space="preserve"> </w:t>
      </w:r>
    </w:p>
    <w:p w:rsidP="006A4D7C" w:rsidR="006A4D7C" w:rsidRDefault="006A4D7C">
      <w:pPr>
        <w:shd w:color="auto" w:fill="FFFFFF" w:val="clear"/>
        <w:jc w:val="both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i w:val="false"/>
          <w:color w:val="000000"/>
          <w:sz w:val="30"/>
          <w:szCs w:val="30"/>
        </w:rPr>
        <w:t xml:space="preserve">Ф.И.О. </w:t>
      </w:r>
      <w:r>
        <w:rPr>
          <w:b w:val="false"/>
          <w:i w:val="false"/>
          <w:color w:val="000000"/>
          <w:sz w:val="30"/>
          <w:szCs w:val="30"/>
        </w:rPr>
        <w:t xml:space="preserve">                          </w:t>
      </w:r>
      <w:r w:rsidRPr="005208F7">
        <w:rPr>
          <w:b w:val="false"/>
          <w:i w:val="false"/>
          <w:color w:val="000000"/>
          <w:sz w:val="30"/>
          <w:szCs w:val="30"/>
        </w:rPr>
        <w:t>_____________</w:t>
      </w:r>
      <w:r>
        <w:rPr>
          <w:b w:val="false"/>
          <w:i w:val="false"/>
          <w:color w:val="000000"/>
          <w:sz w:val="30"/>
          <w:szCs w:val="30"/>
        </w:rPr>
        <w:t xml:space="preserve">_________              </w:t>
      </w:r>
      <w:r w:rsidRPr="005208F7">
        <w:rPr>
          <w:b w:val="false"/>
          <w:i w:val="false"/>
          <w:color w:val="000000"/>
          <w:sz w:val="30"/>
          <w:szCs w:val="30"/>
        </w:rPr>
        <w:t xml:space="preserve"> _____________</w:t>
      </w:r>
    </w:p>
    <w:p w:rsidP="006A4D7C" w:rsidR="006A4D7C" w:rsidRDefault="006A4D7C">
      <w:pPr>
        <w:shd w:color="auto" w:fill="FFFFFF" w:val="clear"/>
        <w:jc w:val="both"/>
        <w:textAlignment w:val="baseline"/>
        <w:rPr>
          <w:b w:val="false"/>
          <w:i w:val="false"/>
          <w:color w:val="000000"/>
          <w:sz w:val="30"/>
          <w:szCs w:val="30"/>
        </w:rPr>
      </w:pPr>
      <w:r>
        <w:rPr>
          <w:b w:val="false"/>
          <w:i w:val="false"/>
          <w:color w:val="000000"/>
        </w:rPr>
        <w:t xml:space="preserve">                                                                д</w:t>
      </w:r>
      <w:r w:rsidRPr="006A4D7C">
        <w:rPr>
          <w:b w:val="false"/>
          <w:i w:val="false"/>
          <w:color w:val="000000"/>
        </w:rPr>
        <w:t>олжность</w:t>
      </w:r>
      <w:r>
        <w:rPr>
          <w:b w:val="false"/>
          <w:i w:val="false"/>
          <w:color w:val="000000"/>
        </w:rPr>
        <w:t xml:space="preserve">                                              </w:t>
      </w:r>
      <w:r w:rsidRPr="006A4D7C">
        <w:rPr>
          <w:b w:val="false"/>
          <w:i w:val="false"/>
          <w:color w:val="000000"/>
        </w:rPr>
        <w:t>подпись</w:t>
      </w:r>
      <w:r w:rsidRPr="005208F7">
        <w:rPr>
          <w:b w:val="false"/>
          <w:i w:val="false"/>
          <w:color w:val="000000"/>
          <w:sz w:val="30"/>
          <w:szCs w:val="30"/>
        </w:rPr>
        <w:t xml:space="preserve"> </w:t>
      </w:r>
    </w:p>
    <w:p w:rsidP="006A4D7C" w:rsidR="006A4D7C" w:rsidRDefault="006A4D7C">
      <w:pPr>
        <w:shd w:color="auto" w:fill="FFFFFF" w:val="clear"/>
        <w:jc w:val="both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i w:val="false"/>
          <w:color w:val="000000"/>
          <w:sz w:val="30"/>
          <w:szCs w:val="30"/>
        </w:rPr>
        <w:t xml:space="preserve">Ф.И.О. </w:t>
      </w:r>
      <w:r>
        <w:rPr>
          <w:b w:val="false"/>
          <w:i w:val="false"/>
          <w:color w:val="000000"/>
          <w:sz w:val="30"/>
          <w:szCs w:val="30"/>
        </w:rPr>
        <w:t xml:space="preserve">                          </w:t>
      </w:r>
      <w:r w:rsidRPr="005208F7">
        <w:rPr>
          <w:b w:val="false"/>
          <w:i w:val="false"/>
          <w:color w:val="000000"/>
          <w:sz w:val="30"/>
          <w:szCs w:val="30"/>
        </w:rPr>
        <w:t>_____________</w:t>
      </w:r>
      <w:r>
        <w:rPr>
          <w:b w:val="false"/>
          <w:i w:val="false"/>
          <w:color w:val="000000"/>
          <w:sz w:val="30"/>
          <w:szCs w:val="30"/>
        </w:rPr>
        <w:t xml:space="preserve">_________              </w:t>
      </w:r>
      <w:r w:rsidRPr="005208F7">
        <w:rPr>
          <w:b w:val="false"/>
          <w:i w:val="false"/>
          <w:color w:val="000000"/>
          <w:sz w:val="30"/>
          <w:szCs w:val="30"/>
        </w:rPr>
        <w:t xml:space="preserve"> _____________</w:t>
      </w:r>
    </w:p>
    <w:p w:rsidP="006A4D7C" w:rsidR="006A4D7C" w:rsidRDefault="006A4D7C">
      <w:pPr>
        <w:shd w:color="auto" w:fill="FFFFFF" w:val="clear"/>
        <w:jc w:val="both"/>
        <w:textAlignment w:val="baseline"/>
        <w:rPr>
          <w:b w:val="false"/>
          <w:i w:val="false"/>
          <w:color w:val="000000"/>
          <w:sz w:val="30"/>
          <w:szCs w:val="30"/>
        </w:rPr>
      </w:pPr>
      <w:r>
        <w:rPr>
          <w:b w:val="false"/>
          <w:i w:val="false"/>
          <w:color w:val="000000"/>
        </w:rPr>
        <w:t xml:space="preserve">                                                                д</w:t>
      </w:r>
      <w:r w:rsidRPr="006A4D7C">
        <w:rPr>
          <w:b w:val="false"/>
          <w:i w:val="false"/>
          <w:color w:val="000000"/>
        </w:rPr>
        <w:t>олжность</w:t>
      </w:r>
      <w:r>
        <w:rPr>
          <w:b w:val="false"/>
          <w:i w:val="false"/>
          <w:color w:val="000000"/>
        </w:rPr>
        <w:t xml:space="preserve">                                              </w:t>
      </w:r>
      <w:r w:rsidRPr="006A4D7C">
        <w:rPr>
          <w:b w:val="false"/>
          <w:i w:val="false"/>
          <w:color w:val="000000"/>
        </w:rPr>
        <w:t>подпись</w:t>
      </w:r>
      <w:r w:rsidRPr="005208F7">
        <w:rPr>
          <w:b w:val="false"/>
          <w:i w:val="false"/>
          <w:color w:val="000000"/>
          <w:sz w:val="30"/>
          <w:szCs w:val="30"/>
        </w:rPr>
        <w:t xml:space="preserve"> </w:t>
      </w:r>
    </w:p>
    <w:p w:rsidP="006A4D7C" w:rsidR="005208F7" w:rsidRDefault="005208F7" w:rsidRPr="003846A2">
      <w:pPr>
        <w:shd w:color="auto" w:fill="FFFFFF" w:val="clear"/>
        <w:jc w:val="both"/>
        <w:textAlignment w:val="baseline"/>
        <w:rPr>
          <w:b w:val="false"/>
          <w:i w:val="false"/>
          <w:color w:val="000000"/>
          <w:sz w:val="30"/>
          <w:szCs w:val="30"/>
        </w:rPr>
      </w:pPr>
      <w:r w:rsidRPr="003846A2">
        <w:rPr>
          <w:b w:val="false"/>
          <w:i w:val="false"/>
          <w:color w:val="000000"/>
          <w:sz w:val="30"/>
          <w:szCs w:val="30"/>
        </w:rPr>
        <w:t>(при необходимости добавить строки)</w:t>
      </w:r>
    </w:p>
    <w:p w:rsidP="006A4D7C" w:rsidR="005208F7" w:rsidRDefault="005208F7" w:rsidRPr="005208F7">
      <w:pPr>
        <w:shd w:color="auto" w:fill="FFFFFF" w:val="clear"/>
        <w:ind w:firstLine="709"/>
        <w:textAlignment w:val="baseline"/>
        <w:rPr>
          <w:b w:val="false"/>
          <w:i w:val="false"/>
          <w:color w:val="000000"/>
          <w:sz w:val="30"/>
          <w:szCs w:val="30"/>
        </w:rPr>
      </w:pP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lastRenderedPageBreak/>
        <w:t>8. Приложения</w:t>
      </w:r>
      <w:r w:rsidR="007F3B09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 </w:t>
      </w:r>
      <w:r w:rsidR="003846A2" w:rsidRPr="005208F7">
        <w:rPr>
          <w:b w:val="false"/>
          <w:i w:val="false"/>
          <w:color w:val="000000"/>
          <w:sz w:val="30"/>
          <w:szCs w:val="30"/>
        </w:rPr>
        <w:t xml:space="preserve">(при наличии: копии документов, </w:t>
      </w:r>
      <w:proofErr w:type="spellStart"/>
      <w:r w:rsidR="003846A2" w:rsidRPr="005208F7">
        <w:rPr>
          <w:b w:val="false"/>
          <w:i w:val="false"/>
          <w:color w:val="000000"/>
          <w:sz w:val="30"/>
          <w:szCs w:val="30"/>
        </w:rPr>
        <w:t>фотофиксация</w:t>
      </w:r>
      <w:proofErr w:type="spellEnd"/>
      <w:r w:rsidR="003846A2" w:rsidRPr="005208F7">
        <w:rPr>
          <w:b w:val="false"/>
          <w:i w:val="false"/>
          <w:color w:val="000000"/>
          <w:sz w:val="30"/>
          <w:szCs w:val="30"/>
        </w:rPr>
        <w:t xml:space="preserve">, </w:t>
      </w:r>
      <w:r w:rsidR="003846A2">
        <w:rPr>
          <w:b w:val="false"/>
          <w:i w:val="false"/>
          <w:color w:val="000000"/>
          <w:sz w:val="30"/>
          <w:szCs w:val="30"/>
        </w:rPr>
        <w:t>пояснения</w:t>
      </w:r>
      <w:r w:rsidR="003846A2" w:rsidRPr="005208F7">
        <w:rPr>
          <w:b w:val="false"/>
          <w:i w:val="false"/>
          <w:color w:val="000000"/>
          <w:sz w:val="30"/>
          <w:szCs w:val="30"/>
        </w:rPr>
        <w:t xml:space="preserve"> и т.д.)</w:t>
      </w:r>
      <w:r w:rsidRPr="005208F7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:</w:t>
      </w:r>
      <w:r w:rsidRPr="005208F7">
        <w:rPr>
          <w:b w:val="false"/>
          <w:i w:val="false"/>
          <w:color w:val="000000"/>
          <w:sz w:val="30"/>
          <w:szCs w:val="30"/>
        </w:rPr>
        <w:br/>
      </w:r>
    </w:p>
    <w:p w:rsidP="00146990" w:rsidR="005208F7" w:rsidRDefault="00146990">
      <w:pPr>
        <w:rPr>
          <w:b w:val="false"/>
          <w:i w:val="false"/>
          <w:color w:val="000000"/>
          <w:sz w:val="30"/>
          <w:szCs w:val="30"/>
        </w:rPr>
      </w:pPr>
      <w:r>
        <w:rPr>
          <w:b w:val="false"/>
          <w:i w:val="false"/>
          <w:sz w:val="30"/>
          <w:szCs w:val="30"/>
        </w:rPr>
        <w:t>___________________________________________________________________________________________________________________________</w:t>
      </w:r>
      <w:r w:rsidR="005208F7">
        <w:rPr>
          <w:b w:val="false"/>
          <w:i w:val="false"/>
          <w:color w:val="000000"/>
          <w:sz w:val="30"/>
          <w:szCs w:val="30"/>
        </w:rPr>
        <w:t>»</w:t>
      </w:r>
    </w:p>
    <w:p w:rsidP="00146990" w:rsidR="007A3E45" w:rsidRDefault="007A3E45">
      <w:pPr>
        <w:rPr>
          <w:b w:val="false"/>
          <w:i w:val="false"/>
          <w:color w:val="000000"/>
          <w:sz w:val="30"/>
          <w:szCs w:val="30"/>
        </w:rPr>
      </w:pPr>
    </w:p>
    <w:p w:rsidP="00146990" w:rsidR="007A3E45" w:rsidRDefault="007A3E45">
      <w:pPr>
        <w:rPr>
          <w:b w:val="false"/>
          <w:i w:val="false"/>
          <w:color w:val="000000"/>
          <w:sz w:val="30"/>
          <w:szCs w:val="30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C11925" w:rsidRDefault="00C1192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C11925" w:rsidRDefault="00C1192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C11925" w:rsidRDefault="00C1192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C11925" w:rsidRDefault="00C1192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C11925" w:rsidRDefault="00C1192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C11925" w:rsidRDefault="00C1192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C11925" w:rsidRDefault="00C1192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A015A5" w:rsidRDefault="00A015A5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6A4D7C" w:rsidR="006A4D7C" w:rsidRDefault="006A4D7C" w:rsidRPr="00F519D5">
      <w:pPr>
        <w:shd w:color="auto" w:fill="FFFFFF" w:val="clear"/>
        <w:spacing w:line="192" w:lineRule="auto"/>
        <w:ind w:firstLine="4820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lastRenderedPageBreak/>
        <w:t>Приложение</w:t>
      </w: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 2</w:t>
      </w:r>
    </w:p>
    <w:p w:rsidP="006A4D7C" w:rsidR="006A4D7C" w:rsidRDefault="006A4D7C" w:rsidRPr="00F519D5">
      <w:pPr>
        <w:shd w:color="auto" w:fill="FFFFFF" w:val="clear"/>
        <w:spacing w:line="192" w:lineRule="auto"/>
        <w:ind w:firstLine="4820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к р</w:t>
      </w: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аспоряжению</w:t>
      </w:r>
    </w:p>
    <w:p w:rsidP="006A4D7C" w:rsidR="006A4D7C" w:rsidRDefault="006A4D7C" w:rsidRPr="00F519D5">
      <w:pPr>
        <w:shd w:color="auto" w:fill="FFFFFF" w:val="clear"/>
        <w:spacing w:line="192" w:lineRule="auto"/>
        <w:ind w:firstLine="4820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администрации города</w:t>
      </w:r>
    </w:p>
    <w:p w:rsidP="006A4D7C" w:rsidR="006A4D7C" w:rsidRDefault="006A4D7C" w:rsidRPr="00F519D5">
      <w:pPr>
        <w:shd w:color="auto" w:fill="FFFFFF" w:val="clear"/>
        <w:spacing w:line="192" w:lineRule="auto"/>
        <w:ind w:firstLine="4820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от __________</w:t>
      </w: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__</w:t>
      </w: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_№ ___</w:t>
      </w: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__</w:t>
      </w: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____</w:t>
      </w:r>
    </w:p>
    <w:p w:rsidP="006A4D7C" w:rsidR="006A4D7C" w:rsidRDefault="006A4D7C" w:rsidRPr="00F519D5">
      <w:pPr>
        <w:shd w:color="auto" w:fill="FFFFFF" w:val="clear"/>
        <w:spacing w:line="192" w:lineRule="auto"/>
        <w:ind w:firstLine="4820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>«Приложение 2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к </w:t>
      </w:r>
      <w:r w:rsidR="007F3B09">
        <w:rPr>
          <w:b w:val="false"/>
          <w:i w:val="false"/>
          <w:sz w:val="30"/>
          <w:szCs w:val="30"/>
        </w:rPr>
        <w:t>Р</w:t>
      </w:r>
      <w:r w:rsidRPr="003846A2">
        <w:rPr>
          <w:b w:val="false"/>
          <w:i w:val="false"/>
          <w:sz w:val="30"/>
          <w:szCs w:val="30"/>
        </w:rPr>
        <w:t xml:space="preserve">егламенту взаимодействия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органов и территориальных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подразделений администрации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города по ведению учета граждан,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нуждающихся в жилых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proofErr w:type="gramStart"/>
      <w:r w:rsidRPr="003846A2">
        <w:rPr>
          <w:b w:val="false"/>
          <w:i w:val="false"/>
          <w:sz w:val="30"/>
          <w:szCs w:val="30"/>
        </w:rPr>
        <w:t>помещениях</w:t>
      </w:r>
      <w:proofErr w:type="gramEnd"/>
      <w:r w:rsidRPr="003846A2">
        <w:rPr>
          <w:b w:val="false"/>
          <w:i w:val="false"/>
          <w:sz w:val="30"/>
          <w:szCs w:val="30"/>
        </w:rPr>
        <w:t xml:space="preserve">, предоставляемых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по договорам социального найма,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и предоставлению </w:t>
      </w:r>
      <w:proofErr w:type="gramStart"/>
      <w:r w:rsidRPr="003846A2">
        <w:rPr>
          <w:b w:val="false"/>
          <w:i w:val="false"/>
          <w:sz w:val="30"/>
          <w:szCs w:val="30"/>
        </w:rPr>
        <w:t>жилых</w:t>
      </w:r>
      <w:proofErr w:type="gramEnd"/>
      <w:r w:rsidRPr="003846A2">
        <w:rPr>
          <w:b w:val="false"/>
          <w:i w:val="false"/>
          <w:sz w:val="30"/>
          <w:szCs w:val="30"/>
        </w:rPr>
        <w:t xml:space="preserve">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помещений </w:t>
      </w:r>
      <w:proofErr w:type="gramStart"/>
      <w:r w:rsidRPr="003846A2">
        <w:rPr>
          <w:b w:val="false"/>
          <w:i w:val="false"/>
          <w:sz w:val="30"/>
          <w:szCs w:val="30"/>
        </w:rPr>
        <w:t>муниципального</w:t>
      </w:r>
      <w:proofErr w:type="gramEnd"/>
      <w:r w:rsidRPr="003846A2">
        <w:rPr>
          <w:b w:val="false"/>
          <w:i w:val="false"/>
          <w:sz w:val="30"/>
          <w:szCs w:val="30"/>
        </w:rPr>
        <w:t xml:space="preserve">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жилищного фонда города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Красноярска гражданам,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proofErr w:type="gramStart"/>
      <w:r w:rsidRPr="003846A2">
        <w:rPr>
          <w:b w:val="false"/>
          <w:i w:val="false"/>
          <w:sz w:val="30"/>
          <w:szCs w:val="30"/>
        </w:rPr>
        <w:t>состоящим</w:t>
      </w:r>
      <w:proofErr w:type="gramEnd"/>
      <w:r w:rsidRPr="003846A2">
        <w:rPr>
          <w:b w:val="false"/>
          <w:i w:val="false"/>
          <w:sz w:val="30"/>
          <w:szCs w:val="30"/>
        </w:rPr>
        <w:t xml:space="preserve"> на учете нуждающихся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в жилых помещениях,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proofErr w:type="gramStart"/>
      <w:r w:rsidRPr="003846A2">
        <w:rPr>
          <w:b w:val="false"/>
          <w:i w:val="false"/>
          <w:sz w:val="30"/>
          <w:szCs w:val="30"/>
        </w:rPr>
        <w:t>предоставляемых</w:t>
      </w:r>
      <w:proofErr w:type="gramEnd"/>
      <w:r w:rsidRPr="003846A2">
        <w:rPr>
          <w:b w:val="false"/>
          <w:i w:val="false"/>
          <w:sz w:val="30"/>
          <w:szCs w:val="30"/>
        </w:rPr>
        <w:t xml:space="preserve"> по договорам </w:t>
      </w:r>
    </w:p>
    <w:p w:rsidP="003846A2" w:rsidR="007A3E45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>социального найма</w:t>
      </w:r>
    </w:p>
    <w:p w:rsidP="003846A2" w:rsidR="007A3E45" w:rsidRDefault="007A3E45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</w:p>
    <w:p w:rsidP="007A3E45" w:rsidR="006A4D7C" w:rsidRDefault="006A4D7C">
      <w:pPr>
        <w:shd w:color="auto" w:fill="FFFFFF" w:val="clear"/>
        <w:jc w:val="cente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7A3E45" w:rsidR="006A4D7C" w:rsidRDefault="006A4D7C">
      <w:pPr>
        <w:shd w:color="auto" w:fill="FFFFFF" w:val="clear"/>
        <w:jc w:val="cente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6A4D7C" w:rsidR="003D4657" w:rsidRDefault="00777EAE" w:rsidRPr="00A015A5">
      <w:pPr>
        <w:shd w:color="auto" w:fill="FFFFFF" w:val="clear"/>
        <w:spacing w:line="192" w:lineRule="auto"/>
        <w:jc w:val="cente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ИНФОРМАЦИЯ</w:t>
      </w:r>
      <w:r w:rsidR="003D4657" w:rsidRPr="00A015A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 </w:t>
      </w:r>
    </w:p>
    <w:p w:rsidP="006A4D7C" w:rsidR="006A4D7C" w:rsidRDefault="002564AB">
      <w:pPr>
        <w:shd w:color="auto" w:fill="FFFFFF" w:val="clear"/>
        <w:spacing w:line="192" w:lineRule="auto"/>
        <w:jc w:val="cente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 w:rsidRPr="00A015A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об исполнении администрацией ___________________района </w:t>
      </w:r>
    </w:p>
    <w:p w:rsidP="006A4D7C" w:rsidR="006A4D7C" w:rsidRDefault="002564AB">
      <w:pPr>
        <w:shd w:color="auto" w:fill="FFFFFF" w:val="clear"/>
        <w:spacing w:line="192" w:lineRule="auto"/>
        <w:jc w:val="center"/>
        <w:textAlignment w:val="baseline"/>
        <w:rPr>
          <w:b w:val="false"/>
          <w:i w:val="false"/>
          <w:sz w:val="30"/>
          <w:szCs w:val="30"/>
        </w:rPr>
      </w:pPr>
      <w:r w:rsidRPr="00A015A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в городе графика </w:t>
      </w:r>
      <w:r w:rsidR="000C38A5" w:rsidRPr="00A015A5">
        <w:rPr>
          <w:b w:val="false"/>
          <w:i w:val="false"/>
          <w:sz w:val="30"/>
          <w:szCs w:val="30"/>
        </w:rPr>
        <w:t xml:space="preserve">мероприятий в отношении нанимателей </w:t>
      </w:r>
    </w:p>
    <w:p w:rsidP="006A4D7C" w:rsidR="006A4D7C" w:rsidRDefault="000C38A5">
      <w:pPr>
        <w:shd w:color="auto" w:fill="FFFFFF" w:val="clear"/>
        <w:spacing w:line="192" w:lineRule="auto"/>
        <w:jc w:val="center"/>
        <w:textAlignment w:val="baseline"/>
        <w:rPr>
          <w:b w:val="false"/>
          <w:i w:val="false"/>
          <w:sz w:val="30"/>
          <w:szCs w:val="30"/>
        </w:rPr>
      </w:pPr>
      <w:r w:rsidRPr="00A015A5">
        <w:rPr>
          <w:b w:val="false"/>
          <w:i w:val="false"/>
          <w:sz w:val="30"/>
          <w:szCs w:val="30"/>
        </w:rPr>
        <w:t xml:space="preserve">муниципальных жилых помещений, предоставленных по договорам </w:t>
      </w:r>
    </w:p>
    <w:p w:rsidP="006A4D7C" w:rsidR="006A4D7C" w:rsidRDefault="000C38A5">
      <w:pPr>
        <w:shd w:color="auto" w:fill="FFFFFF" w:val="clear"/>
        <w:spacing w:line="192" w:lineRule="auto"/>
        <w:jc w:val="center"/>
        <w:textAlignment w:val="baseline"/>
        <w:rPr>
          <w:b w:val="false"/>
          <w:i w:val="false"/>
          <w:sz w:val="30"/>
          <w:szCs w:val="30"/>
        </w:rPr>
      </w:pPr>
      <w:r w:rsidRPr="00A015A5">
        <w:rPr>
          <w:b w:val="false"/>
          <w:i w:val="false"/>
          <w:sz w:val="30"/>
          <w:szCs w:val="30"/>
        </w:rPr>
        <w:t xml:space="preserve">социального найма (ордерам), договорам найма служебного жилого </w:t>
      </w:r>
    </w:p>
    <w:p w:rsidP="006A4D7C" w:rsidR="000C38A5" w:rsidRDefault="000C38A5" w:rsidRPr="00A015A5">
      <w:pPr>
        <w:shd w:color="auto" w:fill="FFFFFF" w:val="clear"/>
        <w:spacing w:line="192" w:lineRule="auto"/>
        <w:jc w:val="center"/>
        <w:textAlignment w:val="baseline"/>
        <w:rPr>
          <w:b w:val="false"/>
          <w:i w:val="false"/>
          <w:sz w:val="30"/>
          <w:szCs w:val="30"/>
        </w:rPr>
      </w:pPr>
      <w:r w:rsidRPr="00A015A5">
        <w:rPr>
          <w:b w:val="false"/>
          <w:i w:val="false"/>
          <w:sz w:val="30"/>
          <w:szCs w:val="30"/>
        </w:rPr>
        <w:t xml:space="preserve">помещения (ордерам на служебное жилое помещение), </w:t>
      </w:r>
    </w:p>
    <w:p w:rsidP="006A4D7C" w:rsidR="002564AB" w:rsidRDefault="003D4657">
      <w:pPr>
        <w:shd w:color="auto" w:fill="FFFFFF" w:val="clear"/>
        <w:spacing w:line="192" w:lineRule="auto"/>
        <w:jc w:val="cente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 w:rsidRPr="00A015A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за период </w:t>
      </w:r>
      <w:r w:rsidR="002564AB" w:rsidRPr="00A015A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с </w:t>
      </w:r>
      <w:r w:rsidRPr="00A015A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__</w:t>
      </w:r>
      <w:r w:rsidR="002564AB" w:rsidRPr="00A015A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__</w:t>
      </w:r>
      <w:r w:rsidRPr="00A015A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____20__</w:t>
      </w:r>
      <w:r w:rsidR="002564AB" w:rsidRPr="00A015A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_г. по_________20___г.</w:t>
      </w:r>
    </w:p>
    <w:p w:rsidP="002564AB" w:rsidR="00A015A5" w:rsidRDefault="00A015A5">
      <w:pPr>
        <w:shd w:color="auto" w:fill="FFFFFF" w:val="clear"/>
        <w:jc w:val="cente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2564AB" w:rsidR="006A4D7C" w:rsidRDefault="006A4D7C" w:rsidRPr="00A015A5">
      <w:pPr>
        <w:shd w:color="auto" w:fill="FFFFFF" w:val="clear"/>
        <w:jc w:val="cente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819"/>
        <w:gridCol w:w="1706"/>
        <w:gridCol w:w="2200"/>
        <w:gridCol w:w="2097"/>
        <w:gridCol w:w="2748"/>
      </w:tblGrid>
      <w:tr w:rsidR="001227FB" w:rsidRPr="0065509F" w:rsidTr="00D921F3">
        <w:tc>
          <w:tcPr>
            <w:tcW w:type="dxa" w:w="851"/>
            <w:shd w:color="auto" w:fill="auto" w:val="clear"/>
          </w:tcPr>
          <w:p w:rsidP="006A4D7C" w:rsidR="001227FB" w:rsidRDefault="001227FB" w:rsidRPr="001227FB">
            <w:pPr>
              <w:spacing w:line="192" w:lineRule="auto"/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  <w:r w:rsidRPr="001227FB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 xml:space="preserve">№ </w:t>
            </w:r>
            <w:proofErr w:type="gramStart"/>
            <w:r w:rsidRPr="001227FB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п</w:t>
            </w:r>
            <w:proofErr w:type="gramEnd"/>
            <w:r w:rsidRPr="001227FB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/п</w:t>
            </w:r>
          </w:p>
        </w:tc>
        <w:tc>
          <w:tcPr>
            <w:tcW w:type="dxa" w:w="1472"/>
            <w:shd w:color="auto" w:fill="auto" w:val="clear"/>
          </w:tcPr>
          <w:p w:rsidP="006A4D7C" w:rsidR="001227FB" w:rsidRDefault="001227FB" w:rsidRPr="001227FB">
            <w:pPr>
              <w:spacing w:line="192" w:lineRule="auto"/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  <w:r w:rsidRPr="001227FB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Ф.И.О. нанимателя</w:t>
            </w:r>
          </w:p>
        </w:tc>
        <w:tc>
          <w:tcPr>
            <w:tcW w:type="dxa" w:w="2285"/>
            <w:shd w:color="auto" w:fill="auto" w:val="clear"/>
          </w:tcPr>
          <w:p w:rsidP="006A4D7C" w:rsidR="001227FB" w:rsidRDefault="001227FB" w:rsidRPr="001227FB">
            <w:pPr>
              <w:spacing w:line="192" w:lineRule="auto"/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  <w:r w:rsidRPr="001227FB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Адрес жилого помещения</w:t>
            </w:r>
          </w:p>
        </w:tc>
        <w:tc>
          <w:tcPr>
            <w:tcW w:type="dxa" w:w="2132"/>
            <w:shd w:color="auto" w:fill="auto" w:val="clear"/>
          </w:tcPr>
          <w:p w:rsidP="006A4D7C" w:rsidR="001227FB" w:rsidRDefault="001227FB" w:rsidRPr="001227FB">
            <w:pPr>
              <w:spacing w:line="192" w:lineRule="auto"/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  <w:r w:rsidRPr="001227FB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Даты мер</w:t>
            </w:r>
            <w:r w:rsidRPr="001227FB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о</w:t>
            </w:r>
            <w:r w:rsidRPr="001227FB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приятия</w:t>
            </w:r>
          </w:p>
        </w:tc>
        <w:tc>
          <w:tcPr>
            <w:tcW w:type="dxa" w:w="2830"/>
            <w:shd w:color="auto" w:fill="auto" w:val="clear"/>
          </w:tcPr>
          <w:p w:rsidP="006A4D7C" w:rsidR="006A4D7C" w:rsidRDefault="001227FB">
            <w:pPr>
              <w:spacing w:line="192" w:lineRule="auto"/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  <w:r w:rsidRPr="001227FB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Правовые основ</w:t>
            </w:r>
            <w:r w:rsidRPr="001227FB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а</w:t>
            </w:r>
            <w:r w:rsidRPr="001227FB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ния подтверждены/</w:t>
            </w:r>
          </w:p>
          <w:p w:rsidP="006A4D7C" w:rsidR="001227FB" w:rsidRDefault="001227FB" w:rsidRPr="0065509F">
            <w:pPr>
              <w:spacing w:line="192" w:lineRule="auto"/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  <w:r w:rsidRPr="001227FB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не подтверждены</w:t>
            </w:r>
            <w:r w:rsidR="003846A2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»</w:t>
            </w:r>
          </w:p>
        </w:tc>
      </w:tr>
      <w:tr w:rsidR="001227FB" w:rsidRPr="0065509F" w:rsidTr="00D009A8">
        <w:tc>
          <w:tcPr>
            <w:tcW w:type="dxa" w:w="851"/>
            <w:shd w:color="auto" w:fill="auto" w:val="clear"/>
          </w:tcPr>
          <w:p w:rsidP="00D009A8" w:rsidR="001227FB" w:rsidRDefault="001227FB" w:rsidRPr="0065509F">
            <w:pPr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</w:p>
        </w:tc>
        <w:tc>
          <w:tcPr>
            <w:tcW w:type="dxa" w:w="1472"/>
          </w:tcPr>
          <w:p w:rsidP="00D009A8" w:rsidR="001227FB" w:rsidRDefault="001227FB" w:rsidRPr="0065509F">
            <w:pPr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</w:p>
        </w:tc>
        <w:tc>
          <w:tcPr>
            <w:tcW w:type="dxa" w:w="2285"/>
            <w:shd w:color="auto" w:fill="auto" w:val="clear"/>
          </w:tcPr>
          <w:p w:rsidP="00D009A8" w:rsidR="001227FB" w:rsidRDefault="001227FB" w:rsidRPr="0065509F">
            <w:pPr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</w:p>
        </w:tc>
        <w:tc>
          <w:tcPr>
            <w:tcW w:type="dxa" w:w="2132"/>
            <w:shd w:color="auto" w:fill="auto" w:val="clear"/>
          </w:tcPr>
          <w:p w:rsidP="00D009A8" w:rsidR="001227FB" w:rsidRDefault="001227FB" w:rsidRPr="0065509F">
            <w:pPr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</w:p>
        </w:tc>
        <w:tc>
          <w:tcPr>
            <w:tcW w:type="dxa" w:w="2830"/>
            <w:shd w:color="auto" w:fill="auto" w:val="clear"/>
          </w:tcPr>
          <w:p w:rsidP="00D009A8" w:rsidR="001227FB" w:rsidRDefault="001227FB" w:rsidRPr="0065509F">
            <w:pPr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</w:p>
        </w:tc>
      </w:tr>
      <w:tr w:rsidR="001227FB" w:rsidRPr="0065509F" w:rsidTr="00D009A8">
        <w:tc>
          <w:tcPr>
            <w:tcW w:type="dxa" w:w="851"/>
            <w:shd w:color="auto" w:fill="auto" w:val="clear"/>
          </w:tcPr>
          <w:p w:rsidP="00D009A8" w:rsidR="001227FB" w:rsidRDefault="001227FB" w:rsidRPr="0065509F">
            <w:pPr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</w:p>
        </w:tc>
        <w:tc>
          <w:tcPr>
            <w:tcW w:type="dxa" w:w="1472"/>
          </w:tcPr>
          <w:p w:rsidP="00D009A8" w:rsidR="001227FB" w:rsidRDefault="001227FB" w:rsidRPr="0065509F">
            <w:pPr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</w:p>
        </w:tc>
        <w:tc>
          <w:tcPr>
            <w:tcW w:type="dxa" w:w="2285"/>
            <w:shd w:color="auto" w:fill="auto" w:val="clear"/>
          </w:tcPr>
          <w:p w:rsidP="00D009A8" w:rsidR="001227FB" w:rsidRDefault="001227FB" w:rsidRPr="0065509F">
            <w:pPr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</w:p>
        </w:tc>
        <w:tc>
          <w:tcPr>
            <w:tcW w:type="dxa" w:w="2132"/>
            <w:shd w:color="auto" w:fill="auto" w:val="clear"/>
          </w:tcPr>
          <w:p w:rsidP="00D009A8" w:rsidR="001227FB" w:rsidRDefault="001227FB" w:rsidRPr="0065509F">
            <w:pPr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</w:p>
        </w:tc>
        <w:tc>
          <w:tcPr>
            <w:tcW w:type="dxa" w:w="2830"/>
            <w:shd w:color="auto" w:fill="auto" w:val="clear"/>
          </w:tcPr>
          <w:p w:rsidP="00D009A8" w:rsidR="001227FB" w:rsidRDefault="001227FB" w:rsidRPr="0065509F">
            <w:pPr>
              <w:jc w:val="center"/>
              <w:textAlignment w:val="baseline"/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</w:p>
        </w:tc>
      </w:tr>
    </w:tbl>
    <w:p w:rsidP="002564AB" w:rsidR="003D4657" w:rsidRDefault="002564AB">
      <w:pPr>
        <w:shd w:color="auto" w:fill="FFFFFF" w:val="clear"/>
        <w:jc w:val="cente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 </w:t>
      </w:r>
    </w:p>
    <w:p w:rsidP="00146990" w:rsidR="007A3E45" w:rsidRDefault="007A3E45">
      <w:pPr>
        <w:rPr>
          <w:b w:val="false"/>
          <w:i w:val="false"/>
          <w:color w:val="000000"/>
          <w:sz w:val="30"/>
          <w:szCs w:val="30"/>
        </w:rPr>
      </w:pPr>
    </w:p>
    <w:p w:rsidP="00146990" w:rsidR="003241C4" w:rsidRDefault="003241C4">
      <w:pPr>
        <w:rPr>
          <w:b w:val="false"/>
          <w:i w:val="false"/>
          <w:color w:val="000000"/>
          <w:sz w:val="30"/>
          <w:szCs w:val="30"/>
        </w:rPr>
      </w:pPr>
    </w:p>
    <w:p w:rsidP="00146990" w:rsidR="003241C4" w:rsidRDefault="003241C4">
      <w:pPr>
        <w:rPr>
          <w:b w:val="false"/>
          <w:i w:val="false"/>
          <w:color w:val="000000"/>
          <w:sz w:val="30"/>
          <w:szCs w:val="30"/>
        </w:rPr>
      </w:pPr>
    </w:p>
    <w:p w:rsidP="00146990" w:rsidR="003241C4" w:rsidRDefault="003241C4">
      <w:pPr>
        <w:rPr>
          <w:b w:val="false"/>
          <w:i w:val="false"/>
          <w:color w:val="000000"/>
          <w:sz w:val="30"/>
          <w:szCs w:val="30"/>
        </w:rPr>
      </w:pPr>
    </w:p>
    <w:p w:rsidP="003241C4" w:rsidR="006A4D7C" w:rsidRDefault="006A4D7C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3241C4" w:rsidR="006A4D7C" w:rsidRDefault="006A4D7C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3241C4" w:rsidR="006A4D7C" w:rsidRDefault="006A4D7C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3241C4" w:rsidR="006A4D7C" w:rsidRDefault="006A4D7C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3241C4" w:rsidR="006A4D7C" w:rsidRDefault="006A4D7C">
      <w:pPr>
        <w:shd w:color="auto" w:fill="FFFFFF" w:val="clear"/>
        <w:ind w:left="4962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6A4D7C" w:rsidR="006A4D7C" w:rsidRDefault="006A4D7C" w:rsidRPr="00F519D5">
      <w:pPr>
        <w:shd w:color="auto" w:fill="FFFFFF" w:val="clear"/>
        <w:spacing w:line="192" w:lineRule="auto"/>
        <w:ind w:firstLine="4820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lastRenderedPageBreak/>
        <w:t>Приложение</w:t>
      </w: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 3</w:t>
      </w:r>
    </w:p>
    <w:p w:rsidP="006A4D7C" w:rsidR="006A4D7C" w:rsidRDefault="006A4D7C" w:rsidRPr="00F519D5">
      <w:pPr>
        <w:shd w:color="auto" w:fill="FFFFFF" w:val="clear"/>
        <w:spacing w:line="192" w:lineRule="auto"/>
        <w:ind w:firstLine="4820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к р</w:t>
      </w: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аспоряжению</w:t>
      </w:r>
    </w:p>
    <w:p w:rsidP="006A4D7C" w:rsidR="006A4D7C" w:rsidRDefault="006A4D7C" w:rsidRPr="00F519D5">
      <w:pPr>
        <w:shd w:color="auto" w:fill="FFFFFF" w:val="clear"/>
        <w:spacing w:line="192" w:lineRule="auto"/>
        <w:ind w:firstLine="4820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администрации города</w:t>
      </w:r>
    </w:p>
    <w:p w:rsidP="006A4D7C" w:rsidR="006A4D7C" w:rsidRDefault="006A4D7C" w:rsidRPr="00F519D5">
      <w:pPr>
        <w:shd w:color="auto" w:fill="FFFFFF" w:val="clear"/>
        <w:spacing w:line="192" w:lineRule="auto"/>
        <w:ind w:firstLine="4820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от __________</w:t>
      </w: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__</w:t>
      </w: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_№ ___</w:t>
      </w: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__</w:t>
      </w:r>
      <w:r w:rsidRPr="00F519D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____</w:t>
      </w:r>
    </w:p>
    <w:p w:rsidP="006A4D7C" w:rsidR="006A4D7C" w:rsidRDefault="006A4D7C" w:rsidRPr="00F519D5">
      <w:pPr>
        <w:shd w:color="auto" w:fill="FFFFFF" w:val="clear"/>
        <w:spacing w:line="192" w:lineRule="auto"/>
        <w:ind w:firstLine="4820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>«Приложение 3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к </w:t>
      </w:r>
      <w:r w:rsidR="007F3B09">
        <w:rPr>
          <w:b w:val="false"/>
          <w:i w:val="false"/>
          <w:sz w:val="30"/>
          <w:szCs w:val="30"/>
        </w:rPr>
        <w:t>Р</w:t>
      </w:r>
      <w:bookmarkStart w:id="0" w:name="_GoBack"/>
      <w:bookmarkEnd w:id="0"/>
      <w:r w:rsidRPr="003846A2">
        <w:rPr>
          <w:b w:val="false"/>
          <w:i w:val="false"/>
          <w:sz w:val="30"/>
          <w:szCs w:val="30"/>
        </w:rPr>
        <w:t xml:space="preserve">егламенту взаимодействия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органов и территориальных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подразделений администрации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города по ведению учета граждан,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нуждающихся в жилых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proofErr w:type="gramStart"/>
      <w:r w:rsidRPr="003846A2">
        <w:rPr>
          <w:b w:val="false"/>
          <w:i w:val="false"/>
          <w:sz w:val="30"/>
          <w:szCs w:val="30"/>
        </w:rPr>
        <w:t>помещениях</w:t>
      </w:r>
      <w:proofErr w:type="gramEnd"/>
      <w:r w:rsidRPr="003846A2">
        <w:rPr>
          <w:b w:val="false"/>
          <w:i w:val="false"/>
          <w:sz w:val="30"/>
          <w:szCs w:val="30"/>
        </w:rPr>
        <w:t xml:space="preserve">, предоставляемых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по договорам социального найма,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и предоставлению </w:t>
      </w:r>
      <w:proofErr w:type="gramStart"/>
      <w:r w:rsidRPr="003846A2">
        <w:rPr>
          <w:b w:val="false"/>
          <w:i w:val="false"/>
          <w:sz w:val="30"/>
          <w:szCs w:val="30"/>
        </w:rPr>
        <w:t>жилых</w:t>
      </w:r>
      <w:proofErr w:type="gramEnd"/>
      <w:r w:rsidRPr="003846A2">
        <w:rPr>
          <w:b w:val="false"/>
          <w:i w:val="false"/>
          <w:sz w:val="30"/>
          <w:szCs w:val="30"/>
        </w:rPr>
        <w:t xml:space="preserve">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помещений </w:t>
      </w:r>
      <w:proofErr w:type="gramStart"/>
      <w:r w:rsidRPr="003846A2">
        <w:rPr>
          <w:b w:val="false"/>
          <w:i w:val="false"/>
          <w:sz w:val="30"/>
          <w:szCs w:val="30"/>
        </w:rPr>
        <w:t>муниципального</w:t>
      </w:r>
      <w:proofErr w:type="gramEnd"/>
      <w:r w:rsidRPr="003846A2">
        <w:rPr>
          <w:b w:val="false"/>
          <w:i w:val="false"/>
          <w:sz w:val="30"/>
          <w:szCs w:val="30"/>
        </w:rPr>
        <w:t xml:space="preserve">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жилищного фонда города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Красноярска гражданам,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proofErr w:type="gramStart"/>
      <w:r w:rsidRPr="003846A2">
        <w:rPr>
          <w:b w:val="false"/>
          <w:i w:val="false"/>
          <w:sz w:val="30"/>
          <w:szCs w:val="30"/>
        </w:rPr>
        <w:t>состоящим</w:t>
      </w:r>
      <w:proofErr w:type="gramEnd"/>
      <w:r w:rsidRPr="003846A2">
        <w:rPr>
          <w:b w:val="false"/>
          <w:i w:val="false"/>
          <w:sz w:val="30"/>
          <w:szCs w:val="30"/>
        </w:rPr>
        <w:t xml:space="preserve"> на учете нуждающихся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 xml:space="preserve">в жилых помещениях, </w:t>
      </w:r>
    </w:p>
    <w:p w:rsidP="003846A2" w:rsidR="006A4D7C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proofErr w:type="gramStart"/>
      <w:r w:rsidRPr="003846A2">
        <w:rPr>
          <w:b w:val="false"/>
          <w:i w:val="false"/>
          <w:sz w:val="30"/>
          <w:szCs w:val="30"/>
        </w:rPr>
        <w:t>предоставляемых</w:t>
      </w:r>
      <w:proofErr w:type="gramEnd"/>
      <w:r w:rsidRPr="003846A2">
        <w:rPr>
          <w:b w:val="false"/>
          <w:i w:val="false"/>
          <w:sz w:val="30"/>
          <w:szCs w:val="30"/>
        </w:rPr>
        <w:t xml:space="preserve"> по договорам </w:t>
      </w:r>
    </w:p>
    <w:p w:rsidP="003846A2" w:rsidR="003241C4" w:rsidRDefault="006A4D7C" w:rsidRPr="003846A2">
      <w:pPr>
        <w:spacing w:line="192" w:lineRule="auto"/>
        <w:ind w:firstLine="4820"/>
        <w:jc w:val="both"/>
        <w:rPr>
          <w:b w:val="false"/>
          <w:i w:val="false"/>
          <w:sz w:val="30"/>
          <w:szCs w:val="30"/>
        </w:rPr>
      </w:pPr>
      <w:r w:rsidRPr="003846A2">
        <w:rPr>
          <w:b w:val="false"/>
          <w:i w:val="false"/>
          <w:sz w:val="30"/>
          <w:szCs w:val="30"/>
        </w:rPr>
        <w:t>социального найма</w:t>
      </w:r>
    </w:p>
    <w:p w:rsidP="003241C4" w:rsidR="003241C4" w:rsidRDefault="003241C4" w:rsidRPr="00A015A5">
      <w:pPr>
        <w:shd w:color="auto" w:fill="FFFFFF" w:val="clear"/>
        <w:jc w:val="cente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6A4D7C" w:rsidR="003241C4" w:rsidRDefault="003241C4" w:rsidRPr="00A015A5">
      <w:pPr>
        <w:shd w:color="auto" w:fill="FFFFFF" w:val="clear"/>
        <w:spacing w:line="192" w:lineRule="auto"/>
        <w:jc w:val="cente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СВОДНАЯ ИНФОРМАЦИЯ</w:t>
      </w:r>
    </w:p>
    <w:p w:rsidP="006A4D7C" w:rsidR="006A4D7C" w:rsidRDefault="003241C4">
      <w:pPr>
        <w:shd w:color="auto" w:fill="FFFFFF" w:val="clear"/>
        <w:spacing w:line="192" w:lineRule="auto"/>
        <w:jc w:val="cente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 w:rsidRPr="00A015A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об исполнении администраци</w:t>
      </w: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ями </w:t>
      </w:r>
      <w:r w:rsidR="003F2546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районов</w:t>
      </w:r>
      <w:r w:rsidRPr="00A015A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 в городе график</w:t>
      </w:r>
      <w:r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ов</w:t>
      </w:r>
      <w:r w:rsidRPr="00A015A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 xml:space="preserve"> </w:t>
      </w:r>
    </w:p>
    <w:p w:rsidP="006A4D7C" w:rsidR="006A4D7C" w:rsidRDefault="003241C4">
      <w:pPr>
        <w:shd w:color="auto" w:fill="FFFFFF" w:val="clear"/>
        <w:spacing w:line="192" w:lineRule="auto"/>
        <w:jc w:val="center"/>
        <w:textAlignment w:val="baseline"/>
        <w:rPr>
          <w:b w:val="false"/>
          <w:i w:val="false"/>
          <w:sz w:val="30"/>
          <w:szCs w:val="30"/>
        </w:rPr>
      </w:pPr>
      <w:r w:rsidRPr="00A015A5">
        <w:rPr>
          <w:b w:val="false"/>
          <w:i w:val="false"/>
          <w:sz w:val="30"/>
          <w:szCs w:val="30"/>
        </w:rPr>
        <w:t xml:space="preserve">мероприятий в отношении нанимателей муниципальных жилых </w:t>
      </w:r>
    </w:p>
    <w:p w:rsidP="006A4D7C" w:rsidR="006A4D7C" w:rsidRDefault="003241C4">
      <w:pPr>
        <w:shd w:color="auto" w:fill="FFFFFF" w:val="clear"/>
        <w:spacing w:line="192" w:lineRule="auto"/>
        <w:jc w:val="center"/>
        <w:textAlignment w:val="baseline"/>
        <w:rPr>
          <w:b w:val="false"/>
          <w:i w:val="false"/>
          <w:sz w:val="30"/>
          <w:szCs w:val="30"/>
        </w:rPr>
      </w:pPr>
      <w:r w:rsidRPr="00A015A5">
        <w:rPr>
          <w:b w:val="false"/>
          <w:i w:val="false"/>
          <w:sz w:val="30"/>
          <w:szCs w:val="30"/>
        </w:rPr>
        <w:t xml:space="preserve">помещений, предоставленных по договорам социального найма </w:t>
      </w:r>
    </w:p>
    <w:p w:rsidP="006A4D7C" w:rsidR="006A4D7C" w:rsidRDefault="003241C4">
      <w:pPr>
        <w:shd w:color="auto" w:fill="FFFFFF" w:val="clear"/>
        <w:spacing w:line="192" w:lineRule="auto"/>
        <w:jc w:val="center"/>
        <w:textAlignment w:val="baseline"/>
        <w:rPr>
          <w:b w:val="false"/>
          <w:i w:val="false"/>
          <w:sz w:val="30"/>
          <w:szCs w:val="30"/>
        </w:rPr>
      </w:pPr>
      <w:r w:rsidRPr="00A015A5">
        <w:rPr>
          <w:b w:val="false"/>
          <w:i w:val="false"/>
          <w:sz w:val="30"/>
          <w:szCs w:val="30"/>
        </w:rPr>
        <w:t xml:space="preserve">(ордерам), договорам найма служебного жилого помещения </w:t>
      </w:r>
    </w:p>
    <w:p w:rsidP="006A4D7C" w:rsidR="003241C4" w:rsidRDefault="003241C4" w:rsidRPr="00A015A5">
      <w:pPr>
        <w:shd w:color="auto" w:fill="FFFFFF" w:val="clear"/>
        <w:spacing w:line="192" w:lineRule="auto"/>
        <w:jc w:val="center"/>
        <w:textAlignment w:val="baseline"/>
        <w:rPr>
          <w:b w:val="false"/>
          <w:i w:val="false"/>
          <w:sz w:val="30"/>
          <w:szCs w:val="30"/>
        </w:rPr>
      </w:pPr>
      <w:r w:rsidRPr="00A015A5">
        <w:rPr>
          <w:b w:val="false"/>
          <w:i w:val="false"/>
          <w:sz w:val="30"/>
          <w:szCs w:val="30"/>
        </w:rPr>
        <w:t xml:space="preserve">(ордерам на служебное жилое помещение), </w:t>
      </w:r>
    </w:p>
    <w:p w:rsidP="006A4D7C" w:rsidR="003241C4" w:rsidRDefault="003241C4">
      <w:pPr>
        <w:shd w:color="auto" w:fill="FFFFFF" w:val="clear"/>
        <w:spacing w:line="192" w:lineRule="auto"/>
        <w:jc w:val="cente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  <w:r w:rsidRPr="00A015A5"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  <w:t>за период с ________20___г. по_________20___г.</w:t>
      </w:r>
    </w:p>
    <w:p w:rsidP="003241C4" w:rsidR="003241C4" w:rsidRDefault="003241C4" w:rsidRPr="00A015A5">
      <w:pPr>
        <w:shd w:color="auto" w:fill="FFFFFF" w:val="clear"/>
        <w:jc w:val="cente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p w:rsidP="003241C4" w:rsidR="003241C4" w:rsidRDefault="003241C4">
      <w:pPr>
        <w:shd w:color="auto" w:fill="FFFFFF" w:val="clear"/>
        <w:jc w:val="center"/>
        <w:textAlignment w:val="baseline"/>
        <w:rPr>
          <w:b w:val="false"/>
          <w:bCs/>
          <w:i w:val="false"/>
          <w:color w:val="000000"/>
          <w:sz w:val="30"/>
          <w:szCs w:val="30"/>
          <w:bdr w:color="auto" w:frame="true" w:space="0" w:sz="0" w:val="none"/>
        </w:rPr>
      </w:pPr>
    </w:p>
    <w:tbl>
      <w:tblPr>
        <w:tblW w:type="dxa" w:w="9585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951"/>
        <w:gridCol w:w="2835"/>
        <w:gridCol w:w="2410"/>
        <w:gridCol w:w="2389"/>
      </w:tblGrid>
      <w:tr w:rsidR="003241C4" w:rsidRPr="00CC3084" w:rsidTr="00CC3084">
        <w:tc>
          <w:tcPr>
            <w:tcW w:type="dxa" w:w="9585"/>
            <w:gridSpan w:val="4"/>
            <w:shd w:color="auto" w:fill="auto" w:val="clear"/>
          </w:tcPr>
          <w:p w:rsidP="00CC3084" w:rsidR="003241C4" w:rsidRDefault="003241C4" w:rsidRPr="00CC3084">
            <w:pPr>
              <w:jc w:val="center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  <w:r w:rsidRPr="00CC3084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Администрация ___________________района в городе</w:t>
            </w:r>
          </w:p>
        </w:tc>
      </w:tr>
      <w:tr w:rsidR="007D69AD" w:rsidRPr="00CC3084" w:rsidTr="007D69AD">
        <w:tc>
          <w:tcPr>
            <w:tcW w:type="dxa" w:w="1951"/>
            <w:shd w:color="auto" w:fill="auto" w:val="clear"/>
          </w:tcPr>
          <w:p w:rsidP="006A4D7C" w:rsidR="007D69AD" w:rsidRDefault="007D69AD" w:rsidRPr="00CC3084">
            <w:pPr>
              <w:spacing w:line="192" w:lineRule="auto"/>
              <w:jc w:val="center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  <w:r w:rsidRPr="00CC3084"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  <w:t>Количество нанимателей в графике мероприятий</w:t>
            </w:r>
          </w:p>
        </w:tc>
        <w:tc>
          <w:tcPr>
            <w:tcW w:type="dxa" w:w="2835"/>
            <w:shd w:color="auto" w:fill="auto" w:val="clear"/>
          </w:tcPr>
          <w:p w:rsidP="006A4D7C" w:rsidR="007D69AD" w:rsidRDefault="007D69AD" w:rsidRPr="00CC3084">
            <w:pPr>
              <w:spacing w:line="192" w:lineRule="auto"/>
              <w:jc w:val="center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  <w:r w:rsidRPr="00CC3084"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  <w:t>Количество нан</w:t>
            </w:r>
            <w:r w:rsidRPr="00CC3084"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  <w:t>и</w:t>
            </w:r>
            <w:r w:rsidRPr="00CC3084"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  <w:t>мателей, в отнош</w:t>
            </w:r>
            <w:r w:rsidRPr="00CC3084"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  <w:t>е</w:t>
            </w:r>
            <w:r w:rsidRPr="00CC3084"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  <w:t>нии которых пров</w:t>
            </w:r>
            <w:r w:rsidRPr="00CC3084"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  <w:t>е</w:t>
            </w:r>
            <w:r w:rsidRPr="00CC3084"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  <w:t>дены мероприятия</w:t>
            </w:r>
          </w:p>
        </w:tc>
        <w:tc>
          <w:tcPr>
            <w:tcW w:type="dxa" w:w="2410"/>
            <w:shd w:color="auto" w:fill="auto" w:val="clear"/>
          </w:tcPr>
          <w:p w:rsidP="006A4D7C" w:rsidR="007D69AD" w:rsidRDefault="007D69AD" w:rsidRPr="00CC3084">
            <w:pPr>
              <w:spacing w:line="192" w:lineRule="auto"/>
              <w:jc w:val="center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  <w:r w:rsidRPr="00CC3084"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  <w:t>% исполнения графика мер</w:t>
            </w:r>
            <w:r w:rsidRPr="00CC3084"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  <w:t>о</w:t>
            </w:r>
            <w:r w:rsidRPr="00CC3084"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  <w:t>приятий</w:t>
            </w:r>
          </w:p>
        </w:tc>
        <w:tc>
          <w:tcPr>
            <w:tcW w:type="dxa" w:w="2389"/>
            <w:shd w:color="auto" w:fill="auto" w:val="clear"/>
          </w:tcPr>
          <w:p w:rsidP="006A4D7C" w:rsidR="007D69AD" w:rsidRDefault="007D69AD" w:rsidRPr="00CC3084">
            <w:pPr>
              <w:spacing w:line="192" w:lineRule="auto"/>
              <w:jc w:val="center"/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  <w:r w:rsidRPr="00CC3084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Правовые осн</w:t>
            </w:r>
            <w:r w:rsidRPr="00CC3084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о</w:t>
            </w:r>
            <w:r w:rsidRPr="00CC3084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вания подтве</w:t>
            </w:r>
            <w:r w:rsidRPr="00CC3084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р</w:t>
            </w:r>
            <w:r w:rsidRPr="00CC3084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ждены</w:t>
            </w:r>
            <w:r w:rsidR="003846A2"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  <w:t>»</w:t>
            </w:r>
          </w:p>
        </w:tc>
      </w:tr>
      <w:tr w:rsidR="007D69AD" w:rsidRPr="00CC3084" w:rsidTr="007D69AD">
        <w:tc>
          <w:tcPr>
            <w:tcW w:type="dxa" w:w="19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009A8" w:rsidR="007D69AD" w:rsidRDefault="007D69AD" w:rsidRPr="00CC3084">
            <w:pPr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009A8" w:rsidR="007D69AD" w:rsidRDefault="007D69AD" w:rsidRPr="00CC3084">
            <w:pPr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009A8" w:rsidR="007D69AD" w:rsidRDefault="007D69AD" w:rsidRPr="00CC3084">
            <w:pPr>
              <w:rPr>
                <w:rFonts w:eastAsia="Calibri"/>
                <w:b w:val="false"/>
                <w:i w:val="false"/>
                <w:color w:val="000000"/>
                <w:sz w:val="30"/>
                <w:szCs w:val="30"/>
              </w:rPr>
            </w:pPr>
          </w:p>
        </w:tc>
        <w:tc>
          <w:tcPr>
            <w:tcW w:type="dxa" w:w="23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009A8" w:rsidR="007D69AD" w:rsidRDefault="007D69AD" w:rsidRPr="007D69AD">
            <w:pPr>
              <w:rPr>
                <w:rFonts w:eastAsia="Calibri"/>
                <w:b w:val="false"/>
                <w:bCs/>
                <w:i w:val="false"/>
                <w:color w:val="000000"/>
                <w:sz w:val="30"/>
                <w:szCs w:val="30"/>
                <w:bdr w:color="auto" w:frame="true" w:space="0" w:sz="0" w:val="none"/>
              </w:rPr>
            </w:pPr>
          </w:p>
        </w:tc>
      </w:tr>
    </w:tbl>
    <w:p w:rsidP="00146990" w:rsidR="003241C4" w:rsidRDefault="003241C4">
      <w:pPr>
        <w:rPr>
          <w:b w:val="false"/>
          <w:i w:val="false"/>
          <w:color w:val="000000"/>
          <w:sz w:val="30"/>
          <w:szCs w:val="30"/>
        </w:rPr>
      </w:pPr>
    </w:p>
    <w:p w:rsidP="00146990" w:rsidR="001227FB" w:rsidRDefault="001227FB" w:rsidRPr="005208F7">
      <w:pPr>
        <w:rPr>
          <w:b w:val="false"/>
          <w:i w:val="false"/>
          <w:color w:val="000000"/>
          <w:sz w:val="30"/>
          <w:szCs w:val="30"/>
        </w:rPr>
      </w:pPr>
    </w:p>
    <w:sectPr w:rsidR="001227FB" w:rsidRPr="005208F7" w:rsidSect="00C11925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D7E85" w:rsidRDefault="001D7E85">
      <w:r>
        <w:separator/>
      </w:r>
    </w:p>
  </w:endnote>
  <w:endnote w:type="continuationSeparator" w:id="0">
    <w:p w:rsidR="001D7E85" w:rsidRDefault="001D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D7E85" w:rsidRDefault="001D7E85">
      <w:r>
        <w:separator/>
      </w:r>
    </w:p>
  </w:footnote>
  <w:footnote w:type="continuationSeparator" w:id="0">
    <w:p w:rsidR="001D7E85" w:rsidRDefault="001D7E8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5D4597" w:rsidP="002A6578" w:rsidRDefault="005D4597">
    <w:pPr>
      <w:pStyle w:val="a3"/>
      <w:framePr w:wrap="around" w:hAnchor="margin" w:v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4597" w:rsidRDefault="005D4597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33095" w:rsidR="005D4597" w:rsidP="002A6578" w:rsidRDefault="005D4597">
    <w:pPr>
      <w:pStyle w:val="a3"/>
      <w:framePr w:wrap="around" w:hAnchor="margin" w:vAnchor="text" w:xAlign="center" w:y="1"/>
      <w:rPr>
        <w:rStyle w:val="a4"/>
        <w:b w:val="false"/>
        <w:i w:val="false"/>
      </w:rPr>
    </w:pPr>
    <w:r w:rsidRPr="00833095">
      <w:rPr>
        <w:rStyle w:val="a4"/>
        <w:b w:val="false"/>
        <w:i w:val="false"/>
      </w:rPr>
      <w:fldChar w:fldCharType="begin"/>
    </w:r>
    <w:r w:rsidRPr="00833095">
      <w:rPr>
        <w:rStyle w:val="a4"/>
        <w:b w:val="false"/>
        <w:i w:val="false"/>
      </w:rPr>
      <w:instrText xml:space="preserve">PAGE  </w:instrText>
    </w:r>
    <w:r w:rsidRPr="00833095">
      <w:rPr>
        <w:rStyle w:val="a4"/>
        <w:b w:val="false"/>
        <w:i w:val="false"/>
      </w:rPr>
      <w:fldChar w:fldCharType="separate"/>
    </w:r>
    <w:r w:rsidR="007F3B09">
      <w:rPr>
        <w:rStyle w:val="a4"/>
        <w:b w:val="false"/>
        <w:i w:val="false"/>
        <w:noProof/>
      </w:rPr>
      <w:t>8</w:t>
    </w:r>
    <w:r w:rsidRPr="00833095">
      <w:rPr>
        <w:rStyle w:val="a4"/>
        <w:b w:val="false"/>
        <w:i w:val="false"/>
      </w:rPr>
      <w:fldChar w:fldCharType="end"/>
    </w:r>
  </w:p>
  <w:p w:rsidR="005D4597" w:rsidRDefault="005D45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4677F"/>
    <w:multiLevelType w:val="multilevel"/>
    <w:tmpl w:val="6610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78"/>
    <w:rsid w:val="00005BAC"/>
    <w:rsid w:val="000061A8"/>
    <w:rsid w:val="0000625D"/>
    <w:rsid w:val="00010455"/>
    <w:rsid w:val="00013B35"/>
    <w:rsid w:val="00014E2B"/>
    <w:rsid w:val="00015D01"/>
    <w:rsid w:val="0002239A"/>
    <w:rsid w:val="00022D41"/>
    <w:rsid w:val="0002393D"/>
    <w:rsid w:val="0002569B"/>
    <w:rsid w:val="00030F96"/>
    <w:rsid w:val="00032F39"/>
    <w:rsid w:val="000468EE"/>
    <w:rsid w:val="000520C5"/>
    <w:rsid w:val="0005664F"/>
    <w:rsid w:val="0006214C"/>
    <w:rsid w:val="0006739C"/>
    <w:rsid w:val="00072412"/>
    <w:rsid w:val="00075F51"/>
    <w:rsid w:val="0008206E"/>
    <w:rsid w:val="000841D7"/>
    <w:rsid w:val="000854FB"/>
    <w:rsid w:val="00085887"/>
    <w:rsid w:val="00091DD0"/>
    <w:rsid w:val="00092340"/>
    <w:rsid w:val="0009349F"/>
    <w:rsid w:val="000A0FAF"/>
    <w:rsid w:val="000A2E81"/>
    <w:rsid w:val="000A5344"/>
    <w:rsid w:val="000A6A7F"/>
    <w:rsid w:val="000A7C38"/>
    <w:rsid w:val="000B19DA"/>
    <w:rsid w:val="000B315F"/>
    <w:rsid w:val="000C12EA"/>
    <w:rsid w:val="000C3114"/>
    <w:rsid w:val="000C38A5"/>
    <w:rsid w:val="000C47A7"/>
    <w:rsid w:val="000C6B14"/>
    <w:rsid w:val="000C7573"/>
    <w:rsid w:val="000C7DCD"/>
    <w:rsid w:val="000D19FD"/>
    <w:rsid w:val="000D2214"/>
    <w:rsid w:val="000D5F98"/>
    <w:rsid w:val="000E2935"/>
    <w:rsid w:val="000E486A"/>
    <w:rsid w:val="000E48DB"/>
    <w:rsid w:val="000E5171"/>
    <w:rsid w:val="000E5A6A"/>
    <w:rsid w:val="000E79A3"/>
    <w:rsid w:val="000F1305"/>
    <w:rsid w:val="000F3611"/>
    <w:rsid w:val="000F41E6"/>
    <w:rsid w:val="000F4810"/>
    <w:rsid w:val="000F4F24"/>
    <w:rsid w:val="001068A6"/>
    <w:rsid w:val="00110252"/>
    <w:rsid w:val="0011260D"/>
    <w:rsid w:val="00112DFC"/>
    <w:rsid w:val="00113008"/>
    <w:rsid w:val="00113094"/>
    <w:rsid w:val="00113D8C"/>
    <w:rsid w:val="00120701"/>
    <w:rsid w:val="001227FB"/>
    <w:rsid w:val="001228E2"/>
    <w:rsid w:val="00122944"/>
    <w:rsid w:val="00126A1D"/>
    <w:rsid w:val="001343AB"/>
    <w:rsid w:val="0014040F"/>
    <w:rsid w:val="00143E7B"/>
    <w:rsid w:val="00146990"/>
    <w:rsid w:val="00147C36"/>
    <w:rsid w:val="00151CF4"/>
    <w:rsid w:val="00153E90"/>
    <w:rsid w:val="001564C5"/>
    <w:rsid w:val="00160A62"/>
    <w:rsid w:val="001614B4"/>
    <w:rsid w:val="00163260"/>
    <w:rsid w:val="0016340D"/>
    <w:rsid w:val="001672E2"/>
    <w:rsid w:val="001674C6"/>
    <w:rsid w:val="00170901"/>
    <w:rsid w:val="00171B1D"/>
    <w:rsid w:val="00173204"/>
    <w:rsid w:val="00174B09"/>
    <w:rsid w:val="001777AC"/>
    <w:rsid w:val="00184014"/>
    <w:rsid w:val="00184162"/>
    <w:rsid w:val="00196C41"/>
    <w:rsid w:val="0019784C"/>
    <w:rsid w:val="001A0A36"/>
    <w:rsid w:val="001A171A"/>
    <w:rsid w:val="001A3EA0"/>
    <w:rsid w:val="001A66BC"/>
    <w:rsid w:val="001B245E"/>
    <w:rsid w:val="001C2E12"/>
    <w:rsid w:val="001C53CB"/>
    <w:rsid w:val="001C5603"/>
    <w:rsid w:val="001C690A"/>
    <w:rsid w:val="001C72AE"/>
    <w:rsid w:val="001D2EB7"/>
    <w:rsid w:val="001D3F54"/>
    <w:rsid w:val="001D7E85"/>
    <w:rsid w:val="001E0A45"/>
    <w:rsid w:val="001E2795"/>
    <w:rsid w:val="001E6C37"/>
    <w:rsid w:val="001E6E56"/>
    <w:rsid w:val="001E7752"/>
    <w:rsid w:val="001F2350"/>
    <w:rsid w:val="001F3DD1"/>
    <w:rsid w:val="001F41AC"/>
    <w:rsid w:val="001F55A2"/>
    <w:rsid w:val="00204E75"/>
    <w:rsid w:val="00207A7E"/>
    <w:rsid w:val="0021532F"/>
    <w:rsid w:val="0021657E"/>
    <w:rsid w:val="002175E1"/>
    <w:rsid w:val="00220D3F"/>
    <w:rsid w:val="002218CB"/>
    <w:rsid w:val="00225128"/>
    <w:rsid w:val="00225969"/>
    <w:rsid w:val="0023205F"/>
    <w:rsid w:val="00233A1D"/>
    <w:rsid w:val="0023430F"/>
    <w:rsid w:val="00235D76"/>
    <w:rsid w:val="00240CF1"/>
    <w:rsid w:val="00240FDF"/>
    <w:rsid w:val="0024647C"/>
    <w:rsid w:val="002475C3"/>
    <w:rsid w:val="00255589"/>
    <w:rsid w:val="002559F6"/>
    <w:rsid w:val="002564AB"/>
    <w:rsid w:val="00261171"/>
    <w:rsid w:val="00262721"/>
    <w:rsid w:val="00262F9B"/>
    <w:rsid w:val="00263D61"/>
    <w:rsid w:val="00266141"/>
    <w:rsid w:val="0026645B"/>
    <w:rsid w:val="002669B7"/>
    <w:rsid w:val="002700E3"/>
    <w:rsid w:val="00271D9A"/>
    <w:rsid w:val="00272042"/>
    <w:rsid w:val="0028136D"/>
    <w:rsid w:val="002815E6"/>
    <w:rsid w:val="002828E5"/>
    <w:rsid w:val="00283D4A"/>
    <w:rsid w:val="00286FF5"/>
    <w:rsid w:val="002931E9"/>
    <w:rsid w:val="002940C4"/>
    <w:rsid w:val="00295124"/>
    <w:rsid w:val="002A0CFC"/>
    <w:rsid w:val="002A12CF"/>
    <w:rsid w:val="002A6578"/>
    <w:rsid w:val="002A76CF"/>
    <w:rsid w:val="002B09A4"/>
    <w:rsid w:val="002B465D"/>
    <w:rsid w:val="002B616C"/>
    <w:rsid w:val="002B62A0"/>
    <w:rsid w:val="002C389F"/>
    <w:rsid w:val="002C39FC"/>
    <w:rsid w:val="002C5D53"/>
    <w:rsid w:val="002C62A7"/>
    <w:rsid w:val="002C6980"/>
    <w:rsid w:val="002D0F8C"/>
    <w:rsid w:val="002D1A84"/>
    <w:rsid w:val="002D55DD"/>
    <w:rsid w:val="002D62F4"/>
    <w:rsid w:val="002D7630"/>
    <w:rsid w:val="002E5779"/>
    <w:rsid w:val="002E6DA9"/>
    <w:rsid w:val="002F4650"/>
    <w:rsid w:val="002F54E6"/>
    <w:rsid w:val="002F78EE"/>
    <w:rsid w:val="00300CF4"/>
    <w:rsid w:val="00305EA6"/>
    <w:rsid w:val="003079F7"/>
    <w:rsid w:val="00311E0D"/>
    <w:rsid w:val="0031278A"/>
    <w:rsid w:val="00312D07"/>
    <w:rsid w:val="00315676"/>
    <w:rsid w:val="00322A1D"/>
    <w:rsid w:val="00322A7A"/>
    <w:rsid w:val="003241C4"/>
    <w:rsid w:val="003303A2"/>
    <w:rsid w:val="00332C6D"/>
    <w:rsid w:val="00336A14"/>
    <w:rsid w:val="00343F56"/>
    <w:rsid w:val="003441E5"/>
    <w:rsid w:val="00347585"/>
    <w:rsid w:val="00347725"/>
    <w:rsid w:val="003477DF"/>
    <w:rsid w:val="00350F93"/>
    <w:rsid w:val="003523A0"/>
    <w:rsid w:val="003544DD"/>
    <w:rsid w:val="003552A6"/>
    <w:rsid w:val="0035595B"/>
    <w:rsid w:val="003579C7"/>
    <w:rsid w:val="00361D3C"/>
    <w:rsid w:val="003637FE"/>
    <w:rsid w:val="00365F2A"/>
    <w:rsid w:val="00366A89"/>
    <w:rsid w:val="00370271"/>
    <w:rsid w:val="003706CC"/>
    <w:rsid w:val="003729FF"/>
    <w:rsid w:val="00373540"/>
    <w:rsid w:val="00373F7D"/>
    <w:rsid w:val="003846A2"/>
    <w:rsid w:val="00385489"/>
    <w:rsid w:val="00390889"/>
    <w:rsid w:val="00391080"/>
    <w:rsid w:val="00391F0A"/>
    <w:rsid w:val="00392DCB"/>
    <w:rsid w:val="00396746"/>
    <w:rsid w:val="00397789"/>
    <w:rsid w:val="00397BCB"/>
    <w:rsid w:val="003A292E"/>
    <w:rsid w:val="003B3680"/>
    <w:rsid w:val="003C5C08"/>
    <w:rsid w:val="003D0FB7"/>
    <w:rsid w:val="003D3007"/>
    <w:rsid w:val="003D3CC9"/>
    <w:rsid w:val="003D4657"/>
    <w:rsid w:val="003D4C3F"/>
    <w:rsid w:val="003D7802"/>
    <w:rsid w:val="003D7BD6"/>
    <w:rsid w:val="003E01B5"/>
    <w:rsid w:val="003E27C7"/>
    <w:rsid w:val="003E6A31"/>
    <w:rsid w:val="003F2546"/>
    <w:rsid w:val="003F47D8"/>
    <w:rsid w:val="003F4899"/>
    <w:rsid w:val="003F6F4E"/>
    <w:rsid w:val="00403825"/>
    <w:rsid w:val="004074EA"/>
    <w:rsid w:val="00411372"/>
    <w:rsid w:val="0041273C"/>
    <w:rsid w:val="004221FE"/>
    <w:rsid w:val="00423B5A"/>
    <w:rsid w:val="00424FBF"/>
    <w:rsid w:val="00430AEA"/>
    <w:rsid w:val="00432023"/>
    <w:rsid w:val="00432C30"/>
    <w:rsid w:val="00433479"/>
    <w:rsid w:val="00437089"/>
    <w:rsid w:val="00440272"/>
    <w:rsid w:val="00443A2F"/>
    <w:rsid w:val="00454BA2"/>
    <w:rsid w:val="00454C08"/>
    <w:rsid w:val="004574E7"/>
    <w:rsid w:val="00462C1A"/>
    <w:rsid w:val="00465BC8"/>
    <w:rsid w:val="0046746E"/>
    <w:rsid w:val="00476A9F"/>
    <w:rsid w:val="00477AF0"/>
    <w:rsid w:val="0048114D"/>
    <w:rsid w:val="00490BB8"/>
    <w:rsid w:val="0049103F"/>
    <w:rsid w:val="004916F8"/>
    <w:rsid w:val="0049384E"/>
    <w:rsid w:val="00495D5A"/>
    <w:rsid w:val="004965FE"/>
    <w:rsid w:val="004A10DE"/>
    <w:rsid w:val="004A16A0"/>
    <w:rsid w:val="004A2EBB"/>
    <w:rsid w:val="004A505F"/>
    <w:rsid w:val="004A7C0B"/>
    <w:rsid w:val="004B33FA"/>
    <w:rsid w:val="004C03E5"/>
    <w:rsid w:val="004C227F"/>
    <w:rsid w:val="004C280E"/>
    <w:rsid w:val="004C37FF"/>
    <w:rsid w:val="004D6128"/>
    <w:rsid w:val="004D6808"/>
    <w:rsid w:val="004E13E6"/>
    <w:rsid w:val="004E3BB0"/>
    <w:rsid w:val="004E66DE"/>
    <w:rsid w:val="004F2671"/>
    <w:rsid w:val="005005E0"/>
    <w:rsid w:val="00501CEA"/>
    <w:rsid w:val="00503E61"/>
    <w:rsid w:val="00505AA8"/>
    <w:rsid w:val="005129AC"/>
    <w:rsid w:val="00514173"/>
    <w:rsid w:val="005148C4"/>
    <w:rsid w:val="00516DD5"/>
    <w:rsid w:val="005208F7"/>
    <w:rsid w:val="005212E3"/>
    <w:rsid w:val="00521DCA"/>
    <w:rsid w:val="0052218E"/>
    <w:rsid w:val="00522374"/>
    <w:rsid w:val="00524541"/>
    <w:rsid w:val="005255C2"/>
    <w:rsid w:val="005330DC"/>
    <w:rsid w:val="005332DE"/>
    <w:rsid w:val="00535B7A"/>
    <w:rsid w:val="00536A92"/>
    <w:rsid w:val="00537BF0"/>
    <w:rsid w:val="00543D8A"/>
    <w:rsid w:val="00545CA5"/>
    <w:rsid w:val="00546B46"/>
    <w:rsid w:val="00547D33"/>
    <w:rsid w:val="00550D5B"/>
    <w:rsid w:val="00551C5E"/>
    <w:rsid w:val="00553E79"/>
    <w:rsid w:val="005579A8"/>
    <w:rsid w:val="00560E7B"/>
    <w:rsid w:val="00564F93"/>
    <w:rsid w:val="00565BEE"/>
    <w:rsid w:val="0058168E"/>
    <w:rsid w:val="00582DDC"/>
    <w:rsid w:val="0058405F"/>
    <w:rsid w:val="00584175"/>
    <w:rsid w:val="00587838"/>
    <w:rsid w:val="005923CF"/>
    <w:rsid w:val="005941D9"/>
    <w:rsid w:val="00595483"/>
    <w:rsid w:val="00595C09"/>
    <w:rsid w:val="00597CAD"/>
    <w:rsid w:val="005A199F"/>
    <w:rsid w:val="005A26A7"/>
    <w:rsid w:val="005A7E96"/>
    <w:rsid w:val="005B3D69"/>
    <w:rsid w:val="005B4679"/>
    <w:rsid w:val="005B5F28"/>
    <w:rsid w:val="005C5D7B"/>
    <w:rsid w:val="005C60B8"/>
    <w:rsid w:val="005D07A2"/>
    <w:rsid w:val="005D4597"/>
    <w:rsid w:val="005D6BD3"/>
    <w:rsid w:val="005D6F63"/>
    <w:rsid w:val="005D77A7"/>
    <w:rsid w:val="005E003C"/>
    <w:rsid w:val="005E48D1"/>
    <w:rsid w:val="005F556C"/>
    <w:rsid w:val="005F672E"/>
    <w:rsid w:val="005F7333"/>
    <w:rsid w:val="00601F74"/>
    <w:rsid w:val="00603ECB"/>
    <w:rsid w:val="006070A9"/>
    <w:rsid w:val="0061074C"/>
    <w:rsid w:val="00611C17"/>
    <w:rsid w:val="00621DBC"/>
    <w:rsid w:val="00625B19"/>
    <w:rsid w:val="00630E3D"/>
    <w:rsid w:val="006426BC"/>
    <w:rsid w:val="006427E0"/>
    <w:rsid w:val="0064520C"/>
    <w:rsid w:val="00645F64"/>
    <w:rsid w:val="00653477"/>
    <w:rsid w:val="0065509F"/>
    <w:rsid w:val="00664C14"/>
    <w:rsid w:val="0066583B"/>
    <w:rsid w:val="00670148"/>
    <w:rsid w:val="0067018A"/>
    <w:rsid w:val="006712FD"/>
    <w:rsid w:val="00671FD5"/>
    <w:rsid w:val="00674916"/>
    <w:rsid w:val="00674EC3"/>
    <w:rsid w:val="006751EF"/>
    <w:rsid w:val="00675F03"/>
    <w:rsid w:val="00680EC2"/>
    <w:rsid w:val="006827B3"/>
    <w:rsid w:val="0068720C"/>
    <w:rsid w:val="00687F16"/>
    <w:rsid w:val="0069235A"/>
    <w:rsid w:val="00696F6A"/>
    <w:rsid w:val="0069739A"/>
    <w:rsid w:val="006A4D7C"/>
    <w:rsid w:val="006A75CC"/>
    <w:rsid w:val="006B03FE"/>
    <w:rsid w:val="006B5C63"/>
    <w:rsid w:val="006C508B"/>
    <w:rsid w:val="006C518D"/>
    <w:rsid w:val="006C54EC"/>
    <w:rsid w:val="006C6691"/>
    <w:rsid w:val="006E3D0C"/>
    <w:rsid w:val="006E7964"/>
    <w:rsid w:val="006F1EC3"/>
    <w:rsid w:val="006F42F7"/>
    <w:rsid w:val="00703A9D"/>
    <w:rsid w:val="00705386"/>
    <w:rsid w:val="00706A92"/>
    <w:rsid w:val="00712519"/>
    <w:rsid w:val="00714A12"/>
    <w:rsid w:val="007159B0"/>
    <w:rsid w:val="00722189"/>
    <w:rsid w:val="00722699"/>
    <w:rsid w:val="007239E9"/>
    <w:rsid w:val="007244DF"/>
    <w:rsid w:val="0072450C"/>
    <w:rsid w:val="007263C2"/>
    <w:rsid w:val="00727E36"/>
    <w:rsid w:val="007301A8"/>
    <w:rsid w:val="00732B78"/>
    <w:rsid w:val="00737724"/>
    <w:rsid w:val="007402A0"/>
    <w:rsid w:val="0074128A"/>
    <w:rsid w:val="007429F7"/>
    <w:rsid w:val="0074721F"/>
    <w:rsid w:val="00747A4D"/>
    <w:rsid w:val="007525C5"/>
    <w:rsid w:val="00756514"/>
    <w:rsid w:val="00757ACF"/>
    <w:rsid w:val="00757F05"/>
    <w:rsid w:val="00761D25"/>
    <w:rsid w:val="0076441C"/>
    <w:rsid w:val="00765B9C"/>
    <w:rsid w:val="007678F3"/>
    <w:rsid w:val="00770303"/>
    <w:rsid w:val="00774E9B"/>
    <w:rsid w:val="00777EAE"/>
    <w:rsid w:val="00781080"/>
    <w:rsid w:val="007836A3"/>
    <w:rsid w:val="00786B85"/>
    <w:rsid w:val="007932B9"/>
    <w:rsid w:val="007A02E3"/>
    <w:rsid w:val="007A2C5C"/>
    <w:rsid w:val="007A35CC"/>
    <w:rsid w:val="007A3E45"/>
    <w:rsid w:val="007A63F2"/>
    <w:rsid w:val="007B02FC"/>
    <w:rsid w:val="007B3E6B"/>
    <w:rsid w:val="007B4207"/>
    <w:rsid w:val="007B5D98"/>
    <w:rsid w:val="007C0EF2"/>
    <w:rsid w:val="007C2EE2"/>
    <w:rsid w:val="007C5757"/>
    <w:rsid w:val="007C7032"/>
    <w:rsid w:val="007C74B0"/>
    <w:rsid w:val="007C7B4E"/>
    <w:rsid w:val="007D69AD"/>
    <w:rsid w:val="007E09EB"/>
    <w:rsid w:val="007E46FE"/>
    <w:rsid w:val="007F2B76"/>
    <w:rsid w:val="007F3B09"/>
    <w:rsid w:val="0080051F"/>
    <w:rsid w:val="00802F71"/>
    <w:rsid w:val="00803E91"/>
    <w:rsid w:val="00807617"/>
    <w:rsid w:val="00812C78"/>
    <w:rsid w:val="00813C82"/>
    <w:rsid w:val="0082008D"/>
    <w:rsid w:val="008254C8"/>
    <w:rsid w:val="008279C5"/>
    <w:rsid w:val="0083090B"/>
    <w:rsid w:val="00833617"/>
    <w:rsid w:val="00834CC9"/>
    <w:rsid w:val="008459AB"/>
    <w:rsid w:val="0084677D"/>
    <w:rsid w:val="0085200D"/>
    <w:rsid w:val="00857A2B"/>
    <w:rsid w:val="00860844"/>
    <w:rsid w:val="00865B4D"/>
    <w:rsid w:val="00867B2F"/>
    <w:rsid w:val="00870295"/>
    <w:rsid w:val="0087370F"/>
    <w:rsid w:val="008831A3"/>
    <w:rsid w:val="00885851"/>
    <w:rsid w:val="008869A2"/>
    <w:rsid w:val="00887B0E"/>
    <w:rsid w:val="008A3154"/>
    <w:rsid w:val="008A5E71"/>
    <w:rsid w:val="008A6DFA"/>
    <w:rsid w:val="008B0B98"/>
    <w:rsid w:val="008B309E"/>
    <w:rsid w:val="008B30FB"/>
    <w:rsid w:val="008B36FE"/>
    <w:rsid w:val="008B3CAA"/>
    <w:rsid w:val="008B5F3D"/>
    <w:rsid w:val="008C2531"/>
    <w:rsid w:val="008C4F76"/>
    <w:rsid w:val="008C7EDF"/>
    <w:rsid w:val="008C7F54"/>
    <w:rsid w:val="008D0432"/>
    <w:rsid w:val="008D25F0"/>
    <w:rsid w:val="008D37CF"/>
    <w:rsid w:val="008D7137"/>
    <w:rsid w:val="008E13CD"/>
    <w:rsid w:val="008E1791"/>
    <w:rsid w:val="008E3627"/>
    <w:rsid w:val="008E3C90"/>
    <w:rsid w:val="008E43D7"/>
    <w:rsid w:val="008E50B8"/>
    <w:rsid w:val="008E5520"/>
    <w:rsid w:val="008E70C2"/>
    <w:rsid w:val="008E7B48"/>
    <w:rsid w:val="008F5584"/>
    <w:rsid w:val="008F5822"/>
    <w:rsid w:val="008F78F9"/>
    <w:rsid w:val="00901BC5"/>
    <w:rsid w:val="00901C6B"/>
    <w:rsid w:val="00906E14"/>
    <w:rsid w:val="009112FF"/>
    <w:rsid w:val="00911B9F"/>
    <w:rsid w:val="009147AE"/>
    <w:rsid w:val="00916A57"/>
    <w:rsid w:val="009203C5"/>
    <w:rsid w:val="00921361"/>
    <w:rsid w:val="00921463"/>
    <w:rsid w:val="0092450E"/>
    <w:rsid w:val="0092455A"/>
    <w:rsid w:val="009259C4"/>
    <w:rsid w:val="00937DC8"/>
    <w:rsid w:val="00942BC1"/>
    <w:rsid w:val="00950DD4"/>
    <w:rsid w:val="00951A4B"/>
    <w:rsid w:val="009529CB"/>
    <w:rsid w:val="009532AC"/>
    <w:rsid w:val="00953423"/>
    <w:rsid w:val="00960148"/>
    <w:rsid w:val="00961A9D"/>
    <w:rsid w:val="00967E51"/>
    <w:rsid w:val="009719AF"/>
    <w:rsid w:val="00981190"/>
    <w:rsid w:val="00986603"/>
    <w:rsid w:val="009925D6"/>
    <w:rsid w:val="0099263E"/>
    <w:rsid w:val="0099327E"/>
    <w:rsid w:val="00996524"/>
    <w:rsid w:val="009A2199"/>
    <w:rsid w:val="009A2981"/>
    <w:rsid w:val="009A29DB"/>
    <w:rsid w:val="009A2C41"/>
    <w:rsid w:val="009A44C3"/>
    <w:rsid w:val="009A7A7C"/>
    <w:rsid w:val="009B0310"/>
    <w:rsid w:val="009B0638"/>
    <w:rsid w:val="009B184B"/>
    <w:rsid w:val="009B3084"/>
    <w:rsid w:val="009B343E"/>
    <w:rsid w:val="009B34E1"/>
    <w:rsid w:val="009C2CBC"/>
    <w:rsid w:val="009C3E0C"/>
    <w:rsid w:val="009C6B0A"/>
    <w:rsid w:val="009C76E5"/>
    <w:rsid w:val="009D179E"/>
    <w:rsid w:val="009E0B15"/>
    <w:rsid w:val="009E1172"/>
    <w:rsid w:val="009E15AB"/>
    <w:rsid w:val="009E2E08"/>
    <w:rsid w:val="009E3444"/>
    <w:rsid w:val="009E448F"/>
    <w:rsid w:val="009E5C9D"/>
    <w:rsid w:val="009E772B"/>
    <w:rsid w:val="009F4B9E"/>
    <w:rsid w:val="00A015A5"/>
    <w:rsid w:val="00A0459D"/>
    <w:rsid w:val="00A07922"/>
    <w:rsid w:val="00A07F40"/>
    <w:rsid w:val="00A10D0D"/>
    <w:rsid w:val="00A114FD"/>
    <w:rsid w:val="00A12C78"/>
    <w:rsid w:val="00A13D60"/>
    <w:rsid w:val="00A14ED6"/>
    <w:rsid w:val="00A1562E"/>
    <w:rsid w:val="00A21C64"/>
    <w:rsid w:val="00A223FD"/>
    <w:rsid w:val="00A2667F"/>
    <w:rsid w:val="00A30AAF"/>
    <w:rsid w:val="00A326F4"/>
    <w:rsid w:val="00A33607"/>
    <w:rsid w:val="00A339FF"/>
    <w:rsid w:val="00A35F2B"/>
    <w:rsid w:val="00A3699C"/>
    <w:rsid w:val="00A45FF7"/>
    <w:rsid w:val="00A52B28"/>
    <w:rsid w:val="00A53497"/>
    <w:rsid w:val="00A549C9"/>
    <w:rsid w:val="00A557EF"/>
    <w:rsid w:val="00A61467"/>
    <w:rsid w:val="00A619D6"/>
    <w:rsid w:val="00A63870"/>
    <w:rsid w:val="00A6439F"/>
    <w:rsid w:val="00A66B52"/>
    <w:rsid w:val="00A731A8"/>
    <w:rsid w:val="00A8161C"/>
    <w:rsid w:val="00A81719"/>
    <w:rsid w:val="00A82758"/>
    <w:rsid w:val="00A847AD"/>
    <w:rsid w:val="00A86883"/>
    <w:rsid w:val="00A94556"/>
    <w:rsid w:val="00AA62F9"/>
    <w:rsid w:val="00AA6888"/>
    <w:rsid w:val="00AA7A74"/>
    <w:rsid w:val="00AA7E75"/>
    <w:rsid w:val="00AB0A12"/>
    <w:rsid w:val="00AB6FDF"/>
    <w:rsid w:val="00AC0F62"/>
    <w:rsid w:val="00AC1D8C"/>
    <w:rsid w:val="00AC326A"/>
    <w:rsid w:val="00AC50EF"/>
    <w:rsid w:val="00AD0DA5"/>
    <w:rsid w:val="00AD27E3"/>
    <w:rsid w:val="00AD6106"/>
    <w:rsid w:val="00AD7180"/>
    <w:rsid w:val="00AD7A51"/>
    <w:rsid w:val="00AE128E"/>
    <w:rsid w:val="00AE2DC6"/>
    <w:rsid w:val="00AF2C57"/>
    <w:rsid w:val="00AF2FD9"/>
    <w:rsid w:val="00AF6B4C"/>
    <w:rsid w:val="00B011C4"/>
    <w:rsid w:val="00B017F4"/>
    <w:rsid w:val="00B05638"/>
    <w:rsid w:val="00B10CE0"/>
    <w:rsid w:val="00B11F31"/>
    <w:rsid w:val="00B14376"/>
    <w:rsid w:val="00B15626"/>
    <w:rsid w:val="00B2270F"/>
    <w:rsid w:val="00B23E7F"/>
    <w:rsid w:val="00B2540C"/>
    <w:rsid w:val="00B25435"/>
    <w:rsid w:val="00B27CB5"/>
    <w:rsid w:val="00B335A5"/>
    <w:rsid w:val="00B34A19"/>
    <w:rsid w:val="00B36562"/>
    <w:rsid w:val="00B46779"/>
    <w:rsid w:val="00B474C0"/>
    <w:rsid w:val="00B51239"/>
    <w:rsid w:val="00B51526"/>
    <w:rsid w:val="00B51F43"/>
    <w:rsid w:val="00B52C84"/>
    <w:rsid w:val="00B56F58"/>
    <w:rsid w:val="00B57D17"/>
    <w:rsid w:val="00B639D3"/>
    <w:rsid w:val="00B676DE"/>
    <w:rsid w:val="00B71932"/>
    <w:rsid w:val="00B71CF8"/>
    <w:rsid w:val="00B72197"/>
    <w:rsid w:val="00B80B91"/>
    <w:rsid w:val="00B81A3D"/>
    <w:rsid w:val="00B8200D"/>
    <w:rsid w:val="00B85D87"/>
    <w:rsid w:val="00B902B2"/>
    <w:rsid w:val="00B97F63"/>
    <w:rsid w:val="00BA175E"/>
    <w:rsid w:val="00BA3822"/>
    <w:rsid w:val="00BA7165"/>
    <w:rsid w:val="00BB31B0"/>
    <w:rsid w:val="00BB4649"/>
    <w:rsid w:val="00BB56B7"/>
    <w:rsid w:val="00BB5850"/>
    <w:rsid w:val="00BB6B92"/>
    <w:rsid w:val="00BC29F2"/>
    <w:rsid w:val="00BC422C"/>
    <w:rsid w:val="00BD2982"/>
    <w:rsid w:val="00BD5258"/>
    <w:rsid w:val="00BD5C0B"/>
    <w:rsid w:val="00BD6AAA"/>
    <w:rsid w:val="00BD71FE"/>
    <w:rsid w:val="00BE1165"/>
    <w:rsid w:val="00BE6789"/>
    <w:rsid w:val="00BE76A5"/>
    <w:rsid w:val="00BF0063"/>
    <w:rsid w:val="00BF13F5"/>
    <w:rsid w:val="00BF6D83"/>
    <w:rsid w:val="00C00784"/>
    <w:rsid w:val="00C061D4"/>
    <w:rsid w:val="00C11925"/>
    <w:rsid w:val="00C20FEE"/>
    <w:rsid w:val="00C2105A"/>
    <w:rsid w:val="00C35E01"/>
    <w:rsid w:val="00C4121A"/>
    <w:rsid w:val="00C4318E"/>
    <w:rsid w:val="00C441AD"/>
    <w:rsid w:val="00C45BF2"/>
    <w:rsid w:val="00C5271C"/>
    <w:rsid w:val="00C52BA9"/>
    <w:rsid w:val="00C564D1"/>
    <w:rsid w:val="00C56C93"/>
    <w:rsid w:val="00C62071"/>
    <w:rsid w:val="00C64DBC"/>
    <w:rsid w:val="00C67359"/>
    <w:rsid w:val="00C70CCF"/>
    <w:rsid w:val="00C7386E"/>
    <w:rsid w:val="00C7513D"/>
    <w:rsid w:val="00C822CD"/>
    <w:rsid w:val="00C84BB6"/>
    <w:rsid w:val="00C851F8"/>
    <w:rsid w:val="00C9124F"/>
    <w:rsid w:val="00C91BD8"/>
    <w:rsid w:val="00C939AD"/>
    <w:rsid w:val="00C950D0"/>
    <w:rsid w:val="00C97647"/>
    <w:rsid w:val="00C97BE3"/>
    <w:rsid w:val="00CA2794"/>
    <w:rsid w:val="00CA5701"/>
    <w:rsid w:val="00CB1C41"/>
    <w:rsid w:val="00CC3084"/>
    <w:rsid w:val="00CC3CBF"/>
    <w:rsid w:val="00CC761F"/>
    <w:rsid w:val="00CD0F1A"/>
    <w:rsid w:val="00CD1CE6"/>
    <w:rsid w:val="00CD2DD6"/>
    <w:rsid w:val="00CD4B24"/>
    <w:rsid w:val="00CD6A4F"/>
    <w:rsid w:val="00CE2519"/>
    <w:rsid w:val="00CE5764"/>
    <w:rsid w:val="00CF18E4"/>
    <w:rsid w:val="00CF4444"/>
    <w:rsid w:val="00CF750C"/>
    <w:rsid w:val="00D009A8"/>
    <w:rsid w:val="00D00E2B"/>
    <w:rsid w:val="00D01622"/>
    <w:rsid w:val="00D04125"/>
    <w:rsid w:val="00D05333"/>
    <w:rsid w:val="00D063C1"/>
    <w:rsid w:val="00D11C22"/>
    <w:rsid w:val="00D12077"/>
    <w:rsid w:val="00D13756"/>
    <w:rsid w:val="00D15623"/>
    <w:rsid w:val="00D16B22"/>
    <w:rsid w:val="00D1792F"/>
    <w:rsid w:val="00D17994"/>
    <w:rsid w:val="00D21A98"/>
    <w:rsid w:val="00D22DED"/>
    <w:rsid w:val="00D237B3"/>
    <w:rsid w:val="00D23DA3"/>
    <w:rsid w:val="00D35086"/>
    <w:rsid w:val="00D37BFA"/>
    <w:rsid w:val="00D50DC4"/>
    <w:rsid w:val="00D52219"/>
    <w:rsid w:val="00D54E54"/>
    <w:rsid w:val="00D5696D"/>
    <w:rsid w:val="00D60AFF"/>
    <w:rsid w:val="00D65016"/>
    <w:rsid w:val="00D6575A"/>
    <w:rsid w:val="00D71E1A"/>
    <w:rsid w:val="00D8038E"/>
    <w:rsid w:val="00D8185C"/>
    <w:rsid w:val="00D823AF"/>
    <w:rsid w:val="00D84497"/>
    <w:rsid w:val="00D84F25"/>
    <w:rsid w:val="00D856AD"/>
    <w:rsid w:val="00D87114"/>
    <w:rsid w:val="00D87558"/>
    <w:rsid w:val="00D913E9"/>
    <w:rsid w:val="00D921F3"/>
    <w:rsid w:val="00D948D8"/>
    <w:rsid w:val="00DA11FB"/>
    <w:rsid w:val="00DA222E"/>
    <w:rsid w:val="00DA3402"/>
    <w:rsid w:val="00DA4005"/>
    <w:rsid w:val="00DA6368"/>
    <w:rsid w:val="00DA6867"/>
    <w:rsid w:val="00DB0252"/>
    <w:rsid w:val="00DB3A3E"/>
    <w:rsid w:val="00DB40EE"/>
    <w:rsid w:val="00DB6873"/>
    <w:rsid w:val="00DB7416"/>
    <w:rsid w:val="00DC1C11"/>
    <w:rsid w:val="00DC3BED"/>
    <w:rsid w:val="00DC5241"/>
    <w:rsid w:val="00DC6561"/>
    <w:rsid w:val="00DD3178"/>
    <w:rsid w:val="00DD3903"/>
    <w:rsid w:val="00DD7AF8"/>
    <w:rsid w:val="00DE011D"/>
    <w:rsid w:val="00DE0F2C"/>
    <w:rsid w:val="00DE275F"/>
    <w:rsid w:val="00DF0AA4"/>
    <w:rsid w:val="00DF3F67"/>
    <w:rsid w:val="00E0128F"/>
    <w:rsid w:val="00E11051"/>
    <w:rsid w:val="00E1105D"/>
    <w:rsid w:val="00E12ED1"/>
    <w:rsid w:val="00E14170"/>
    <w:rsid w:val="00E20C84"/>
    <w:rsid w:val="00E213EC"/>
    <w:rsid w:val="00E231BE"/>
    <w:rsid w:val="00E24FA1"/>
    <w:rsid w:val="00E26EBB"/>
    <w:rsid w:val="00E27396"/>
    <w:rsid w:val="00E27E9A"/>
    <w:rsid w:val="00E31AF7"/>
    <w:rsid w:val="00E3570F"/>
    <w:rsid w:val="00E36665"/>
    <w:rsid w:val="00E40361"/>
    <w:rsid w:val="00E454A2"/>
    <w:rsid w:val="00E463A7"/>
    <w:rsid w:val="00E47551"/>
    <w:rsid w:val="00E50EE1"/>
    <w:rsid w:val="00E57FA7"/>
    <w:rsid w:val="00E75602"/>
    <w:rsid w:val="00E75C63"/>
    <w:rsid w:val="00E77F00"/>
    <w:rsid w:val="00E81283"/>
    <w:rsid w:val="00E81806"/>
    <w:rsid w:val="00E83960"/>
    <w:rsid w:val="00E84AEC"/>
    <w:rsid w:val="00E85D58"/>
    <w:rsid w:val="00E86DB5"/>
    <w:rsid w:val="00E904B8"/>
    <w:rsid w:val="00E9051B"/>
    <w:rsid w:val="00E92D6F"/>
    <w:rsid w:val="00E92E75"/>
    <w:rsid w:val="00E942AB"/>
    <w:rsid w:val="00EA2323"/>
    <w:rsid w:val="00EA63C2"/>
    <w:rsid w:val="00EA65D3"/>
    <w:rsid w:val="00EB047E"/>
    <w:rsid w:val="00EB2C02"/>
    <w:rsid w:val="00EB4C3E"/>
    <w:rsid w:val="00EB65E9"/>
    <w:rsid w:val="00EC52F2"/>
    <w:rsid w:val="00ED04B8"/>
    <w:rsid w:val="00ED43BA"/>
    <w:rsid w:val="00ED4679"/>
    <w:rsid w:val="00ED6340"/>
    <w:rsid w:val="00EE0D81"/>
    <w:rsid w:val="00EE47B5"/>
    <w:rsid w:val="00EE5CD3"/>
    <w:rsid w:val="00EF249E"/>
    <w:rsid w:val="00EF2B52"/>
    <w:rsid w:val="00EF2D5F"/>
    <w:rsid w:val="00EF3B82"/>
    <w:rsid w:val="00EF41CA"/>
    <w:rsid w:val="00EF620D"/>
    <w:rsid w:val="00F002A6"/>
    <w:rsid w:val="00F044CA"/>
    <w:rsid w:val="00F04E6A"/>
    <w:rsid w:val="00F17030"/>
    <w:rsid w:val="00F24AA5"/>
    <w:rsid w:val="00F31FB9"/>
    <w:rsid w:val="00F3377E"/>
    <w:rsid w:val="00F4243A"/>
    <w:rsid w:val="00F43B4F"/>
    <w:rsid w:val="00F44426"/>
    <w:rsid w:val="00F45466"/>
    <w:rsid w:val="00F475DB"/>
    <w:rsid w:val="00F500DD"/>
    <w:rsid w:val="00F50C6D"/>
    <w:rsid w:val="00F519D5"/>
    <w:rsid w:val="00F54A6F"/>
    <w:rsid w:val="00F60876"/>
    <w:rsid w:val="00F6129B"/>
    <w:rsid w:val="00F62083"/>
    <w:rsid w:val="00F623ED"/>
    <w:rsid w:val="00F62F60"/>
    <w:rsid w:val="00F650B8"/>
    <w:rsid w:val="00F65878"/>
    <w:rsid w:val="00F6772D"/>
    <w:rsid w:val="00F703BD"/>
    <w:rsid w:val="00F72AE8"/>
    <w:rsid w:val="00F7593A"/>
    <w:rsid w:val="00F7687A"/>
    <w:rsid w:val="00F76B09"/>
    <w:rsid w:val="00F77FFB"/>
    <w:rsid w:val="00F818B3"/>
    <w:rsid w:val="00F83586"/>
    <w:rsid w:val="00F90AFC"/>
    <w:rsid w:val="00F94C31"/>
    <w:rsid w:val="00F966A3"/>
    <w:rsid w:val="00F97AF6"/>
    <w:rsid w:val="00FA45F9"/>
    <w:rsid w:val="00FA5AF2"/>
    <w:rsid w:val="00FA621A"/>
    <w:rsid w:val="00FB2172"/>
    <w:rsid w:val="00FB217D"/>
    <w:rsid w:val="00FB47E7"/>
    <w:rsid w:val="00FC0137"/>
    <w:rsid w:val="00FC15A5"/>
    <w:rsid w:val="00FC496E"/>
    <w:rsid w:val="00FC5105"/>
    <w:rsid w:val="00FC72E5"/>
    <w:rsid w:val="00FD4E32"/>
    <w:rsid w:val="00FD58DD"/>
    <w:rsid w:val="00FD5963"/>
    <w:rsid w:val="00FD6A76"/>
    <w:rsid w:val="00FE098E"/>
    <w:rsid w:val="00FE1B2E"/>
    <w:rsid w:val="00FE1E25"/>
    <w:rsid w:val="00FE2F51"/>
    <w:rsid w:val="00FE3B54"/>
    <w:rsid w:val="00FE5012"/>
    <w:rsid w:val="00FE54D9"/>
    <w:rsid w:val="00FE5D96"/>
    <w:rsid w:val="00FE6F36"/>
    <w:rsid w:val="00FE76BE"/>
    <w:rsid w:val="00FF2841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2A6578"/>
    <w:rPr>
      <w:b/>
      <w:i/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rsid w:val="002A657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6578"/>
  </w:style>
  <w:style w:type="paragraph" w:styleId="a5">
    <w:name w:val="Balloon Text"/>
    <w:basedOn w:val="a"/>
    <w:semiHidden/>
    <w:rsid w:val="00A10D0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522374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link w:val="a6"/>
    <w:rsid w:val="00522374"/>
    <w:rPr>
      <w:b/>
      <w:i/>
      <w:sz w:val="24"/>
      <w:szCs w:val="24"/>
    </w:rPr>
  </w:style>
  <w:style w:type="paragraph" w:styleId="ConsPlusTitle" w:customStyle="true">
    <w:name w:val="ConsPlusTitle"/>
    <w:rsid w:val="00CB1C41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table" w:styleId="a8">
    <w:name w:val="Table Grid"/>
    <w:basedOn w:val="a1"/>
    <w:uiPriority w:val="59"/>
    <w:rsid w:val="005208F7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2A6578"/>
    <w:rPr>
      <w:b/>
      <w:i/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rsid w:val="002A6578"/>
    <w:pPr>
      <w:tabs>
        <w:tab w:pos="4677" w:val="center"/>
        <w:tab w:pos="9355" w:val="right"/>
      </w:tabs>
    </w:pPr>
  </w:style>
  <w:style w:styleId="a4" w:type="character">
    <w:name w:val="page number"/>
    <w:basedOn w:val="a0"/>
    <w:rsid w:val="002A6578"/>
  </w:style>
  <w:style w:styleId="a5" w:type="paragraph">
    <w:name w:val="Balloon Text"/>
    <w:basedOn w:val="a"/>
    <w:semiHidden/>
    <w:rsid w:val="00A10D0D"/>
    <w:rPr>
      <w:rFonts w:ascii="Tahoma" w:cs="Tahoma" w:hAnsi="Tahoma"/>
      <w:sz w:val="16"/>
      <w:szCs w:val="16"/>
    </w:rPr>
  </w:style>
  <w:style w:styleId="a6" w:type="paragraph">
    <w:name w:val="footer"/>
    <w:basedOn w:val="a"/>
    <w:link w:val="a7"/>
    <w:rsid w:val="00522374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link w:val="a6"/>
    <w:rsid w:val="00522374"/>
    <w:rPr>
      <w:b/>
      <w:i/>
      <w:sz w:val="24"/>
      <w:szCs w:val="24"/>
    </w:rPr>
  </w:style>
  <w:style w:customStyle="1" w:styleId="ConsPlusTitle" w:type="paragraph">
    <w:name w:val="ConsPlusTitle"/>
    <w:rsid w:val="00CB1C41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8" w:type="table">
    <w:name w:val="Table Grid"/>
    <w:basedOn w:val="a1"/>
    <w:uiPriority w:val="59"/>
    <w:rsid w:val="005208F7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228-р от 01.08.2025</docTitle>
  </documentManagement>
</p:properties>
</file>

<file path=customXml/itemProps1.xml><?xml version="1.0" encoding="utf-8"?>
<ds:datastoreItem xmlns:ds="http://schemas.openxmlformats.org/officeDocument/2006/customXml" ds:itemID="{DA8AC9F3-BD79-4EC4-81C7-8D71491ECEB2}"/>
</file>

<file path=customXml/itemProps2.xml><?xml version="1.0" encoding="utf-8"?>
<ds:datastoreItem xmlns:ds="http://schemas.openxmlformats.org/officeDocument/2006/customXml" ds:itemID="{E696F158-B8B2-4641-8C0F-2EC1DDE0D3AB}"/>
</file>

<file path=customXml/itemProps3.xml><?xml version="1.0" encoding="utf-8"?>
<ds:datastoreItem xmlns:ds="http://schemas.openxmlformats.org/officeDocument/2006/customXml" ds:itemID="{ACA08EA8-60A5-4CF7-9AF0-19E949475D14}"/>
</file>

<file path=customXml/itemProps4.xml><?xml version="1.0" encoding="utf-8"?>
<ds:datastoreItem xmlns:ds="http://schemas.openxmlformats.org/officeDocument/2006/customXml" ds:itemID="{CE79EBD2-1AC8-4DCA-9A97-1820F39B7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228-р от 01.08.2025</dc:title>
  <dc:creator>pogodina</dc:creator>
  <cp:lastModifiedBy>Рассихина Елена Владимировна</cp:lastModifiedBy>
  <cp:revision>5</cp:revision>
  <cp:lastPrinted>2025-07-04T05:07:00Z</cp:lastPrinted>
  <dcterms:created xsi:type="dcterms:W3CDTF">2025-07-29T06:55:00Z</dcterms:created>
  <dcterms:modified xsi:type="dcterms:W3CDTF">2025-07-31T08:31:00Z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