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197E" w:rsidRDefault="00360B8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60B8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60B8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60B8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60B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60B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60B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0B8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0B8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0B8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E0DB8" w:rsidR="0045644C" w:rsidRDefault="0045644C">
      <w:pPr>
        <w:widowControl w:val="false"/>
        <w:spacing w:line="192" w:lineRule="auto"/>
        <w:jc w:val="center"/>
        <w:rPr>
          <w:rFonts w:eastAsia="Arial Unicode MS"/>
          <w:sz w:val="30"/>
          <w:szCs w:val="30"/>
        </w:rPr>
      </w:pPr>
      <w:r w:rsidRPr="00642CF8">
        <w:rPr>
          <w:rFonts w:eastAsia="Arial Unicode MS"/>
          <w:sz w:val="30"/>
          <w:szCs w:val="30"/>
        </w:rPr>
        <w:lastRenderedPageBreak/>
        <w:t>О внесении изменени</w:t>
      </w:r>
      <w:r w:rsidR="00936174">
        <w:rPr>
          <w:rFonts w:eastAsia="Arial Unicode MS"/>
          <w:sz w:val="30"/>
          <w:szCs w:val="30"/>
        </w:rPr>
        <w:t>я</w:t>
      </w:r>
      <w:r w:rsidR="005E0DB8">
        <w:rPr>
          <w:rFonts w:eastAsia="Arial Unicode MS"/>
          <w:sz w:val="30"/>
          <w:szCs w:val="30"/>
        </w:rPr>
        <w:t xml:space="preserve"> </w:t>
      </w:r>
      <w:r w:rsidRPr="00642CF8">
        <w:rPr>
          <w:rFonts w:eastAsia="Arial Unicode MS"/>
          <w:sz w:val="30"/>
          <w:szCs w:val="30"/>
        </w:rPr>
        <w:t xml:space="preserve">в </w:t>
      </w:r>
      <w:r w:rsidR="00597B68">
        <w:rPr>
          <w:rFonts w:eastAsia="Arial Unicode MS"/>
          <w:sz w:val="30"/>
          <w:szCs w:val="30"/>
        </w:rPr>
        <w:t>распоряжение</w:t>
      </w:r>
      <w:r w:rsidRPr="00642CF8">
        <w:rPr>
          <w:rFonts w:eastAsia="Arial Unicode MS"/>
          <w:sz w:val="30"/>
          <w:szCs w:val="30"/>
        </w:rPr>
        <w:t xml:space="preserve"> администрации</w:t>
      </w:r>
    </w:p>
    <w:p w:rsidP="00F37903" w:rsidR="0045644C" w:rsidRDefault="0045644C" w:rsidRPr="00994F53">
      <w:pPr>
        <w:widowControl w:val="false"/>
        <w:spacing w:line="192" w:lineRule="auto"/>
        <w:jc w:val="center"/>
        <w:rPr>
          <w:rFonts w:eastAsia="Arial Unicode MS"/>
          <w:sz w:val="30"/>
          <w:szCs w:val="30"/>
        </w:rPr>
      </w:pPr>
      <w:r w:rsidRPr="00642CF8">
        <w:rPr>
          <w:rFonts w:eastAsia="Arial Unicode MS"/>
          <w:sz w:val="30"/>
          <w:szCs w:val="30"/>
        </w:rPr>
        <w:t>города</w:t>
      </w:r>
      <w:r w:rsidR="00597B68">
        <w:rPr>
          <w:rFonts w:eastAsia="Arial Unicode MS"/>
          <w:sz w:val="30"/>
          <w:szCs w:val="30"/>
        </w:rPr>
        <w:t xml:space="preserve"> Красноярска</w:t>
      </w:r>
      <w:r>
        <w:rPr>
          <w:rFonts w:eastAsia="Arial Unicode MS"/>
          <w:sz w:val="30"/>
          <w:szCs w:val="30"/>
        </w:rPr>
        <w:t xml:space="preserve"> от </w:t>
      </w:r>
      <w:r w:rsidR="00597B68">
        <w:rPr>
          <w:rFonts w:eastAsia="Arial Unicode MS"/>
          <w:sz w:val="30"/>
          <w:szCs w:val="30"/>
        </w:rPr>
        <w:t>07.04</w:t>
      </w:r>
      <w:r>
        <w:rPr>
          <w:rFonts w:eastAsia="Arial Unicode MS"/>
          <w:sz w:val="30"/>
          <w:szCs w:val="30"/>
        </w:rPr>
        <w:t xml:space="preserve">.2021 № </w:t>
      </w:r>
      <w:r w:rsidR="00597B68">
        <w:rPr>
          <w:rFonts w:eastAsia="Arial Unicode MS"/>
          <w:sz w:val="30"/>
          <w:szCs w:val="30"/>
        </w:rPr>
        <w:t>114-р</w:t>
      </w:r>
    </w:p>
    <w:p w:rsidP="00F37903" w:rsidR="0045644C" w:rsidRDefault="0045644C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F37903" w:rsidR="00F37903" w:rsidRDefault="00F37903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F37903" w:rsidR="00F37903" w:rsidRDefault="00F37903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</w:p>
    <w:p w:rsidP="00F37903" w:rsidR="0045644C" w:rsidRDefault="0045644C" w:rsidRPr="00765527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F5075C">
        <w:rPr>
          <w:sz w:val="30"/>
          <w:szCs w:val="30"/>
        </w:rPr>
        <w:t xml:space="preserve"> связи с кадровыми изменениями в администрации города Красноярска</w:t>
      </w:r>
      <w:r>
        <w:rPr>
          <w:sz w:val="30"/>
          <w:szCs w:val="30"/>
        </w:rPr>
        <w:t>, р</w:t>
      </w:r>
      <w:r w:rsidRPr="00765527">
        <w:rPr>
          <w:sz w:val="30"/>
          <w:szCs w:val="30"/>
        </w:rPr>
        <w:t>уководствуясь ст. 41, 58, 59 Устава города Красноярска</w:t>
      </w:r>
      <w:r w:rsidR="0072779E">
        <w:rPr>
          <w:sz w:val="30"/>
          <w:szCs w:val="30"/>
        </w:rPr>
        <w:t>:</w:t>
      </w:r>
    </w:p>
    <w:p w:rsidP="00F37903" w:rsidR="005C185B" w:rsidRDefault="0045644C" w:rsidRPr="005C185B">
      <w:pPr>
        <w:pStyle w:val="a5"/>
        <w:widowControl w:val="false"/>
        <w:numPr>
          <w:ilvl w:val="0"/>
          <w:numId w:val="1"/>
        </w:numPr>
        <w:tabs>
          <w:tab w:pos="1134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5C185B">
        <w:rPr>
          <w:sz w:val="30"/>
          <w:szCs w:val="30"/>
        </w:rPr>
        <w:t xml:space="preserve">Внести </w:t>
      </w:r>
      <w:r w:rsidR="00936174">
        <w:rPr>
          <w:sz w:val="30"/>
          <w:szCs w:val="30"/>
        </w:rPr>
        <w:t xml:space="preserve">изменение </w:t>
      </w:r>
      <w:r w:rsidRPr="005C185B">
        <w:rPr>
          <w:sz w:val="30"/>
          <w:szCs w:val="30"/>
        </w:rPr>
        <w:t>в</w:t>
      </w:r>
      <w:r w:rsidR="00E5696E" w:rsidRPr="005C185B">
        <w:rPr>
          <w:sz w:val="30"/>
          <w:szCs w:val="30"/>
        </w:rPr>
        <w:t xml:space="preserve"> </w:t>
      </w:r>
      <w:r w:rsidR="005C185B" w:rsidRPr="005C185B">
        <w:rPr>
          <w:sz w:val="30"/>
          <w:szCs w:val="30"/>
        </w:rPr>
        <w:t xml:space="preserve">распоряжение администрации </w:t>
      </w:r>
      <w:r w:rsidR="005C185B">
        <w:rPr>
          <w:sz w:val="30"/>
          <w:szCs w:val="30"/>
        </w:rPr>
        <w:t xml:space="preserve">города Красноярска </w:t>
      </w:r>
      <w:r w:rsidR="005C185B" w:rsidRPr="005C185B">
        <w:rPr>
          <w:sz w:val="30"/>
          <w:szCs w:val="30"/>
        </w:rPr>
        <w:t>от 07.04.2021 № 114-р</w:t>
      </w:r>
      <w:r w:rsidR="005C185B">
        <w:rPr>
          <w:sz w:val="30"/>
          <w:szCs w:val="30"/>
        </w:rPr>
        <w:t xml:space="preserve"> «О создании рабочей группы </w:t>
      </w:r>
      <w:r w:rsidR="00F37903">
        <w:rPr>
          <w:sz w:val="30"/>
          <w:szCs w:val="30"/>
        </w:rPr>
        <w:t xml:space="preserve">                         </w:t>
      </w:r>
      <w:r w:rsidR="005C185B">
        <w:rPr>
          <w:sz w:val="30"/>
          <w:szCs w:val="30"/>
        </w:rPr>
        <w:t xml:space="preserve">по вопросам проведения голосования по отбору общественных территорий города Красноярска, подлежащих благоустройству </w:t>
      </w:r>
      <w:r w:rsidR="00F37903">
        <w:rPr>
          <w:sz w:val="30"/>
          <w:szCs w:val="30"/>
        </w:rPr>
        <w:t xml:space="preserve">                        </w:t>
      </w:r>
      <w:r w:rsidR="005C185B">
        <w:rPr>
          <w:sz w:val="30"/>
          <w:szCs w:val="30"/>
        </w:rPr>
        <w:t>в первоочередном порядке, с использованием информаци</w:t>
      </w:r>
      <w:r w:rsidR="00ED5CBA">
        <w:rPr>
          <w:sz w:val="30"/>
          <w:szCs w:val="30"/>
        </w:rPr>
        <w:t>онно-телекоммуникационной сети И</w:t>
      </w:r>
      <w:r w:rsidR="005C185B">
        <w:rPr>
          <w:sz w:val="30"/>
          <w:szCs w:val="30"/>
        </w:rPr>
        <w:t>нтернет»</w:t>
      </w:r>
      <w:r w:rsidR="00AB105D">
        <w:rPr>
          <w:sz w:val="30"/>
          <w:szCs w:val="30"/>
        </w:rPr>
        <w:t>, изложив приложение</w:t>
      </w:r>
      <w:r w:rsidR="005C185B" w:rsidRPr="005C185B">
        <w:rPr>
          <w:sz w:val="30"/>
          <w:szCs w:val="30"/>
        </w:rPr>
        <w:t xml:space="preserve"> </w:t>
      </w:r>
      <w:r w:rsidR="00F37903">
        <w:rPr>
          <w:sz w:val="30"/>
          <w:szCs w:val="30"/>
        </w:rPr>
        <w:t xml:space="preserve">                         </w:t>
      </w:r>
      <w:r w:rsidR="00936174">
        <w:rPr>
          <w:sz w:val="30"/>
          <w:szCs w:val="30"/>
        </w:rPr>
        <w:t xml:space="preserve">к распоряжению </w:t>
      </w:r>
      <w:r w:rsidR="005C185B" w:rsidRPr="005C185B">
        <w:rPr>
          <w:sz w:val="30"/>
          <w:szCs w:val="30"/>
        </w:rPr>
        <w:t xml:space="preserve">в редакции согласно приложению к настоящему </w:t>
      </w:r>
      <w:r w:rsidR="00AB105D">
        <w:rPr>
          <w:sz w:val="30"/>
          <w:szCs w:val="30"/>
        </w:rPr>
        <w:t>распоряжени</w:t>
      </w:r>
      <w:r w:rsidR="00253C89">
        <w:rPr>
          <w:sz w:val="30"/>
          <w:szCs w:val="30"/>
        </w:rPr>
        <w:t>ю</w:t>
      </w:r>
      <w:r w:rsidR="005C185B">
        <w:rPr>
          <w:sz w:val="30"/>
          <w:szCs w:val="30"/>
        </w:rPr>
        <w:t>.</w:t>
      </w:r>
    </w:p>
    <w:p w:rsidP="00F37903" w:rsidR="00253C89" w:rsidRDefault="0045644C" w:rsidRPr="00253C89">
      <w:pPr>
        <w:widowControl w:val="false"/>
        <w:suppressAutoHyphens/>
        <w:ind w:firstLine="709"/>
        <w:jc w:val="both"/>
      </w:pPr>
      <w:r w:rsidRPr="00253C89">
        <w:rPr>
          <w:sz w:val="30"/>
          <w:szCs w:val="30"/>
        </w:rPr>
        <w:t>2.</w:t>
      </w:r>
      <w:r w:rsidR="00F37903">
        <w:rPr>
          <w:color w:val="2D2D2D"/>
          <w:spacing w:val="2"/>
          <w:sz w:val="30"/>
          <w:szCs w:val="30"/>
          <w:shd w:color="auto" w:fill="FFFFFF" w:val="clear"/>
        </w:rPr>
        <w:t> </w:t>
      </w:r>
      <w:r w:rsidR="00ED5CBA">
        <w:rPr>
          <w:color w:val="000000"/>
          <w:sz w:val="30"/>
          <w:szCs w:val="30"/>
        </w:rPr>
        <w:t>Настоящее р</w:t>
      </w:r>
      <w:r w:rsidR="00253C89" w:rsidRPr="00253C89">
        <w:rPr>
          <w:color w:val="000000"/>
          <w:sz w:val="30"/>
          <w:szCs w:val="30"/>
        </w:rPr>
        <w:t>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36174">
        <w:rPr>
          <w:color w:val="000000"/>
          <w:sz w:val="30"/>
          <w:szCs w:val="30"/>
        </w:rPr>
        <w:t xml:space="preserve"> Красноярска</w:t>
      </w:r>
      <w:r w:rsidR="00253C89" w:rsidRPr="00253C89">
        <w:rPr>
          <w:color w:val="000000"/>
          <w:sz w:val="30"/>
          <w:szCs w:val="30"/>
        </w:rPr>
        <w:t>.</w:t>
      </w:r>
    </w:p>
    <w:p w:rsidP="005E0DB8" w:rsidR="005E0DB8" w:rsidRDefault="005E0DB8">
      <w:pPr>
        <w:spacing w:line="192" w:lineRule="auto"/>
        <w:jc w:val="both"/>
        <w:rPr>
          <w:sz w:val="30"/>
          <w:szCs w:val="30"/>
        </w:rPr>
      </w:pPr>
    </w:p>
    <w:p w:rsidP="005E0DB8" w:rsidR="005E0DB8" w:rsidRDefault="005E0DB8">
      <w:pPr>
        <w:spacing w:line="192" w:lineRule="auto"/>
        <w:jc w:val="both"/>
        <w:rPr>
          <w:sz w:val="30"/>
          <w:szCs w:val="30"/>
        </w:rPr>
      </w:pPr>
    </w:p>
    <w:p w:rsidP="005E0DB8" w:rsidR="005E0DB8" w:rsidRDefault="005E0DB8" w:rsidRPr="005E0DB8">
      <w:pPr>
        <w:spacing w:line="192" w:lineRule="auto"/>
        <w:jc w:val="both"/>
        <w:rPr>
          <w:sz w:val="30"/>
          <w:szCs w:val="30"/>
        </w:rPr>
      </w:pPr>
    </w:p>
    <w:p w:rsidP="005E0DB8" w:rsidR="005E0DB8" w:rsidRDefault="005E0DB8" w:rsidRPr="005E0DB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5E0DB8">
        <w:rPr>
          <w:sz w:val="30"/>
          <w:szCs w:val="30"/>
        </w:rPr>
        <w:t>Исполняющий</w:t>
      </w:r>
      <w:proofErr w:type="gramEnd"/>
      <w:r w:rsidRPr="005E0DB8">
        <w:rPr>
          <w:sz w:val="30"/>
          <w:szCs w:val="30"/>
        </w:rPr>
        <w:t xml:space="preserve"> обязанности </w:t>
      </w:r>
    </w:p>
    <w:p w:rsidP="005E0DB8" w:rsidR="005E0DB8" w:rsidRDefault="005E0DB8" w:rsidRPr="005E0DB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5E0DB8">
        <w:rPr>
          <w:sz w:val="30"/>
          <w:szCs w:val="30"/>
        </w:rPr>
        <w:t>Главы города</w:t>
      </w:r>
      <w:r w:rsidRPr="005E0DB8">
        <w:rPr>
          <w:sz w:val="30"/>
          <w:szCs w:val="30"/>
        </w:rPr>
        <w:tab/>
      </w:r>
      <w:r w:rsidRPr="005E0DB8">
        <w:rPr>
          <w:sz w:val="30"/>
          <w:szCs w:val="30"/>
        </w:rPr>
        <w:tab/>
      </w:r>
      <w:r w:rsidRPr="005E0DB8">
        <w:rPr>
          <w:sz w:val="30"/>
          <w:szCs w:val="30"/>
        </w:rPr>
        <w:tab/>
      </w:r>
      <w:r w:rsidRPr="005E0DB8">
        <w:rPr>
          <w:sz w:val="30"/>
          <w:szCs w:val="30"/>
        </w:rPr>
        <w:tab/>
      </w:r>
      <w:r w:rsidRPr="005E0DB8">
        <w:rPr>
          <w:sz w:val="30"/>
          <w:szCs w:val="30"/>
        </w:rPr>
        <w:tab/>
      </w:r>
      <w:r w:rsidRPr="005E0DB8">
        <w:rPr>
          <w:sz w:val="30"/>
          <w:szCs w:val="30"/>
        </w:rPr>
        <w:tab/>
        <w:t xml:space="preserve">                           А.Л. Попето</w:t>
      </w:r>
    </w:p>
    <w:p w:rsidP="005E0DB8" w:rsidR="005E0DB8" w:rsidRDefault="005E0DB8" w:rsidRPr="005E0DB8">
      <w:pPr>
        <w:spacing w:line="192" w:lineRule="auto"/>
        <w:jc w:val="both"/>
        <w:rPr>
          <w:sz w:val="30"/>
          <w:szCs w:val="30"/>
        </w:rPr>
      </w:pPr>
    </w:p>
    <w:p w:rsidP="005E0DB8" w:rsidR="005E0DB8" w:rsidRDefault="005E0DB8">
      <w:pPr>
        <w:spacing w:line="192" w:lineRule="auto"/>
        <w:jc w:val="both"/>
        <w:rPr>
          <w:sz w:val="30"/>
          <w:szCs w:val="30"/>
        </w:rPr>
      </w:pPr>
    </w:p>
    <w:p w:rsidP="005E0DB8" w:rsidR="005E0DB8" w:rsidRDefault="005E0DB8" w:rsidRPr="005E0DB8">
      <w:pPr>
        <w:spacing w:line="192" w:lineRule="auto"/>
        <w:jc w:val="both"/>
        <w:rPr>
          <w:sz w:val="30"/>
          <w:szCs w:val="30"/>
        </w:rPr>
      </w:pPr>
    </w:p>
    <w:p w:rsidP="00D97843" w:rsidR="00883E24" w:rsidRDefault="00883E24">
      <w:pPr>
        <w:pStyle w:val="ConsPlusNormal"/>
        <w:jc w:val="right"/>
        <w:outlineLvl w:val="0"/>
        <w:rPr>
          <w:sz w:val="30"/>
          <w:szCs w:val="30"/>
        </w:rPr>
      </w:pPr>
    </w:p>
    <w:p w:rsidP="00D97843" w:rsidR="00883E24" w:rsidRDefault="00883E24">
      <w:pPr>
        <w:pStyle w:val="ConsPlusNormal"/>
        <w:jc w:val="right"/>
        <w:outlineLvl w:val="0"/>
        <w:rPr>
          <w:sz w:val="30"/>
          <w:szCs w:val="30"/>
        </w:rPr>
      </w:pPr>
    </w:p>
    <w:p w:rsidP="00D97843" w:rsidR="00883E24" w:rsidRDefault="00883E24">
      <w:pPr>
        <w:pStyle w:val="ConsPlusNormal"/>
        <w:jc w:val="right"/>
        <w:outlineLvl w:val="0"/>
        <w:rPr>
          <w:sz w:val="30"/>
          <w:szCs w:val="30"/>
        </w:rPr>
      </w:pPr>
    </w:p>
    <w:p w:rsidP="00D97843" w:rsidR="00883E24" w:rsidRDefault="00883E24">
      <w:pPr>
        <w:pStyle w:val="ConsPlusNormal"/>
        <w:jc w:val="right"/>
        <w:outlineLvl w:val="0"/>
        <w:rPr>
          <w:sz w:val="30"/>
          <w:szCs w:val="30"/>
        </w:rPr>
      </w:pPr>
    </w:p>
    <w:p w:rsidP="00D97843" w:rsidR="00883E24" w:rsidRDefault="00883E24">
      <w:pPr>
        <w:pStyle w:val="ConsPlusNormal"/>
        <w:jc w:val="right"/>
        <w:outlineLvl w:val="0"/>
        <w:rPr>
          <w:sz w:val="30"/>
          <w:szCs w:val="30"/>
        </w:rPr>
      </w:pPr>
    </w:p>
    <w:p w:rsidP="00D97843" w:rsidR="00883E24" w:rsidRDefault="00883E24">
      <w:pPr>
        <w:pStyle w:val="ConsPlusNormal"/>
        <w:jc w:val="right"/>
        <w:outlineLvl w:val="0"/>
        <w:rPr>
          <w:sz w:val="30"/>
          <w:szCs w:val="30"/>
        </w:rPr>
      </w:pPr>
    </w:p>
    <w:p w:rsidP="00D97843" w:rsidR="00883E24" w:rsidRDefault="00883E24">
      <w:pPr>
        <w:pStyle w:val="ConsPlusNormal"/>
        <w:jc w:val="right"/>
        <w:outlineLvl w:val="0"/>
        <w:rPr>
          <w:sz w:val="30"/>
          <w:szCs w:val="30"/>
        </w:rPr>
      </w:pPr>
    </w:p>
    <w:p w:rsidP="00F37903" w:rsidR="005E0DB8" w:rsidRDefault="005E0DB8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</w:p>
    <w:p w:rsidP="00F37903" w:rsidR="00F37903" w:rsidRDefault="00F37903" w:rsidRPr="00F3790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lastRenderedPageBreak/>
        <w:t>Приложение</w:t>
      </w:r>
    </w:p>
    <w:p w:rsidP="00F37903" w:rsidR="00F37903" w:rsidRDefault="00F37903" w:rsidRPr="00F3790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t>к распоряжению</w:t>
      </w:r>
    </w:p>
    <w:p w:rsidP="00F37903" w:rsidR="00F37903" w:rsidRDefault="00F37903" w:rsidRPr="00F37903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t xml:space="preserve">администрации </w:t>
      </w:r>
    </w:p>
    <w:p w:rsidP="00F37903" w:rsidR="00F37903" w:rsidRDefault="00F37903" w:rsidRPr="00F37903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t>города Красноярска</w:t>
      </w:r>
    </w:p>
    <w:p w:rsidP="00F37903" w:rsidR="00F37903" w:rsidRDefault="00F37903" w:rsidRPr="00F3790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t>от ____________ № _________</w:t>
      </w:r>
    </w:p>
    <w:p w:rsidP="00F37903" w:rsidR="00F37903" w:rsidRDefault="00F3790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</w:p>
    <w:p w:rsidP="00F37903" w:rsidR="00F37903" w:rsidRDefault="005E0DB8" w:rsidRPr="00F3790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F37903" w:rsidRPr="00F37903">
        <w:rPr>
          <w:sz w:val="30"/>
          <w:szCs w:val="30"/>
        </w:rPr>
        <w:t>Приложение</w:t>
      </w:r>
    </w:p>
    <w:p w:rsidP="00F37903" w:rsidR="00F37903" w:rsidRDefault="00F37903" w:rsidRPr="00F3790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t>к распоряжению</w:t>
      </w:r>
    </w:p>
    <w:p w:rsidP="00F37903" w:rsidR="00F37903" w:rsidRDefault="00F37903" w:rsidRPr="00F37903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t xml:space="preserve">администрации </w:t>
      </w:r>
    </w:p>
    <w:p w:rsidP="00F37903" w:rsidR="00F37903" w:rsidRDefault="00F37903" w:rsidRPr="00F37903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37903">
        <w:rPr>
          <w:sz w:val="30"/>
          <w:szCs w:val="30"/>
        </w:rPr>
        <w:t>города Красноярска</w:t>
      </w:r>
    </w:p>
    <w:p w:rsidP="00F37903" w:rsidR="00D97843" w:rsidRDefault="00D97843" w:rsidRPr="00D9784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D97843">
        <w:rPr>
          <w:sz w:val="30"/>
          <w:szCs w:val="30"/>
        </w:rPr>
        <w:t xml:space="preserve">от </w:t>
      </w:r>
      <w:r w:rsidR="00253C89">
        <w:rPr>
          <w:sz w:val="30"/>
          <w:szCs w:val="30"/>
        </w:rPr>
        <w:t>07.04.2021</w:t>
      </w:r>
      <w:r w:rsidRPr="00D97843">
        <w:rPr>
          <w:sz w:val="30"/>
          <w:szCs w:val="30"/>
        </w:rPr>
        <w:t xml:space="preserve"> №</w:t>
      </w:r>
      <w:r w:rsidR="00253C89">
        <w:rPr>
          <w:sz w:val="30"/>
          <w:szCs w:val="30"/>
        </w:rPr>
        <w:t xml:space="preserve"> 114-р</w:t>
      </w:r>
    </w:p>
    <w:p w:rsidP="00F37903" w:rsidR="00AB105D" w:rsidRDefault="00AB105D" w:rsidRPr="005E0DB8">
      <w:pPr>
        <w:pStyle w:val="ConsPlusNormal"/>
        <w:spacing w:line="192" w:lineRule="auto"/>
        <w:jc w:val="center"/>
        <w:rPr>
          <w:sz w:val="20"/>
          <w:szCs w:val="30"/>
        </w:rPr>
      </w:pPr>
    </w:p>
    <w:p w:rsidP="00F37903" w:rsidR="00F37903" w:rsidRDefault="00F37903" w:rsidRPr="005E0DB8">
      <w:pPr>
        <w:pStyle w:val="ConsPlusNormal"/>
        <w:spacing w:line="192" w:lineRule="auto"/>
        <w:jc w:val="center"/>
        <w:rPr>
          <w:sz w:val="20"/>
          <w:szCs w:val="30"/>
        </w:rPr>
      </w:pPr>
    </w:p>
    <w:p w:rsidP="00F37903" w:rsidR="00AB105D" w:rsidRDefault="00AB105D" w:rsidRPr="00BF5B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F5B58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F37903" w:rsidR="00AB105D" w:rsidRDefault="00BF5B58" w:rsidRPr="00BF5B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F5B58">
        <w:rPr>
          <w:rFonts w:ascii="Times New Roman" w:cs="Times New Roman" w:hAnsi="Times New Roman"/>
          <w:b w:val="false"/>
          <w:sz w:val="30"/>
          <w:szCs w:val="30"/>
        </w:rPr>
        <w:t>рабочей группы по вопросам проведения голосования по отбору</w:t>
      </w:r>
    </w:p>
    <w:p w:rsidP="00F37903" w:rsidR="00AB105D" w:rsidRDefault="00BF5B58" w:rsidRPr="00BF5B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F5B58">
        <w:rPr>
          <w:rFonts w:ascii="Times New Roman" w:cs="Times New Roman" w:hAnsi="Times New Roman"/>
          <w:b w:val="false"/>
          <w:sz w:val="30"/>
          <w:szCs w:val="30"/>
        </w:rPr>
        <w:t>общественных территорий города Красноярска, подлежащих</w:t>
      </w:r>
    </w:p>
    <w:p w:rsidP="00F37903" w:rsidR="00AB105D" w:rsidRDefault="00BF5B58" w:rsidRPr="00BF5B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F5B58">
        <w:rPr>
          <w:rFonts w:ascii="Times New Roman" w:cs="Times New Roman" w:hAnsi="Times New Roman"/>
          <w:b w:val="false"/>
          <w:sz w:val="30"/>
          <w:szCs w:val="30"/>
        </w:rPr>
        <w:t>благоустройству в первоочередном порядке, с использованием</w:t>
      </w:r>
    </w:p>
    <w:p w:rsidP="00F37903" w:rsidR="00AB105D" w:rsidRDefault="00BF5B58" w:rsidRPr="00BF5B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F5B58">
        <w:rPr>
          <w:rFonts w:ascii="Times New Roman" w:cs="Times New Roman" w:hAnsi="Times New Roman"/>
          <w:b w:val="false"/>
          <w:sz w:val="30"/>
          <w:szCs w:val="30"/>
        </w:rPr>
        <w:t>информаци</w:t>
      </w:r>
      <w:r w:rsidR="00ED5CBA">
        <w:rPr>
          <w:rFonts w:ascii="Times New Roman" w:cs="Times New Roman" w:hAnsi="Times New Roman"/>
          <w:b w:val="false"/>
          <w:sz w:val="30"/>
          <w:szCs w:val="30"/>
        </w:rPr>
        <w:t>онно-телекоммуникационной сети И</w:t>
      </w:r>
      <w:r w:rsidRPr="00BF5B58">
        <w:rPr>
          <w:rFonts w:ascii="Times New Roman" w:cs="Times New Roman" w:hAnsi="Times New Roman"/>
          <w:b w:val="false"/>
          <w:sz w:val="30"/>
          <w:szCs w:val="30"/>
        </w:rPr>
        <w:t>нтернет</w:t>
      </w:r>
    </w:p>
    <w:p w:rsidP="00F37903" w:rsidR="00AB105D" w:rsidRDefault="00AB105D" w:rsidRPr="005E0DB8">
      <w:pPr>
        <w:pStyle w:val="ConsPlusNormal"/>
        <w:spacing w:line="192" w:lineRule="auto"/>
        <w:jc w:val="center"/>
        <w:rPr>
          <w:sz w:val="20"/>
          <w:szCs w:val="30"/>
        </w:rPr>
      </w:pPr>
      <w:bookmarkStart w:id="0" w:name="_GoBack"/>
    </w:p>
    <w:p w:rsidP="00F37903" w:rsidR="00F37903" w:rsidRDefault="00F37903" w:rsidRPr="005E0DB8">
      <w:pPr>
        <w:pStyle w:val="ConsPlusNormal"/>
        <w:spacing w:line="192" w:lineRule="auto"/>
        <w:jc w:val="center"/>
        <w:rPr>
          <w:sz w:val="20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402"/>
        <w:gridCol w:w="284"/>
        <w:gridCol w:w="5670"/>
      </w:tblGrid>
      <w:tr w:rsidR="00AB105D" w:rsidRPr="008C0EB1" w:rsidTr="005E0DB8">
        <w:tc>
          <w:tcPr>
            <w:tcW w:type="dxa" w:w="3402"/>
            <w:hideMark/>
          </w:tcPr>
          <w:bookmarkEnd w:id="0"/>
          <w:p w:rsidP="008C0EB1" w:rsidR="008C0EB1" w:rsidRDefault="008374DB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t>Мацак</w:t>
            </w:r>
            <w:proofErr w:type="spellEnd"/>
            <w:r w:rsidR="00AB105D" w:rsidRPr="008C0EB1">
              <w:rPr>
                <w:sz w:val="30"/>
                <w:szCs w:val="30"/>
                <w:lang w:eastAsia="en-US"/>
              </w:rPr>
              <w:t xml:space="preserve"> </w:t>
            </w:r>
          </w:p>
          <w:p w:rsidP="008C0EB1" w:rsidR="00AB105D" w:rsidRDefault="008374DB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Александр</w:t>
            </w:r>
            <w:r w:rsidR="00AB105D" w:rsidRPr="008C0EB1">
              <w:rPr>
                <w:sz w:val="30"/>
                <w:szCs w:val="30"/>
                <w:lang w:eastAsia="en-US"/>
              </w:rPr>
              <w:t xml:space="preserve"> </w:t>
            </w:r>
            <w:r w:rsidRPr="008C0EB1">
              <w:rPr>
                <w:sz w:val="30"/>
                <w:szCs w:val="30"/>
                <w:lang w:eastAsia="en-US"/>
              </w:rPr>
              <w:t>Иванович</w:t>
            </w:r>
          </w:p>
        </w:tc>
        <w:tc>
          <w:tcPr>
            <w:tcW w:type="dxa" w:w="284"/>
            <w:hideMark/>
          </w:tcPr>
          <w:p w:rsidP="008C0EB1" w:rsidR="00AB105D" w:rsidRDefault="00F37903" w:rsidRPr="008C0EB1">
            <w:pPr>
              <w:pStyle w:val="ConsPlusNormal"/>
              <w:jc w:val="center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  <w:hideMark/>
          </w:tcPr>
          <w:p w:rsidP="008C0EB1" w:rsidR="00AB105D" w:rsidRDefault="00AB105D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первый заместитель Главы города</w:t>
            </w:r>
            <w:r w:rsidR="00393AB0" w:rsidRPr="008C0EB1">
              <w:rPr>
                <w:sz w:val="30"/>
                <w:szCs w:val="30"/>
                <w:lang w:eastAsia="en-US"/>
              </w:rPr>
              <w:t xml:space="preserve"> Красноярска</w:t>
            </w:r>
            <w:r w:rsidRPr="008C0EB1">
              <w:rPr>
                <w:sz w:val="30"/>
                <w:szCs w:val="30"/>
                <w:lang w:eastAsia="en-US"/>
              </w:rPr>
              <w:t>, руководитель рабочей группы;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  <w:hideMark/>
          </w:tcPr>
          <w:p w:rsidP="008C0EB1" w:rsidR="008C0EB1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t>Барбашев</w:t>
            </w:r>
            <w:proofErr w:type="spellEnd"/>
            <w:r w:rsidRPr="008C0EB1">
              <w:rPr>
                <w:sz w:val="30"/>
                <w:szCs w:val="30"/>
                <w:lang w:eastAsia="en-US"/>
              </w:rPr>
              <w:t xml:space="preserve"> 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Александр Михайлович</w:t>
            </w:r>
          </w:p>
        </w:tc>
        <w:tc>
          <w:tcPr>
            <w:tcW w:type="dxa" w:w="284"/>
            <w:hideMark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  <w:hideMark/>
          </w:tcPr>
          <w:p w:rsidP="008C0EB1" w:rsidR="008C0EB1" w:rsidRDefault="00F37903">
            <w:pPr>
              <w:pStyle w:val="a8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C0EB1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департамента жилищно-коммунального хозяйства </w:t>
            </w:r>
            <w:r w:rsidR="008C0EB1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  </w:t>
            </w:r>
            <w:r w:rsidRPr="008C0EB1">
              <w:rPr>
                <w:rFonts w:ascii="Times New Roman" w:cs="Times New Roman" w:hAnsi="Times New Roman"/>
                <w:sz w:val="30"/>
                <w:szCs w:val="30"/>
              </w:rPr>
              <w:t>и благоустройства администрации города Красноярска, заместитель руководителя рабочей группы;</w:t>
            </w:r>
          </w:p>
          <w:p w:rsidP="008C0EB1" w:rsidR="00F37903" w:rsidRDefault="00F37903" w:rsidRPr="008C0EB1">
            <w:pPr>
              <w:pStyle w:val="a8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F37903" w:rsidRPr="008C0EB1" w:rsidTr="005E0DB8">
        <w:tc>
          <w:tcPr>
            <w:tcW w:type="dxa" w:w="3402"/>
            <w:hideMark/>
          </w:tcPr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Погребная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Юлия Владимировна</w:t>
            </w:r>
          </w:p>
        </w:tc>
        <w:tc>
          <w:tcPr>
            <w:tcW w:type="dxa" w:w="284"/>
            <w:hideMark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  <w:hideMark/>
          </w:tcPr>
          <w:p w:rsidP="008C0EB1" w:rsidR="00F37903" w:rsidRDefault="00F37903">
            <w:pPr>
              <w:tabs>
                <w:tab w:pos="1110" w:val="left"/>
              </w:tabs>
              <w:suppressAutoHyphens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ar-SA"/>
              </w:rPr>
              <w:t xml:space="preserve">заместитель руководителя департамента </w:t>
            </w:r>
            <w:r w:rsidRPr="008C0EB1">
              <w:rPr>
                <w:sz w:val="30"/>
                <w:szCs w:val="30"/>
              </w:rPr>
              <w:t xml:space="preserve">жилищно-коммунального хозяйства </w:t>
            </w:r>
            <w:r w:rsidR="008C0EB1">
              <w:rPr>
                <w:sz w:val="30"/>
                <w:szCs w:val="30"/>
              </w:rPr>
              <w:t xml:space="preserve">                     </w:t>
            </w:r>
            <w:r w:rsidRPr="008C0EB1">
              <w:rPr>
                <w:sz w:val="30"/>
                <w:szCs w:val="30"/>
              </w:rPr>
              <w:t>и благоустройства администрации города Красноярска</w:t>
            </w:r>
            <w:r w:rsidRPr="008C0EB1">
              <w:rPr>
                <w:sz w:val="30"/>
                <w:szCs w:val="30"/>
                <w:lang w:eastAsia="ar-SA"/>
              </w:rPr>
              <w:t xml:space="preserve"> – начальник отдела управления, подготовки и учета объектов вн</w:t>
            </w:r>
            <w:r w:rsidR="005E0DB8">
              <w:rPr>
                <w:sz w:val="30"/>
                <w:szCs w:val="30"/>
                <w:lang w:eastAsia="ar-SA"/>
              </w:rPr>
              <w:t>ешнего благоустройства</w:t>
            </w:r>
            <w:r w:rsidRPr="008C0EB1">
              <w:rPr>
                <w:sz w:val="30"/>
                <w:szCs w:val="30"/>
                <w:lang w:eastAsia="en-US"/>
              </w:rPr>
              <w:t>, секретарь рабочей группы;</w:t>
            </w:r>
          </w:p>
          <w:p w:rsidP="008C0EB1" w:rsidR="008C0EB1" w:rsidRDefault="008C0EB1" w:rsidRPr="008C0EB1">
            <w:pPr>
              <w:tabs>
                <w:tab w:pos="1110" w:val="left"/>
              </w:tabs>
              <w:suppressAutoHyphens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8C0EB1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 xml:space="preserve">Безруких 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Дмитрий Николаевич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руководитель администрации Центрального района в городе Красноярске;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8C0EB1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 xml:space="preserve">Бурмистров 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Евгений Петрович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руководитель администрации Кировского района в городе Красноярске;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8C0EB1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 xml:space="preserve">Гурьев 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Дмитрий Леонидович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руководитель администрации Ленинского района в городе Красноярске;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Зайцев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Илья Александрович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депутат Законодательного Собрания Красноярского края (по согласованию);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8C0EB1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lastRenderedPageBreak/>
              <w:t>Карабицина</w:t>
            </w:r>
            <w:proofErr w:type="spellEnd"/>
            <w:r w:rsidRPr="008C0EB1">
              <w:rPr>
                <w:sz w:val="30"/>
                <w:szCs w:val="30"/>
                <w:lang w:eastAsia="en-US"/>
              </w:rPr>
              <w:t xml:space="preserve"> 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Екатерина Федоровна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 xml:space="preserve">заместитель руководителя главного управления молодежной политики администрации города Красноярска </w:t>
            </w:r>
            <w:r w:rsidR="008C0EB1">
              <w:rPr>
                <w:sz w:val="30"/>
                <w:szCs w:val="30"/>
                <w:lang w:eastAsia="en-US"/>
              </w:rPr>
              <w:t>–</w:t>
            </w:r>
            <w:r w:rsidRPr="008C0EB1">
              <w:rPr>
                <w:sz w:val="30"/>
                <w:szCs w:val="30"/>
                <w:lang w:eastAsia="en-US"/>
              </w:rPr>
              <w:t xml:space="preserve"> начальник отдела социально-экономического и правового обеспечения отрасли;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t>Козиков</w:t>
            </w:r>
            <w:proofErr w:type="spellEnd"/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Андрей Викторович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депутат Красноярского городского Совета депутатов (по согласованию);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8C0EB1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 xml:space="preserve">Набиев 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Дмитрий Львович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 w:rsidRPr="008C0EB1">
              <w:rPr>
                <w:sz w:val="30"/>
                <w:szCs w:val="30"/>
                <w:lang w:eastAsia="en-US"/>
              </w:rPr>
              <w:t>исполняющий</w:t>
            </w:r>
            <w:proofErr w:type="gramEnd"/>
            <w:r w:rsidRPr="008C0EB1">
              <w:rPr>
                <w:sz w:val="30"/>
                <w:szCs w:val="30"/>
                <w:lang w:eastAsia="en-US"/>
              </w:rPr>
              <w:t xml:space="preserve"> обязанности руководителя управления информатизации и связи администрации города Крас</w:t>
            </w:r>
            <w:r w:rsidR="005E0DB8">
              <w:rPr>
                <w:sz w:val="30"/>
                <w:szCs w:val="30"/>
                <w:lang w:eastAsia="en-US"/>
              </w:rPr>
              <w:t>ноярска</w:t>
            </w:r>
            <w:r w:rsidRPr="008C0EB1">
              <w:rPr>
                <w:sz w:val="30"/>
                <w:szCs w:val="30"/>
                <w:lang w:eastAsia="en-US"/>
              </w:rPr>
              <w:t>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8C0EB1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t>Назмутдинова</w:t>
            </w:r>
            <w:proofErr w:type="spellEnd"/>
            <w:r w:rsidRPr="008C0EB1">
              <w:rPr>
                <w:sz w:val="30"/>
                <w:szCs w:val="30"/>
                <w:lang w:eastAsia="en-US"/>
              </w:rPr>
              <w:t xml:space="preserve"> 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 xml:space="preserve">Лилия </w:t>
            </w:r>
            <w:proofErr w:type="spellStart"/>
            <w:r w:rsidRPr="008C0EB1">
              <w:rPr>
                <w:sz w:val="30"/>
                <w:szCs w:val="30"/>
                <w:lang w:eastAsia="en-US"/>
              </w:rPr>
              <w:t>Харисовна</w:t>
            </w:r>
            <w:proofErr w:type="spellEnd"/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руководитель администрации Свердловского района в городе Красноярске;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8C0EB1" w:rsidRPr="008C0EB1" w:rsidTr="005E0DB8">
        <w:tc>
          <w:tcPr>
            <w:tcW w:type="dxa" w:w="3402"/>
          </w:tcPr>
          <w:p w:rsidP="008C0EB1" w:rsidR="008C0EB1" w:rsidRDefault="008C0EB1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t>Потылицина</w:t>
            </w:r>
            <w:proofErr w:type="spellEnd"/>
          </w:p>
          <w:p w:rsidP="008C0EB1" w:rsidR="008C0EB1" w:rsidRDefault="008C0EB1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 xml:space="preserve">Евгения Викторовна  </w:t>
            </w:r>
          </w:p>
        </w:tc>
        <w:tc>
          <w:tcPr>
            <w:tcW w:type="dxa" w:w="284"/>
          </w:tcPr>
          <w:p w:rsidP="008C0EB1" w:rsidR="008C0EB1" w:rsidRDefault="008C0EB1" w:rsidRPr="008C0EB1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8C0EB1" w:rsidRDefault="008C0EB1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 w:rsidRPr="008C0EB1">
              <w:rPr>
                <w:sz w:val="30"/>
                <w:szCs w:val="30"/>
                <w:lang w:eastAsia="en-US"/>
              </w:rPr>
              <w:t>исполняющий</w:t>
            </w:r>
            <w:proofErr w:type="gramEnd"/>
            <w:r w:rsidRPr="008C0EB1">
              <w:rPr>
                <w:sz w:val="30"/>
                <w:szCs w:val="30"/>
                <w:lang w:eastAsia="en-US"/>
              </w:rPr>
              <w:t xml:space="preserve"> обязанности руководителя администрации Октябрьского района </w:t>
            </w:r>
            <w:r>
              <w:rPr>
                <w:sz w:val="30"/>
                <w:szCs w:val="30"/>
                <w:lang w:eastAsia="en-US"/>
              </w:rPr>
              <w:t xml:space="preserve">                    </w:t>
            </w:r>
            <w:r w:rsidRPr="008C0EB1">
              <w:rPr>
                <w:sz w:val="30"/>
                <w:szCs w:val="30"/>
                <w:lang w:eastAsia="en-US"/>
              </w:rPr>
              <w:t>в городе Красноярске;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t>Семкин</w:t>
            </w:r>
            <w:proofErr w:type="spellEnd"/>
            <w:r w:rsidRPr="008C0EB1">
              <w:rPr>
                <w:sz w:val="30"/>
                <w:szCs w:val="30"/>
                <w:lang w:eastAsia="en-US"/>
              </w:rPr>
              <w:t xml:space="preserve"> Евгений Геннадьевич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руководитель администрации Железнодорожного района в городе Красноярске;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F37903" w:rsidRDefault="005E0DB8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Скрипальщикова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Светлана </w:t>
            </w:r>
            <w:r w:rsidR="00F37903" w:rsidRPr="008C0EB1">
              <w:rPr>
                <w:sz w:val="30"/>
                <w:szCs w:val="30"/>
                <w:lang w:eastAsia="en-US"/>
              </w:rPr>
              <w:t>Владимировна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заме</w:t>
            </w:r>
            <w:r w:rsidR="005E0DB8">
              <w:rPr>
                <w:sz w:val="30"/>
                <w:szCs w:val="30"/>
                <w:lang w:eastAsia="en-US"/>
              </w:rPr>
              <w:t>ститель Главы города</w:t>
            </w:r>
            <w:r w:rsidRPr="008C0EB1">
              <w:rPr>
                <w:sz w:val="30"/>
                <w:szCs w:val="30"/>
                <w:lang w:eastAsia="en-US"/>
              </w:rPr>
              <w:t xml:space="preserve"> – руководитель департамента информационной политики</w:t>
            </w:r>
            <w:r w:rsidR="005E0DB8">
              <w:rPr>
                <w:sz w:val="30"/>
                <w:szCs w:val="30"/>
                <w:lang w:eastAsia="en-US"/>
              </w:rPr>
              <w:t xml:space="preserve"> администрации города Красноярска</w:t>
            </w:r>
            <w:r w:rsidRPr="008C0EB1">
              <w:rPr>
                <w:sz w:val="30"/>
                <w:szCs w:val="30"/>
                <w:lang w:eastAsia="en-US"/>
              </w:rPr>
              <w:t>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Соловарова</w:t>
            </w:r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Юлия Александровна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F37903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руководитель управления архитектуры  администрации города Красноярска – главный архитектор города Красноярска;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</w:tcPr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proofErr w:type="spellStart"/>
            <w:r w:rsidRPr="008C0EB1">
              <w:rPr>
                <w:sz w:val="30"/>
                <w:szCs w:val="30"/>
                <w:lang w:eastAsia="en-US"/>
              </w:rPr>
              <w:t>Эйдемиллер</w:t>
            </w:r>
            <w:proofErr w:type="spellEnd"/>
          </w:p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Александр Яковлевич</w:t>
            </w:r>
          </w:p>
        </w:tc>
        <w:tc>
          <w:tcPr>
            <w:tcW w:type="dxa" w:w="284"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</w:tcPr>
          <w:p w:rsidP="008C0EB1" w:rsidR="00F37903" w:rsidRDefault="005E0DB8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руководитель администрации </w:t>
            </w:r>
            <w:r w:rsidR="00F37903" w:rsidRPr="008C0EB1">
              <w:rPr>
                <w:sz w:val="30"/>
                <w:szCs w:val="30"/>
                <w:lang w:eastAsia="en-US"/>
              </w:rPr>
              <w:t>Советского района в городе Красноярске;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F37903" w:rsidRPr="008C0EB1" w:rsidTr="005E0DB8">
        <w:tc>
          <w:tcPr>
            <w:tcW w:type="dxa" w:w="3402"/>
            <w:tcBorders>
              <w:bottom w:color="auto" w:space="0" w:sz="4" w:val="single"/>
            </w:tcBorders>
            <w:hideMark/>
          </w:tcPr>
          <w:p w:rsidP="008C0EB1" w:rsidR="00F37903" w:rsidRDefault="00F37903" w:rsidRPr="008C0EB1">
            <w:pPr>
              <w:pStyle w:val="ConsPlusNormal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Юрьева Евгения Геннадьевна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  <w:hideMark/>
          </w:tcPr>
          <w:p w:rsidP="008C0EB1" w:rsidR="00F37903" w:rsidRDefault="00F37903" w:rsidRPr="008C0EB1">
            <w:pPr>
              <w:rPr>
                <w:sz w:val="30"/>
                <w:szCs w:val="30"/>
              </w:rPr>
            </w:pPr>
            <w:r w:rsidRPr="008C0EB1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670"/>
            <w:tcBorders>
              <w:bottom w:color="auto" w:space="0" w:sz="4" w:val="single"/>
            </w:tcBorders>
            <w:hideMark/>
          </w:tcPr>
          <w:p w:rsidP="008C0EB1" w:rsidR="00F37903" w:rsidRDefault="00F37903" w:rsidRPr="008C0EB1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  <w:r w:rsidRPr="008C0EB1">
              <w:rPr>
                <w:sz w:val="30"/>
                <w:szCs w:val="30"/>
                <w:lang w:eastAsia="en-US"/>
              </w:rPr>
              <w:t>заме</w:t>
            </w:r>
            <w:r w:rsidR="005E0DB8">
              <w:rPr>
                <w:sz w:val="30"/>
                <w:szCs w:val="30"/>
                <w:lang w:eastAsia="en-US"/>
              </w:rPr>
              <w:t>ститель Главы города</w:t>
            </w:r>
            <w:r w:rsidRPr="008C0EB1">
              <w:rPr>
                <w:sz w:val="30"/>
                <w:szCs w:val="30"/>
                <w:lang w:eastAsia="en-US"/>
              </w:rPr>
              <w:t xml:space="preserve"> </w:t>
            </w:r>
            <w:r w:rsidR="008C0EB1">
              <w:rPr>
                <w:sz w:val="30"/>
                <w:szCs w:val="30"/>
                <w:lang w:eastAsia="en-US"/>
              </w:rPr>
              <w:t>–</w:t>
            </w:r>
            <w:r w:rsidRPr="008C0EB1">
              <w:rPr>
                <w:sz w:val="30"/>
                <w:szCs w:val="30"/>
                <w:lang w:eastAsia="en-US"/>
              </w:rPr>
              <w:t xml:space="preserve"> руководитель </w:t>
            </w:r>
            <w:proofErr w:type="gramStart"/>
            <w:r w:rsidRPr="008C0EB1">
              <w:rPr>
                <w:sz w:val="30"/>
                <w:szCs w:val="30"/>
                <w:lang w:eastAsia="en-US"/>
              </w:rPr>
              <w:t>департамента социального развития</w:t>
            </w:r>
            <w:r w:rsidR="005E0DB8">
              <w:rPr>
                <w:sz w:val="30"/>
                <w:szCs w:val="30"/>
                <w:lang w:eastAsia="en-US"/>
              </w:rPr>
              <w:t xml:space="preserve"> администрации города Красноярска</w:t>
            </w:r>
            <w:proofErr w:type="gramEnd"/>
            <w:r w:rsidR="005E0DB8">
              <w:rPr>
                <w:sz w:val="30"/>
                <w:szCs w:val="30"/>
                <w:lang w:eastAsia="en-US"/>
              </w:rPr>
              <w:t>.</w:t>
            </w:r>
            <w:r w:rsidRPr="008C0EB1">
              <w:rPr>
                <w:sz w:val="30"/>
                <w:szCs w:val="30"/>
                <w:lang w:eastAsia="en-US"/>
              </w:rPr>
              <w:t>».</w:t>
            </w:r>
          </w:p>
          <w:p w:rsidP="008C0EB1" w:rsidR="008C0EB1" w:rsidRDefault="008C0EB1" w:rsidRPr="008C0EB1">
            <w:pPr>
              <w:pStyle w:val="ConsPlusNormal"/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:rsidP="00774251" w:rsidR="00AB105D" w:rsidRDefault="00AB105D" w:rsidRPr="00AB105D">
      <w:pPr>
        <w:spacing w:line="192" w:lineRule="auto"/>
        <w:jc w:val="both"/>
        <w:rPr>
          <w:sz w:val="30"/>
          <w:szCs w:val="30"/>
        </w:rPr>
      </w:pPr>
    </w:p>
    <w:sectPr w:rsidR="00AB105D" w:rsidRPr="00AB105D" w:rsidSect="00F3790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0B8E" w:rsidRDefault="00360B8E">
      <w:r>
        <w:separator/>
      </w:r>
    </w:p>
  </w:endnote>
  <w:endnote w:type="continuationSeparator" w:id="0">
    <w:p w:rsidR="00360B8E" w:rsidRDefault="0036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0B8E" w:rsidRDefault="00360B8E">
      <w:r>
        <w:separator/>
      </w:r>
    </w:p>
  </w:footnote>
  <w:footnote w:type="continuationSeparator" w:id="0">
    <w:p w:rsidR="00360B8E" w:rsidRDefault="00360B8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4A61F8" w:rsidP="00994F53" w:rsidRDefault="006464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0C90"/>
    <w:multiLevelType w:val="hybridMultilevel"/>
    <w:tmpl w:val="DFBE2326"/>
    <w:lvl w:ilvl="0" w:tplc="32D0BA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67346F0"/>
    <w:multiLevelType w:val="hybridMultilevel"/>
    <w:tmpl w:val="5DBC880E"/>
    <w:lvl w:ilvl="0" w:tplc="49A00C98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35043"/>
    <w:rsid w:val="000779DE"/>
    <w:rsid w:val="00081326"/>
    <w:rsid w:val="00095330"/>
    <w:rsid w:val="00116C70"/>
    <w:rsid w:val="00123138"/>
    <w:rsid w:val="00183906"/>
    <w:rsid w:val="0019359A"/>
    <w:rsid w:val="001D24AF"/>
    <w:rsid w:val="00253C89"/>
    <w:rsid w:val="002E710E"/>
    <w:rsid w:val="00360B8E"/>
    <w:rsid w:val="00385AC9"/>
    <w:rsid w:val="00393AB0"/>
    <w:rsid w:val="003B05DA"/>
    <w:rsid w:val="003E3661"/>
    <w:rsid w:val="00456149"/>
    <w:rsid w:val="0045644C"/>
    <w:rsid w:val="00460ECA"/>
    <w:rsid w:val="004D6BA5"/>
    <w:rsid w:val="004F3174"/>
    <w:rsid w:val="00597B68"/>
    <w:rsid w:val="005C185B"/>
    <w:rsid w:val="005E0DB8"/>
    <w:rsid w:val="00622467"/>
    <w:rsid w:val="00626816"/>
    <w:rsid w:val="00631073"/>
    <w:rsid w:val="0064642E"/>
    <w:rsid w:val="00694F3F"/>
    <w:rsid w:val="006B696A"/>
    <w:rsid w:val="006E2916"/>
    <w:rsid w:val="0071104E"/>
    <w:rsid w:val="00725003"/>
    <w:rsid w:val="0072779E"/>
    <w:rsid w:val="00727FB8"/>
    <w:rsid w:val="00774251"/>
    <w:rsid w:val="00780840"/>
    <w:rsid w:val="007A71D7"/>
    <w:rsid w:val="007B048D"/>
    <w:rsid w:val="007D2220"/>
    <w:rsid w:val="007F43B1"/>
    <w:rsid w:val="0081728A"/>
    <w:rsid w:val="008374DB"/>
    <w:rsid w:val="00865B3D"/>
    <w:rsid w:val="00883E24"/>
    <w:rsid w:val="008C0EB1"/>
    <w:rsid w:val="00920E9A"/>
    <w:rsid w:val="00936174"/>
    <w:rsid w:val="009A2782"/>
    <w:rsid w:val="009A7333"/>
    <w:rsid w:val="009F5F81"/>
    <w:rsid w:val="00A2197E"/>
    <w:rsid w:val="00AB105D"/>
    <w:rsid w:val="00AB77C8"/>
    <w:rsid w:val="00AD2E18"/>
    <w:rsid w:val="00AE4E05"/>
    <w:rsid w:val="00BE5C8F"/>
    <w:rsid w:val="00BF5B58"/>
    <w:rsid w:val="00C206A3"/>
    <w:rsid w:val="00C419C5"/>
    <w:rsid w:val="00C50484"/>
    <w:rsid w:val="00CC6277"/>
    <w:rsid w:val="00D70C8B"/>
    <w:rsid w:val="00D97843"/>
    <w:rsid w:val="00DA1BDE"/>
    <w:rsid w:val="00E54F3E"/>
    <w:rsid w:val="00E5696E"/>
    <w:rsid w:val="00E61D9C"/>
    <w:rsid w:val="00E83F10"/>
    <w:rsid w:val="00E91D71"/>
    <w:rsid w:val="00ED5CBA"/>
    <w:rsid w:val="00EE5FB3"/>
    <w:rsid w:val="00EF313C"/>
    <w:rsid w:val="00F368B2"/>
    <w:rsid w:val="00F37903"/>
    <w:rsid w:val="00F54EFA"/>
    <w:rsid w:val="00F81931"/>
    <w:rsid w:val="00F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8390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83906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44C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4564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644C"/>
    <w:pPr>
      <w:ind w:left="720"/>
      <w:contextualSpacing/>
    </w:pPr>
  </w:style>
  <w:style w:type="paragraph" w:styleId="ConsPlusTitle" w:customStyle="true">
    <w:name w:val="ConsPlusTitle"/>
    <w:rsid w:val="00AB105D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3E24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883E24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No Spacing"/>
    <w:uiPriority w:val="1"/>
    <w:qFormat/>
    <w:rsid w:val="00BF5B58"/>
    <w:pPr>
      <w:spacing w:after="0" w:line="240" w:lineRule="auto"/>
    </w:pPr>
    <w:rPr>
      <w:rFonts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839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5644C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45644C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paragraph">
    <w:name w:val="List Paragraph"/>
    <w:basedOn w:val="a"/>
    <w:uiPriority w:val="34"/>
    <w:qFormat/>
    <w:rsid w:val="0045644C"/>
    <w:pPr>
      <w:ind w:left="720"/>
      <w:contextualSpacing/>
    </w:pPr>
  </w:style>
  <w:style w:customStyle="1" w:styleId="ConsPlusTitle" w:type="paragraph">
    <w:name w:val="ConsPlusTitle"/>
    <w:rsid w:val="00AB105D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6" w:type="paragraph">
    <w:name w:val="Balloon Text"/>
    <w:basedOn w:val="a"/>
    <w:link w:val="a7"/>
    <w:uiPriority w:val="99"/>
    <w:semiHidden/>
    <w:unhideWhenUsed/>
    <w:rsid w:val="00883E24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883E24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No Spacing"/>
    <w:uiPriority w:val="1"/>
    <w:qFormat/>
    <w:rsid w:val="00BF5B58"/>
    <w:pPr>
      <w:spacing w:after="0" w:line="240" w:lineRule="auto"/>
    </w:pPr>
    <w:rPr>
      <w:rFonts w:eastAsiaTheme="minorEastAsia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188-р от 10.07.2026</docTitle>
  </documentManagement>
</p:properties>
</file>

<file path=customXml/itemProps1.xml><?xml version="1.0" encoding="utf-8"?>
<ds:datastoreItem xmlns:ds="http://schemas.openxmlformats.org/officeDocument/2006/customXml" ds:itemID="{2A92853B-8C23-47E4-B923-6DFF3FE86932}"/>
</file>

<file path=customXml/itemProps2.xml><?xml version="1.0" encoding="utf-8"?>
<ds:datastoreItem xmlns:ds="http://schemas.openxmlformats.org/officeDocument/2006/customXml" ds:itemID="{5DB5CFEA-3ACE-4645-9507-99A30FE547CE}"/>
</file>

<file path=customXml/itemProps3.xml><?xml version="1.0" encoding="utf-8"?>
<ds:datastoreItem xmlns:ds="http://schemas.openxmlformats.org/officeDocument/2006/customXml" ds:itemID="{56CEF7DF-F7E8-41B6-947E-F32B4DB29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188-р от 10.07.2026</dc:title>
  <dc:creator>Синицкая Олеся Михайловна</dc:creator>
  <cp:lastModifiedBy>Бабинцева Ксения Геннадьевна</cp:lastModifiedBy>
  <cp:revision>26</cp:revision>
  <cp:lastPrinted>2026-06-24T04:26:00Z</cp:lastPrinted>
  <dcterms:created xsi:type="dcterms:W3CDTF">2023-12-25T09:07:00Z</dcterms:created>
  <dcterms:modified xsi:type="dcterms:W3CDTF">2026-07-09T07:58:00Z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