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E3633" w:rsidRDefault="00AC2F5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C2F5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C2F5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C2F5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C2F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C2F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C2F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C2F5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C2F5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C2F5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400FD" w:rsidR="002256E6" w:rsidRDefault="00D46B5A" w:rsidRPr="00B400FD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  <w:r w:rsidRPr="00B400FD">
        <w:rPr>
          <w:rFonts w:ascii="Times New Roman" w:hAnsi="Times New Roman"/>
          <w:sz w:val="30"/>
          <w:szCs w:val="30"/>
        </w:rPr>
        <w:lastRenderedPageBreak/>
        <w:t>О внесении изменени</w:t>
      </w:r>
      <w:r w:rsidR="00B400FD">
        <w:rPr>
          <w:rFonts w:ascii="Times New Roman" w:hAnsi="Times New Roman"/>
          <w:sz w:val="30"/>
          <w:szCs w:val="30"/>
        </w:rPr>
        <w:t>я</w:t>
      </w:r>
      <w:r w:rsidR="00B400FD" w:rsidRPr="00B400FD">
        <w:rPr>
          <w:rFonts w:ascii="Times New Roman" w:hAnsi="Times New Roman"/>
          <w:sz w:val="30"/>
          <w:szCs w:val="30"/>
        </w:rPr>
        <w:t xml:space="preserve"> </w:t>
      </w:r>
      <w:r w:rsidRPr="00B400FD">
        <w:rPr>
          <w:rFonts w:ascii="Times New Roman" w:hAnsi="Times New Roman"/>
          <w:sz w:val="30"/>
          <w:szCs w:val="30"/>
        </w:rPr>
        <w:t xml:space="preserve">в </w:t>
      </w:r>
      <w:r w:rsidR="002256E6" w:rsidRPr="00B400FD">
        <w:rPr>
          <w:rFonts w:ascii="Times New Roman" w:eastAsiaTheme="minorHAnsi" w:hAnsi="Times New Roman"/>
          <w:sz w:val="30"/>
          <w:szCs w:val="30"/>
        </w:rPr>
        <w:t>постановление администрации</w:t>
      </w:r>
    </w:p>
    <w:p w:rsidP="00B400FD" w:rsidR="0042430E" w:rsidRDefault="002256E6" w:rsidRPr="00B400FD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eastAsiaTheme="minorHAnsi" w:hAnsi="Times New Roman"/>
          <w:sz w:val="30"/>
          <w:szCs w:val="30"/>
        </w:rPr>
      </w:pPr>
      <w:r w:rsidRPr="00B400FD">
        <w:rPr>
          <w:rFonts w:ascii="Times New Roman" w:eastAsiaTheme="minorHAnsi" w:hAnsi="Times New Roman"/>
          <w:sz w:val="30"/>
          <w:szCs w:val="30"/>
        </w:rPr>
        <w:t xml:space="preserve">города Красноярска </w:t>
      </w:r>
      <w:r w:rsidR="00586FED" w:rsidRPr="00B400FD">
        <w:rPr>
          <w:rFonts w:ascii="Times New Roman" w:eastAsiaTheme="minorHAnsi" w:hAnsi="Times New Roman"/>
          <w:sz w:val="30"/>
          <w:szCs w:val="30"/>
        </w:rPr>
        <w:t>от 21.02.2005</w:t>
      </w:r>
      <w:r w:rsidR="00B400FD" w:rsidRPr="00B400FD">
        <w:rPr>
          <w:rFonts w:ascii="Times New Roman" w:eastAsiaTheme="minorHAnsi" w:hAnsi="Times New Roman"/>
          <w:sz w:val="30"/>
          <w:szCs w:val="30"/>
        </w:rPr>
        <w:t xml:space="preserve"> </w:t>
      </w:r>
      <w:r w:rsidR="0042430E" w:rsidRPr="00B400FD">
        <w:rPr>
          <w:rFonts w:ascii="Times New Roman" w:eastAsiaTheme="minorHAnsi" w:hAnsi="Times New Roman"/>
          <w:sz w:val="30"/>
          <w:szCs w:val="30"/>
        </w:rPr>
        <w:t>№</w:t>
      </w:r>
      <w:r w:rsidR="00586FED" w:rsidRPr="00B400FD">
        <w:rPr>
          <w:rFonts w:ascii="Times New Roman" w:eastAsiaTheme="minorHAnsi" w:hAnsi="Times New Roman"/>
          <w:sz w:val="30"/>
          <w:szCs w:val="30"/>
        </w:rPr>
        <w:t xml:space="preserve"> 6</w:t>
      </w:r>
      <w:r w:rsidR="0042430E" w:rsidRPr="00B400FD">
        <w:rPr>
          <w:rFonts w:ascii="Times New Roman" w:eastAsiaTheme="minorHAnsi" w:hAnsi="Times New Roman"/>
          <w:sz w:val="30"/>
          <w:szCs w:val="30"/>
        </w:rPr>
        <w:t>8</w:t>
      </w:r>
    </w:p>
    <w:p w:rsidP="0042430E" w:rsidR="0042430E" w:rsidRDefault="0042430E">
      <w:pPr>
        <w:widowControl w:val="false"/>
        <w:autoSpaceDE w:val="false"/>
        <w:autoSpaceDN w:val="false"/>
        <w:adjustRightInd w:val="false"/>
        <w:rPr>
          <w:rFonts w:ascii="Times New Roman" w:eastAsiaTheme="minorHAnsi" w:hAnsi="Times New Roman"/>
          <w:sz w:val="30"/>
          <w:szCs w:val="30"/>
        </w:rPr>
      </w:pPr>
    </w:p>
    <w:p w:rsidP="0042430E" w:rsidR="00B400FD" w:rsidRDefault="00B400FD" w:rsidRPr="00B400FD">
      <w:pPr>
        <w:widowControl w:val="false"/>
        <w:autoSpaceDE w:val="false"/>
        <w:autoSpaceDN w:val="false"/>
        <w:adjustRightInd w:val="false"/>
        <w:rPr>
          <w:rFonts w:ascii="Times New Roman" w:eastAsiaTheme="minorHAnsi" w:hAnsi="Times New Roman"/>
          <w:sz w:val="30"/>
          <w:szCs w:val="30"/>
        </w:rPr>
      </w:pPr>
    </w:p>
    <w:p w:rsidP="0042430E" w:rsidR="0042430E" w:rsidRDefault="0042430E" w:rsidRPr="00B400FD">
      <w:pPr>
        <w:widowControl w:val="false"/>
        <w:autoSpaceDE w:val="false"/>
        <w:autoSpaceDN w:val="false"/>
        <w:adjustRightInd w:val="false"/>
        <w:rPr>
          <w:rFonts w:ascii="Times New Roman" w:eastAsiaTheme="minorHAnsi" w:hAnsi="Times New Roman"/>
          <w:sz w:val="30"/>
          <w:szCs w:val="30"/>
        </w:rPr>
      </w:pPr>
    </w:p>
    <w:p w:rsidP="00B400FD" w:rsidR="00685588" w:rsidRDefault="00685588" w:rsidRPr="00B400FD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B400FD">
        <w:rPr>
          <w:rFonts w:ascii="Times New Roman" w:eastAsiaTheme="minorHAnsi" w:hAnsi="Times New Roman"/>
          <w:sz w:val="30"/>
          <w:szCs w:val="30"/>
        </w:rPr>
        <w:t xml:space="preserve">В целях </w:t>
      </w:r>
      <w:r w:rsidR="008F4AED">
        <w:rPr>
          <w:rFonts w:ascii="Times New Roman" w:eastAsiaTheme="minorHAnsi" w:hAnsi="Times New Roman"/>
          <w:sz w:val="30"/>
          <w:szCs w:val="30"/>
        </w:rPr>
        <w:t>актуализации правовых актов</w:t>
      </w:r>
      <w:r w:rsidRPr="00B400FD">
        <w:rPr>
          <w:rFonts w:ascii="Times New Roman" w:eastAsiaTheme="minorHAnsi" w:hAnsi="Times New Roman"/>
          <w:sz w:val="30"/>
          <w:szCs w:val="30"/>
        </w:rPr>
        <w:t xml:space="preserve"> администрации города</w:t>
      </w:r>
      <w:r w:rsidR="0042430E" w:rsidRPr="00B400FD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Pr="00B400FD">
        <w:rPr>
          <w:rFonts w:ascii="Times New Roman" w:eastAsiaTheme="minorHAnsi" w:hAnsi="Times New Roman"/>
          <w:sz w:val="30"/>
          <w:szCs w:val="30"/>
        </w:rPr>
        <w:t xml:space="preserve">, руководствуясь </w:t>
      </w:r>
      <w:hyperlink r:id="rId8" w:history="true">
        <w:r w:rsidRPr="00B400FD">
          <w:rPr>
            <w:rFonts w:ascii="Times New Roman" w:eastAsiaTheme="minorHAnsi" w:hAnsi="Times New Roman"/>
            <w:sz w:val="30"/>
            <w:szCs w:val="30"/>
          </w:rPr>
          <w:t>статьями 41</w:t>
        </w:r>
      </w:hyperlink>
      <w:r w:rsidRPr="00B400FD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9" w:history="true">
        <w:r w:rsidRPr="00B400FD">
          <w:rPr>
            <w:rFonts w:ascii="Times New Roman" w:eastAsiaTheme="minorHAnsi" w:hAnsi="Times New Roman"/>
            <w:sz w:val="30"/>
            <w:szCs w:val="30"/>
          </w:rPr>
          <w:t>58</w:t>
        </w:r>
      </w:hyperlink>
      <w:r w:rsidRPr="00B400FD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0" w:history="true">
        <w:r w:rsidRPr="00B400FD">
          <w:rPr>
            <w:rFonts w:ascii="Times New Roman" w:eastAsiaTheme="minorHAnsi" w:hAnsi="Times New Roman"/>
            <w:sz w:val="30"/>
            <w:szCs w:val="30"/>
          </w:rPr>
          <w:t>59</w:t>
        </w:r>
      </w:hyperlink>
      <w:r w:rsidRPr="00B400FD"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Красноярска:</w:t>
      </w:r>
    </w:p>
    <w:p w:rsidP="00B400FD" w:rsidR="002256E6" w:rsidRDefault="00B400FD" w:rsidRPr="00B400FD">
      <w:pPr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1. </w:t>
      </w:r>
      <w:r w:rsidR="002256E6" w:rsidRPr="00B400FD">
        <w:rPr>
          <w:rFonts w:ascii="Times New Roman" w:eastAsiaTheme="minorHAnsi" w:hAnsi="Times New Roman"/>
          <w:sz w:val="30"/>
          <w:szCs w:val="30"/>
        </w:rPr>
        <w:t xml:space="preserve">Внести </w:t>
      </w:r>
      <w:r>
        <w:rPr>
          <w:rFonts w:ascii="Times New Roman" w:eastAsiaTheme="minorHAnsi" w:hAnsi="Times New Roman"/>
          <w:sz w:val="30"/>
          <w:szCs w:val="30"/>
        </w:rPr>
        <w:t xml:space="preserve">изменение в </w:t>
      </w:r>
      <w:r w:rsidR="002256E6" w:rsidRPr="00B400FD">
        <w:rPr>
          <w:rFonts w:ascii="Times New Roman" w:eastAsiaTheme="minorHAnsi" w:hAnsi="Times New Roman"/>
          <w:sz w:val="30"/>
          <w:szCs w:val="30"/>
        </w:rPr>
        <w:t>приложени</w:t>
      </w:r>
      <w:r>
        <w:rPr>
          <w:rFonts w:ascii="Times New Roman" w:eastAsiaTheme="minorHAnsi" w:hAnsi="Times New Roman"/>
          <w:sz w:val="30"/>
          <w:szCs w:val="30"/>
        </w:rPr>
        <w:t xml:space="preserve">е </w:t>
      </w:r>
      <w:r w:rsidR="002256E6" w:rsidRPr="00B400FD">
        <w:rPr>
          <w:rFonts w:ascii="Times New Roman" w:eastAsiaTheme="minorHAnsi" w:hAnsi="Times New Roman"/>
          <w:sz w:val="30"/>
          <w:szCs w:val="30"/>
        </w:rPr>
        <w:t xml:space="preserve">к </w:t>
      </w:r>
      <w:r>
        <w:rPr>
          <w:rFonts w:ascii="Times New Roman" w:eastAsiaTheme="minorHAnsi" w:hAnsi="Times New Roman"/>
          <w:sz w:val="30"/>
          <w:szCs w:val="30"/>
        </w:rPr>
        <w:t>п</w:t>
      </w:r>
      <w:r w:rsidR="002256E6" w:rsidRPr="00B400FD">
        <w:rPr>
          <w:rFonts w:ascii="Times New Roman" w:eastAsiaTheme="minorHAnsi" w:hAnsi="Times New Roman"/>
          <w:sz w:val="30"/>
          <w:szCs w:val="30"/>
        </w:rPr>
        <w:t xml:space="preserve">остановлению администрации города </w:t>
      </w:r>
      <w:r w:rsidRPr="00B400FD">
        <w:rPr>
          <w:rFonts w:ascii="Times New Roman" w:eastAsiaTheme="minorHAnsi" w:hAnsi="Times New Roman"/>
          <w:sz w:val="30"/>
          <w:szCs w:val="30"/>
        </w:rPr>
        <w:t xml:space="preserve">Красноярска </w:t>
      </w:r>
      <w:r w:rsidR="002256E6" w:rsidRPr="00B400FD">
        <w:rPr>
          <w:rFonts w:ascii="Times New Roman" w:eastAsiaTheme="minorHAnsi" w:hAnsi="Times New Roman"/>
          <w:sz w:val="30"/>
          <w:szCs w:val="30"/>
        </w:rPr>
        <w:t xml:space="preserve">от 21.02.2005 № 68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         </w:t>
      </w:r>
      <w:r w:rsidR="002256E6" w:rsidRPr="00B400FD">
        <w:rPr>
          <w:rFonts w:ascii="Times New Roman" w:eastAsiaTheme="minorHAnsi" w:hAnsi="Times New Roman"/>
          <w:sz w:val="30"/>
          <w:szCs w:val="30"/>
        </w:rPr>
        <w:t>«Об утверждении Регламента администрации города»</w:t>
      </w:r>
      <w:r>
        <w:rPr>
          <w:rFonts w:ascii="Times New Roman" w:eastAsiaTheme="minorHAnsi" w:hAnsi="Times New Roman"/>
          <w:sz w:val="30"/>
          <w:szCs w:val="30"/>
        </w:rPr>
        <w:t xml:space="preserve">, заменив                         </w:t>
      </w:r>
      <w:r w:rsidRPr="00B400FD">
        <w:rPr>
          <w:rFonts w:ascii="Times New Roman" w:eastAsiaTheme="minorHAnsi" w:hAnsi="Times New Roman"/>
          <w:sz w:val="30"/>
          <w:szCs w:val="30"/>
        </w:rPr>
        <w:t xml:space="preserve">в </w:t>
      </w:r>
      <w:hyperlink r:id="rId11" w:history="true">
        <w:r w:rsidRPr="00B400FD">
          <w:rPr>
            <w:rFonts w:ascii="Times New Roman" w:eastAsiaTheme="minorHAnsi" w:hAnsi="Times New Roman"/>
            <w:sz w:val="30"/>
            <w:szCs w:val="30"/>
          </w:rPr>
          <w:t>пункт</w:t>
        </w:r>
        <w:r>
          <w:rPr>
            <w:rFonts w:ascii="Times New Roman" w:eastAsiaTheme="minorHAnsi" w:hAnsi="Times New Roman"/>
            <w:sz w:val="30"/>
            <w:szCs w:val="30"/>
          </w:rPr>
          <w:t>ах</w:t>
        </w:r>
        <w:r w:rsidRPr="00B400FD">
          <w:rPr>
            <w:rFonts w:ascii="Times New Roman" w:eastAsiaTheme="minorHAnsi" w:hAnsi="Times New Roman"/>
            <w:sz w:val="30"/>
            <w:szCs w:val="30"/>
          </w:rPr>
          <w:t xml:space="preserve"> </w:t>
        </w:r>
      </w:hyperlink>
      <w:r w:rsidRPr="00B400FD">
        <w:rPr>
          <w:rFonts w:ascii="Times New Roman" w:eastAsiaTheme="minorHAnsi" w:hAnsi="Times New Roman"/>
          <w:sz w:val="30"/>
          <w:szCs w:val="30"/>
        </w:rPr>
        <w:t xml:space="preserve">103, 104, 105 </w:t>
      </w:r>
      <w:r w:rsidR="00962AC6" w:rsidRPr="00B400FD">
        <w:rPr>
          <w:rFonts w:ascii="Times New Roman" w:eastAsiaTheme="minorHAnsi" w:hAnsi="Times New Roman"/>
          <w:sz w:val="30"/>
          <w:szCs w:val="30"/>
        </w:rPr>
        <w:t xml:space="preserve">слова «заместитель Главы города – руководитель департамента общественной безопасности»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         </w:t>
      </w:r>
      <w:r w:rsidR="00962AC6" w:rsidRPr="00B400FD">
        <w:rPr>
          <w:rFonts w:ascii="Times New Roman" w:eastAsiaTheme="minorHAnsi" w:hAnsi="Times New Roman"/>
          <w:sz w:val="30"/>
          <w:szCs w:val="30"/>
        </w:rPr>
        <w:t>в соответствующ</w:t>
      </w:r>
      <w:r w:rsidR="008F4AED">
        <w:rPr>
          <w:rFonts w:ascii="Times New Roman" w:eastAsiaTheme="minorHAnsi" w:hAnsi="Times New Roman"/>
          <w:sz w:val="30"/>
          <w:szCs w:val="30"/>
        </w:rPr>
        <w:t>ем</w:t>
      </w:r>
      <w:r w:rsidR="00962AC6" w:rsidRPr="00B400FD">
        <w:rPr>
          <w:rFonts w:ascii="Times New Roman" w:eastAsiaTheme="minorHAnsi" w:hAnsi="Times New Roman"/>
          <w:sz w:val="30"/>
          <w:szCs w:val="30"/>
        </w:rPr>
        <w:t xml:space="preserve"> падеже словами «руководитель департамента общественной безопасности» в соответствующ</w:t>
      </w:r>
      <w:r w:rsidR="008F4AED">
        <w:rPr>
          <w:rFonts w:ascii="Times New Roman" w:eastAsiaTheme="minorHAnsi" w:hAnsi="Times New Roman"/>
          <w:sz w:val="30"/>
          <w:szCs w:val="30"/>
        </w:rPr>
        <w:t>ем</w:t>
      </w:r>
      <w:r w:rsidR="00962AC6" w:rsidRPr="00B400FD">
        <w:rPr>
          <w:rFonts w:ascii="Times New Roman" w:eastAsiaTheme="minorHAnsi" w:hAnsi="Times New Roman"/>
          <w:sz w:val="30"/>
          <w:szCs w:val="30"/>
        </w:rPr>
        <w:t xml:space="preserve"> падеже. </w:t>
      </w:r>
    </w:p>
    <w:p w:rsidP="00B400FD" w:rsidR="00685588" w:rsidRDefault="0042430E" w:rsidRPr="00B400FD">
      <w:pPr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B400FD">
        <w:rPr>
          <w:rFonts w:ascii="Times New Roman" w:eastAsiaTheme="minorHAnsi" w:hAnsi="Times New Roman"/>
          <w:sz w:val="30"/>
          <w:szCs w:val="30"/>
        </w:rPr>
        <w:t>2</w:t>
      </w:r>
      <w:r w:rsidR="00685588" w:rsidRPr="00B400FD">
        <w:rPr>
          <w:rFonts w:ascii="Times New Roman" w:eastAsiaTheme="minorHAnsi" w:hAnsi="Times New Roman"/>
          <w:sz w:val="30"/>
          <w:szCs w:val="30"/>
        </w:rPr>
        <w:t>.</w:t>
      </w:r>
      <w:r w:rsidR="00B400FD">
        <w:rPr>
          <w:rFonts w:ascii="Times New Roman" w:eastAsiaTheme="minorHAnsi" w:hAnsi="Times New Roman"/>
          <w:sz w:val="30"/>
          <w:szCs w:val="30"/>
        </w:rPr>
        <w:t> </w:t>
      </w:r>
      <w:r w:rsidR="00685588" w:rsidRPr="00B400FD">
        <w:rPr>
          <w:rFonts w:ascii="Times New Roman" w:eastAsiaTheme="minorHAnsi" w:hAnsi="Times New Roman"/>
          <w:sz w:val="30"/>
          <w:szCs w:val="30"/>
        </w:rPr>
        <w:t xml:space="preserve">Настоящее </w:t>
      </w:r>
      <w:r w:rsidR="00B400FD">
        <w:rPr>
          <w:rFonts w:ascii="Times New Roman" w:eastAsiaTheme="minorHAnsi" w:hAnsi="Times New Roman"/>
          <w:sz w:val="30"/>
          <w:szCs w:val="30"/>
        </w:rPr>
        <w:t>р</w:t>
      </w:r>
      <w:r w:rsidR="007C44BC" w:rsidRPr="00B400FD">
        <w:rPr>
          <w:rFonts w:ascii="Times New Roman" w:eastAsiaTheme="minorHAnsi" w:hAnsi="Times New Roman"/>
          <w:sz w:val="30"/>
          <w:szCs w:val="30"/>
        </w:rPr>
        <w:t>аспоряжение</w:t>
      </w:r>
      <w:r w:rsidR="00023D26" w:rsidRPr="00B400FD">
        <w:rPr>
          <w:rFonts w:ascii="Times New Roman" w:eastAsiaTheme="minorHAnsi" w:hAnsi="Times New Roman"/>
          <w:sz w:val="30"/>
          <w:szCs w:val="30"/>
        </w:rPr>
        <w:t xml:space="preserve"> разместить в сетевом издании «</w:t>
      </w:r>
      <w:r w:rsidR="00685588" w:rsidRPr="00B400FD">
        <w:rPr>
          <w:rFonts w:ascii="Times New Roman" w:eastAsiaTheme="minorHAnsi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023D26" w:rsidRPr="00B400FD">
        <w:rPr>
          <w:rFonts w:ascii="Times New Roman" w:eastAsiaTheme="minorHAnsi" w:hAnsi="Times New Roman"/>
          <w:sz w:val="30"/>
          <w:szCs w:val="30"/>
        </w:rPr>
        <w:t>»</w:t>
      </w:r>
      <w:r w:rsidR="00685588" w:rsidRPr="00B400FD">
        <w:rPr>
          <w:rFonts w:ascii="Times New Roman" w:eastAsiaTheme="minorHAnsi" w:hAnsi="Times New Roman"/>
          <w:sz w:val="30"/>
          <w:szCs w:val="30"/>
        </w:rPr>
        <w:t xml:space="preserve"> (</w:t>
      </w:r>
      <w:hyperlink r:id="rId12" w:history="true">
        <w:r w:rsidR="00685588" w:rsidRPr="00B400FD">
          <w:rPr>
            <w:rFonts w:ascii="Times New Roman" w:eastAsiaTheme="minorHAnsi" w:hAnsi="Times New Roman"/>
            <w:sz w:val="30"/>
            <w:szCs w:val="30"/>
          </w:rPr>
          <w:t>PRAVO-ADMKRSK.RU</w:t>
        </w:r>
      </w:hyperlink>
      <w:r w:rsidR="00685588" w:rsidRPr="00B400FD">
        <w:rPr>
          <w:rFonts w:ascii="Times New Roman" w:eastAsiaTheme="minorHAnsi" w:hAnsi="Times New Roman"/>
          <w:sz w:val="30"/>
          <w:szCs w:val="30"/>
        </w:rPr>
        <w:t>) и на официальном сайте администрации города</w:t>
      </w:r>
      <w:r w:rsidRPr="00B400FD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="00685588" w:rsidRPr="00B400FD">
        <w:rPr>
          <w:rFonts w:ascii="Times New Roman" w:eastAsiaTheme="minorHAnsi" w:hAnsi="Times New Roman"/>
          <w:sz w:val="30"/>
          <w:szCs w:val="30"/>
        </w:rPr>
        <w:t>.</w:t>
      </w:r>
    </w:p>
    <w:p w:rsidP="00685588" w:rsidR="0043384D" w:rsidRDefault="0043384D">
      <w:pPr>
        <w:autoSpaceDE w:val="false"/>
        <w:autoSpaceDN w:val="false"/>
        <w:adjustRightInd w:val="false"/>
        <w:ind w:right="0"/>
        <w:jc w:val="both"/>
        <w:rPr>
          <w:rFonts w:ascii="Times New Roman" w:hAnsi="Times New Roman"/>
          <w:sz w:val="30"/>
          <w:szCs w:val="30"/>
        </w:rPr>
      </w:pPr>
    </w:p>
    <w:p w:rsidP="00685588" w:rsidR="00B400FD" w:rsidRDefault="00B400FD" w:rsidRPr="00B400FD">
      <w:pPr>
        <w:autoSpaceDE w:val="false"/>
        <w:autoSpaceDN w:val="false"/>
        <w:adjustRightInd w:val="false"/>
        <w:ind w:right="0"/>
        <w:jc w:val="both"/>
        <w:rPr>
          <w:rFonts w:ascii="Times New Roman" w:hAnsi="Times New Roman"/>
          <w:sz w:val="30"/>
          <w:szCs w:val="30"/>
        </w:rPr>
      </w:pPr>
    </w:p>
    <w:p w:rsidP="0043384D" w:rsidR="0043384D" w:rsidRDefault="0043384D" w:rsidRPr="00B400FD">
      <w:pPr>
        <w:rPr>
          <w:rFonts w:ascii="Times New Roman" w:hAnsi="Times New Roman"/>
          <w:sz w:val="30"/>
          <w:szCs w:val="30"/>
        </w:rPr>
      </w:pPr>
    </w:p>
    <w:p w:rsidP="00FE7D93" w:rsidR="00564D99" w:rsidRDefault="0043384D">
      <w:pPr>
        <w:ind w:right="-1"/>
        <w:jc w:val="both"/>
        <w:rPr>
          <w:rFonts w:ascii="Times New Roman" w:hAnsi="Times New Roman"/>
          <w:sz w:val="30"/>
          <w:szCs w:val="30"/>
        </w:rPr>
      </w:pPr>
      <w:r w:rsidRPr="00B400FD">
        <w:rPr>
          <w:rFonts w:ascii="Times New Roman" w:hAnsi="Times New Roman"/>
          <w:sz w:val="30"/>
          <w:szCs w:val="30"/>
        </w:rPr>
        <w:t xml:space="preserve">Глава города                                              </w:t>
      </w:r>
      <w:r w:rsidR="0004785E" w:rsidRPr="00B400FD">
        <w:rPr>
          <w:rFonts w:ascii="Times New Roman" w:hAnsi="Times New Roman"/>
          <w:sz w:val="30"/>
          <w:szCs w:val="30"/>
        </w:rPr>
        <w:t xml:space="preserve">                           </w:t>
      </w:r>
      <w:r w:rsidRPr="00B400FD">
        <w:rPr>
          <w:rFonts w:ascii="Times New Roman" w:hAnsi="Times New Roman"/>
          <w:sz w:val="30"/>
          <w:szCs w:val="30"/>
        </w:rPr>
        <w:t xml:space="preserve"> </w:t>
      </w:r>
      <w:r w:rsidR="00B400FD">
        <w:rPr>
          <w:rFonts w:ascii="Times New Roman" w:hAnsi="Times New Roman"/>
          <w:sz w:val="30"/>
          <w:szCs w:val="30"/>
        </w:rPr>
        <w:t xml:space="preserve"> </w:t>
      </w:r>
      <w:r w:rsidR="008421BA" w:rsidRPr="00B400FD">
        <w:rPr>
          <w:rFonts w:ascii="Times New Roman" w:hAnsi="Times New Roman"/>
          <w:sz w:val="30"/>
          <w:szCs w:val="30"/>
        </w:rPr>
        <w:t>С.</w:t>
      </w:r>
      <w:r w:rsidR="0004785E" w:rsidRPr="00B400FD">
        <w:rPr>
          <w:rFonts w:ascii="Times New Roman" w:hAnsi="Times New Roman"/>
          <w:sz w:val="30"/>
          <w:szCs w:val="30"/>
        </w:rPr>
        <w:t>В.</w:t>
      </w:r>
      <w:r w:rsidR="008421BA" w:rsidRPr="00B400FD">
        <w:rPr>
          <w:rFonts w:ascii="Times New Roman" w:hAnsi="Times New Roman"/>
          <w:sz w:val="30"/>
          <w:szCs w:val="30"/>
        </w:rPr>
        <w:t xml:space="preserve"> Верещагин</w:t>
      </w:r>
    </w:p>
    <w:p w:rsidP="00FE7D93" w:rsidR="00B400FD" w:rsidRDefault="00B400FD">
      <w:pPr>
        <w:ind w:right="-1"/>
        <w:jc w:val="both"/>
        <w:rPr>
          <w:rFonts w:ascii="Times New Roman" w:hAnsi="Times New Roman"/>
          <w:sz w:val="30"/>
          <w:szCs w:val="30"/>
        </w:rPr>
      </w:pPr>
    </w:p>
    <w:p w:rsidP="00FE7D93" w:rsidR="00B400FD" w:rsidRDefault="00B400FD" w:rsidRPr="00B400FD">
      <w:pPr>
        <w:ind w:right="-1"/>
        <w:jc w:val="both"/>
        <w:rPr>
          <w:sz w:val="30"/>
          <w:szCs w:val="30"/>
        </w:rPr>
      </w:pPr>
      <w:bookmarkStart w:id="0" w:name="_GoBack"/>
      <w:bookmarkEnd w:id="0"/>
    </w:p>
    <w:sectPr w:rsidR="00B400FD" w:rsidRPr="00B400FD" w:rsidSect="00B400FD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C2F5D" w:rsidP="001712D9" w:rsidRDefault="00AC2F5D">
      <w:r>
        <w:separator/>
      </w:r>
    </w:p>
  </w:endnote>
  <w:endnote w:type="continuationSeparator" w:id="0">
    <w:p w:rsidR="00AC2F5D" w:rsidP="001712D9" w:rsidRDefault="00AC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C2F5D" w:rsidP="001712D9" w:rsidRDefault="00AC2F5D">
      <w:r>
        <w:separator/>
      </w:r>
    </w:p>
  </w:footnote>
  <w:footnote w:type="continuationSeparator" w:id="0">
    <w:p w:rsidR="00AC2F5D" w:rsidP="001712D9" w:rsidRDefault="00AC2F5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94447812"/>
      <w:docPartObj>
        <w:docPartGallery w:val="Page Numbers (Top of Page)"/>
        <w:docPartUnique/>
      </w:docPartObj>
    </w:sdtPr>
    <w:sdtEndPr/>
    <w:sdtContent>
      <w:p w:rsidR="001712D9" w:rsidRDefault="001712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FED">
          <w:rPr>
            <w:noProof/>
          </w:rPr>
          <w:t>2</w:t>
        </w:r>
        <w:r>
          <w:fldChar w:fldCharType="end"/>
        </w:r>
      </w:p>
    </w:sdtContent>
  </w:sdt>
  <w:p w:rsidR="001712D9" w:rsidRDefault="001712D9">
    <w:pPr>
      <w:pStyle w:val="a8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23D26"/>
    <w:rsid w:val="00034EA1"/>
    <w:rsid w:val="0004785E"/>
    <w:rsid w:val="00097EF7"/>
    <w:rsid w:val="000B75F0"/>
    <w:rsid w:val="000C49A7"/>
    <w:rsid w:val="00103C3D"/>
    <w:rsid w:val="00117AC9"/>
    <w:rsid w:val="0013098E"/>
    <w:rsid w:val="00133BFB"/>
    <w:rsid w:val="00154627"/>
    <w:rsid w:val="0015500C"/>
    <w:rsid w:val="0015754B"/>
    <w:rsid w:val="00170E87"/>
    <w:rsid w:val="001712D9"/>
    <w:rsid w:val="00171C79"/>
    <w:rsid w:val="001A1673"/>
    <w:rsid w:val="001A4F62"/>
    <w:rsid w:val="001A6254"/>
    <w:rsid w:val="001B09BE"/>
    <w:rsid w:val="001E3BA7"/>
    <w:rsid w:val="001F65E2"/>
    <w:rsid w:val="0020244A"/>
    <w:rsid w:val="0021472E"/>
    <w:rsid w:val="00214E3C"/>
    <w:rsid w:val="002256E6"/>
    <w:rsid w:val="002369A6"/>
    <w:rsid w:val="002558DE"/>
    <w:rsid w:val="00280332"/>
    <w:rsid w:val="002B3458"/>
    <w:rsid w:val="002C08CD"/>
    <w:rsid w:val="003117BB"/>
    <w:rsid w:val="0036268C"/>
    <w:rsid w:val="00374414"/>
    <w:rsid w:val="0039123B"/>
    <w:rsid w:val="003B0DBC"/>
    <w:rsid w:val="003E3ACE"/>
    <w:rsid w:val="00422CE0"/>
    <w:rsid w:val="0042430E"/>
    <w:rsid w:val="0043384D"/>
    <w:rsid w:val="004377F1"/>
    <w:rsid w:val="00492CB4"/>
    <w:rsid w:val="004B6128"/>
    <w:rsid w:val="005049C6"/>
    <w:rsid w:val="005400B5"/>
    <w:rsid w:val="00564D99"/>
    <w:rsid w:val="00582751"/>
    <w:rsid w:val="00586FED"/>
    <w:rsid w:val="005B3258"/>
    <w:rsid w:val="005B62A0"/>
    <w:rsid w:val="005E18ED"/>
    <w:rsid w:val="006624C1"/>
    <w:rsid w:val="006767B7"/>
    <w:rsid w:val="006767F8"/>
    <w:rsid w:val="00685588"/>
    <w:rsid w:val="006F0E75"/>
    <w:rsid w:val="00707D4E"/>
    <w:rsid w:val="007517D2"/>
    <w:rsid w:val="0077509C"/>
    <w:rsid w:val="007C44BC"/>
    <w:rsid w:val="007D09FB"/>
    <w:rsid w:val="007D0FC0"/>
    <w:rsid w:val="008421BA"/>
    <w:rsid w:val="00876FE7"/>
    <w:rsid w:val="0088618B"/>
    <w:rsid w:val="008B393F"/>
    <w:rsid w:val="008E3971"/>
    <w:rsid w:val="008F4AED"/>
    <w:rsid w:val="00953797"/>
    <w:rsid w:val="00954D00"/>
    <w:rsid w:val="00962AC6"/>
    <w:rsid w:val="009857B9"/>
    <w:rsid w:val="009A47E7"/>
    <w:rsid w:val="009F1F91"/>
    <w:rsid w:val="00A03A22"/>
    <w:rsid w:val="00A1313B"/>
    <w:rsid w:val="00A13EC5"/>
    <w:rsid w:val="00AC2F5D"/>
    <w:rsid w:val="00AC4103"/>
    <w:rsid w:val="00B22E99"/>
    <w:rsid w:val="00B400FD"/>
    <w:rsid w:val="00BD1409"/>
    <w:rsid w:val="00BD2CD6"/>
    <w:rsid w:val="00C6360A"/>
    <w:rsid w:val="00CA1CF8"/>
    <w:rsid w:val="00CB501F"/>
    <w:rsid w:val="00CC0D29"/>
    <w:rsid w:val="00CC2217"/>
    <w:rsid w:val="00CF1B3E"/>
    <w:rsid w:val="00D20C57"/>
    <w:rsid w:val="00D34601"/>
    <w:rsid w:val="00D46B5A"/>
    <w:rsid w:val="00D930CE"/>
    <w:rsid w:val="00D97FFE"/>
    <w:rsid w:val="00DB208B"/>
    <w:rsid w:val="00DC074B"/>
    <w:rsid w:val="00DD69FA"/>
    <w:rsid w:val="00DD6AFB"/>
    <w:rsid w:val="00E205FD"/>
    <w:rsid w:val="00E22D65"/>
    <w:rsid w:val="00E463E9"/>
    <w:rsid w:val="00EB0F24"/>
    <w:rsid w:val="00EC6C04"/>
    <w:rsid w:val="00F0464B"/>
    <w:rsid w:val="00F414E4"/>
    <w:rsid w:val="00F82C40"/>
    <w:rsid w:val="00FB030A"/>
    <w:rsid w:val="00FB5735"/>
    <w:rsid w:val="00FC6ACF"/>
    <w:rsid w:val="00FE3633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3384D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754B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15754B"/>
    <w:rPr>
      <w:rFonts w:ascii="Tahoma" w:hAnsi="Tahoma" w:eastAsia="Calibri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12D9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1712D9"/>
    <w:rPr>
      <w:rFonts w:ascii="Calibri" w:hAnsi="Calibri" w:eastAsia="Calibri" w:cs="Times New Roman"/>
    </w:rPr>
  </w:style>
  <w:style w:type="paragraph" w:styleId="aa">
    <w:name w:val="footer"/>
    <w:basedOn w:val="a"/>
    <w:link w:val="ab"/>
    <w:uiPriority w:val="99"/>
    <w:unhideWhenUsed/>
    <w:rsid w:val="001712D9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1712D9"/>
    <w:rPr>
      <w:rFonts w:ascii="Calibri" w:hAnsi="Calibri" w:eastAsia="Calibri" w:cs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3384D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15754B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15754B"/>
    <w:rPr>
      <w:rFonts w:ascii="Tahoma" w:cs="Tahoma" w:eastAsia="Calibri" w:hAnsi="Tahoma"/>
      <w:sz w:val="16"/>
      <w:szCs w:val="16"/>
    </w:rPr>
  </w:style>
  <w:style w:styleId="a8" w:type="paragraph">
    <w:name w:val="header"/>
    <w:basedOn w:val="a"/>
    <w:link w:val="a9"/>
    <w:uiPriority w:val="99"/>
    <w:unhideWhenUsed/>
    <w:rsid w:val="001712D9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1712D9"/>
    <w:rPr>
      <w:rFonts w:ascii="Calibri" w:cs="Times New Roman" w:eastAsia="Calibri" w:hAnsi="Calibri"/>
    </w:rPr>
  </w:style>
  <w:style w:styleId="aa" w:type="paragraph">
    <w:name w:val="footer"/>
    <w:basedOn w:val="a"/>
    <w:link w:val="ab"/>
    <w:uiPriority w:val="99"/>
    <w:unhideWhenUsed/>
    <w:rsid w:val="001712D9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1712D9"/>
    <w:rPr>
      <w:rFonts w:ascii="Calibri" w:cs="Times New Roman" w:eastAsia="Calibri" w:hAnsi="Calibri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4579&amp;dst=100358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PRAVO-ADMKRSK.RU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58681&amp;dst=1016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4579&amp;dst=100480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4579&amp;dst=1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177-р от 24.06.2026</docTitle>
  </documentManagement>
</p:properties>
</file>

<file path=customXml/itemProps1.xml><?xml version="1.0" encoding="utf-8"?>
<ds:datastoreItem xmlns:ds="http://schemas.openxmlformats.org/officeDocument/2006/customXml" ds:itemID="{299B74DD-E80C-42DC-9174-75D233EFB5F9}"/>
</file>

<file path=customXml/itemProps2.xml><?xml version="1.0" encoding="utf-8"?>
<ds:datastoreItem xmlns:ds="http://schemas.openxmlformats.org/officeDocument/2006/customXml" ds:itemID="{F4D2DF9C-9673-4E98-8F9B-FA59131CEBA2}"/>
</file>

<file path=customXml/itemProps3.xml><?xml version="1.0" encoding="utf-8"?>
<ds:datastoreItem xmlns:ds="http://schemas.openxmlformats.org/officeDocument/2006/customXml" ds:itemID="{924BCF16-25A2-45D7-BC1B-CC9E4A65C4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177-р от 24.06.2026</dc:title>
  <dc:creator>Муганцева Ольга Викторовна</dc:creator>
  <cp:lastModifiedBy>Филимоненко Светлана Игоревна</cp:lastModifiedBy>
  <cp:revision>10</cp:revision>
  <cp:lastPrinted>2026-05-15T02:33:00Z</cp:lastPrinted>
  <dcterms:created xsi:type="dcterms:W3CDTF">2026-05-15T02:32:00Z</dcterms:created>
  <dcterms:modified xsi:type="dcterms:W3CDTF">2026-06-22T02:59:00Z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