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84809" w:rsidRDefault="00E5372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5372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5372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5372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537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537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537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5372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5372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168-р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5372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327DA" w:rsidR="007327DA" w:rsidRDefault="005B78E3">
      <w:pPr>
        <w:spacing w:line="192" w:lineRule="auto"/>
        <w:jc w:val="center"/>
        <w:rPr>
          <w:sz w:val="30"/>
          <w:szCs w:val="30"/>
        </w:rPr>
      </w:pPr>
      <w:r w:rsidRPr="008040D7">
        <w:rPr>
          <w:sz w:val="30"/>
          <w:szCs w:val="30"/>
        </w:rPr>
        <w:lastRenderedPageBreak/>
        <w:t>О внесении изменени</w:t>
      </w:r>
      <w:r w:rsidR="00AE4421">
        <w:rPr>
          <w:sz w:val="30"/>
          <w:szCs w:val="30"/>
        </w:rPr>
        <w:t>й</w:t>
      </w:r>
      <w:r w:rsidR="007327DA">
        <w:rPr>
          <w:sz w:val="30"/>
          <w:szCs w:val="30"/>
        </w:rPr>
        <w:t xml:space="preserve"> </w:t>
      </w:r>
      <w:r w:rsidRPr="008040D7">
        <w:rPr>
          <w:sz w:val="30"/>
          <w:szCs w:val="30"/>
        </w:rPr>
        <w:t xml:space="preserve">в </w:t>
      </w:r>
      <w:r w:rsidR="006F644C">
        <w:rPr>
          <w:sz w:val="30"/>
          <w:szCs w:val="30"/>
        </w:rPr>
        <w:t>распоряжение</w:t>
      </w:r>
      <w:r w:rsidRPr="008040D7">
        <w:rPr>
          <w:sz w:val="30"/>
          <w:szCs w:val="30"/>
        </w:rPr>
        <w:t xml:space="preserve"> администрации</w:t>
      </w:r>
      <w:r w:rsidR="007327DA">
        <w:rPr>
          <w:sz w:val="30"/>
          <w:szCs w:val="30"/>
        </w:rPr>
        <w:t xml:space="preserve"> </w:t>
      </w:r>
    </w:p>
    <w:p w:rsidP="007327DA" w:rsidR="005B78E3" w:rsidRDefault="005B78E3" w:rsidRPr="008040D7">
      <w:pPr>
        <w:spacing w:line="192" w:lineRule="auto"/>
        <w:jc w:val="center"/>
        <w:rPr>
          <w:sz w:val="30"/>
          <w:szCs w:val="30"/>
        </w:rPr>
      </w:pPr>
      <w:r w:rsidRPr="008040D7">
        <w:rPr>
          <w:sz w:val="30"/>
          <w:szCs w:val="30"/>
        </w:rPr>
        <w:t xml:space="preserve">города </w:t>
      </w:r>
      <w:r w:rsidR="0000477F">
        <w:rPr>
          <w:sz w:val="30"/>
          <w:szCs w:val="30"/>
        </w:rPr>
        <w:t xml:space="preserve">Красноярска </w:t>
      </w:r>
      <w:r w:rsidRPr="008040D7">
        <w:rPr>
          <w:sz w:val="30"/>
          <w:szCs w:val="30"/>
        </w:rPr>
        <w:t xml:space="preserve">от </w:t>
      </w:r>
      <w:r w:rsidR="006F644C">
        <w:rPr>
          <w:sz w:val="30"/>
          <w:szCs w:val="30"/>
        </w:rPr>
        <w:t>06.05.2022</w:t>
      </w:r>
      <w:r w:rsidRPr="008040D7">
        <w:rPr>
          <w:sz w:val="30"/>
          <w:szCs w:val="30"/>
        </w:rPr>
        <w:t xml:space="preserve"> № </w:t>
      </w:r>
      <w:r w:rsidR="006F644C">
        <w:rPr>
          <w:sz w:val="30"/>
          <w:szCs w:val="30"/>
        </w:rPr>
        <w:t>117-р</w:t>
      </w:r>
    </w:p>
    <w:p w:rsidP="008040D7" w:rsidR="005B78E3" w:rsidRDefault="005B78E3" w:rsidRPr="008040D7">
      <w:pPr>
        <w:spacing w:line="192" w:lineRule="auto"/>
        <w:rPr>
          <w:sz w:val="30"/>
          <w:szCs w:val="30"/>
        </w:rPr>
      </w:pPr>
    </w:p>
    <w:p w:rsidP="008040D7" w:rsidR="008040D7" w:rsidRDefault="008040D7" w:rsidRPr="008040D7">
      <w:pPr>
        <w:spacing w:line="192" w:lineRule="auto"/>
        <w:rPr>
          <w:sz w:val="30"/>
          <w:szCs w:val="30"/>
        </w:rPr>
      </w:pPr>
    </w:p>
    <w:p w:rsidP="008040D7" w:rsidR="008040D7" w:rsidRDefault="008040D7" w:rsidRPr="008040D7">
      <w:pPr>
        <w:spacing w:line="192" w:lineRule="auto"/>
        <w:rPr>
          <w:sz w:val="30"/>
          <w:szCs w:val="30"/>
        </w:rPr>
      </w:pPr>
    </w:p>
    <w:p w:rsidP="00793EED" w:rsidR="005B78E3" w:rsidRDefault="00DB2F5C" w:rsidRPr="008040D7">
      <w:pPr>
        <w:widowControl w:val="false"/>
        <w:ind w:firstLine="709"/>
        <w:jc w:val="both"/>
        <w:rPr>
          <w:sz w:val="30"/>
          <w:szCs w:val="30"/>
        </w:rPr>
      </w:pPr>
      <w:r w:rsidRPr="00DB2F5C">
        <w:rPr>
          <w:sz w:val="30"/>
          <w:szCs w:val="30"/>
        </w:rPr>
        <w:t xml:space="preserve">В </w:t>
      </w:r>
      <w:r w:rsidR="002D05BA">
        <w:rPr>
          <w:sz w:val="30"/>
          <w:szCs w:val="30"/>
        </w:rPr>
        <w:t>связи с изменениями в структуре администрации города</w:t>
      </w:r>
      <w:r w:rsidR="001B7BBC">
        <w:rPr>
          <w:sz w:val="30"/>
          <w:szCs w:val="30"/>
        </w:rPr>
        <w:t xml:space="preserve"> Красноярска</w:t>
      </w:r>
      <w:r w:rsidR="005B78E3" w:rsidRPr="008040D7">
        <w:rPr>
          <w:sz w:val="30"/>
          <w:szCs w:val="30"/>
        </w:rPr>
        <w:t>, руководствуясь статьями 41, 58, 59 Устава го</w:t>
      </w:r>
      <w:r w:rsidR="00793EED">
        <w:rPr>
          <w:sz w:val="30"/>
          <w:szCs w:val="30"/>
        </w:rPr>
        <w:t>рода Красноярска</w:t>
      </w:r>
      <w:r w:rsidR="005B78E3" w:rsidRPr="008040D7">
        <w:rPr>
          <w:sz w:val="30"/>
          <w:szCs w:val="30"/>
        </w:rPr>
        <w:t>:</w:t>
      </w:r>
    </w:p>
    <w:p w:rsidP="0000477F" w:rsidR="00AE4421" w:rsidRDefault="00AE4421">
      <w:pPr>
        <w:widowControl w:val="false"/>
        <w:ind w:firstLine="709"/>
        <w:jc w:val="both"/>
        <w:rPr>
          <w:sz w:val="30"/>
          <w:szCs w:val="30"/>
        </w:rPr>
      </w:pPr>
      <w:bookmarkStart w:id="0" w:name="sub_9"/>
      <w:r>
        <w:rPr>
          <w:sz w:val="30"/>
          <w:szCs w:val="30"/>
        </w:rPr>
        <w:t>1. Внести</w:t>
      </w:r>
      <w:r w:rsidR="006F644C">
        <w:rPr>
          <w:sz w:val="30"/>
          <w:szCs w:val="30"/>
        </w:rPr>
        <w:t xml:space="preserve"> </w:t>
      </w:r>
      <w:r w:rsidR="002D05BA">
        <w:rPr>
          <w:sz w:val="30"/>
          <w:szCs w:val="30"/>
        </w:rPr>
        <w:t xml:space="preserve">в </w:t>
      </w:r>
      <w:r w:rsidR="006F644C">
        <w:rPr>
          <w:sz w:val="30"/>
          <w:szCs w:val="30"/>
        </w:rPr>
        <w:t>р</w:t>
      </w:r>
      <w:r w:rsidR="006F644C" w:rsidRPr="006F644C">
        <w:rPr>
          <w:sz w:val="30"/>
          <w:szCs w:val="30"/>
        </w:rPr>
        <w:t>аспоряжени</w:t>
      </w:r>
      <w:r w:rsidR="002D05BA">
        <w:rPr>
          <w:sz w:val="30"/>
          <w:szCs w:val="30"/>
        </w:rPr>
        <w:t>е</w:t>
      </w:r>
      <w:r w:rsidR="006F644C" w:rsidRPr="006F644C">
        <w:rPr>
          <w:sz w:val="30"/>
          <w:szCs w:val="30"/>
        </w:rPr>
        <w:t xml:space="preserve"> администрации </w:t>
      </w:r>
      <w:r w:rsidR="006F644C">
        <w:rPr>
          <w:sz w:val="30"/>
          <w:szCs w:val="30"/>
        </w:rPr>
        <w:t>города</w:t>
      </w:r>
      <w:r w:rsidR="006F644C" w:rsidRPr="006F644C">
        <w:rPr>
          <w:sz w:val="30"/>
          <w:szCs w:val="30"/>
        </w:rPr>
        <w:t xml:space="preserve"> </w:t>
      </w:r>
      <w:r w:rsidR="0000477F">
        <w:rPr>
          <w:sz w:val="30"/>
          <w:szCs w:val="30"/>
        </w:rPr>
        <w:t xml:space="preserve">Красноярска </w:t>
      </w:r>
      <w:r w:rsidR="000E44D9">
        <w:rPr>
          <w:sz w:val="30"/>
          <w:szCs w:val="30"/>
        </w:rPr>
        <w:t xml:space="preserve">               </w:t>
      </w:r>
      <w:r w:rsidR="006F644C" w:rsidRPr="006F644C">
        <w:rPr>
          <w:sz w:val="30"/>
          <w:szCs w:val="30"/>
        </w:rPr>
        <w:t xml:space="preserve">от 06.05.2022 </w:t>
      </w:r>
      <w:r w:rsidR="006F644C">
        <w:rPr>
          <w:sz w:val="30"/>
          <w:szCs w:val="30"/>
        </w:rPr>
        <w:t>№</w:t>
      </w:r>
      <w:r w:rsidR="006F644C" w:rsidRPr="006F644C">
        <w:rPr>
          <w:sz w:val="30"/>
          <w:szCs w:val="30"/>
        </w:rPr>
        <w:t xml:space="preserve"> 117-р </w:t>
      </w:r>
      <w:r w:rsidR="006F644C">
        <w:rPr>
          <w:sz w:val="30"/>
          <w:szCs w:val="30"/>
        </w:rPr>
        <w:t>«</w:t>
      </w:r>
      <w:r w:rsidR="006F644C" w:rsidRPr="006F644C">
        <w:rPr>
          <w:sz w:val="30"/>
          <w:szCs w:val="30"/>
        </w:rPr>
        <w:t>О совершенствовании работы по сбору и вывозу отходов в городе Красноярске</w:t>
      </w:r>
      <w:r w:rsidR="006F644C">
        <w:rPr>
          <w:sz w:val="30"/>
          <w:szCs w:val="30"/>
        </w:rPr>
        <w:t>»</w:t>
      </w:r>
      <w:r>
        <w:rPr>
          <w:sz w:val="30"/>
          <w:szCs w:val="30"/>
        </w:rPr>
        <w:t xml:space="preserve"> следующие изменения:</w:t>
      </w:r>
    </w:p>
    <w:p w:rsidP="0000477F" w:rsidR="00AE4421" w:rsidRDefault="00AE4421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bookmarkEnd w:id="0"/>
      <w:r w:rsidR="0000477F">
        <w:rPr>
          <w:sz w:val="30"/>
          <w:szCs w:val="30"/>
        </w:rPr>
        <w:t>в</w:t>
      </w:r>
      <w:r w:rsidR="0000477F" w:rsidRPr="007E517F">
        <w:rPr>
          <w:sz w:val="30"/>
          <w:szCs w:val="30"/>
        </w:rPr>
        <w:t xml:space="preserve"> </w:t>
      </w:r>
      <w:r w:rsidR="00A51066">
        <w:rPr>
          <w:sz w:val="30"/>
          <w:szCs w:val="30"/>
        </w:rPr>
        <w:t xml:space="preserve">абзацах </w:t>
      </w:r>
      <w:r>
        <w:rPr>
          <w:sz w:val="30"/>
          <w:szCs w:val="30"/>
        </w:rPr>
        <w:t>десятом и одиннадцатом</w:t>
      </w:r>
      <w:r w:rsidR="00A51066">
        <w:rPr>
          <w:sz w:val="30"/>
          <w:szCs w:val="30"/>
        </w:rPr>
        <w:t xml:space="preserve"> пункта 1 </w:t>
      </w:r>
      <w:r w:rsidR="00190C44">
        <w:rPr>
          <w:sz w:val="30"/>
          <w:szCs w:val="30"/>
        </w:rPr>
        <w:t xml:space="preserve">слова «городского хозяйства» </w:t>
      </w:r>
      <w:r>
        <w:rPr>
          <w:sz w:val="30"/>
          <w:szCs w:val="30"/>
        </w:rPr>
        <w:t xml:space="preserve">заменить словами </w:t>
      </w:r>
      <w:r w:rsidRPr="007E517F">
        <w:rPr>
          <w:sz w:val="30"/>
          <w:szCs w:val="30"/>
        </w:rPr>
        <w:t>«</w:t>
      </w:r>
      <w:r>
        <w:rPr>
          <w:sz w:val="30"/>
          <w:szCs w:val="30"/>
        </w:rPr>
        <w:t xml:space="preserve">жилищно-коммунального хозяйства </w:t>
      </w:r>
      <w:r w:rsidR="000E44D9">
        <w:rPr>
          <w:sz w:val="30"/>
          <w:szCs w:val="30"/>
        </w:rPr>
        <w:t xml:space="preserve">                             </w:t>
      </w:r>
      <w:r>
        <w:rPr>
          <w:sz w:val="30"/>
          <w:szCs w:val="30"/>
        </w:rPr>
        <w:t>и благоустройства</w:t>
      </w:r>
      <w:r w:rsidRPr="007E517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P="0000477F" w:rsidR="0000477F" w:rsidRDefault="00AE4421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в</w:t>
      </w:r>
      <w:r w:rsidR="00A51066">
        <w:rPr>
          <w:sz w:val="30"/>
          <w:szCs w:val="30"/>
        </w:rPr>
        <w:t xml:space="preserve"> </w:t>
      </w:r>
      <w:r w:rsidR="0000477F" w:rsidRPr="007E517F">
        <w:rPr>
          <w:sz w:val="30"/>
          <w:szCs w:val="30"/>
        </w:rPr>
        <w:t>пункт</w:t>
      </w:r>
      <w:r w:rsidR="0000477F">
        <w:rPr>
          <w:sz w:val="30"/>
          <w:szCs w:val="30"/>
        </w:rPr>
        <w:t>е</w:t>
      </w:r>
      <w:r w:rsidR="0000477F" w:rsidRPr="007E517F">
        <w:rPr>
          <w:sz w:val="30"/>
          <w:szCs w:val="30"/>
        </w:rPr>
        <w:t xml:space="preserve"> </w:t>
      </w:r>
      <w:r w:rsidR="0000477F">
        <w:rPr>
          <w:sz w:val="30"/>
          <w:szCs w:val="30"/>
        </w:rPr>
        <w:t>2</w:t>
      </w:r>
      <w:r w:rsidR="0000477F" w:rsidRPr="007E517F">
        <w:rPr>
          <w:sz w:val="30"/>
          <w:szCs w:val="30"/>
        </w:rPr>
        <w:t xml:space="preserve"> </w:t>
      </w:r>
      <w:r w:rsidR="0000477F">
        <w:rPr>
          <w:sz w:val="30"/>
          <w:szCs w:val="30"/>
        </w:rPr>
        <w:t>слова «городского хозяйства</w:t>
      </w:r>
      <w:r w:rsidR="00190C44">
        <w:rPr>
          <w:sz w:val="30"/>
          <w:szCs w:val="30"/>
        </w:rPr>
        <w:t xml:space="preserve"> и транспорта</w:t>
      </w:r>
      <w:r w:rsidR="0000477F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заменить </w:t>
      </w:r>
      <w:r w:rsidR="0000477F">
        <w:rPr>
          <w:sz w:val="30"/>
          <w:szCs w:val="30"/>
        </w:rPr>
        <w:t>словами</w:t>
      </w:r>
      <w:r w:rsidR="0000477F" w:rsidRPr="007E517F">
        <w:rPr>
          <w:sz w:val="30"/>
          <w:szCs w:val="30"/>
        </w:rPr>
        <w:t xml:space="preserve"> «</w:t>
      </w:r>
      <w:r w:rsidR="0000477F">
        <w:rPr>
          <w:sz w:val="30"/>
          <w:szCs w:val="30"/>
        </w:rPr>
        <w:t>жилищно-коммунального хозяйства и благоустройства</w:t>
      </w:r>
      <w:r w:rsidR="0000477F" w:rsidRPr="007E517F">
        <w:rPr>
          <w:sz w:val="30"/>
          <w:szCs w:val="30"/>
        </w:rPr>
        <w:t>».</w:t>
      </w:r>
    </w:p>
    <w:p w:rsidP="0000477F" w:rsidR="0000477F" w:rsidRDefault="0000477F" w:rsidRPr="008040D7">
      <w:pPr>
        <w:widowControl w:val="false"/>
        <w:ind w:firstLine="709"/>
        <w:jc w:val="both"/>
        <w:rPr>
          <w:sz w:val="30"/>
          <w:szCs w:val="30"/>
        </w:rPr>
      </w:pPr>
      <w:r w:rsidRPr="008040D7">
        <w:rPr>
          <w:sz w:val="30"/>
          <w:szCs w:val="30"/>
        </w:rPr>
        <w:t>2.</w:t>
      </w:r>
      <w:r w:rsidR="000E44D9">
        <w:rPr>
          <w:sz w:val="30"/>
          <w:szCs w:val="30"/>
        </w:rPr>
        <w:t> </w:t>
      </w:r>
      <w:r w:rsidRPr="008040D7">
        <w:rPr>
          <w:sz w:val="30"/>
          <w:szCs w:val="30"/>
        </w:rPr>
        <w:t xml:space="preserve">Настоящее </w:t>
      </w:r>
      <w:r w:rsidR="00DC521C">
        <w:rPr>
          <w:sz w:val="30"/>
          <w:szCs w:val="30"/>
        </w:rPr>
        <w:t>распоряжение</w:t>
      </w:r>
      <w:r w:rsidRPr="008040D7">
        <w:rPr>
          <w:sz w:val="30"/>
          <w:szCs w:val="30"/>
        </w:rPr>
        <w:t xml:space="preserve"> разместить </w:t>
      </w:r>
      <w:r>
        <w:rPr>
          <w:sz w:val="30"/>
          <w:szCs w:val="30"/>
        </w:rPr>
        <w:t xml:space="preserve">в сетевом издании «Официальный интернет-портал правовой информации города Красноярска» </w:t>
      </w:r>
      <w:r w:rsidRPr="00B2678F">
        <w:rPr>
          <w:sz w:val="30"/>
          <w:szCs w:val="30"/>
        </w:rPr>
        <w:t xml:space="preserve">(PRAVO-ADMKRSK.RU) </w:t>
      </w:r>
      <w:r>
        <w:rPr>
          <w:sz w:val="30"/>
          <w:szCs w:val="30"/>
        </w:rPr>
        <w:t>и н</w:t>
      </w:r>
      <w:r w:rsidRPr="008040D7">
        <w:rPr>
          <w:sz w:val="30"/>
          <w:szCs w:val="30"/>
        </w:rPr>
        <w:t>а официальном сайте</w:t>
      </w:r>
      <w:r>
        <w:rPr>
          <w:sz w:val="30"/>
          <w:szCs w:val="30"/>
        </w:rPr>
        <w:t xml:space="preserve"> </w:t>
      </w:r>
      <w:r w:rsidRPr="008040D7">
        <w:rPr>
          <w:sz w:val="30"/>
          <w:szCs w:val="30"/>
        </w:rPr>
        <w:t>администрации города</w:t>
      </w:r>
      <w:r>
        <w:rPr>
          <w:sz w:val="30"/>
          <w:szCs w:val="30"/>
        </w:rPr>
        <w:t xml:space="preserve"> Красноярска</w:t>
      </w:r>
      <w:r w:rsidRPr="008040D7">
        <w:rPr>
          <w:sz w:val="30"/>
          <w:szCs w:val="30"/>
        </w:rPr>
        <w:t>.</w:t>
      </w:r>
    </w:p>
    <w:p w:rsidP="000E44D9" w:rsidR="000E44D9" w:rsidRDefault="000E44D9">
      <w:pPr>
        <w:widowControl w:val="false"/>
        <w:rPr>
          <w:sz w:val="30"/>
          <w:szCs w:val="30"/>
        </w:rPr>
      </w:pPr>
    </w:p>
    <w:p w:rsidP="000E44D9" w:rsidR="0000477F" w:rsidRDefault="0000477F" w:rsidRPr="008040D7">
      <w:pPr>
        <w:widowControl w:val="false"/>
        <w:rPr>
          <w:sz w:val="30"/>
          <w:szCs w:val="30"/>
        </w:rPr>
      </w:pPr>
    </w:p>
    <w:p w:rsidP="000E44D9" w:rsidR="0000477F" w:rsidRDefault="0000477F">
      <w:pPr>
        <w:pStyle w:val="2"/>
        <w:tabs>
          <w:tab w:pos="7755" w:val="left"/>
        </w:tabs>
        <w:spacing w:line="240" w:lineRule="auto"/>
        <w:ind w:right="0"/>
        <w:rPr>
          <w:szCs w:val="30"/>
        </w:rPr>
      </w:pPr>
      <w:r w:rsidRPr="005678A3">
        <w:rPr>
          <w:szCs w:val="30"/>
        </w:rPr>
        <w:t>Глав</w:t>
      </w:r>
      <w:r>
        <w:rPr>
          <w:szCs w:val="30"/>
        </w:rPr>
        <w:t>а</w:t>
      </w:r>
      <w:r w:rsidRPr="005678A3">
        <w:rPr>
          <w:szCs w:val="30"/>
        </w:rPr>
        <w:t xml:space="preserve"> города  </w:t>
      </w:r>
      <w:r>
        <w:rPr>
          <w:szCs w:val="30"/>
        </w:rPr>
        <w:t xml:space="preserve">                        </w:t>
      </w:r>
      <w:r w:rsidRPr="005678A3">
        <w:rPr>
          <w:szCs w:val="30"/>
        </w:rPr>
        <w:t xml:space="preserve">      </w:t>
      </w:r>
      <w:r>
        <w:rPr>
          <w:szCs w:val="30"/>
        </w:rPr>
        <w:t xml:space="preserve">                                           С.В. Верещагин</w:t>
      </w:r>
    </w:p>
    <w:p w:rsidP="000E44D9" w:rsidR="000E44D9" w:rsidRDefault="000E44D9">
      <w:bookmarkStart w:id="1" w:name="_GoBack"/>
      <w:bookmarkEnd w:id="1"/>
    </w:p>
    <w:sectPr w:rsidR="000E44D9" w:rsidSect="000E44D9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5372E" w:rsidP="008040D7" w:rsidRDefault="00E5372E">
      <w:r>
        <w:separator/>
      </w:r>
    </w:p>
  </w:endnote>
  <w:endnote w:type="continuationSeparator" w:id="0">
    <w:p w:rsidR="00E5372E" w:rsidP="008040D7" w:rsidRDefault="00E5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5372E" w:rsidP="008040D7" w:rsidRDefault="00E5372E">
      <w:r>
        <w:separator/>
      </w:r>
    </w:p>
  </w:footnote>
  <w:footnote w:type="continuationSeparator" w:id="0">
    <w:p w:rsidR="00E5372E" w:rsidP="008040D7" w:rsidRDefault="00E5372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6702653"/>
      <w:docPartObj>
        <w:docPartGallery w:val="Page Numbers (Top of Page)"/>
        <w:docPartUnique/>
      </w:docPartObj>
    </w:sdtPr>
    <w:sdtEndPr/>
    <w:sdtContent>
      <w:p w:rsidR="008040D7" w:rsidP="008040D7" w:rsidRDefault="008040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24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2ABD"/>
    <w:multiLevelType w:val="hybridMultilevel"/>
    <w:tmpl w:val="0C50A676"/>
    <w:lvl w:ilvl="0" w:tplc="603C37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312AD7"/>
    <w:multiLevelType w:val="hybridMultilevel"/>
    <w:tmpl w:val="5FA484BE"/>
    <w:lvl w:ilvl="0" w:tplc="FAE6D4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8DB6383"/>
    <w:multiLevelType w:val="hybridMultilevel"/>
    <w:tmpl w:val="64241A28"/>
    <w:lvl w:ilvl="0" w:tplc="E9643A12">
      <w:start w:val="1"/>
      <w:numFmt w:val="decimal"/>
      <w:lvlText w:val="%1."/>
      <w:lvlJc w:val="left"/>
      <w:pPr>
        <w:ind w:left="126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E3"/>
    <w:rsid w:val="0000477F"/>
    <w:rsid w:val="000E44D9"/>
    <w:rsid w:val="00150531"/>
    <w:rsid w:val="00190C44"/>
    <w:rsid w:val="001B7BBC"/>
    <w:rsid w:val="001E1407"/>
    <w:rsid w:val="002D05BA"/>
    <w:rsid w:val="003160D4"/>
    <w:rsid w:val="00382798"/>
    <w:rsid w:val="00384ECB"/>
    <w:rsid w:val="003C7D6A"/>
    <w:rsid w:val="003F0F16"/>
    <w:rsid w:val="0053206B"/>
    <w:rsid w:val="005B78E3"/>
    <w:rsid w:val="006F644C"/>
    <w:rsid w:val="007327DA"/>
    <w:rsid w:val="007414AC"/>
    <w:rsid w:val="00793245"/>
    <w:rsid w:val="00793EED"/>
    <w:rsid w:val="007F00F9"/>
    <w:rsid w:val="008018FF"/>
    <w:rsid w:val="008040D7"/>
    <w:rsid w:val="00810340"/>
    <w:rsid w:val="008A2B86"/>
    <w:rsid w:val="008D70A7"/>
    <w:rsid w:val="00924733"/>
    <w:rsid w:val="009C226F"/>
    <w:rsid w:val="009D472B"/>
    <w:rsid w:val="00A51066"/>
    <w:rsid w:val="00A564B0"/>
    <w:rsid w:val="00A7101B"/>
    <w:rsid w:val="00AE4421"/>
    <w:rsid w:val="00AE6DDA"/>
    <w:rsid w:val="00B358AE"/>
    <w:rsid w:val="00C84809"/>
    <w:rsid w:val="00CB675C"/>
    <w:rsid w:val="00DB2F5C"/>
    <w:rsid w:val="00DC521C"/>
    <w:rsid w:val="00E5372E"/>
    <w:rsid w:val="00E97F30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2" w:uiPriority="0"/>
    <w:lsdException w:name="Body Text 3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10340"/>
    <w:pPr>
      <w:spacing w:after="0" w:line="240" w:lineRule="auto"/>
    </w:pPr>
    <w:rPr>
      <w:rFonts w:ascii="Times New Roman" w:hAnsi="Times New Roman" w:eastAsia="Times New Roman" w:cs="Tahoma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7F30"/>
    <w:pPr>
      <w:keepNext/>
      <w:widowControl w:val="false"/>
      <w:shd w:val="clear" w:color="auto" w:fill="FFFFFF"/>
      <w:tabs>
        <w:tab w:val="num" w:pos="0"/>
      </w:tabs>
      <w:autoSpaceDE w:val="false"/>
      <w:autoSpaceDN w:val="false"/>
      <w:adjustRightInd w:val="false"/>
      <w:spacing w:line="317" w:lineRule="exact"/>
      <w:ind w:right="38"/>
      <w:jc w:val="both"/>
      <w:outlineLvl w:val="1"/>
    </w:pPr>
    <w:rPr>
      <w:rFonts w:cs="Times New Roman"/>
      <w:sz w:val="30"/>
      <w:szCs w:val="2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21">
    <w:name w:val="Body Text 2"/>
    <w:basedOn w:val="a"/>
    <w:link w:val="22"/>
    <w:rsid w:val="005B78E3"/>
    <w:pPr>
      <w:tabs>
        <w:tab w:val="left" w:pos="7125"/>
      </w:tabs>
    </w:pPr>
    <w:rPr>
      <w:sz w:val="28"/>
    </w:rPr>
  </w:style>
  <w:style w:type="character" w:styleId="22" w:customStyle="true">
    <w:name w:val="Основной текст 2 Знак"/>
    <w:basedOn w:val="a0"/>
    <w:link w:val="21"/>
    <w:rsid w:val="005B78E3"/>
    <w:rPr>
      <w:rFonts w:ascii="Times New Roman" w:hAnsi="Times New Roman" w:eastAsia="Times New Roman" w:cs="Tahoma"/>
      <w:sz w:val="28"/>
      <w:szCs w:val="24"/>
      <w:lang w:eastAsia="ru-RU"/>
    </w:rPr>
  </w:style>
  <w:style w:type="paragraph" w:styleId="3">
    <w:name w:val="Body Text 3"/>
    <w:basedOn w:val="a"/>
    <w:link w:val="30"/>
    <w:rsid w:val="005B78E3"/>
    <w:pPr>
      <w:jc w:val="right"/>
    </w:pPr>
    <w:rPr>
      <w:sz w:val="30"/>
    </w:rPr>
  </w:style>
  <w:style w:type="character" w:styleId="30" w:customStyle="true">
    <w:name w:val="Основной текст 3 Знак"/>
    <w:basedOn w:val="a0"/>
    <w:link w:val="3"/>
    <w:rsid w:val="005B78E3"/>
    <w:rPr>
      <w:rFonts w:ascii="Times New Roman" w:hAnsi="Times New Roman" w:eastAsia="Times New Roman" w:cs="Tahoma"/>
      <w:sz w:val="30"/>
      <w:szCs w:val="24"/>
      <w:lang w:eastAsia="ru-RU"/>
    </w:rPr>
  </w:style>
  <w:style w:type="paragraph" w:styleId="ConsPlusNormal" w:customStyle="true">
    <w:name w:val="ConsPlusNormal"/>
    <w:rsid w:val="005B78E3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Title" w:customStyle="true">
    <w:name w:val="ConsPlusTitle"/>
    <w:rsid w:val="005B78E3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7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40D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8040D7"/>
    <w:rPr>
      <w:rFonts w:ascii="Times New Roman" w:hAnsi="Times New Roman" w:eastAsia="Times New Roman" w:cs="Tahom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040D7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8040D7"/>
    <w:rPr>
      <w:rFonts w:ascii="Times New Roman" w:hAnsi="Times New Roman" w:eastAsia="Times New Roman" w:cs="Tahoma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64B0"/>
    <w:rPr>
      <w:rFonts w:ascii="Tahoma" w:hAnsi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A564B0"/>
    <w:rPr>
      <w:rFonts w:ascii="Tahoma" w:hAnsi="Tahoma" w:eastAsia="Times New Roman" w:cs="Tahoma"/>
      <w:sz w:val="16"/>
      <w:szCs w:val="16"/>
      <w:lang w:eastAsia="ru-RU"/>
    </w:rPr>
  </w:style>
  <w:style w:type="character" w:styleId="20" w:customStyle="true">
    <w:name w:val="Заголовок 2 Знак"/>
    <w:basedOn w:val="a0"/>
    <w:link w:val="2"/>
    <w:rsid w:val="00E97F30"/>
    <w:rPr>
      <w:rFonts w:ascii="Times New Roman" w:hAnsi="Times New Roman" w:eastAsia="Times New Roman" w:cs="Times New Roman"/>
      <w:sz w:val="30"/>
      <w:szCs w:val="20"/>
      <w:shd w:val="clear" w:color="auto" w:fill="FFFFFF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2" w:uiPriority="0"/>
    <w:lsdException w:name="Body Tex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10340"/>
    <w:pPr>
      <w:spacing w:after="0" w:line="240" w:lineRule="auto"/>
    </w:pPr>
    <w:rPr>
      <w:rFonts w:ascii="Times New Roman" w:cs="Tahoma" w:eastAsia="Times New Roman" w:hAnsi="Times New Roman"/>
      <w:sz w:val="24"/>
      <w:szCs w:val="24"/>
      <w:lang w:eastAsia="ru-RU"/>
    </w:rPr>
  </w:style>
  <w:style w:styleId="2" w:type="paragraph">
    <w:name w:val="heading 2"/>
    <w:basedOn w:val="a"/>
    <w:next w:val="a"/>
    <w:link w:val="20"/>
    <w:qFormat/>
    <w:rsid w:val="00E97F30"/>
    <w:pPr>
      <w:keepNext/>
      <w:widowControl w:val="0"/>
      <w:shd w:color="auto" w:fill="FFFFFF" w:val="clear"/>
      <w:tabs>
        <w:tab w:pos="0" w:val="num"/>
      </w:tabs>
      <w:autoSpaceDE w:val="0"/>
      <w:autoSpaceDN w:val="0"/>
      <w:adjustRightInd w:val="0"/>
      <w:spacing w:line="317" w:lineRule="exact"/>
      <w:ind w:right="38"/>
      <w:jc w:val="both"/>
      <w:outlineLvl w:val="1"/>
    </w:pPr>
    <w:rPr>
      <w:rFonts w:cs="Times New Roman"/>
      <w:sz w:val="30"/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21" w:type="paragraph">
    <w:name w:val="Body Text 2"/>
    <w:basedOn w:val="a"/>
    <w:link w:val="22"/>
    <w:rsid w:val="005B78E3"/>
    <w:pPr>
      <w:tabs>
        <w:tab w:pos="7125" w:val="left"/>
      </w:tabs>
    </w:pPr>
    <w:rPr>
      <w:sz w:val="28"/>
    </w:rPr>
  </w:style>
  <w:style w:customStyle="1" w:styleId="22" w:type="character">
    <w:name w:val="Основной текст 2 Знак"/>
    <w:basedOn w:val="a0"/>
    <w:link w:val="21"/>
    <w:rsid w:val="005B78E3"/>
    <w:rPr>
      <w:rFonts w:ascii="Times New Roman" w:cs="Tahoma" w:eastAsia="Times New Roman" w:hAnsi="Times New Roman"/>
      <w:sz w:val="28"/>
      <w:szCs w:val="24"/>
      <w:lang w:eastAsia="ru-RU"/>
    </w:rPr>
  </w:style>
  <w:style w:styleId="3" w:type="paragraph">
    <w:name w:val="Body Text 3"/>
    <w:basedOn w:val="a"/>
    <w:link w:val="30"/>
    <w:rsid w:val="005B78E3"/>
    <w:pPr>
      <w:jc w:val="right"/>
    </w:pPr>
    <w:rPr>
      <w:sz w:val="30"/>
    </w:rPr>
  </w:style>
  <w:style w:customStyle="1" w:styleId="30" w:type="character">
    <w:name w:val="Основной текст 3 Знак"/>
    <w:basedOn w:val="a0"/>
    <w:link w:val="3"/>
    <w:rsid w:val="005B78E3"/>
    <w:rPr>
      <w:rFonts w:ascii="Times New Roman" w:cs="Tahoma" w:eastAsia="Times New Roman" w:hAnsi="Times New Roman"/>
      <w:sz w:val="30"/>
      <w:szCs w:val="24"/>
      <w:lang w:eastAsia="ru-RU"/>
    </w:rPr>
  </w:style>
  <w:style w:customStyle="1" w:styleId="ConsPlusNormal" w:type="paragraph">
    <w:name w:val="ConsPlusNormal"/>
    <w:rsid w:val="005B78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Title" w:type="paragraph">
    <w:name w:val="ConsPlusTitle"/>
    <w:rsid w:val="005B78E3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5B78E3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8040D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8040D7"/>
    <w:rPr>
      <w:rFonts w:ascii="Times New Roman" w:cs="Tahoma" w:eastAsia="Times New Roman" w:hAnsi="Times New Roman"/>
      <w:sz w:val="24"/>
      <w:szCs w:val="24"/>
      <w:lang w:eastAsia="ru-RU"/>
    </w:rPr>
  </w:style>
  <w:style w:styleId="a6" w:type="paragraph">
    <w:name w:val="footer"/>
    <w:basedOn w:val="a"/>
    <w:link w:val="a7"/>
    <w:uiPriority w:val="99"/>
    <w:unhideWhenUsed/>
    <w:rsid w:val="008040D7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8040D7"/>
    <w:rPr>
      <w:rFonts w:ascii="Times New Roman" w:cs="Tahoma" w:eastAsia="Times New Roman" w:hAnsi="Times New Roman"/>
      <w:sz w:val="24"/>
      <w:szCs w:val="24"/>
      <w:lang w:eastAsia="ru-RU"/>
    </w:rPr>
  </w:style>
  <w:style w:styleId="a8" w:type="paragraph">
    <w:name w:val="Balloon Text"/>
    <w:basedOn w:val="a"/>
    <w:link w:val="a9"/>
    <w:uiPriority w:val="99"/>
    <w:semiHidden/>
    <w:unhideWhenUsed/>
    <w:rsid w:val="00A564B0"/>
    <w:rPr>
      <w:rFonts w:ascii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A564B0"/>
    <w:rPr>
      <w:rFonts w:ascii="Tahoma" w:cs="Tahoma" w:eastAsia="Times New Roman" w:hAnsi="Tahoma"/>
      <w:sz w:val="16"/>
      <w:szCs w:val="16"/>
      <w:lang w:eastAsia="ru-RU"/>
    </w:rPr>
  </w:style>
  <w:style w:customStyle="1" w:styleId="20" w:type="character">
    <w:name w:val="Заголовок 2 Знак"/>
    <w:basedOn w:val="a0"/>
    <w:link w:val="2"/>
    <w:rsid w:val="00E97F30"/>
    <w:rPr>
      <w:rFonts w:ascii="Times New Roman" w:cs="Times New Roman" w:eastAsia="Times New Roman" w:hAnsi="Times New Roman"/>
      <w:sz w:val="30"/>
      <w:szCs w:val="20"/>
      <w:shd w:color="auto" w:fill="FFFFFF" w:val="clear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168-р от 17.06.2026</docTitle>
  </documentManagement>
</p:properties>
</file>

<file path=customXml/itemProps1.xml><?xml version="1.0" encoding="utf-8"?>
<ds:datastoreItem xmlns:ds="http://schemas.openxmlformats.org/officeDocument/2006/customXml" ds:itemID="{C9C7B534-54F9-4F25-AF0E-C72320EE4DED}"/>
</file>

<file path=customXml/itemProps2.xml><?xml version="1.0" encoding="utf-8"?>
<ds:datastoreItem xmlns:ds="http://schemas.openxmlformats.org/officeDocument/2006/customXml" ds:itemID="{4D4121CD-53BA-4301-920F-C696335A60E7}"/>
</file>

<file path=customXml/itemProps3.xml><?xml version="1.0" encoding="utf-8"?>
<ds:datastoreItem xmlns:ds="http://schemas.openxmlformats.org/officeDocument/2006/customXml" ds:itemID="{535B3FD5-1473-4512-AB40-3D134555AF6D}"/>
</file>

<file path=customXml/itemProps4.xml><?xml version="1.0" encoding="utf-8"?>
<ds:datastoreItem xmlns:ds="http://schemas.openxmlformats.org/officeDocument/2006/customXml" ds:itemID="{72F7A8E6-BCA6-4118-BDCF-848AB830A4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168-р от 17.06.2026</dc:title>
  <dc:creator>Белослудова Юлия Александровна</dc:creator>
  <cp:lastModifiedBy>Рассихина Елена Владимировна</cp:lastModifiedBy>
  <cp:revision>5</cp:revision>
  <cp:lastPrinted>2026-05-28T03:18:00Z</cp:lastPrinted>
  <dcterms:created xsi:type="dcterms:W3CDTF">2026-05-28T03:19:00Z</dcterms:created>
  <dcterms:modified xsi:type="dcterms:W3CDTF">2026-06-15T05:16:00Z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