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722AA" w:rsidRDefault="007222D7">
      <w:pPr>
        <w:pStyle w:val="BlankForLegalActs"/>
        <w:spacing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222D7" w:rsidRPr="00EB0FF3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222D7" w:rsidRPr="006734A6">
      <w:pPr>
        <w:pStyle w:val="BlankForLegalActs"/>
        <w:spacing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222D7" w:rsidRPr="002A7FEB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222D7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222D7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222D7" w:rsidRPr="00EE4AD4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222D7" w:rsidRPr="00AE0F02">
            <w:pPr>
              <w:pStyle w:val="BlankForLegalActs"/>
              <w:spacing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222D7" w:rsidRPr="00AE0F02">
            <w:pPr>
              <w:pStyle w:val="BlankForLegalActs"/>
              <w:spacing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161-р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222D7" w:rsidRPr="006E3468">
      <w:pPr>
        <w:pStyle w:val="BlankForLegalActs"/>
        <w:spacing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D4EEE" w:rsidR="008A77BF" w:rsidRDefault="008A77BF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7D4EEE" w:rsidR="007C60B1" w:rsidRDefault="007C60B1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7D4EEE" w:rsidR="008A77BF" w:rsidRDefault="008A77BF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7D4EEE" w:rsidR="008A77BF" w:rsidRDefault="008A77BF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7D4EEE" w:rsidR="00CC7AB0" w:rsidRDefault="00CC7AB0" w:rsidRPr="001A1DC3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1A1DC3">
        <w:rPr>
          <w:sz w:val="30"/>
          <w:szCs w:val="30"/>
        </w:rPr>
        <w:t>Об организации подготовки и проведения финального этапа</w:t>
      </w:r>
    </w:p>
    <w:p w:rsidP="007D4EEE" w:rsidR="001E6DDF" w:rsidRDefault="00CC7AB0" w:rsidRPr="001A1DC3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1A1DC3">
        <w:rPr>
          <w:sz w:val="30"/>
          <w:szCs w:val="30"/>
        </w:rPr>
        <w:t>Кубка Главы города</w:t>
      </w:r>
      <w:r w:rsidR="00671C33">
        <w:rPr>
          <w:sz w:val="30"/>
          <w:szCs w:val="30"/>
        </w:rPr>
        <w:t xml:space="preserve"> </w:t>
      </w:r>
      <w:r w:rsidR="00050B23">
        <w:rPr>
          <w:sz w:val="30"/>
          <w:szCs w:val="30"/>
        </w:rPr>
        <w:t xml:space="preserve">Красноярска </w:t>
      </w:r>
      <w:r w:rsidRPr="001A1DC3">
        <w:rPr>
          <w:sz w:val="30"/>
          <w:szCs w:val="30"/>
        </w:rPr>
        <w:t xml:space="preserve">по компьютерному спорту </w:t>
      </w:r>
      <w:r w:rsidR="00322D35" w:rsidRPr="001A1DC3">
        <w:rPr>
          <w:sz w:val="30"/>
          <w:szCs w:val="30"/>
        </w:rPr>
        <w:t>в 202</w:t>
      </w:r>
      <w:r w:rsidR="002D51CC">
        <w:rPr>
          <w:sz w:val="30"/>
          <w:szCs w:val="30"/>
        </w:rPr>
        <w:t>6</w:t>
      </w:r>
      <w:r w:rsidR="00322D35" w:rsidRPr="001A1DC3">
        <w:rPr>
          <w:sz w:val="30"/>
          <w:szCs w:val="30"/>
        </w:rPr>
        <w:t xml:space="preserve"> году</w:t>
      </w:r>
    </w:p>
    <w:p w:rsidP="007D4EEE" w:rsidR="00CC7AB0" w:rsidRDefault="00CC7AB0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7D4EEE" w:rsidR="001B712D" w:rsidRDefault="001B712D" w:rsidRPr="001A1DC3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7D4EEE" w:rsidR="00CC7AB0" w:rsidRDefault="00CC7AB0" w:rsidRPr="001A1DC3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</w:p>
    <w:p w:rsidP="007D4EEE" w:rsidR="00CC7AB0" w:rsidRDefault="00CC7AB0" w:rsidRPr="001A1DC3">
      <w:pPr>
        <w:pStyle w:val="1"/>
        <w:suppressAutoHyphens/>
        <w:spacing w:after="0" w:afterAutospacing="false" w:before="0" w:beforeAutospacing="false"/>
        <w:ind w:firstLine="709"/>
        <w:jc w:val="both"/>
        <w:textAlignment w:val="baseline"/>
        <w:rPr>
          <w:b w:val="false"/>
          <w:sz w:val="30"/>
          <w:szCs w:val="30"/>
        </w:rPr>
      </w:pPr>
      <w:proofErr w:type="gramStart"/>
      <w:r w:rsidRPr="001A1DC3">
        <w:rPr>
          <w:b w:val="false"/>
          <w:sz w:val="30"/>
          <w:szCs w:val="30"/>
        </w:rPr>
        <w:t xml:space="preserve">В целях решения задач по формированию, поддержке и развитию способностей и талантов у детей и молодежи, обеспечению внедрения цифровых технологий в культурно-образовательную среду, </w:t>
      </w:r>
      <w:r w:rsidR="001A1DC3">
        <w:rPr>
          <w:b w:val="false"/>
          <w:sz w:val="30"/>
          <w:szCs w:val="30"/>
        </w:rPr>
        <w:br/>
      </w:r>
      <w:r w:rsidRPr="001A1DC3">
        <w:rPr>
          <w:b w:val="false"/>
          <w:sz w:val="30"/>
          <w:szCs w:val="30"/>
        </w:rPr>
        <w:t xml:space="preserve">в соответствии с Указом Президента Российской Федерации </w:t>
      </w:r>
      <w:r w:rsidR="001A1DC3">
        <w:rPr>
          <w:b w:val="false"/>
          <w:sz w:val="30"/>
          <w:szCs w:val="30"/>
        </w:rPr>
        <w:br/>
      </w:r>
      <w:r w:rsidRPr="001A1DC3">
        <w:rPr>
          <w:b w:val="false"/>
          <w:sz w:val="30"/>
          <w:szCs w:val="30"/>
        </w:rPr>
        <w:t>от 07.05.</w:t>
      </w:r>
      <w:r w:rsidR="00613017">
        <w:rPr>
          <w:b w:val="false"/>
          <w:sz w:val="30"/>
          <w:szCs w:val="30"/>
        </w:rPr>
        <w:t>202</w:t>
      </w:r>
      <w:r w:rsidR="00C021FD">
        <w:rPr>
          <w:b w:val="false"/>
          <w:sz w:val="30"/>
          <w:szCs w:val="30"/>
        </w:rPr>
        <w:t>4</w:t>
      </w:r>
      <w:r w:rsidRPr="001A1DC3">
        <w:rPr>
          <w:b w:val="false"/>
          <w:sz w:val="30"/>
          <w:szCs w:val="30"/>
        </w:rPr>
        <w:t xml:space="preserve"> №</w:t>
      </w:r>
      <w:r w:rsidR="001E6DDF" w:rsidRPr="001A1DC3">
        <w:rPr>
          <w:b w:val="false"/>
          <w:sz w:val="30"/>
          <w:szCs w:val="30"/>
        </w:rPr>
        <w:t xml:space="preserve"> </w:t>
      </w:r>
      <w:r w:rsidR="007D501F" w:rsidRPr="001A1DC3">
        <w:rPr>
          <w:b w:val="false"/>
          <w:sz w:val="30"/>
          <w:szCs w:val="30"/>
        </w:rPr>
        <w:t>309</w:t>
      </w:r>
      <w:r w:rsidRPr="001A1DC3">
        <w:rPr>
          <w:b w:val="false"/>
          <w:sz w:val="30"/>
          <w:szCs w:val="30"/>
        </w:rPr>
        <w:t xml:space="preserve"> «О национальных целях развития Российской Федерации на период до 20</w:t>
      </w:r>
      <w:r w:rsidR="007D501F" w:rsidRPr="001A1DC3">
        <w:rPr>
          <w:b w:val="false"/>
          <w:sz w:val="30"/>
          <w:szCs w:val="30"/>
        </w:rPr>
        <w:t>30 года и на перспективу до 2036</w:t>
      </w:r>
      <w:r w:rsidRPr="001A1DC3">
        <w:rPr>
          <w:b w:val="false"/>
          <w:sz w:val="30"/>
          <w:szCs w:val="30"/>
        </w:rPr>
        <w:t xml:space="preserve"> года», распоряжени</w:t>
      </w:r>
      <w:r w:rsidR="001E6DDF" w:rsidRPr="001A1DC3">
        <w:rPr>
          <w:b w:val="false"/>
          <w:sz w:val="30"/>
          <w:szCs w:val="30"/>
        </w:rPr>
        <w:t>ем</w:t>
      </w:r>
      <w:r w:rsidRPr="001A1DC3">
        <w:rPr>
          <w:b w:val="false"/>
          <w:sz w:val="30"/>
          <w:szCs w:val="30"/>
        </w:rPr>
        <w:t xml:space="preserve"> Правительства Российской Федерации от 28.12.2020 </w:t>
      </w:r>
      <w:r w:rsidR="00C70522" w:rsidRPr="001A1DC3">
        <w:rPr>
          <w:b w:val="false"/>
          <w:sz w:val="30"/>
          <w:szCs w:val="30"/>
        </w:rPr>
        <w:br/>
      </w:r>
      <w:r w:rsidRPr="001A1DC3">
        <w:rPr>
          <w:b w:val="false"/>
          <w:sz w:val="30"/>
          <w:szCs w:val="30"/>
        </w:rPr>
        <w:t>№ 3615-р «Об утверждении плана</w:t>
      </w:r>
      <w:proofErr w:type="gramEnd"/>
      <w:r w:rsidRPr="001A1DC3">
        <w:rPr>
          <w:b w:val="false"/>
          <w:sz w:val="30"/>
          <w:szCs w:val="30"/>
        </w:rPr>
        <w:t xml:space="preserve"> мероприятий по реализации Стратегии развития физической культуры и спорта в Российской Федерации на период до 2030 года», руководствуясь ст</w:t>
      </w:r>
      <w:r w:rsidR="00C70522" w:rsidRPr="001A1DC3">
        <w:rPr>
          <w:b w:val="false"/>
          <w:sz w:val="30"/>
          <w:szCs w:val="30"/>
        </w:rPr>
        <w:t>атьями</w:t>
      </w:r>
      <w:r w:rsidRPr="001A1DC3">
        <w:rPr>
          <w:b w:val="false"/>
          <w:sz w:val="30"/>
          <w:szCs w:val="30"/>
        </w:rPr>
        <w:t xml:space="preserve"> 41, 58, 59 Устава города Красноярска:</w:t>
      </w:r>
    </w:p>
    <w:p w:rsidP="007D4EEE" w:rsidR="00CC7AB0" w:rsidRDefault="00CC7AB0" w:rsidRPr="001A1DC3">
      <w:pPr>
        <w:pStyle w:val="a5"/>
        <w:suppressAutoHyphens/>
        <w:ind w:firstLine="709" w:left="0"/>
        <w:jc w:val="both"/>
        <w:rPr>
          <w:sz w:val="30"/>
          <w:szCs w:val="30"/>
        </w:rPr>
      </w:pPr>
      <w:r w:rsidRPr="001A1DC3">
        <w:rPr>
          <w:sz w:val="30"/>
          <w:szCs w:val="30"/>
        </w:rPr>
        <w:t>1.</w:t>
      </w:r>
      <w:r w:rsidR="008A77BF">
        <w:rPr>
          <w:sz w:val="30"/>
          <w:szCs w:val="30"/>
        </w:rPr>
        <w:t> </w:t>
      </w:r>
      <w:r w:rsidRPr="001A1DC3">
        <w:rPr>
          <w:sz w:val="30"/>
          <w:szCs w:val="30"/>
        </w:rPr>
        <w:t>Провести в городе Красноярске финальный этап Кубка Главы города</w:t>
      </w:r>
      <w:r w:rsidR="008911AA">
        <w:rPr>
          <w:sz w:val="30"/>
          <w:szCs w:val="30"/>
        </w:rPr>
        <w:t xml:space="preserve"> </w:t>
      </w:r>
      <w:r w:rsidR="00050B23">
        <w:rPr>
          <w:sz w:val="30"/>
          <w:szCs w:val="30"/>
        </w:rPr>
        <w:t xml:space="preserve">Красноярска </w:t>
      </w:r>
      <w:r w:rsidRPr="001A1DC3">
        <w:rPr>
          <w:sz w:val="30"/>
          <w:szCs w:val="30"/>
        </w:rPr>
        <w:t xml:space="preserve">по компьютерному спорту (далее – Кубок) </w:t>
      </w:r>
      <w:r w:rsidR="008A77BF">
        <w:rPr>
          <w:sz w:val="30"/>
          <w:szCs w:val="30"/>
        </w:rPr>
        <w:t xml:space="preserve">                                     </w:t>
      </w:r>
      <w:r w:rsidRPr="001A1DC3">
        <w:rPr>
          <w:sz w:val="30"/>
          <w:szCs w:val="30"/>
        </w:rPr>
        <w:t>с 2</w:t>
      </w:r>
      <w:r w:rsidR="002D51CC">
        <w:rPr>
          <w:sz w:val="30"/>
          <w:szCs w:val="30"/>
        </w:rPr>
        <w:t>8 по 30</w:t>
      </w:r>
      <w:r w:rsidRPr="001A1DC3">
        <w:rPr>
          <w:sz w:val="30"/>
          <w:szCs w:val="30"/>
        </w:rPr>
        <w:t xml:space="preserve"> августа 202</w:t>
      </w:r>
      <w:r w:rsidR="000549E7">
        <w:rPr>
          <w:sz w:val="30"/>
          <w:szCs w:val="30"/>
        </w:rPr>
        <w:t>6</w:t>
      </w:r>
      <w:r w:rsidRPr="001A1DC3">
        <w:rPr>
          <w:sz w:val="30"/>
          <w:szCs w:val="30"/>
        </w:rPr>
        <w:t xml:space="preserve"> года.</w:t>
      </w:r>
    </w:p>
    <w:p w:rsidP="007D4EEE" w:rsidR="00CC7AB0" w:rsidRDefault="00CC7AB0" w:rsidRPr="001A1DC3">
      <w:pPr>
        <w:suppressAutoHyphens/>
        <w:ind w:firstLine="709"/>
        <w:jc w:val="both"/>
        <w:rPr>
          <w:sz w:val="30"/>
          <w:szCs w:val="30"/>
        </w:rPr>
      </w:pPr>
      <w:r w:rsidRPr="001A1DC3">
        <w:rPr>
          <w:sz w:val="30"/>
          <w:szCs w:val="30"/>
        </w:rPr>
        <w:t>2.</w:t>
      </w:r>
      <w:r w:rsidR="008A77BF">
        <w:rPr>
          <w:sz w:val="30"/>
          <w:szCs w:val="30"/>
        </w:rPr>
        <w:t> </w:t>
      </w:r>
      <w:r w:rsidRPr="001A1DC3">
        <w:rPr>
          <w:sz w:val="30"/>
          <w:szCs w:val="30"/>
        </w:rPr>
        <w:t xml:space="preserve">Утвердить состав организационного комитета по подготовке </w:t>
      </w:r>
      <w:r w:rsidR="00C70522" w:rsidRPr="001A1DC3">
        <w:rPr>
          <w:sz w:val="30"/>
          <w:szCs w:val="30"/>
        </w:rPr>
        <w:br/>
      </w:r>
      <w:r w:rsidRPr="001A1DC3">
        <w:rPr>
          <w:sz w:val="30"/>
          <w:szCs w:val="30"/>
        </w:rPr>
        <w:t>и</w:t>
      </w:r>
      <w:r w:rsidR="00C70522" w:rsidRPr="001A1DC3">
        <w:rPr>
          <w:sz w:val="30"/>
          <w:szCs w:val="30"/>
        </w:rPr>
        <w:t xml:space="preserve"> </w:t>
      </w:r>
      <w:r w:rsidRPr="001A1DC3">
        <w:rPr>
          <w:sz w:val="30"/>
          <w:szCs w:val="30"/>
        </w:rPr>
        <w:t>проведению Кубка в 202</w:t>
      </w:r>
      <w:r w:rsidR="002D51CC">
        <w:rPr>
          <w:sz w:val="30"/>
          <w:szCs w:val="30"/>
        </w:rPr>
        <w:t>6</w:t>
      </w:r>
      <w:r w:rsidRPr="001A1DC3">
        <w:rPr>
          <w:sz w:val="30"/>
          <w:szCs w:val="30"/>
        </w:rPr>
        <w:t xml:space="preserve"> году согласно </w:t>
      </w:r>
      <w:r w:rsidR="003361E6">
        <w:rPr>
          <w:sz w:val="30"/>
          <w:szCs w:val="30"/>
        </w:rPr>
        <w:t>п</w:t>
      </w:r>
      <w:r w:rsidRPr="001A1DC3">
        <w:rPr>
          <w:sz w:val="30"/>
          <w:szCs w:val="30"/>
        </w:rPr>
        <w:t>риложению 1.</w:t>
      </w:r>
    </w:p>
    <w:p w:rsidP="007D4EEE" w:rsidR="00CC7AB0" w:rsidRDefault="00CC7AB0" w:rsidRPr="001A1DC3">
      <w:pPr>
        <w:suppressAutoHyphens/>
        <w:ind w:firstLine="709"/>
        <w:jc w:val="both"/>
        <w:rPr>
          <w:sz w:val="30"/>
          <w:szCs w:val="30"/>
        </w:rPr>
      </w:pPr>
      <w:r w:rsidRPr="001A1DC3">
        <w:rPr>
          <w:sz w:val="30"/>
          <w:szCs w:val="30"/>
        </w:rPr>
        <w:t>3.</w:t>
      </w:r>
      <w:r w:rsidR="008A77BF">
        <w:rPr>
          <w:sz w:val="30"/>
          <w:szCs w:val="30"/>
        </w:rPr>
        <w:t> </w:t>
      </w:r>
      <w:r w:rsidRPr="001A1DC3">
        <w:rPr>
          <w:sz w:val="30"/>
          <w:szCs w:val="30"/>
        </w:rPr>
        <w:t xml:space="preserve">Утвердить план основных мероприятий по подготовке </w:t>
      </w:r>
      <w:r w:rsidR="00C70522" w:rsidRPr="001A1DC3">
        <w:rPr>
          <w:sz w:val="30"/>
          <w:szCs w:val="30"/>
        </w:rPr>
        <w:br/>
      </w:r>
      <w:r w:rsidRPr="001A1DC3">
        <w:rPr>
          <w:sz w:val="30"/>
          <w:szCs w:val="30"/>
        </w:rPr>
        <w:t>и проведению Кубка в 202</w:t>
      </w:r>
      <w:r w:rsidR="002D51CC">
        <w:rPr>
          <w:sz w:val="30"/>
          <w:szCs w:val="30"/>
        </w:rPr>
        <w:t>6</w:t>
      </w:r>
      <w:r w:rsidRPr="001A1DC3">
        <w:rPr>
          <w:sz w:val="30"/>
          <w:szCs w:val="30"/>
        </w:rPr>
        <w:t xml:space="preserve"> году согласно </w:t>
      </w:r>
      <w:r w:rsidR="003361E6">
        <w:rPr>
          <w:sz w:val="30"/>
          <w:szCs w:val="30"/>
        </w:rPr>
        <w:t>п</w:t>
      </w:r>
      <w:r w:rsidRPr="001A1DC3">
        <w:rPr>
          <w:sz w:val="30"/>
          <w:szCs w:val="30"/>
        </w:rPr>
        <w:t>риложению 2.</w:t>
      </w:r>
    </w:p>
    <w:p w:rsidP="007D4EEE" w:rsidR="00CC7AB0" w:rsidRDefault="00CC7AB0" w:rsidRPr="001A1DC3">
      <w:pPr>
        <w:suppressAutoHyphens/>
        <w:ind w:firstLine="709"/>
        <w:jc w:val="both"/>
        <w:rPr>
          <w:sz w:val="30"/>
          <w:szCs w:val="30"/>
        </w:rPr>
      </w:pPr>
      <w:r w:rsidRPr="001A1DC3">
        <w:rPr>
          <w:sz w:val="30"/>
          <w:szCs w:val="30"/>
        </w:rPr>
        <w:t>4.</w:t>
      </w:r>
      <w:r w:rsidR="007C60B1">
        <w:rPr>
          <w:sz w:val="30"/>
          <w:szCs w:val="30"/>
        </w:rPr>
        <w:t> </w:t>
      </w:r>
      <w:r w:rsidRPr="001A1DC3">
        <w:rPr>
          <w:sz w:val="30"/>
          <w:szCs w:val="30"/>
        </w:rPr>
        <w:t xml:space="preserve">Органам администрации города </w:t>
      </w:r>
      <w:r w:rsidR="001E3C4D">
        <w:rPr>
          <w:sz w:val="30"/>
          <w:szCs w:val="30"/>
        </w:rPr>
        <w:t xml:space="preserve">Красноярска </w:t>
      </w:r>
      <w:r w:rsidRPr="001A1DC3">
        <w:rPr>
          <w:sz w:val="30"/>
          <w:szCs w:val="30"/>
        </w:rPr>
        <w:t>в пределах предоставленных полномочий о</w:t>
      </w:r>
      <w:bookmarkStart w:id="0" w:name="_GoBack"/>
      <w:bookmarkEnd w:id="0"/>
      <w:r w:rsidRPr="001A1DC3">
        <w:rPr>
          <w:sz w:val="30"/>
          <w:szCs w:val="30"/>
        </w:rPr>
        <w:t xml:space="preserve">беспечить выполнение решений, принимаемых организационным комитетом по подготовке </w:t>
      </w:r>
      <w:r w:rsidR="008A77BF">
        <w:rPr>
          <w:sz w:val="30"/>
          <w:szCs w:val="30"/>
        </w:rPr>
        <w:t xml:space="preserve">                                 </w:t>
      </w:r>
      <w:r w:rsidRPr="001A1DC3">
        <w:rPr>
          <w:sz w:val="30"/>
          <w:szCs w:val="30"/>
        </w:rPr>
        <w:t>и проведению Кубка.</w:t>
      </w:r>
    </w:p>
    <w:p w:rsidP="007D4EEE" w:rsidR="00CC7AB0" w:rsidRDefault="001E6DDF" w:rsidRPr="001A1DC3">
      <w:pPr>
        <w:suppressAutoHyphens/>
        <w:ind w:firstLine="709"/>
        <w:jc w:val="both"/>
        <w:rPr>
          <w:sz w:val="30"/>
          <w:szCs w:val="30"/>
        </w:rPr>
      </w:pPr>
      <w:r w:rsidRPr="001A1DC3">
        <w:rPr>
          <w:sz w:val="30"/>
          <w:szCs w:val="30"/>
        </w:rPr>
        <w:t>5</w:t>
      </w:r>
      <w:r w:rsidR="00CC7AB0" w:rsidRPr="001A1DC3">
        <w:rPr>
          <w:sz w:val="30"/>
          <w:szCs w:val="30"/>
        </w:rPr>
        <w:t>.</w:t>
      </w:r>
      <w:r w:rsidR="007C60B1">
        <w:rPr>
          <w:sz w:val="30"/>
          <w:szCs w:val="30"/>
        </w:rPr>
        <w:t> </w:t>
      </w:r>
      <w:r w:rsidR="00CC7AB0" w:rsidRPr="001A1DC3">
        <w:rPr>
          <w:sz w:val="30"/>
          <w:szCs w:val="30"/>
        </w:rPr>
        <w:t>Настоящее распоряжение опубликовать в газете «Городские  новости» и разместить на официальном сайте администрации города</w:t>
      </w:r>
      <w:r w:rsidR="001E3C4D">
        <w:rPr>
          <w:sz w:val="30"/>
          <w:szCs w:val="30"/>
        </w:rPr>
        <w:t xml:space="preserve"> Красноярска</w:t>
      </w:r>
      <w:r w:rsidR="00CC7AB0" w:rsidRPr="001A1DC3">
        <w:rPr>
          <w:sz w:val="30"/>
          <w:szCs w:val="30"/>
        </w:rPr>
        <w:t>.</w:t>
      </w:r>
    </w:p>
    <w:p w:rsidP="007D4EEE" w:rsidR="00CC7AB0" w:rsidRDefault="001E6DDF" w:rsidRPr="001A1DC3">
      <w:pPr>
        <w:suppressAutoHyphens/>
        <w:ind w:firstLine="709"/>
        <w:jc w:val="both"/>
        <w:rPr>
          <w:sz w:val="30"/>
          <w:szCs w:val="30"/>
        </w:rPr>
      </w:pPr>
      <w:r w:rsidRPr="001A1DC3">
        <w:rPr>
          <w:sz w:val="30"/>
          <w:szCs w:val="30"/>
        </w:rPr>
        <w:lastRenderedPageBreak/>
        <w:t>6</w:t>
      </w:r>
      <w:r w:rsidR="00CC7AB0" w:rsidRPr="001A1DC3">
        <w:rPr>
          <w:sz w:val="30"/>
          <w:szCs w:val="30"/>
        </w:rPr>
        <w:t xml:space="preserve">. </w:t>
      </w:r>
      <w:proofErr w:type="gramStart"/>
      <w:r w:rsidR="00CC7AB0" w:rsidRPr="001A1DC3">
        <w:rPr>
          <w:sz w:val="30"/>
          <w:szCs w:val="30"/>
        </w:rPr>
        <w:t>Контроль за</w:t>
      </w:r>
      <w:proofErr w:type="gramEnd"/>
      <w:r w:rsidR="00CC7AB0" w:rsidRPr="001A1DC3">
        <w:rPr>
          <w:sz w:val="30"/>
          <w:szCs w:val="30"/>
        </w:rPr>
        <w:t xml:space="preserve"> исполнением распоряжения возложить на первого заместителя Главы города </w:t>
      </w:r>
      <w:r w:rsidR="001E3C4D">
        <w:rPr>
          <w:sz w:val="30"/>
          <w:szCs w:val="30"/>
        </w:rPr>
        <w:t xml:space="preserve">Красноярска </w:t>
      </w:r>
      <w:proofErr w:type="spellStart"/>
      <w:r w:rsidR="002D51CC">
        <w:rPr>
          <w:sz w:val="30"/>
          <w:szCs w:val="30"/>
        </w:rPr>
        <w:t>Мацака</w:t>
      </w:r>
      <w:proofErr w:type="spellEnd"/>
      <w:r w:rsidR="002D51CC">
        <w:rPr>
          <w:sz w:val="30"/>
          <w:szCs w:val="30"/>
        </w:rPr>
        <w:t xml:space="preserve"> А.И.</w:t>
      </w:r>
    </w:p>
    <w:p w:rsidP="007C60B1" w:rsidR="007C60B1" w:rsidRDefault="007C60B1">
      <w:pPr>
        <w:spacing w:line="192" w:lineRule="auto"/>
        <w:jc w:val="both"/>
        <w:rPr>
          <w:sz w:val="30"/>
          <w:szCs w:val="30"/>
        </w:rPr>
      </w:pPr>
    </w:p>
    <w:p w:rsidP="007C60B1" w:rsidR="007C60B1" w:rsidRDefault="007C60B1">
      <w:pPr>
        <w:spacing w:line="192" w:lineRule="auto"/>
        <w:jc w:val="both"/>
        <w:rPr>
          <w:sz w:val="30"/>
          <w:szCs w:val="30"/>
        </w:rPr>
      </w:pPr>
    </w:p>
    <w:p w:rsidP="007C60B1" w:rsidR="007C60B1" w:rsidRDefault="007C60B1" w:rsidRPr="007C60B1">
      <w:pPr>
        <w:spacing w:line="192" w:lineRule="auto"/>
        <w:jc w:val="both"/>
        <w:rPr>
          <w:sz w:val="30"/>
          <w:szCs w:val="30"/>
        </w:rPr>
      </w:pPr>
    </w:p>
    <w:p w:rsidP="007C60B1" w:rsidR="007C60B1" w:rsidRDefault="007C60B1" w:rsidRPr="007C60B1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proofErr w:type="gramStart"/>
      <w:r w:rsidRPr="007C60B1">
        <w:rPr>
          <w:sz w:val="30"/>
          <w:szCs w:val="30"/>
        </w:rPr>
        <w:t>Исполняющий</w:t>
      </w:r>
      <w:proofErr w:type="gramEnd"/>
      <w:r w:rsidRPr="007C60B1">
        <w:rPr>
          <w:sz w:val="30"/>
          <w:szCs w:val="30"/>
        </w:rPr>
        <w:t xml:space="preserve"> обязанности </w:t>
      </w:r>
    </w:p>
    <w:p w:rsidP="007C60B1" w:rsidR="007C60B1" w:rsidRDefault="007C60B1" w:rsidRPr="007C60B1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7C60B1">
        <w:rPr>
          <w:sz w:val="30"/>
          <w:szCs w:val="30"/>
        </w:rPr>
        <w:t>Главы города</w:t>
      </w:r>
      <w:r w:rsidRPr="007C60B1">
        <w:rPr>
          <w:sz w:val="30"/>
          <w:szCs w:val="30"/>
        </w:rPr>
        <w:tab/>
      </w:r>
      <w:r w:rsidRPr="007C60B1">
        <w:rPr>
          <w:sz w:val="30"/>
          <w:szCs w:val="30"/>
        </w:rPr>
        <w:tab/>
      </w:r>
      <w:r w:rsidRPr="007C60B1">
        <w:rPr>
          <w:sz w:val="30"/>
          <w:szCs w:val="30"/>
        </w:rPr>
        <w:tab/>
      </w:r>
      <w:r w:rsidRPr="007C60B1">
        <w:rPr>
          <w:sz w:val="30"/>
          <w:szCs w:val="30"/>
        </w:rPr>
        <w:tab/>
      </w:r>
      <w:r w:rsidRPr="007C60B1">
        <w:rPr>
          <w:sz w:val="30"/>
          <w:szCs w:val="30"/>
        </w:rPr>
        <w:tab/>
      </w:r>
      <w:r w:rsidRPr="007C60B1">
        <w:rPr>
          <w:sz w:val="30"/>
          <w:szCs w:val="30"/>
        </w:rPr>
        <w:tab/>
        <w:t xml:space="preserve">                           А.Л. Попето</w:t>
      </w:r>
    </w:p>
    <w:p w:rsidP="007C60B1" w:rsidR="007C60B1" w:rsidRDefault="007C60B1" w:rsidRPr="007C60B1">
      <w:pPr>
        <w:spacing w:line="192" w:lineRule="auto"/>
        <w:jc w:val="both"/>
        <w:rPr>
          <w:sz w:val="30"/>
          <w:szCs w:val="30"/>
        </w:rPr>
      </w:pPr>
    </w:p>
    <w:p w:rsidP="007C60B1" w:rsidR="007C60B1" w:rsidRDefault="007C60B1">
      <w:pPr>
        <w:spacing w:line="192" w:lineRule="auto"/>
        <w:jc w:val="both"/>
        <w:rPr>
          <w:sz w:val="30"/>
          <w:szCs w:val="30"/>
        </w:rPr>
      </w:pPr>
    </w:p>
    <w:p w:rsidP="007C60B1" w:rsidR="007C60B1" w:rsidRDefault="007C60B1" w:rsidRPr="007C60B1">
      <w:pPr>
        <w:spacing w:line="192" w:lineRule="auto"/>
        <w:jc w:val="both"/>
        <w:rPr>
          <w:sz w:val="30"/>
          <w:szCs w:val="30"/>
        </w:rPr>
      </w:pPr>
    </w:p>
    <w:p w:rsidP="007D4EEE" w:rsidR="008A77BF" w:rsidRDefault="008A77BF">
      <w:pPr>
        <w:suppressAutoHyphens/>
        <w:spacing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7D4EEE" w:rsidR="008A77BF" w:rsidRDefault="008A77BF" w:rsidRPr="008A77BF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P="007D4EEE" w:rsidR="008A77BF" w:rsidRDefault="008A77BF" w:rsidRPr="008A77BF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t>к распоряжению</w:t>
      </w:r>
    </w:p>
    <w:p w:rsidP="007D4EEE" w:rsidR="008A77BF" w:rsidRDefault="008A77BF" w:rsidRPr="008A77BF">
      <w:pPr>
        <w:widowControl w:val="false"/>
        <w:tabs>
          <w:tab w:pos="9354" w:val="right"/>
        </w:tabs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t xml:space="preserve">администрации </w:t>
      </w:r>
    </w:p>
    <w:p w:rsidP="007D4EEE" w:rsidR="008A77BF" w:rsidRDefault="008A77BF" w:rsidRPr="008A77BF">
      <w:pPr>
        <w:widowControl w:val="false"/>
        <w:tabs>
          <w:tab w:pos="9354" w:val="right"/>
        </w:tabs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t>города Красноярска</w:t>
      </w:r>
    </w:p>
    <w:p w:rsidP="007D4EEE" w:rsidR="008A77BF" w:rsidRDefault="008A77BF" w:rsidRPr="008A77BF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t>от ____________ № _________</w:t>
      </w:r>
    </w:p>
    <w:p w:rsidP="007D4EEE" w:rsidR="008A77BF" w:rsidRDefault="008A77BF" w:rsidRPr="008A77BF">
      <w:pPr>
        <w:widowControl w:val="false"/>
        <w:suppressAutoHyphens/>
        <w:spacing w:line="192" w:lineRule="auto"/>
        <w:ind w:firstLine="5387"/>
        <w:jc w:val="both"/>
        <w:rPr>
          <w:sz w:val="30"/>
          <w:szCs w:val="30"/>
        </w:rPr>
      </w:pPr>
    </w:p>
    <w:p w:rsidP="007D4EEE" w:rsidR="00CC7AB0" w:rsidRDefault="00CC7AB0" w:rsidRPr="008A77BF">
      <w:pPr>
        <w:suppressAutoHyphens/>
        <w:spacing w:line="192" w:lineRule="auto"/>
        <w:rPr>
          <w:sz w:val="30"/>
          <w:szCs w:val="30"/>
        </w:rPr>
      </w:pPr>
    </w:p>
    <w:p w:rsidP="007D4EEE" w:rsidR="007672F6" w:rsidRDefault="007672F6" w:rsidRPr="008A77BF">
      <w:pPr>
        <w:suppressAutoHyphens/>
        <w:spacing w:line="192" w:lineRule="auto"/>
        <w:rPr>
          <w:sz w:val="30"/>
          <w:szCs w:val="30"/>
        </w:rPr>
      </w:pPr>
    </w:p>
    <w:p w:rsidP="007D4EEE" w:rsidR="001E3C4D" w:rsidRDefault="001E3C4D" w:rsidRPr="008A77BF">
      <w:pPr>
        <w:suppressAutoHyphens/>
        <w:spacing w:line="192" w:lineRule="auto"/>
        <w:jc w:val="center"/>
        <w:rPr>
          <w:sz w:val="30"/>
          <w:szCs w:val="30"/>
        </w:rPr>
      </w:pPr>
      <w:r w:rsidRPr="008A77BF">
        <w:rPr>
          <w:sz w:val="30"/>
          <w:szCs w:val="30"/>
        </w:rPr>
        <w:t>СОСТАВ</w:t>
      </w:r>
    </w:p>
    <w:p w:rsidP="007D4EEE" w:rsidR="001E3C4D" w:rsidRDefault="001E3C4D" w:rsidRPr="008A77BF">
      <w:pPr>
        <w:suppressAutoHyphens/>
        <w:spacing w:line="192" w:lineRule="auto"/>
        <w:jc w:val="center"/>
        <w:rPr>
          <w:sz w:val="30"/>
          <w:szCs w:val="30"/>
        </w:rPr>
      </w:pPr>
      <w:r w:rsidRPr="008A77BF">
        <w:rPr>
          <w:sz w:val="30"/>
          <w:szCs w:val="30"/>
        </w:rPr>
        <w:t>организационного комитета по подготовке и проведению</w:t>
      </w:r>
    </w:p>
    <w:p w:rsidP="007D4EEE" w:rsidR="007C60B1" w:rsidRDefault="007C60B1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финального этапа </w:t>
      </w:r>
      <w:r w:rsidR="001E3C4D" w:rsidRPr="008A77BF">
        <w:rPr>
          <w:sz w:val="30"/>
          <w:szCs w:val="30"/>
        </w:rPr>
        <w:t xml:space="preserve">Кубка </w:t>
      </w:r>
      <w:r>
        <w:rPr>
          <w:sz w:val="30"/>
          <w:szCs w:val="30"/>
        </w:rPr>
        <w:t xml:space="preserve">Главы города Красноярска </w:t>
      </w:r>
    </w:p>
    <w:p w:rsidP="007D4EEE" w:rsidR="00CC7AB0" w:rsidRDefault="007C60B1" w:rsidRPr="008A77BF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компьютерному спорту </w:t>
      </w:r>
      <w:r w:rsidR="001E3C4D" w:rsidRPr="008A77BF">
        <w:rPr>
          <w:sz w:val="30"/>
          <w:szCs w:val="30"/>
        </w:rPr>
        <w:t>в 2026 году</w:t>
      </w:r>
    </w:p>
    <w:p w:rsidP="007D4EEE" w:rsidR="00CC7AB0" w:rsidRDefault="00CC7AB0" w:rsidRPr="008A77BF">
      <w:pPr>
        <w:suppressAutoHyphens/>
        <w:spacing w:line="192" w:lineRule="auto"/>
        <w:jc w:val="center"/>
        <w:rPr>
          <w:sz w:val="30"/>
          <w:szCs w:val="30"/>
        </w:rPr>
      </w:pPr>
    </w:p>
    <w:p w:rsidP="007D4EEE" w:rsidR="008A77BF" w:rsidRDefault="008A77BF" w:rsidRPr="008A77BF">
      <w:pPr>
        <w:suppressAutoHyphens/>
        <w:spacing w:line="192" w:lineRule="auto"/>
        <w:jc w:val="center"/>
        <w:rPr>
          <w:sz w:val="30"/>
          <w:szCs w:val="30"/>
        </w:rPr>
      </w:pPr>
    </w:p>
    <w:p w:rsidP="007D4EEE" w:rsidR="00CC7AB0" w:rsidRDefault="00CC7AB0" w:rsidRPr="008A77BF">
      <w:pPr>
        <w:suppressAutoHyphens/>
        <w:spacing w:line="192" w:lineRule="auto"/>
        <w:jc w:val="center"/>
        <w:rPr>
          <w:sz w:val="30"/>
          <w:szCs w:val="30"/>
        </w:rPr>
      </w:pPr>
    </w:p>
    <w:tbl>
      <w:tblPr>
        <w:tblpPr w:leftFromText="180" w:rightFromText="180" w:tblpY="1" w:vertAnchor="text"/>
        <w:tblOverlap w:val="never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402"/>
        <w:gridCol w:w="426"/>
        <w:gridCol w:w="5528"/>
      </w:tblGrid>
      <w:tr w:rsidR="001E6DDF" w:rsidRPr="001A1DC3" w:rsidTr="00CD64E1">
        <w:trPr>
          <w:trHeight w:val="563"/>
        </w:trPr>
        <w:tc>
          <w:tcPr>
            <w:tcW w:type="dxa" w:w="3402"/>
            <w:shd w:color="auto" w:fill="auto" w:val="clear"/>
            <w:hideMark/>
          </w:tcPr>
          <w:p w:rsidP="007D4EEE" w:rsidR="00865BD0" w:rsidRDefault="00865BD0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Мацак </w:t>
            </w:r>
          </w:p>
          <w:p w:rsidP="007D4EEE" w:rsidR="001E6DDF" w:rsidRDefault="00865BD0" w:rsidRPr="001A1DC3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Иванович</w:t>
            </w:r>
          </w:p>
        </w:tc>
        <w:tc>
          <w:tcPr>
            <w:tcW w:type="dxa" w:w="426"/>
            <w:shd w:color="auto" w:fill="auto" w:val="clear"/>
            <w:hideMark/>
          </w:tcPr>
          <w:p w:rsidP="007D4EEE" w:rsidR="001E6DDF" w:rsidRDefault="001E6DDF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  <w:hideMark/>
          </w:tcPr>
          <w:p w:rsidP="007D4EEE" w:rsidR="001E6DDF" w:rsidRDefault="001E6DDF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первый заместитель Главы города</w:t>
            </w:r>
            <w:r w:rsidR="001E3C4D">
              <w:rPr>
                <w:sz w:val="30"/>
                <w:szCs w:val="30"/>
              </w:rPr>
              <w:t xml:space="preserve"> Красноярска</w:t>
            </w:r>
            <w:r w:rsidRPr="001A1DC3">
              <w:rPr>
                <w:sz w:val="30"/>
                <w:szCs w:val="30"/>
              </w:rPr>
              <w:t>, председатель организационного комитета;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1E6DDF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053DC4" w:rsidRDefault="001E6DDF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Потылицына </w:t>
            </w:r>
          </w:p>
          <w:p w:rsidP="007D4EEE" w:rsidR="001E6DDF" w:rsidRDefault="001E6DDF" w:rsidRPr="001A1DC3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Ольга Викторовна</w:t>
            </w:r>
          </w:p>
        </w:tc>
        <w:tc>
          <w:tcPr>
            <w:tcW w:type="dxa" w:w="426"/>
            <w:shd w:color="auto" w:fill="auto" w:val="clear"/>
          </w:tcPr>
          <w:p w:rsidP="007D4EEE" w:rsidR="001E6DDF" w:rsidRDefault="001E6DDF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C60B1" w:rsidR="001E6DDF" w:rsidRDefault="001E6DDF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заместитель Главы города – руководитель </w:t>
            </w:r>
            <w:proofErr w:type="gramStart"/>
            <w:r w:rsidRPr="001A1DC3">
              <w:rPr>
                <w:sz w:val="30"/>
                <w:szCs w:val="30"/>
              </w:rPr>
              <w:t>департамента Главы города</w:t>
            </w:r>
            <w:r w:rsidR="00FA74FE">
              <w:rPr>
                <w:sz w:val="30"/>
                <w:szCs w:val="30"/>
              </w:rPr>
              <w:t xml:space="preserve"> администрации города</w:t>
            </w:r>
            <w:proofErr w:type="gramEnd"/>
            <w:r w:rsidR="00FA74FE">
              <w:rPr>
                <w:sz w:val="30"/>
                <w:szCs w:val="30"/>
              </w:rPr>
              <w:t xml:space="preserve"> Красноярска</w:t>
            </w:r>
            <w:r w:rsidRPr="001A1DC3">
              <w:rPr>
                <w:sz w:val="30"/>
                <w:szCs w:val="30"/>
              </w:rPr>
              <w:t>, заместитель председателя организационного комитета;</w:t>
            </w:r>
          </w:p>
          <w:p w:rsidP="007C60B1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1E6DDF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1E6DDF" w:rsidRDefault="001E6DDF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Ходос-Шикилева</w:t>
            </w:r>
          </w:p>
          <w:p w:rsidP="007D4EEE" w:rsidR="001E6DDF" w:rsidRDefault="001E6DDF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Жанна Вячеславовна</w:t>
            </w:r>
          </w:p>
        </w:tc>
        <w:tc>
          <w:tcPr>
            <w:tcW w:type="dxa" w:w="426"/>
            <w:shd w:color="auto" w:fill="auto" w:val="clear"/>
          </w:tcPr>
          <w:p w:rsidP="007D4EEE" w:rsidR="001E6DDF" w:rsidRDefault="001E6DDF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865BD0" w:rsidRDefault="001E6DDF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заместитель </w:t>
            </w:r>
            <w:proofErr w:type="gramStart"/>
            <w:r w:rsidRPr="001A1DC3">
              <w:rPr>
                <w:sz w:val="30"/>
                <w:szCs w:val="30"/>
              </w:rPr>
              <w:t>руководителя департамента Главы города администрации города</w:t>
            </w:r>
            <w:proofErr w:type="gramEnd"/>
            <w:r w:rsidR="00FA74FE">
              <w:rPr>
                <w:sz w:val="30"/>
                <w:szCs w:val="30"/>
              </w:rPr>
              <w:t xml:space="preserve"> Красноярска</w:t>
            </w:r>
            <w:r w:rsidRPr="001A1DC3">
              <w:rPr>
                <w:sz w:val="30"/>
                <w:szCs w:val="30"/>
              </w:rPr>
              <w:t>, заместитель председателя организационного комитета;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AD2ED9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AD2ED9" w:rsidRDefault="00AD2ED9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Аксенова </w:t>
            </w:r>
          </w:p>
          <w:p w:rsidP="007D4EEE" w:rsidR="00AD2ED9" w:rsidRDefault="00AD2ED9" w:rsidRPr="00AD2ED9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Марина Александровна</w:t>
            </w:r>
          </w:p>
        </w:tc>
        <w:tc>
          <w:tcPr>
            <w:tcW w:type="dxa" w:w="426"/>
            <w:shd w:color="auto" w:fill="auto" w:val="clear"/>
          </w:tcPr>
          <w:p w:rsidP="007D4EEE" w:rsidR="00AD2ED9" w:rsidRDefault="00AD2ED9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AD2ED9" w:rsidRDefault="00AD2ED9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>
              <w:rPr>
                <w:sz w:val="30"/>
                <w:szCs w:val="30"/>
              </w:rPr>
              <w:t>управления образования</w:t>
            </w:r>
            <w:r w:rsidR="00FA74FE">
              <w:rPr>
                <w:sz w:val="30"/>
                <w:szCs w:val="30"/>
              </w:rPr>
              <w:t xml:space="preserve"> администрации города Красноярска</w:t>
            </w:r>
            <w:proofErr w:type="gramEnd"/>
            <w:r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865BD0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865BD0" w:rsidRDefault="00865BD0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Арефьев</w:t>
            </w:r>
          </w:p>
          <w:p w:rsidP="007D4EEE" w:rsidR="00865BD0" w:rsidRDefault="00865BD0" w:rsidRPr="001A1DC3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Николай Викторович</w:t>
            </w:r>
          </w:p>
        </w:tc>
        <w:tc>
          <w:tcPr>
            <w:tcW w:type="dxa" w:w="426"/>
            <w:shd w:color="auto" w:fill="auto" w:val="clear"/>
          </w:tcPr>
          <w:p w:rsidP="007D4EEE" w:rsidR="00865BD0" w:rsidRDefault="00865BD0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5528"/>
            <w:shd w:color="auto" w:fill="auto" w:val="clear"/>
          </w:tcPr>
          <w:p w:rsidP="007D4EEE" w:rsidR="00865BD0" w:rsidRDefault="00053DC4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865BD0">
              <w:rPr>
                <w:sz w:val="30"/>
                <w:szCs w:val="30"/>
              </w:rPr>
              <w:t>уководитель департамента дорожной инфраструктуры и транспорта</w:t>
            </w:r>
            <w:r w:rsidR="00FA74FE">
              <w:rPr>
                <w:sz w:val="30"/>
                <w:szCs w:val="30"/>
              </w:rPr>
              <w:t xml:space="preserve"> администрации города Красноярска</w:t>
            </w:r>
            <w:r w:rsidR="00865BD0"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865BD0" w:rsidRPr="001A1DC3" w:rsidTr="00CD64E1">
        <w:tc>
          <w:tcPr>
            <w:tcW w:type="dxa" w:w="3402"/>
            <w:shd w:color="auto" w:fill="auto" w:val="clear"/>
          </w:tcPr>
          <w:p w:rsidP="007D4EEE" w:rsidR="00865BD0" w:rsidRDefault="00865BD0" w:rsidRPr="001A1DC3">
            <w:pPr>
              <w:suppressAutoHyphens/>
              <w:rPr>
                <w:color w:themeColor="text1" w:val="000000"/>
                <w:sz w:val="30"/>
                <w:szCs w:val="30"/>
                <w:shd w:color="auto" w:fill="FFFFFF" w:val="clear"/>
              </w:rPr>
            </w:pPr>
            <w:r w:rsidRPr="001A1DC3">
              <w:rPr>
                <w:color w:themeColor="text1" w:val="000000"/>
                <w:sz w:val="30"/>
                <w:szCs w:val="30"/>
                <w:shd w:color="auto" w:fill="FFFFFF" w:val="clear"/>
              </w:rPr>
              <w:t xml:space="preserve">Бакин </w:t>
            </w:r>
          </w:p>
          <w:p w:rsidP="007D4EEE" w:rsidR="00865BD0" w:rsidRDefault="00865BD0" w:rsidRPr="001A1DC3">
            <w:pPr>
              <w:suppressAutoHyphens/>
              <w:rPr>
                <w:color w:themeColor="text1" w:val="000000"/>
                <w:sz w:val="30"/>
                <w:szCs w:val="30"/>
                <w:shd w:color="auto" w:fill="FFFFFF" w:val="clear"/>
              </w:rPr>
            </w:pPr>
            <w:r w:rsidRPr="001A1DC3">
              <w:rPr>
                <w:color w:themeColor="text1" w:val="000000"/>
                <w:sz w:val="30"/>
                <w:szCs w:val="30"/>
                <w:shd w:color="auto" w:fill="FFFFFF" w:val="clear"/>
              </w:rPr>
              <w:t>Дмитрий Ильич</w:t>
            </w:r>
          </w:p>
        </w:tc>
        <w:tc>
          <w:tcPr>
            <w:tcW w:type="dxa" w:w="426"/>
            <w:shd w:color="auto" w:fill="auto" w:val="clear"/>
          </w:tcPr>
          <w:p w:rsidP="007D4EEE" w:rsidR="00865BD0" w:rsidRDefault="00865BD0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865BD0" w:rsidRDefault="00865BD0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директор муниципального автономного учреждения «Центр спортивных клубов»;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B27AE7" w:rsidRPr="001A1DC3" w:rsidTr="00CD64E1">
        <w:tc>
          <w:tcPr>
            <w:tcW w:type="dxa" w:w="3402"/>
            <w:shd w:color="auto" w:fill="auto" w:val="clear"/>
          </w:tcPr>
          <w:p w:rsidP="007D4EEE" w:rsidR="007C60B1" w:rsidRDefault="00B27AE7">
            <w:pPr>
              <w:suppressAutoHyphens/>
              <w:jc w:val="both"/>
              <w:rPr>
                <w:sz w:val="30"/>
                <w:szCs w:val="30"/>
              </w:rPr>
            </w:pPr>
            <w:proofErr w:type="spellStart"/>
            <w:r w:rsidRPr="00B27AE7">
              <w:rPr>
                <w:sz w:val="30"/>
                <w:szCs w:val="30"/>
              </w:rPr>
              <w:t>Барбашев</w:t>
            </w:r>
            <w:proofErr w:type="spellEnd"/>
            <w:r w:rsidRPr="00B27AE7">
              <w:rPr>
                <w:sz w:val="30"/>
                <w:szCs w:val="30"/>
              </w:rPr>
              <w:t xml:space="preserve"> </w:t>
            </w:r>
          </w:p>
          <w:p w:rsidP="007D4EEE" w:rsidR="00B27AE7" w:rsidRDefault="00B27AE7" w:rsidRPr="001A1DC3">
            <w:pPr>
              <w:suppressAutoHyphens/>
              <w:jc w:val="both"/>
              <w:rPr>
                <w:color w:themeColor="text1" w:val="000000"/>
                <w:sz w:val="30"/>
                <w:szCs w:val="30"/>
                <w:shd w:color="auto" w:fill="FFFFFF" w:val="clear"/>
              </w:rPr>
            </w:pPr>
            <w:r w:rsidRPr="00B27AE7">
              <w:rPr>
                <w:sz w:val="30"/>
                <w:szCs w:val="30"/>
              </w:rPr>
              <w:t>Александр Михайлович</w:t>
            </w:r>
          </w:p>
        </w:tc>
        <w:tc>
          <w:tcPr>
            <w:tcW w:type="dxa" w:w="426"/>
            <w:shd w:color="auto" w:fill="auto" w:val="clear"/>
          </w:tcPr>
          <w:p w:rsidP="007D4EEE" w:rsidR="00B27AE7" w:rsidRDefault="00B27AE7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B27AE7" w:rsidRDefault="00E6130C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B27AE7">
              <w:rPr>
                <w:sz w:val="30"/>
                <w:szCs w:val="30"/>
              </w:rPr>
              <w:t>уководител</w:t>
            </w:r>
            <w:r>
              <w:rPr>
                <w:sz w:val="30"/>
                <w:szCs w:val="30"/>
              </w:rPr>
              <w:t>ь</w:t>
            </w:r>
            <w:r w:rsidR="00B27AE7">
              <w:rPr>
                <w:sz w:val="30"/>
                <w:szCs w:val="30"/>
              </w:rPr>
              <w:t xml:space="preserve"> департамента</w:t>
            </w:r>
            <w:r w:rsidR="00311CEB">
              <w:rPr>
                <w:sz w:val="30"/>
                <w:szCs w:val="30"/>
              </w:rPr>
              <w:t xml:space="preserve"> жилищно-коммунального хозяйства </w:t>
            </w:r>
            <w:r w:rsidR="007C60B1">
              <w:rPr>
                <w:sz w:val="30"/>
                <w:szCs w:val="30"/>
              </w:rPr>
              <w:t xml:space="preserve">                                   </w:t>
            </w:r>
            <w:r w:rsidR="00311CEB">
              <w:rPr>
                <w:sz w:val="30"/>
                <w:szCs w:val="30"/>
              </w:rPr>
              <w:t>и благоустройства</w:t>
            </w:r>
            <w:r w:rsidR="00FA74FE">
              <w:rPr>
                <w:sz w:val="30"/>
                <w:szCs w:val="30"/>
              </w:rPr>
              <w:t xml:space="preserve"> администрации города Красноярска</w:t>
            </w:r>
            <w:r w:rsidR="00311CEB"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865BD0" w:rsidRPr="001A1DC3" w:rsidTr="00CD64E1">
        <w:tc>
          <w:tcPr>
            <w:tcW w:type="dxa" w:w="3402"/>
            <w:shd w:color="auto" w:fill="auto" w:val="clear"/>
          </w:tcPr>
          <w:p w:rsidP="007D4EEE" w:rsidR="00865BD0" w:rsidRDefault="00865BD0" w:rsidRPr="001A1DC3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Березин </w:t>
            </w:r>
          </w:p>
          <w:p w:rsidP="007D4EEE" w:rsidR="00865BD0" w:rsidRDefault="00865BD0" w:rsidRPr="001A1DC3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Геннадий Николаевич</w:t>
            </w:r>
          </w:p>
        </w:tc>
        <w:tc>
          <w:tcPr>
            <w:tcW w:type="dxa" w:w="426"/>
            <w:shd w:color="auto" w:fill="auto" w:val="clear"/>
          </w:tcPr>
          <w:p w:rsidP="007D4EEE" w:rsidR="00865BD0" w:rsidRDefault="00865BD0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865BD0" w:rsidRDefault="00865BD0" w:rsidRPr="001A1DC3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начальник МУ МВД России «Красноярское»</w:t>
            </w:r>
            <w:r>
              <w:rPr>
                <w:sz w:val="30"/>
                <w:szCs w:val="30"/>
              </w:rPr>
              <w:t xml:space="preserve"> (по согласованию)</w:t>
            </w:r>
            <w:r w:rsidRPr="001A1DC3">
              <w:rPr>
                <w:sz w:val="30"/>
                <w:szCs w:val="30"/>
              </w:rPr>
              <w:t>;</w:t>
            </w:r>
          </w:p>
        </w:tc>
      </w:tr>
      <w:tr w:rsidR="0070207B" w:rsidRPr="001A1DC3" w:rsidTr="00CD64E1">
        <w:tc>
          <w:tcPr>
            <w:tcW w:type="dxa" w:w="3402"/>
            <w:shd w:color="auto" w:fill="auto" w:val="clear"/>
          </w:tcPr>
          <w:p w:rsidP="007D4EEE" w:rsidR="00053DC4" w:rsidRDefault="0070207B">
            <w:pPr>
              <w:suppressAutoHyphens/>
              <w:rPr>
                <w:sz w:val="30"/>
                <w:szCs w:val="30"/>
              </w:rPr>
            </w:pPr>
            <w:proofErr w:type="spellStart"/>
            <w:r w:rsidRPr="0070207B">
              <w:rPr>
                <w:sz w:val="30"/>
                <w:szCs w:val="30"/>
              </w:rPr>
              <w:lastRenderedPageBreak/>
              <w:t>Веккессер</w:t>
            </w:r>
            <w:proofErr w:type="spellEnd"/>
            <w:r w:rsidR="00053DC4">
              <w:rPr>
                <w:sz w:val="30"/>
                <w:szCs w:val="30"/>
              </w:rPr>
              <w:t xml:space="preserve"> </w:t>
            </w:r>
          </w:p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70207B">
              <w:rPr>
                <w:sz w:val="30"/>
                <w:szCs w:val="30"/>
              </w:rPr>
              <w:t>Эдуард Карлович</w:t>
            </w:r>
          </w:p>
        </w:tc>
        <w:tc>
          <w:tcPr>
            <w:tcW w:type="dxa" w:w="426"/>
            <w:shd w:color="auto" w:fill="auto" w:val="clear"/>
          </w:tcPr>
          <w:p w:rsidP="007D4EEE" w:rsidR="0070207B" w:rsidRDefault="0070207B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70207B" w:rsidRDefault="0070207B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директор муниципального автономного учреждени</w:t>
            </w:r>
            <w:r>
              <w:rPr>
                <w:sz w:val="30"/>
                <w:szCs w:val="30"/>
              </w:rPr>
              <w:t>я «Красноярский городской парк»;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70207B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053DC4" w:rsidRDefault="00053DC4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Гиевский </w:t>
            </w:r>
          </w:p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Алексей Михайлович</w:t>
            </w:r>
          </w:p>
        </w:tc>
        <w:tc>
          <w:tcPr>
            <w:tcW w:type="dxa" w:w="426"/>
            <w:shd w:color="auto" w:fill="auto" w:val="clear"/>
          </w:tcPr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70207B" w:rsidRDefault="0070207B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руководитель управления делами администрации города</w:t>
            </w:r>
            <w:r w:rsidR="00FA74FE">
              <w:rPr>
                <w:sz w:val="30"/>
                <w:szCs w:val="30"/>
              </w:rPr>
              <w:t xml:space="preserve"> Красноярска</w:t>
            </w:r>
            <w:r w:rsidRPr="001A1DC3"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70207B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Каминский </w:t>
            </w:r>
          </w:p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Александр Викторович</w:t>
            </w:r>
          </w:p>
        </w:tc>
        <w:tc>
          <w:tcPr>
            <w:tcW w:type="dxa" w:w="426"/>
            <w:shd w:color="auto" w:fill="auto" w:val="clear"/>
          </w:tcPr>
          <w:p w:rsidP="007D4EEE" w:rsidR="0070207B" w:rsidRDefault="0070207B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70207B" w:rsidRDefault="0070207B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руководитель главного управления </w:t>
            </w:r>
            <w:r w:rsidR="007C60B1">
              <w:rPr>
                <w:sz w:val="30"/>
                <w:szCs w:val="30"/>
              </w:rPr>
              <w:t xml:space="preserve">                  </w:t>
            </w:r>
            <w:r w:rsidRPr="001A1DC3">
              <w:rPr>
                <w:sz w:val="30"/>
                <w:szCs w:val="30"/>
              </w:rPr>
              <w:t xml:space="preserve">по физической культуре, спорту </w:t>
            </w:r>
            <w:r w:rsidR="007C60B1">
              <w:rPr>
                <w:sz w:val="30"/>
                <w:szCs w:val="30"/>
              </w:rPr>
              <w:t xml:space="preserve">                       </w:t>
            </w:r>
            <w:r w:rsidRPr="001A1DC3">
              <w:rPr>
                <w:sz w:val="30"/>
                <w:szCs w:val="30"/>
              </w:rPr>
              <w:t>и туризму администрации города</w:t>
            </w:r>
            <w:r w:rsidR="00FA74FE">
              <w:rPr>
                <w:sz w:val="30"/>
                <w:szCs w:val="30"/>
              </w:rPr>
              <w:t xml:space="preserve"> Красноярска</w:t>
            </w:r>
            <w:r w:rsidRPr="001A1DC3"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70207B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Клоберданц </w:t>
            </w:r>
          </w:p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Вероника Эдуардовна</w:t>
            </w:r>
          </w:p>
        </w:tc>
        <w:tc>
          <w:tcPr>
            <w:tcW w:type="dxa" w:w="426"/>
            <w:shd w:color="auto" w:fill="auto" w:val="clear"/>
          </w:tcPr>
          <w:p w:rsidP="007D4EEE" w:rsidR="0070207B" w:rsidRDefault="0070207B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70207B" w:rsidRDefault="0070207B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руководитель главного управления молодежной политики администрации города</w:t>
            </w:r>
            <w:r w:rsidR="00FA74FE">
              <w:rPr>
                <w:sz w:val="30"/>
                <w:szCs w:val="30"/>
              </w:rPr>
              <w:t xml:space="preserve"> Красноярска</w:t>
            </w:r>
            <w:r w:rsidRPr="001A1DC3"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70207B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70207B" w:rsidRDefault="0070207B">
            <w:pPr>
              <w:suppressAutoHyphens/>
              <w:rPr>
                <w:bCs/>
                <w:sz w:val="30"/>
                <w:szCs w:val="30"/>
              </w:rPr>
            </w:pPr>
            <w:r w:rsidRPr="00865BD0">
              <w:rPr>
                <w:bCs/>
                <w:sz w:val="30"/>
                <w:szCs w:val="30"/>
              </w:rPr>
              <w:t xml:space="preserve">Набиев </w:t>
            </w:r>
          </w:p>
          <w:p w:rsidP="007D4EEE" w:rsidR="0070207B" w:rsidRDefault="0070207B" w:rsidRPr="00865BD0">
            <w:pPr>
              <w:suppressAutoHyphens/>
              <w:rPr>
                <w:sz w:val="30"/>
                <w:szCs w:val="30"/>
              </w:rPr>
            </w:pPr>
            <w:r w:rsidRPr="00865BD0">
              <w:rPr>
                <w:bCs/>
                <w:sz w:val="30"/>
                <w:szCs w:val="30"/>
              </w:rPr>
              <w:t>Дмитрий Львович</w:t>
            </w:r>
          </w:p>
        </w:tc>
        <w:tc>
          <w:tcPr>
            <w:tcW w:type="dxa" w:w="426"/>
            <w:shd w:color="auto" w:fill="auto" w:val="clear"/>
          </w:tcPr>
          <w:p w:rsidP="007D4EEE" w:rsidR="0070207B" w:rsidRDefault="0070207B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70207B" w:rsidRDefault="0070207B">
            <w:pPr>
              <w:suppressAutoHyphens/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 </w:t>
            </w:r>
            <w:r w:rsidRPr="001A1DC3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я</w:t>
            </w:r>
            <w:r w:rsidRPr="001A1DC3">
              <w:rPr>
                <w:sz w:val="30"/>
                <w:szCs w:val="30"/>
              </w:rPr>
              <w:t xml:space="preserve"> управления информатизации и связи администрации города</w:t>
            </w:r>
            <w:r w:rsidR="00FA74FE">
              <w:rPr>
                <w:sz w:val="30"/>
                <w:szCs w:val="30"/>
              </w:rPr>
              <w:t xml:space="preserve"> Красноярска</w:t>
            </w:r>
            <w:r w:rsidRPr="001A1DC3"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70207B" w:rsidRPr="001A1DC3" w:rsidTr="00CD64E1">
        <w:tc>
          <w:tcPr>
            <w:tcW w:type="dxa" w:w="3402"/>
            <w:shd w:color="auto" w:fill="auto" w:val="clear"/>
          </w:tcPr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акша</w:t>
            </w:r>
          </w:p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Юрий</w:t>
            </w:r>
            <w:r w:rsidRPr="001A1DC3">
              <w:rPr>
                <w:sz w:val="30"/>
                <w:szCs w:val="30"/>
              </w:rPr>
              <w:t xml:space="preserve"> Михайлов</w:t>
            </w:r>
            <w:r>
              <w:rPr>
                <w:sz w:val="30"/>
                <w:szCs w:val="30"/>
              </w:rPr>
              <w:t>ич</w:t>
            </w:r>
          </w:p>
        </w:tc>
        <w:tc>
          <w:tcPr>
            <w:tcW w:type="dxa" w:w="426"/>
            <w:shd w:color="auto" w:fill="auto" w:val="clear"/>
          </w:tcPr>
          <w:p w:rsidP="007D4EEE" w:rsidR="0070207B" w:rsidRDefault="0070207B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70207B" w:rsidRDefault="0070207B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</w:t>
            </w:r>
            <w:r w:rsidRPr="001A1DC3">
              <w:rPr>
                <w:sz w:val="30"/>
                <w:szCs w:val="30"/>
              </w:rPr>
              <w:t xml:space="preserve"> муниципального бюджетного учреждения «Красноярский туристско-информационный центр»;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70207B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Сахарова </w:t>
            </w:r>
          </w:p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Любовь Александровна</w:t>
            </w:r>
          </w:p>
        </w:tc>
        <w:tc>
          <w:tcPr>
            <w:tcW w:type="dxa" w:w="426"/>
            <w:shd w:color="auto" w:fill="auto" w:val="clear"/>
          </w:tcPr>
          <w:p w:rsidP="007D4EEE" w:rsidR="0070207B" w:rsidRDefault="0070207B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70207B" w:rsidRDefault="0070207B" w:rsidRPr="001A1DC3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руководитель главного управления культуры администрации города</w:t>
            </w:r>
            <w:r w:rsidR="00FA74FE">
              <w:rPr>
                <w:sz w:val="30"/>
                <w:szCs w:val="30"/>
              </w:rPr>
              <w:t xml:space="preserve"> Красноярска</w:t>
            </w:r>
            <w:r w:rsidRPr="001A1DC3">
              <w:rPr>
                <w:sz w:val="30"/>
                <w:szCs w:val="30"/>
              </w:rPr>
              <w:t>;</w:t>
            </w:r>
          </w:p>
        </w:tc>
      </w:tr>
      <w:tr w:rsidR="009F2BBC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9F2BBC" w:rsidRDefault="009F2BBC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Соловарова </w:t>
            </w:r>
          </w:p>
          <w:p w:rsidP="007D4EEE" w:rsidR="009F2BBC" w:rsidRDefault="009F2BBC" w:rsidRPr="001A1DC3">
            <w:pPr>
              <w:suppressAutoHyphens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426"/>
            <w:shd w:color="auto" w:fill="auto" w:val="clear"/>
          </w:tcPr>
          <w:p w:rsidP="007D4EEE" w:rsidR="009F2BBC" w:rsidRDefault="009F2BBC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9F2BBC" w:rsidRDefault="009F2BBC">
            <w:pPr>
              <w:suppressAutoHyphens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руководитель управления архитектуры </w:t>
            </w:r>
            <w:r w:rsidR="00FA74FE">
              <w:rPr>
                <w:sz w:val="30"/>
                <w:szCs w:val="30"/>
              </w:rPr>
              <w:t xml:space="preserve">администрации города Красноярска </w:t>
            </w:r>
            <w:r>
              <w:rPr>
                <w:sz w:val="30"/>
                <w:szCs w:val="30"/>
              </w:rPr>
              <w:t>– главный архитектор города</w:t>
            </w:r>
            <w:r w:rsidR="00FA74FE">
              <w:rPr>
                <w:sz w:val="30"/>
                <w:szCs w:val="30"/>
              </w:rPr>
              <w:t xml:space="preserve"> Красноярска</w:t>
            </w:r>
            <w:r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70207B" w:rsidRPr="001A1DC3" w:rsidTr="00CD64E1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Скрипальщикова </w:t>
            </w:r>
          </w:p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type="dxa" w:w="426"/>
            <w:shd w:color="auto" w:fill="auto" w:val="clear"/>
          </w:tcPr>
          <w:p w:rsidP="007D4EEE" w:rsidR="0070207B" w:rsidRDefault="0070207B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70207B" w:rsidRDefault="0070207B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</w:t>
            </w:r>
            <w:r w:rsidR="006C5586">
              <w:rPr>
                <w:sz w:val="30"/>
                <w:szCs w:val="30"/>
              </w:rPr>
              <w:t xml:space="preserve"> администрации города Красноярска</w:t>
            </w:r>
            <w:r w:rsidRPr="001A1DC3"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70207B" w:rsidRPr="001A1DC3" w:rsidTr="008A77BF">
        <w:trPr>
          <w:trHeight w:val="563"/>
        </w:trPr>
        <w:tc>
          <w:tcPr>
            <w:tcW w:type="dxa" w:w="3402"/>
            <w:shd w:color="auto" w:fill="auto" w:val="clear"/>
          </w:tcPr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Трофимов</w:t>
            </w:r>
          </w:p>
          <w:p w:rsidP="007D4EEE" w:rsidR="0070207B" w:rsidRDefault="0070207B" w:rsidRPr="001A1DC3">
            <w:pPr>
              <w:suppressAutoHyphens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426"/>
            <w:shd w:color="auto" w:fill="auto" w:val="clear"/>
          </w:tcPr>
          <w:p w:rsidP="007D4EEE" w:rsidR="0070207B" w:rsidRDefault="0070207B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shd w:color="auto" w:fill="auto" w:val="clear"/>
          </w:tcPr>
          <w:p w:rsidP="007D4EEE" w:rsidR="0070207B" w:rsidRDefault="0070207B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Pr="001A1DC3">
              <w:rPr>
                <w:sz w:val="30"/>
                <w:szCs w:val="30"/>
              </w:rPr>
              <w:t>департамента общественной безопасности</w:t>
            </w:r>
            <w:r w:rsidR="006C5586">
              <w:rPr>
                <w:sz w:val="30"/>
                <w:szCs w:val="30"/>
              </w:rPr>
              <w:t xml:space="preserve"> администрации города Красноярска</w:t>
            </w:r>
            <w:proofErr w:type="gramEnd"/>
            <w:r w:rsidRPr="001A1DC3">
              <w:rPr>
                <w:sz w:val="30"/>
                <w:szCs w:val="30"/>
              </w:rPr>
              <w:t>;</w:t>
            </w:r>
          </w:p>
          <w:p w:rsidP="007D4EEE" w:rsidR="007C60B1" w:rsidRDefault="007C60B1" w:rsidRPr="007C60B1">
            <w:pPr>
              <w:suppressAutoHyphens/>
              <w:jc w:val="both"/>
              <w:rPr>
                <w:sz w:val="12"/>
                <w:szCs w:val="12"/>
              </w:rPr>
            </w:pPr>
          </w:p>
        </w:tc>
      </w:tr>
      <w:tr w:rsidR="0070207B" w:rsidRPr="001A1DC3" w:rsidTr="008A77BF">
        <w:trPr>
          <w:trHeight w:val="563"/>
        </w:trPr>
        <w:tc>
          <w:tcPr>
            <w:tcW w:type="dxa" w:w="3402"/>
            <w:tcBorders>
              <w:bottom w:color="auto" w:space="0" w:sz="4" w:val="single"/>
            </w:tcBorders>
            <w:shd w:color="auto" w:fill="auto" w:val="clear"/>
          </w:tcPr>
          <w:p w:rsidP="007D4EEE" w:rsidR="0070207B" w:rsidRDefault="0070207B" w:rsidRPr="001A1DC3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Юрьева</w:t>
            </w:r>
          </w:p>
          <w:p w:rsidP="007D4EEE" w:rsidR="0070207B" w:rsidRDefault="0070207B" w:rsidRPr="001A1DC3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type="dxa" w:w="426"/>
            <w:tcBorders>
              <w:bottom w:color="auto" w:space="0" w:sz="4" w:val="single"/>
            </w:tcBorders>
            <w:shd w:color="auto" w:fill="auto" w:val="clear"/>
          </w:tcPr>
          <w:p w:rsidP="007D4EEE" w:rsidR="0070207B" w:rsidRDefault="0070207B" w:rsidRPr="001A1DC3">
            <w:pPr>
              <w:suppressAutoHyphens/>
              <w:jc w:val="center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  <w:tcBorders>
              <w:bottom w:color="auto" w:space="0" w:sz="4" w:val="single"/>
            </w:tcBorders>
            <w:shd w:color="auto" w:fill="auto" w:val="clear"/>
          </w:tcPr>
          <w:p w:rsidP="007D4EEE" w:rsidR="0070207B" w:rsidRDefault="0070207B">
            <w:pPr>
              <w:suppressAutoHyphens/>
              <w:jc w:val="both"/>
              <w:rPr>
                <w:sz w:val="30"/>
                <w:szCs w:val="30"/>
              </w:rPr>
            </w:pPr>
            <w:r w:rsidRPr="001A1DC3">
              <w:rPr>
                <w:sz w:val="30"/>
                <w:szCs w:val="30"/>
              </w:rPr>
              <w:t>заместитель Главы города</w:t>
            </w:r>
            <w:r w:rsidR="006C5586">
              <w:rPr>
                <w:sz w:val="30"/>
                <w:szCs w:val="30"/>
              </w:rPr>
              <w:t xml:space="preserve"> </w:t>
            </w:r>
            <w:r w:rsidRPr="001A1DC3">
              <w:rPr>
                <w:sz w:val="30"/>
                <w:szCs w:val="30"/>
              </w:rPr>
              <w:t xml:space="preserve">– руководитель </w:t>
            </w:r>
            <w:proofErr w:type="gramStart"/>
            <w:r w:rsidRPr="001A1DC3">
              <w:rPr>
                <w:sz w:val="30"/>
                <w:szCs w:val="30"/>
              </w:rPr>
              <w:t>департамента социального разви</w:t>
            </w:r>
            <w:r>
              <w:rPr>
                <w:sz w:val="30"/>
                <w:szCs w:val="30"/>
              </w:rPr>
              <w:t>тия</w:t>
            </w:r>
            <w:r w:rsidR="006C5586">
              <w:rPr>
                <w:sz w:val="30"/>
                <w:szCs w:val="30"/>
              </w:rPr>
              <w:t xml:space="preserve"> администрации города Красноярска</w:t>
            </w:r>
            <w:proofErr w:type="gramEnd"/>
            <w:r>
              <w:rPr>
                <w:sz w:val="30"/>
                <w:szCs w:val="30"/>
              </w:rPr>
              <w:t>.</w:t>
            </w:r>
          </w:p>
          <w:p w:rsidP="007D4EEE" w:rsidR="008A77BF" w:rsidRDefault="008A77BF" w:rsidRPr="007C60B1">
            <w:pPr>
              <w:suppressAutoHyphens/>
              <w:jc w:val="both"/>
              <w:rPr>
                <w:sz w:val="30"/>
                <w:szCs w:val="30"/>
              </w:rPr>
            </w:pPr>
          </w:p>
        </w:tc>
      </w:tr>
    </w:tbl>
    <w:p w:rsidP="00CC7AB0" w:rsidR="00CC7AB0" w:rsidRDefault="00CD64E1">
      <w:pPr>
        <w:spacing w:line="192" w:lineRule="auto"/>
        <w:ind w:firstLine="5387"/>
        <w:outlineLvl w:val="0"/>
        <w:rPr>
          <w:sz w:val="30"/>
          <w:szCs w:val="30"/>
        </w:rPr>
        <w:sectPr w:rsidR="00CC7AB0" w:rsidSect="001B712D">
          <w:headerReference r:id="rId10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  <w:r>
        <w:rPr>
          <w:sz w:val="30"/>
          <w:szCs w:val="30"/>
        </w:rPr>
        <w:br w:clear="all" w:type="textWrapping"/>
      </w:r>
    </w:p>
    <w:p w:rsidP="008A77BF" w:rsidR="008A77BF" w:rsidRDefault="008A77BF" w:rsidRPr="008A77BF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P="008A77BF" w:rsidR="008A77BF" w:rsidRDefault="008A77BF" w:rsidRPr="008A77BF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t>к распоряжению</w:t>
      </w:r>
    </w:p>
    <w:p w:rsidP="008A77BF" w:rsidR="008A77BF" w:rsidRDefault="008A77BF" w:rsidRPr="008A77BF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t xml:space="preserve">администрации </w:t>
      </w:r>
    </w:p>
    <w:p w:rsidP="008A77BF" w:rsidR="008A77BF" w:rsidRDefault="008A77BF" w:rsidRPr="008A77BF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t>города Красноярска</w:t>
      </w:r>
    </w:p>
    <w:p w:rsidP="008A77BF" w:rsidR="008A77BF" w:rsidRDefault="008A77BF" w:rsidRPr="008A77BF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  <w:r w:rsidRPr="008A77BF">
        <w:rPr>
          <w:sz w:val="30"/>
          <w:szCs w:val="30"/>
        </w:rPr>
        <w:t>от ____________ № _________</w:t>
      </w:r>
    </w:p>
    <w:p w:rsidP="008A77BF" w:rsidR="008A77BF" w:rsidRDefault="008A77BF" w:rsidRPr="008A77BF">
      <w:pPr>
        <w:widowControl w:val="false"/>
        <w:spacing w:line="192" w:lineRule="auto"/>
        <w:ind w:firstLine="5387"/>
        <w:jc w:val="both"/>
        <w:rPr>
          <w:sz w:val="30"/>
          <w:szCs w:val="30"/>
        </w:rPr>
      </w:pPr>
    </w:p>
    <w:p w:rsidP="00CC7AB0" w:rsidR="00CC7AB0" w:rsidRDefault="00CC7AB0" w:rsidRPr="00602045">
      <w:pPr>
        <w:spacing w:line="192" w:lineRule="auto"/>
        <w:rPr>
          <w:sz w:val="30"/>
          <w:szCs w:val="30"/>
        </w:rPr>
      </w:pPr>
    </w:p>
    <w:p w:rsidP="00CC7AB0" w:rsidR="00CC7AB0" w:rsidRDefault="00CC7AB0" w:rsidRPr="00602045">
      <w:pPr>
        <w:spacing w:line="192" w:lineRule="auto"/>
        <w:jc w:val="center"/>
        <w:rPr>
          <w:sz w:val="30"/>
          <w:szCs w:val="30"/>
        </w:rPr>
      </w:pPr>
    </w:p>
    <w:p w:rsidP="001E6DDF" w:rsidR="00CC7AB0" w:rsidRDefault="00CC7AB0" w:rsidRPr="00602045">
      <w:pPr>
        <w:spacing w:line="192" w:lineRule="auto"/>
        <w:jc w:val="center"/>
        <w:rPr>
          <w:sz w:val="30"/>
          <w:szCs w:val="30"/>
        </w:rPr>
      </w:pPr>
      <w:r w:rsidRPr="00602045">
        <w:rPr>
          <w:sz w:val="30"/>
          <w:szCs w:val="30"/>
        </w:rPr>
        <w:t>ПЛАН</w:t>
      </w:r>
    </w:p>
    <w:p w:rsidP="006C5586" w:rsidR="006C5586" w:rsidRDefault="006C5586">
      <w:pPr>
        <w:spacing w:line="192" w:lineRule="auto"/>
        <w:jc w:val="center"/>
        <w:rPr>
          <w:sz w:val="30"/>
          <w:szCs w:val="30"/>
        </w:rPr>
      </w:pPr>
      <w:r w:rsidRPr="00602045">
        <w:rPr>
          <w:sz w:val="30"/>
          <w:szCs w:val="30"/>
        </w:rPr>
        <w:t xml:space="preserve">основных мероприятий по подготовке и проведению </w:t>
      </w:r>
    </w:p>
    <w:p w:rsidP="007C60B1" w:rsidR="007C60B1" w:rsidRDefault="007C60B1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финального этапа </w:t>
      </w:r>
      <w:r w:rsidRPr="008A77BF">
        <w:rPr>
          <w:sz w:val="30"/>
          <w:szCs w:val="30"/>
        </w:rPr>
        <w:t xml:space="preserve">Кубка </w:t>
      </w:r>
      <w:r>
        <w:rPr>
          <w:sz w:val="30"/>
          <w:szCs w:val="30"/>
        </w:rPr>
        <w:t xml:space="preserve">Главы города Красноярска </w:t>
      </w:r>
    </w:p>
    <w:p w:rsidP="007C60B1" w:rsidR="007C60B1" w:rsidRDefault="007C60B1" w:rsidRPr="008A77BF">
      <w:pPr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компьютерному спорту </w:t>
      </w:r>
      <w:r w:rsidRPr="008A77BF">
        <w:rPr>
          <w:sz w:val="30"/>
          <w:szCs w:val="30"/>
        </w:rPr>
        <w:t>в 2026 году</w:t>
      </w:r>
    </w:p>
    <w:p w:rsidP="007C60B1" w:rsidR="007C60B1" w:rsidRDefault="007C60B1" w:rsidRPr="008A77BF">
      <w:pPr>
        <w:suppressAutoHyphens/>
        <w:spacing w:line="192" w:lineRule="auto"/>
        <w:jc w:val="center"/>
        <w:rPr>
          <w:sz w:val="30"/>
          <w:szCs w:val="30"/>
        </w:rPr>
      </w:pPr>
    </w:p>
    <w:p w:rsidP="007C60B1" w:rsidR="007C60B1" w:rsidRDefault="007C60B1" w:rsidRPr="008A77BF">
      <w:pPr>
        <w:suppressAutoHyphens/>
        <w:spacing w:line="192" w:lineRule="auto"/>
        <w:jc w:val="center"/>
        <w:rPr>
          <w:sz w:val="30"/>
          <w:szCs w:val="30"/>
        </w:rPr>
      </w:pPr>
    </w:p>
    <w:p w:rsidP="007C60B1" w:rsidR="007C60B1" w:rsidRDefault="007C60B1" w:rsidRPr="008A77BF">
      <w:pPr>
        <w:suppressAutoHyphens/>
        <w:spacing w:line="192" w:lineRule="auto"/>
        <w:jc w:val="center"/>
        <w:rPr>
          <w:sz w:val="30"/>
          <w:szCs w:val="30"/>
        </w:rPr>
      </w:pPr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567"/>
        <w:gridCol w:w="3686"/>
        <w:gridCol w:w="1984"/>
        <w:gridCol w:w="3119"/>
      </w:tblGrid>
      <w:tr w:rsidR="0014671C" w:rsidRPr="00613017" w:rsidTr="0014671C">
        <w:trPr>
          <w:trHeight w:val="113"/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A77BF" w:rsidR="00CC7AB0" w:rsidRDefault="00CC7AB0" w:rsidRPr="00613017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№</w:t>
            </w:r>
          </w:p>
          <w:p w:rsidP="008A77BF" w:rsidR="00CC7AB0" w:rsidRDefault="00CC7AB0" w:rsidRPr="00613017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613017">
              <w:rPr>
                <w:sz w:val="30"/>
                <w:szCs w:val="30"/>
              </w:rPr>
              <w:t>п</w:t>
            </w:r>
            <w:proofErr w:type="gramEnd"/>
            <w:r w:rsidRPr="00613017">
              <w:rPr>
                <w:sz w:val="30"/>
                <w:szCs w:val="30"/>
              </w:rPr>
              <w:t>/п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A77BF" w:rsidR="00CC7AB0" w:rsidRDefault="00CC7AB0" w:rsidRPr="00613017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Мероприятия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A77BF" w:rsidR="00CC7AB0" w:rsidRDefault="00CC7AB0" w:rsidRPr="00613017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Срок</w:t>
            </w:r>
          </w:p>
          <w:p w:rsidP="008A77BF" w:rsidR="00CC7AB0" w:rsidRDefault="00CC7AB0" w:rsidRPr="00613017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исполнения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A77BF" w:rsidR="00CC7AB0" w:rsidRDefault="00CC7AB0" w:rsidRPr="00613017">
            <w:pPr>
              <w:widowControl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Ответственный</w:t>
            </w:r>
          </w:p>
          <w:p w:rsidP="008A77BF" w:rsidR="00CC7AB0" w:rsidRDefault="00CC7AB0" w:rsidRPr="00613017">
            <w:pPr>
              <w:widowControl w:val="false"/>
              <w:spacing w:line="192" w:lineRule="auto"/>
              <w:jc w:val="center"/>
              <w:rPr>
                <w:sz w:val="30"/>
                <w:szCs w:val="30"/>
                <w:lang w:val="en-US"/>
              </w:rPr>
            </w:pPr>
            <w:r w:rsidRPr="00613017">
              <w:rPr>
                <w:sz w:val="30"/>
                <w:szCs w:val="30"/>
              </w:rPr>
              <w:t>за исполнение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CC7AB0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D4EEE" w:rsidR="00CC7AB0" w:rsidRDefault="00CC7AB0" w:rsidRPr="00613017">
            <w:pPr>
              <w:ind w:right="-1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Проведение заседаний ор</w:t>
            </w:r>
            <w:r w:rsidRPr="00613017">
              <w:rPr>
                <w:sz w:val="30"/>
                <w:szCs w:val="30"/>
              </w:rPr>
              <w:t>г</w:t>
            </w:r>
            <w:r w:rsidRPr="00613017">
              <w:rPr>
                <w:sz w:val="30"/>
                <w:szCs w:val="30"/>
              </w:rPr>
              <w:t xml:space="preserve">комитета и рабочих групп финального </w:t>
            </w:r>
            <w:proofErr w:type="gramStart"/>
            <w:r w:rsidRPr="00613017">
              <w:rPr>
                <w:sz w:val="30"/>
                <w:szCs w:val="30"/>
              </w:rPr>
              <w:t xml:space="preserve">этапа Кубка Главы города </w:t>
            </w:r>
            <w:r w:rsidR="006C5586">
              <w:rPr>
                <w:sz w:val="30"/>
                <w:szCs w:val="30"/>
              </w:rPr>
              <w:t>Красноярска</w:t>
            </w:r>
            <w:proofErr w:type="gramEnd"/>
            <w:r w:rsidR="006C5586">
              <w:rPr>
                <w:sz w:val="30"/>
                <w:szCs w:val="30"/>
              </w:rPr>
              <w:t xml:space="preserve"> </w:t>
            </w:r>
            <w:r w:rsidRPr="00613017">
              <w:rPr>
                <w:sz w:val="30"/>
                <w:szCs w:val="30"/>
              </w:rPr>
              <w:t>по компьютерному спорту (далее – Кубок)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D4EEE" w:rsidR="00CC7AB0" w:rsidRDefault="00CC7AB0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по отдельн</w:t>
            </w:r>
            <w:r w:rsidRPr="00613017">
              <w:rPr>
                <w:sz w:val="30"/>
                <w:szCs w:val="30"/>
              </w:rPr>
              <w:t>о</w:t>
            </w:r>
            <w:r w:rsidRPr="00613017">
              <w:rPr>
                <w:sz w:val="30"/>
                <w:szCs w:val="30"/>
              </w:rPr>
              <w:t>му плану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CC7AB0" w:rsidRDefault="00053DC4" w:rsidRPr="00613017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Мацак</w:t>
            </w:r>
            <w:proofErr w:type="spellEnd"/>
            <w:r>
              <w:rPr>
                <w:sz w:val="30"/>
                <w:szCs w:val="30"/>
              </w:rPr>
              <w:t xml:space="preserve"> А.И.,</w:t>
            </w:r>
          </w:p>
          <w:p w:rsidP="008A77BF" w:rsidR="00613017" w:rsidRDefault="00CC7AB0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Потылицына</w:t>
            </w:r>
            <w:proofErr w:type="spellEnd"/>
            <w:r w:rsidRPr="00613017">
              <w:rPr>
                <w:sz w:val="30"/>
                <w:szCs w:val="30"/>
              </w:rPr>
              <w:t xml:space="preserve"> О.В., </w:t>
            </w:r>
          </w:p>
          <w:p w:rsidP="008A77BF" w:rsidR="00CC7AB0" w:rsidRDefault="001705E2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CC7AB0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CC7AB0" w:rsidRDefault="00CC7AB0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Составление и утвержд</w:t>
            </w:r>
            <w:r w:rsidRPr="00613017">
              <w:rPr>
                <w:sz w:val="30"/>
                <w:szCs w:val="30"/>
              </w:rPr>
              <w:t>е</w:t>
            </w:r>
            <w:r w:rsidRPr="00613017">
              <w:rPr>
                <w:sz w:val="30"/>
                <w:szCs w:val="30"/>
              </w:rPr>
              <w:t xml:space="preserve">ние сметы расходов </w:t>
            </w:r>
            <w:r w:rsidR="007D4EEE">
              <w:rPr>
                <w:sz w:val="30"/>
                <w:szCs w:val="30"/>
              </w:rPr>
              <w:t xml:space="preserve">                  </w:t>
            </w:r>
            <w:r w:rsidRPr="00613017">
              <w:rPr>
                <w:sz w:val="30"/>
                <w:szCs w:val="30"/>
              </w:rPr>
              <w:t xml:space="preserve">на </w:t>
            </w:r>
            <w:proofErr w:type="gramStart"/>
            <w:r w:rsidRPr="00613017">
              <w:rPr>
                <w:sz w:val="30"/>
                <w:szCs w:val="30"/>
              </w:rPr>
              <w:t>подготовку</w:t>
            </w:r>
            <w:proofErr w:type="gramEnd"/>
            <w:r w:rsidRPr="00613017">
              <w:rPr>
                <w:sz w:val="30"/>
                <w:szCs w:val="30"/>
              </w:rPr>
              <w:t xml:space="preserve"> </w:t>
            </w:r>
            <w:r w:rsidR="0014671C">
              <w:rPr>
                <w:sz w:val="30"/>
                <w:szCs w:val="30"/>
              </w:rPr>
              <w:t xml:space="preserve">                             </w:t>
            </w:r>
            <w:r w:rsidRPr="00613017">
              <w:rPr>
                <w:sz w:val="30"/>
                <w:szCs w:val="30"/>
              </w:rPr>
              <w:t>и проведение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CC7AB0" w:rsidRDefault="00613017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 w:rsidR="00D47421">
              <w:rPr>
                <w:sz w:val="30"/>
                <w:szCs w:val="30"/>
              </w:rPr>
              <w:t>1</w:t>
            </w:r>
            <w:r w:rsidR="00053DC4">
              <w:rPr>
                <w:sz w:val="30"/>
                <w:szCs w:val="30"/>
              </w:rPr>
              <w:t>4</w:t>
            </w:r>
            <w:r w:rsidR="000F1726">
              <w:rPr>
                <w:sz w:val="30"/>
                <w:szCs w:val="30"/>
              </w:rPr>
              <w:t>.08</w:t>
            </w:r>
            <w:r w:rsidR="00CC7AB0" w:rsidRPr="00613017">
              <w:rPr>
                <w:sz w:val="30"/>
                <w:szCs w:val="30"/>
              </w:rPr>
              <w:t>.202</w:t>
            </w:r>
            <w:r w:rsidR="00053DC4">
              <w:rPr>
                <w:sz w:val="30"/>
                <w:szCs w:val="30"/>
              </w:rPr>
              <w:t>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CC7AB0" w:rsidRDefault="001705E2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  <w:r w:rsidR="009F2BBC">
              <w:rPr>
                <w:sz w:val="30"/>
                <w:szCs w:val="30"/>
              </w:rPr>
              <w:t>,</w:t>
            </w:r>
          </w:p>
          <w:p w:rsidP="008A77BF" w:rsidR="009F2BBC" w:rsidRDefault="009F2BBC" w:rsidRPr="00613017">
            <w:pPr>
              <w:rPr>
                <w:color w:val="FF0000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Бакин</w:t>
            </w:r>
            <w:proofErr w:type="spellEnd"/>
            <w:r>
              <w:rPr>
                <w:sz w:val="30"/>
                <w:szCs w:val="30"/>
              </w:rPr>
              <w:t xml:space="preserve"> Д.И.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Подготовка договоров, контрактов с организаци</w:t>
            </w:r>
            <w:r w:rsidRPr="00613017">
              <w:rPr>
                <w:sz w:val="30"/>
                <w:szCs w:val="30"/>
              </w:rPr>
              <w:t>я</w:t>
            </w:r>
            <w:r w:rsidRPr="00613017">
              <w:rPr>
                <w:sz w:val="30"/>
                <w:szCs w:val="30"/>
              </w:rPr>
              <w:t xml:space="preserve">ми – исполнителями работ (услуг) в соответствии </w:t>
            </w:r>
            <w:r w:rsidR="0014671C">
              <w:rPr>
                <w:sz w:val="30"/>
                <w:szCs w:val="30"/>
              </w:rPr>
              <w:t xml:space="preserve">             </w:t>
            </w:r>
            <w:r w:rsidRPr="00613017">
              <w:rPr>
                <w:sz w:val="30"/>
                <w:szCs w:val="30"/>
              </w:rPr>
              <w:t xml:space="preserve">с утвержденной сметой расходов на подготовку </w:t>
            </w:r>
            <w:r w:rsidR="0014671C">
              <w:rPr>
                <w:sz w:val="30"/>
                <w:szCs w:val="30"/>
              </w:rPr>
              <w:t xml:space="preserve">                        </w:t>
            </w:r>
            <w:r w:rsidRPr="00613017">
              <w:rPr>
                <w:sz w:val="30"/>
                <w:szCs w:val="30"/>
              </w:rPr>
              <w:t>и проведение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14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Бакин</w:t>
            </w:r>
            <w:proofErr w:type="spellEnd"/>
            <w:r w:rsidRPr="00613017">
              <w:rPr>
                <w:sz w:val="30"/>
                <w:szCs w:val="30"/>
              </w:rPr>
              <w:t xml:space="preserve"> Д.И.</w:t>
            </w:r>
          </w:p>
        </w:tc>
      </w:tr>
      <w:tr w:rsidR="0014671C" w:rsidRPr="00613017" w:rsidTr="007D4EEE">
        <w:trPr>
          <w:trHeight w:val="717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Разработка фирменного стиля Кубка</w:t>
            </w:r>
            <w:r w:rsidR="00E13333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14.08</w:t>
            </w:r>
            <w:r w:rsidRPr="0061301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  <w:r>
              <w:rPr>
                <w:sz w:val="30"/>
                <w:szCs w:val="30"/>
              </w:rPr>
              <w:t>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Бакин</w:t>
            </w:r>
            <w:proofErr w:type="spellEnd"/>
            <w:r>
              <w:rPr>
                <w:sz w:val="30"/>
                <w:szCs w:val="30"/>
              </w:rPr>
              <w:t xml:space="preserve"> Д.И.</w:t>
            </w:r>
          </w:p>
        </w:tc>
      </w:tr>
      <w:tr w:rsidR="0014671C" w:rsidRPr="00613017" w:rsidTr="007D4EEE">
        <w:trPr>
          <w:trHeight w:val="699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Согласование фирменного стиля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14.08</w:t>
            </w:r>
            <w:r w:rsidRPr="0061301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Скрипальщикова</w:t>
            </w:r>
            <w:proofErr w:type="spellEnd"/>
            <w:r w:rsidRPr="00613017">
              <w:rPr>
                <w:sz w:val="30"/>
                <w:szCs w:val="30"/>
              </w:rPr>
              <w:t xml:space="preserve"> С.В.,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Соловарова Ю.А.</w:t>
            </w:r>
          </w:p>
        </w:tc>
      </w:tr>
      <w:tr w:rsidR="0014671C" w:rsidRPr="00613017" w:rsidTr="007D4EEE">
        <w:trPr>
          <w:trHeight w:val="280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Изготовление анонсиру</w:t>
            </w:r>
            <w:r w:rsidRPr="00613017">
              <w:rPr>
                <w:sz w:val="30"/>
                <w:szCs w:val="30"/>
              </w:rPr>
              <w:t>ю</w:t>
            </w:r>
            <w:r w:rsidRPr="00613017">
              <w:rPr>
                <w:sz w:val="30"/>
                <w:szCs w:val="30"/>
              </w:rPr>
              <w:t>щих видеороликов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14.08</w:t>
            </w:r>
            <w:r w:rsidRPr="0061301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A77BF" w:rsidR="008424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  <w:r>
              <w:rPr>
                <w:sz w:val="30"/>
                <w:szCs w:val="30"/>
              </w:rPr>
              <w:t>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Бакин</w:t>
            </w:r>
            <w:proofErr w:type="spellEnd"/>
            <w:r>
              <w:rPr>
                <w:sz w:val="30"/>
                <w:szCs w:val="30"/>
              </w:rPr>
              <w:t xml:space="preserve"> Д.И.</w:t>
            </w:r>
          </w:p>
        </w:tc>
      </w:tr>
      <w:tr w:rsidR="0014671C" w:rsidRPr="00613017" w:rsidTr="007D4EEE">
        <w:trPr>
          <w:trHeight w:val="626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 xml:space="preserve">Разработка </w:t>
            </w:r>
            <w:proofErr w:type="spellStart"/>
            <w:r w:rsidRPr="00613017">
              <w:rPr>
                <w:sz w:val="30"/>
                <w:szCs w:val="30"/>
              </w:rPr>
              <w:t>медиаплана</w:t>
            </w:r>
            <w:proofErr w:type="spellEnd"/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14.08</w:t>
            </w:r>
            <w:r w:rsidRPr="0061301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Скрипальщикова</w:t>
            </w:r>
            <w:proofErr w:type="spellEnd"/>
            <w:r w:rsidRPr="00613017">
              <w:rPr>
                <w:sz w:val="30"/>
                <w:szCs w:val="30"/>
              </w:rPr>
              <w:t xml:space="preserve"> С.В.,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 xml:space="preserve">Разработка и утверждение культурной программы </w:t>
            </w:r>
            <w:r w:rsidR="0014671C">
              <w:rPr>
                <w:sz w:val="30"/>
                <w:szCs w:val="30"/>
              </w:rPr>
              <w:t xml:space="preserve">                        </w:t>
            </w:r>
            <w:r w:rsidRPr="00613017">
              <w:rPr>
                <w:sz w:val="30"/>
                <w:szCs w:val="30"/>
              </w:rPr>
              <w:t>для участников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lastRenderedPageBreak/>
              <w:t>и VIP-гостей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lastRenderedPageBreak/>
              <w:t>до 1</w:t>
            </w:r>
            <w:r>
              <w:rPr>
                <w:sz w:val="30"/>
                <w:szCs w:val="30"/>
              </w:rPr>
              <w:t>4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Потылицына</w:t>
            </w:r>
            <w:proofErr w:type="spellEnd"/>
            <w:r w:rsidRPr="00613017">
              <w:rPr>
                <w:sz w:val="30"/>
                <w:szCs w:val="30"/>
              </w:rPr>
              <w:t xml:space="preserve"> О.В.,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Юрьева Е.Г.,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Ходос-Шикилева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613017">
              <w:rPr>
                <w:sz w:val="30"/>
                <w:szCs w:val="30"/>
              </w:rPr>
              <w:t xml:space="preserve">Ж.В., </w:t>
            </w:r>
          </w:p>
          <w:p w:rsidP="008A77BF" w:rsidR="008424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lastRenderedPageBreak/>
              <w:t>Каминский А.В.,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Сахарова Л.А.</w:t>
            </w:r>
            <w:r>
              <w:rPr>
                <w:sz w:val="30"/>
                <w:szCs w:val="30"/>
              </w:rPr>
              <w:t>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Ракша Ю.М.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Разработка и согласование сценариев церемоний о</w:t>
            </w:r>
            <w:r w:rsidRPr="00613017">
              <w:rPr>
                <w:sz w:val="30"/>
                <w:szCs w:val="30"/>
              </w:rPr>
              <w:t>т</w:t>
            </w:r>
            <w:r w:rsidRPr="00613017">
              <w:rPr>
                <w:sz w:val="30"/>
                <w:szCs w:val="30"/>
              </w:rPr>
              <w:t>крытия и закрытия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 xml:space="preserve">до </w:t>
            </w:r>
            <w:r>
              <w:rPr>
                <w:sz w:val="30"/>
                <w:szCs w:val="30"/>
              </w:rPr>
              <w:t>14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Ходос-Шикилева</w:t>
            </w:r>
            <w:proofErr w:type="spellEnd"/>
            <w:r w:rsidRPr="00613017">
              <w:rPr>
                <w:sz w:val="30"/>
                <w:szCs w:val="30"/>
              </w:rPr>
              <w:t xml:space="preserve"> Ж.В.,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  <w:r>
              <w:rPr>
                <w:sz w:val="30"/>
                <w:szCs w:val="30"/>
              </w:rPr>
              <w:t>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Бакин</w:t>
            </w:r>
            <w:proofErr w:type="spellEnd"/>
            <w:r w:rsidRPr="00613017">
              <w:rPr>
                <w:sz w:val="30"/>
                <w:szCs w:val="30"/>
              </w:rPr>
              <w:t xml:space="preserve"> Д.И.</w:t>
            </w:r>
          </w:p>
        </w:tc>
      </w:tr>
      <w:tr w:rsidR="0014671C" w:rsidRPr="00613017" w:rsidTr="007C60B1">
        <w:trPr>
          <w:trHeight w:val="1032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Размещение анонсиру</w:t>
            </w:r>
            <w:r w:rsidRPr="00613017">
              <w:rPr>
                <w:sz w:val="30"/>
                <w:szCs w:val="30"/>
              </w:rPr>
              <w:t>ю</w:t>
            </w:r>
            <w:r w:rsidRPr="00613017">
              <w:rPr>
                <w:sz w:val="30"/>
                <w:szCs w:val="30"/>
              </w:rPr>
              <w:t>щих видеороликов в общ</w:t>
            </w:r>
            <w:r w:rsidRPr="00613017">
              <w:rPr>
                <w:sz w:val="30"/>
                <w:szCs w:val="30"/>
              </w:rPr>
              <w:t>е</w:t>
            </w:r>
            <w:r w:rsidRPr="00613017">
              <w:rPr>
                <w:sz w:val="30"/>
                <w:szCs w:val="30"/>
              </w:rPr>
              <w:t>ственном транспорте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  <w:r w:rsidR="007C60B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–30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Арефьев Н.В.</w:t>
            </w:r>
          </w:p>
        </w:tc>
      </w:tr>
      <w:tr w:rsidR="0014671C" w:rsidRPr="00613017" w:rsidTr="007D4EEE">
        <w:trPr>
          <w:trHeight w:val="1030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 xml:space="preserve">Размещение информации </w:t>
            </w:r>
            <w:r w:rsidR="0014671C">
              <w:rPr>
                <w:sz w:val="30"/>
                <w:szCs w:val="30"/>
              </w:rPr>
              <w:t xml:space="preserve">              </w:t>
            </w:r>
            <w:r w:rsidRPr="00613017">
              <w:rPr>
                <w:sz w:val="30"/>
                <w:szCs w:val="30"/>
              </w:rPr>
              <w:t>в СМИ и социальных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proofErr w:type="gramStart"/>
            <w:r w:rsidRPr="00613017">
              <w:rPr>
                <w:sz w:val="30"/>
                <w:szCs w:val="30"/>
              </w:rPr>
              <w:t>сетях</w:t>
            </w:r>
            <w:proofErr w:type="gramEnd"/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  <w:r w:rsidR="007C60B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–31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Скрипальщикова</w:t>
            </w:r>
            <w:proofErr w:type="spellEnd"/>
            <w:r w:rsidRPr="00613017">
              <w:rPr>
                <w:sz w:val="30"/>
                <w:szCs w:val="30"/>
              </w:rPr>
              <w:t xml:space="preserve"> С.В.,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</w:p>
        </w:tc>
      </w:tr>
      <w:tr w:rsidR="0014671C" w:rsidRPr="00613017" w:rsidTr="007C60B1">
        <w:trPr>
          <w:trHeight w:val="637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1467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 xml:space="preserve">Рассылка приглашений 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для VIP-гостей</w:t>
            </w:r>
            <w:r>
              <w:rPr>
                <w:sz w:val="30"/>
                <w:szCs w:val="30"/>
              </w:rPr>
              <w:t xml:space="preserve"> </w:t>
            </w:r>
            <w:r w:rsidR="007C60B1">
              <w:rPr>
                <w:sz w:val="30"/>
                <w:szCs w:val="30"/>
              </w:rPr>
              <w:t>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 xml:space="preserve">до </w:t>
            </w:r>
            <w:r>
              <w:rPr>
                <w:sz w:val="30"/>
                <w:szCs w:val="30"/>
              </w:rPr>
              <w:t>21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Потылицына</w:t>
            </w:r>
            <w:proofErr w:type="spellEnd"/>
            <w:r w:rsidRPr="00613017">
              <w:rPr>
                <w:sz w:val="30"/>
                <w:szCs w:val="30"/>
              </w:rPr>
              <w:t xml:space="preserve"> О.В., 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Организация встречи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и отправки участников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 xml:space="preserve">2026 </w:t>
            </w:r>
            <w:r w:rsidRPr="00613017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31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Гиевский</w:t>
            </w:r>
            <w:proofErr w:type="spellEnd"/>
            <w:r w:rsidRPr="00613017">
              <w:rPr>
                <w:sz w:val="30"/>
                <w:szCs w:val="30"/>
              </w:rPr>
              <w:t xml:space="preserve"> А.М.,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Организация встречи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и отправки VIP-гостей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 xml:space="preserve">2026 </w:t>
            </w:r>
            <w:r w:rsidRPr="00613017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31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Гиевский</w:t>
            </w:r>
            <w:proofErr w:type="spellEnd"/>
            <w:r w:rsidRPr="00613017">
              <w:rPr>
                <w:sz w:val="30"/>
                <w:szCs w:val="30"/>
              </w:rPr>
              <w:t xml:space="preserve"> А.М.,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</w:p>
        </w:tc>
      </w:tr>
      <w:tr w:rsidR="0014671C" w:rsidRPr="00613017" w:rsidTr="007C60B1">
        <w:trPr>
          <w:trHeight w:val="912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1467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 xml:space="preserve">Организация проживания 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и питания участников</w:t>
            </w:r>
            <w:r w:rsidR="007C60B1">
              <w:rPr>
                <w:sz w:val="30"/>
                <w:szCs w:val="30"/>
              </w:rPr>
              <w:t xml:space="preserve"> Ку</w:t>
            </w:r>
            <w:r w:rsidR="007C60B1">
              <w:rPr>
                <w:sz w:val="30"/>
                <w:szCs w:val="30"/>
              </w:rPr>
              <w:t>б</w:t>
            </w:r>
            <w:r w:rsidR="007C60B1">
              <w:rPr>
                <w:sz w:val="30"/>
                <w:szCs w:val="30"/>
              </w:rPr>
              <w:t>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 –31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А.В.,</w:t>
            </w:r>
          </w:p>
          <w:p w:rsidP="008A77BF" w:rsidR="0084241C" w:rsidRDefault="00671C33" w:rsidRPr="00613017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Бакин</w:t>
            </w:r>
            <w:proofErr w:type="spellEnd"/>
            <w:r>
              <w:rPr>
                <w:sz w:val="30"/>
                <w:szCs w:val="30"/>
              </w:rPr>
              <w:t xml:space="preserve"> Д.И.</w:t>
            </w:r>
          </w:p>
        </w:tc>
      </w:tr>
      <w:tr w:rsidR="0014671C" w:rsidRPr="00613017" w:rsidTr="007C60B1">
        <w:trPr>
          <w:trHeight w:val="1061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Транспортное обеспечение участников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 xml:space="preserve">2026 </w:t>
            </w:r>
            <w:r w:rsidRPr="00613017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31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B27AE7" w:rsidRDefault="00B27AE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Гиевский</w:t>
            </w:r>
            <w:proofErr w:type="spellEnd"/>
            <w:r w:rsidRPr="00613017">
              <w:rPr>
                <w:sz w:val="30"/>
                <w:szCs w:val="30"/>
              </w:rPr>
              <w:t xml:space="preserve"> А.М.</w:t>
            </w:r>
            <w:r>
              <w:rPr>
                <w:sz w:val="30"/>
                <w:szCs w:val="30"/>
              </w:rPr>
              <w:t>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А.В.,</w:t>
            </w:r>
          </w:p>
          <w:p w:rsidP="008A77BF" w:rsidR="0084241C" w:rsidRDefault="00B27AE7" w:rsidRPr="00613017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Бакин</w:t>
            </w:r>
            <w:proofErr w:type="spellEnd"/>
            <w:r>
              <w:rPr>
                <w:sz w:val="30"/>
                <w:szCs w:val="30"/>
              </w:rPr>
              <w:t xml:space="preserve"> Д.И.</w:t>
            </w:r>
          </w:p>
        </w:tc>
      </w:tr>
      <w:tr w:rsidR="0014671C" w:rsidRPr="00613017" w:rsidTr="007C60B1">
        <w:trPr>
          <w:trHeight w:val="1415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Подготовка площадок пр</w:t>
            </w:r>
            <w:r w:rsidRPr="00613017">
              <w:rPr>
                <w:sz w:val="30"/>
                <w:szCs w:val="30"/>
              </w:rPr>
              <w:t>о</w:t>
            </w:r>
            <w:r w:rsidRPr="00613017">
              <w:rPr>
                <w:sz w:val="30"/>
                <w:szCs w:val="30"/>
              </w:rPr>
              <w:t xml:space="preserve">ведения Кубка, застройка, </w:t>
            </w:r>
            <w:r w:rsidRPr="00972CA9">
              <w:rPr>
                <w:sz w:val="30"/>
                <w:szCs w:val="30"/>
              </w:rPr>
              <w:t>монтаж оборудования, о</w:t>
            </w:r>
            <w:r w:rsidRPr="00972CA9">
              <w:rPr>
                <w:sz w:val="30"/>
                <w:szCs w:val="30"/>
              </w:rPr>
              <w:t>р</w:t>
            </w:r>
            <w:r w:rsidRPr="00972CA9">
              <w:rPr>
                <w:sz w:val="30"/>
                <w:szCs w:val="30"/>
              </w:rPr>
              <w:t>ганизация каналов связи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8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B27AE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Каминский А.В.,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Бакин</w:t>
            </w:r>
            <w:proofErr w:type="spellEnd"/>
            <w:r w:rsidRPr="00613017">
              <w:rPr>
                <w:sz w:val="30"/>
                <w:szCs w:val="30"/>
              </w:rPr>
              <w:t xml:space="preserve"> Д.И.,</w:t>
            </w:r>
          </w:p>
          <w:p w:rsidP="008A77BF" w:rsidR="00B27AE7" w:rsidRDefault="00B27AE7">
            <w:pPr>
              <w:rPr>
                <w:sz w:val="30"/>
                <w:szCs w:val="30"/>
              </w:rPr>
            </w:pPr>
            <w:proofErr w:type="spellStart"/>
            <w:r w:rsidRPr="0070207B"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Э.К.,</w:t>
            </w:r>
          </w:p>
          <w:p w:rsidP="008A77BF" w:rsidR="00B27AE7" w:rsidRDefault="00B27AE7" w:rsidRPr="0061301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Набиев Д.Л.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Установка и оформление сцен, оборудованных ко</w:t>
            </w:r>
            <w:r w:rsidRPr="00613017">
              <w:rPr>
                <w:sz w:val="30"/>
                <w:szCs w:val="30"/>
              </w:rPr>
              <w:t>м</w:t>
            </w:r>
            <w:r w:rsidRPr="00613017">
              <w:rPr>
                <w:sz w:val="30"/>
                <w:szCs w:val="30"/>
              </w:rPr>
              <w:t>плектами звукоусилива</w:t>
            </w:r>
            <w:r w:rsidRPr="00613017">
              <w:rPr>
                <w:sz w:val="30"/>
                <w:szCs w:val="30"/>
              </w:rPr>
              <w:t>ю</w:t>
            </w:r>
            <w:r w:rsidRPr="00613017">
              <w:rPr>
                <w:sz w:val="30"/>
                <w:szCs w:val="30"/>
              </w:rPr>
              <w:t>щей и световой аппаратуры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8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А.В.,</w:t>
            </w:r>
          </w:p>
          <w:p w:rsidP="008A77BF" w:rsidR="0084241C" w:rsidRDefault="0084241C">
            <w:pPr>
              <w:rPr>
                <w:sz w:val="30"/>
                <w:szCs w:val="30"/>
              </w:rPr>
            </w:pPr>
            <w:proofErr w:type="spellStart"/>
            <w:r w:rsidRPr="00613017">
              <w:rPr>
                <w:sz w:val="30"/>
                <w:szCs w:val="30"/>
              </w:rPr>
              <w:t>Бакин</w:t>
            </w:r>
            <w:proofErr w:type="spellEnd"/>
            <w:r w:rsidRPr="00613017">
              <w:rPr>
                <w:sz w:val="30"/>
                <w:szCs w:val="30"/>
              </w:rPr>
              <w:t xml:space="preserve"> Д.И.</w:t>
            </w:r>
            <w:r w:rsidR="00B27AE7">
              <w:rPr>
                <w:sz w:val="30"/>
                <w:szCs w:val="30"/>
              </w:rPr>
              <w:t>,</w:t>
            </w:r>
          </w:p>
          <w:p w:rsidP="008A77BF" w:rsidR="00B27AE7" w:rsidRDefault="00B27AE7" w:rsidRPr="00613017">
            <w:pPr>
              <w:rPr>
                <w:sz w:val="30"/>
                <w:szCs w:val="30"/>
              </w:rPr>
            </w:pPr>
            <w:proofErr w:type="spellStart"/>
            <w:r w:rsidRPr="0070207B"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Организация аккредитации участников, судейского с</w:t>
            </w:r>
            <w:r w:rsidRPr="00613017">
              <w:rPr>
                <w:sz w:val="30"/>
                <w:szCs w:val="30"/>
              </w:rPr>
              <w:t>о</w:t>
            </w:r>
            <w:r w:rsidR="007D4EEE">
              <w:rPr>
                <w:sz w:val="30"/>
                <w:szCs w:val="30"/>
              </w:rPr>
              <w:t xml:space="preserve">става </w:t>
            </w:r>
            <w:r w:rsidRPr="00613017">
              <w:rPr>
                <w:sz w:val="30"/>
                <w:szCs w:val="30"/>
              </w:rPr>
              <w:t>и организационного комитета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8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Бакин Д.И.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Организация взаимоде</w:t>
            </w:r>
            <w:r w:rsidRPr="00613017">
              <w:rPr>
                <w:sz w:val="30"/>
                <w:szCs w:val="30"/>
              </w:rPr>
              <w:t>й</w:t>
            </w:r>
            <w:r w:rsidR="007D4EEE">
              <w:rPr>
                <w:sz w:val="30"/>
                <w:szCs w:val="30"/>
              </w:rPr>
              <w:t xml:space="preserve">ствия </w:t>
            </w:r>
            <w:r w:rsidRPr="00613017">
              <w:rPr>
                <w:sz w:val="30"/>
                <w:szCs w:val="30"/>
              </w:rPr>
              <w:t>с правоохранител</w:t>
            </w:r>
            <w:r w:rsidRPr="00613017">
              <w:rPr>
                <w:sz w:val="30"/>
                <w:szCs w:val="30"/>
              </w:rPr>
              <w:t>ь</w:t>
            </w:r>
            <w:r w:rsidRPr="00613017">
              <w:rPr>
                <w:sz w:val="30"/>
                <w:szCs w:val="30"/>
              </w:rPr>
              <w:lastRenderedPageBreak/>
              <w:t>ными органами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по обеспечению охраны общественного порядка при проведении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lastRenderedPageBreak/>
              <w:t>2</w:t>
            </w:r>
            <w:r>
              <w:rPr>
                <w:sz w:val="30"/>
                <w:szCs w:val="30"/>
              </w:rPr>
              <w:t>8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  <w:r w:rsidR="007C60B1">
              <w:rPr>
                <w:sz w:val="30"/>
                <w:szCs w:val="30"/>
              </w:rPr>
              <w:t xml:space="preserve"> </w:t>
            </w:r>
            <w:r w:rsidRPr="00613017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30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Трофимов Е.А.,</w:t>
            </w:r>
          </w:p>
          <w:p w:rsidP="008A77BF" w:rsidR="008424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  <w:r w:rsidR="00EB0D84">
              <w:rPr>
                <w:sz w:val="30"/>
                <w:szCs w:val="30"/>
              </w:rPr>
              <w:t>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Березин Г.Н. (по с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гласованию)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21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Организация экскурсио</w:t>
            </w:r>
            <w:r w:rsidRPr="00613017">
              <w:rPr>
                <w:sz w:val="30"/>
                <w:szCs w:val="30"/>
              </w:rPr>
              <w:t>н</w:t>
            </w:r>
            <w:r w:rsidRPr="00613017">
              <w:rPr>
                <w:sz w:val="30"/>
                <w:szCs w:val="30"/>
              </w:rPr>
              <w:t>ной программы для учас</w:t>
            </w:r>
            <w:r w:rsidRPr="00613017">
              <w:rPr>
                <w:sz w:val="30"/>
                <w:szCs w:val="30"/>
              </w:rPr>
              <w:t>т</w:t>
            </w:r>
            <w:r w:rsidRPr="00613017">
              <w:rPr>
                <w:sz w:val="30"/>
                <w:szCs w:val="30"/>
              </w:rPr>
              <w:t>ников и VIP-гостей</w:t>
            </w:r>
            <w:r w:rsidR="007C60B1">
              <w:rPr>
                <w:sz w:val="30"/>
                <w:szCs w:val="30"/>
              </w:rPr>
              <w:t xml:space="preserve">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8</w:t>
            </w:r>
            <w:r w:rsidRPr="00613017">
              <w:rPr>
                <w:sz w:val="30"/>
                <w:szCs w:val="30"/>
              </w:rPr>
              <w:t>.08.</w:t>
            </w:r>
            <w:r w:rsidR="0014671C">
              <w:rPr>
                <w:sz w:val="30"/>
                <w:szCs w:val="30"/>
              </w:rPr>
              <w:t>2026</w:t>
            </w:r>
            <w:r w:rsidR="007C60B1">
              <w:rPr>
                <w:sz w:val="30"/>
                <w:szCs w:val="30"/>
              </w:rPr>
              <w:t xml:space="preserve"> </w:t>
            </w:r>
            <w:r w:rsidRPr="00613017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31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  <w:r>
              <w:rPr>
                <w:sz w:val="30"/>
                <w:szCs w:val="30"/>
              </w:rPr>
              <w:t>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Ракша Ю.М.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315A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Уборка прилегающей те</w:t>
            </w:r>
            <w:r w:rsidRPr="00613017">
              <w:rPr>
                <w:sz w:val="30"/>
                <w:szCs w:val="30"/>
              </w:rPr>
              <w:t>р</w:t>
            </w:r>
            <w:r w:rsidRPr="00613017">
              <w:rPr>
                <w:sz w:val="30"/>
                <w:szCs w:val="30"/>
              </w:rPr>
              <w:t>ритории в местах прожив</w:t>
            </w:r>
            <w:r w:rsidRPr="00613017">
              <w:rPr>
                <w:sz w:val="30"/>
                <w:szCs w:val="30"/>
              </w:rPr>
              <w:t>а</w:t>
            </w:r>
            <w:r w:rsidRPr="00613017">
              <w:rPr>
                <w:sz w:val="30"/>
                <w:szCs w:val="30"/>
              </w:rPr>
              <w:t>ния участников и местах проведения Кубка</w:t>
            </w:r>
            <w:r w:rsidR="006C5586">
              <w:rPr>
                <w:sz w:val="30"/>
                <w:szCs w:val="30"/>
              </w:rPr>
              <w:t xml:space="preserve">, а также </w:t>
            </w:r>
            <w:r w:rsidR="00E13333">
              <w:rPr>
                <w:sz w:val="30"/>
                <w:szCs w:val="30"/>
              </w:rPr>
              <w:t>парковок, дорог и подъез</w:t>
            </w:r>
            <w:r w:rsidR="00E13333">
              <w:rPr>
                <w:sz w:val="30"/>
                <w:szCs w:val="30"/>
              </w:rPr>
              <w:t>д</w:t>
            </w:r>
            <w:r w:rsidR="00E13333">
              <w:rPr>
                <w:sz w:val="30"/>
                <w:szCs w:val="30"/>
              </w:rPr>
              <w:t>ных путей к местам пр</w:t>
            </w:r>
            <w:r w:rsidR="00E13333">
              <w:rPr>
                <w:sz w:val="30"/>
                <w:szCs w:val="30"/>
              </w:rPr>
              <w:t>о</w:t>
            </w:r>
            <w:r w:rsidR="00E13333">
              <w:rPr>
                <w:sz w:val="30"/>
                <w:szCs w:val="30"/>
              </w:rPr>
              <w:t xml:space="preserve">живания участников и </w:t>
            </w:r>
            <w:r w:rsidR="006C5586">
              <w:rPr>
                <w:sz w:val="30"/>
                <w:szCs w:val="30"/>
              </w:rPr>
              <w:t>м</w:t>
            </w:r>
            <w:r w:rsidR="006C5586">
              <w:rPr>
                <w:sz w:val="30"/>
                <w:szCs w:val="30"/>
              </w:rPr>
              <w:t>е</w:t>
            </w:r>
            <w:r w:rsidR="006C5586">
              <w:rPr>
                <w:sz w:val="30"/>
                <w:szCs w:val="30"/>
              </w:rPr>
              <w:t xml:space="preserve">стам </w:t>
            </w:r>
            <w:r w:rsidR="00E13333">
              <w:rPr>
                <w:sz w:val="30"/>
                <w:szCs w:val="30"/>
              </w:rPr>
              <w:t xml:space="preserve">проведения </w:t>
            </w:r>
            <w:r w:rsidR="009315AE">
              <w:rPr>
                <w:sz w:val="30"/>
                <w:szCs w:val="30"/>
              </w:rPr>
              <w:t>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8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  <w:r w:rsidR="007C60B1">
              <w:rPr>
                <w:sz w:val="30"/>
                <w:szCs w:val="30"/>
              </w:rPr>
              <w:t xml:space="preserve"> </w:t>
            </w:r>
            <w:r w:rsidRPr="00613017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31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311CEB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  <w:r>
              <w:rPr>
                <w:sz w:val="30"/>
                <w:szCs w:val="30"/>
              </w:rPr>
              <w:t xml:space="preserve"> А.М.</w:t>
            </w:r>
            <w:r w:rsidR="00EB0D84">
              <w:rPr>
                <w:sz w:val="30"/>
                <w:szCs w:val="30"/>
              </w:rPr>
              <w:t>,</w:t>
            </w:r>
          </w:p>
          <w:p w:rsidP="008A77BF" w:rsidR="00E12409" w:rsidRDefault="00E12409" w:rsidRPr="0061301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Арефьев Н.В.,</w:t>
            </w:r>
          </w:p>
          <w:p w:rsidP="008A77BF" w:rsidR="0084241C" w:rsidRDefault="00311CEB" w:rsidRPr="00613017">
            <w:pPr>
              <w:rPr>
                <w:sz w:val="30"/>
                <w:szCs w:val="30"/>
              </w:rPr>
            </w:pPr>
            <w:proofErr w:type="spellStart"/>
            <w:r w:rsidRPr="0070207B"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Организация взаимоде</w:t>
            </w:r>
            <w:r w:rsidRPr="00613017">
              <w:rPr>
                <w:sz w:val="30"/>
                <w:szCs w:val="30"/>
              </w:rPr>
              <w:t>й</w:t>
            </w:r>
            <w:r w:rsidRPr="00613017">
              <w:rPr>
                <w:sz w:val="30"/>
                <w:szCs w:val="30"/>
              </w:rPr>
              <w:t>ствия по обеспечению м</w:t>
            </w:r>
            <w:r w:rsidRPr="00613017">
              <w:rPr>
                <w:sz w:val="30"/>
                <w:szCs w:val="30"/>
              </w:rPr>
              <w:t>е</w:t>
            </w:r>
            <w:r w:rsidRPr="00613017">
              <w:rPr>
                <w:sz w:val="30"/>
                <w:szCs w:val="30"/>
              </w:rPr>
              <w:t>дицинского сопровождения мероприятий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9</w:t>
            </w:r>
            <w:r w:rsidRPr="00613017">
              <w:rPr>
                <w:sz w:val="30"/>
                <w:szCs w:val="30"/>
              </w:rPr>
              <w:t>.08.</w:t>
            </w:r>
            <w:r w:rsidR="0014671C">
              <w:rPr>
                <w:sz w:val="30"/>
                <w:szCs w:val="30"/>
              </w:rPr>
              <w:t>2026</w:t>
            </w:r>
            <w:r w:rsidR="009315AE">
              <w:rPr>
                <w:sz w:val="30"/>
                <w:szCs w:val="30"/>
              </w:rPr>
              <w:t xml:space="preserve"> </w:t>
            </w:r>
            <w:r w:rsidRPr="00613017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30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Организация сопровожд</w:t>
            </w:r>
            <w:r w:rsidRPr="00613017">
              <w:rPr>
                <w:sz w:val="30"/>
                <w:szCs w:val="30"/>
              </w:rPr>
              <w:t>е</w:t>
            </w:r>
            <w:r w:rsidRPr="00613017">
              <w:rPr>
                <w:sz w:val="30"/>
                <w:szCs w:val="30"/>
              </w:rPr>
              <w:t>ния Кубка волонтерами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9</w:t>
            </w:r>
            <w:r w:rsidRPr="00613017">
              <w:rPr>
                <w:sz w:val="30"/>
                <w:szCs w:val="30"/>
              </w:rPr>
              <w:t>.08.</w:t>
            </w:r>
            <w:r w:rsidR="0014671C">
              <w:rPr>
                <w:sz w:val="30"/>
                <w:szCs w:val="30"/>
              </w:rPr>
              <w:t>2026</w:t>
            </w:r>
            <w:r w:rsidR="009315AE">
              <w:rPr>
                <w:sz w:val="30"/>
                <w:szCs w:val="30"/>
              </w:rPr>
              <w:t xml:space="preserve"> </w:t>
            </w:r>
            <w:r w:rsidRPr="00613017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30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Клоберданц В.Э.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Привлечение зрителей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для посещения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9</w:t>
            </w:r>
            <w:r w:rsidRPr="00613017">
              <w:rPr>
                <w:sz w:val="30"/>
                <w:szCs w:val="30"/>
              </w:rPr>
              <w:t>.08.</w:t>
            </w:r>
            <w:r w:rsidR="0014671C">
              <w:rPr>
                <w:sz w:val="30"/>
                <w:szCs w:val="30"/>
              </w:rPr>
              <w:t>2026</w:t>
            </w:r>
            <w:r w:rsidR="009315AE">
              <w:rPr>
                <w:sz w:val="30"/>
                <w:szCs w:val="30"/>
              </w:rPr>
              <w:t xml:space="preserve"> </w:t>
            </w:r>
            <w:r w:rsidRPr="00613017"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>30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Аксенова М.А.,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  <w:r>
              <w:rPr>
                <w:sz w:val="30"/>
                <w:szCs w:val="30"/>
              </w:rPr>
              <w:t>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Клоберданц В.Э.,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Сахарова Л.А.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Обеспечение призовым фондом участников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671C33" w:rsidRPr="00613017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Мацак</w:t>
            </w:r>
            <w:proofErr w:type="spellEnd"/>
            <w:r>
              <w:rPr>
                <w:sz w:val="30"/>
                <w:szCs w:val="30"/>
              </w:rPr>
              <w:t xml:space="preserve"> А.И</w:t>
            </w:r>
            <w:r w:rsidR="0084241C" w:rsidRPr="00613017">
              <w:rPr>
                <w:sz w:val="30"/>
                <w:szCs w:val="30"/>
              </w:rPr>
              <w:t>.,</w:t>
            </w:r>
          </w:p>
          <w:p w:rsidP="008A77BF" w:rsidR="008424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</w:t>
            </w:r>
            <w:r>
              <w:rPr>
                <w:sz w:val="30"/>
                <w:szCs w:val="30"/>
              </w:rPr>
              <w:t>,</w:t>
            </w:r>
          </w:p>
          <w:p w:rsidP="008A77BF" w:rsidR="008424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Бакин Д.И.</w:t>
            </w:r>
            <w:r w:rsidR="00671C33">
              <w:rPr>
                <w:sz w:val="30"/>
                <w:szCs w:val="30"/>
              </w:rPr>
              <w:t>,</w:t>
            </w:r>
          </w:p>
          <w:p w:rsidP="008A77BF" w:rsidR="00671C33" w:rsidRDefault="00671C33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Ходос-Шикилева Ж.В</w:t>
            </w:r>
            <w:r>
              <w:rPr>
                <w:sz w:val="30"/>
                <w:szCs w:val="30"/>
              </w:rPr>
              <w:t>.</w:t>
            </w:r>
          </w:p>
        </w:tc>
      </w:tr>
      <w:tr w:rsidR="0014671C" w:rsidRPr="00613017" w:rsidTr="007D4EEE">
        <w:trPr>
          <w:trHeight w:val="280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Демонтаж площадок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в местах проведения</w:t>
            </w:r>
            <w:r w:rsidR="009315AE">
              <w:rPr>
                <w:sz w:val="30"/>
                <w:szCs w:val="30"/>
              </w:rPr>
              <w:t xml:space="preserve"> Кубка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Pr="00613017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А.В.,</w:t>
            </w:r>
          </w:p>
          <w:p w:rsidP="008A77BF" w:rsidR="0084241C" w:rsidRDefault="0084241C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Бакин Д.И.</w:t>
            </w:r>
            <w:r w:rsidR="00311CEB">
              <w:rPr>
                <w:sz w:val="30"/>
                <w:szCs w:val="30"/>
              </w:rPr>
              <w:t>,</w:t>
            </w:r>
          </w:p>
          <w:p w:rsidP="008A77BF" w:rsidR="00311CEB" w:rsidRDefault="00311CEB" w:rsidRPr="00613017">
            <w:pPr>
              <w:rPr>
                <w:sz w:val="30"/>
                <w:szCs w:val="30"/>
              </w:rPr>
            </w:pPr>
            <w:proofErr w:type="spellStart"/>
            <w:r w:rsidRPr="0070207B">
              <w:rPr>
                <w:sz w:val="30"/>
                <w:szCs w:val="30"/>
              </w:rPr>
              <w:t>Веккессер</w:t>
            </w:r>
            <w:proofErr w:type="spellEnd"/>
            <w:r>
              <w:rPr>
                <w:sz w:val="30"/>
                <w:szCs w:val="30"/>
              </w:rPr>
              <w:t xml:space="preserve"> Э.К.</w:t>
            </w:r>
          </w:p>
        </w:tc>
      </w:tr>
      <w:tr w:rsidR="0014671C" w:rsidRPr="00613017" w:rsidTr="007D4EEE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A77BF" w:rsidRPr="008A77BF">
            <w:pPr>
              <w:tabs>
                <w:tab w:pos="369" w:val="left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type="dxa" w:w="3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Подготовка отчета</w:t>
            </w:r>
          </w:p>
          <w:p w:rsidP="007D4EEE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о произведенных расходах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D4EEE" w:rsidR="0084241C" w:rsidRDefault="00F5785A" w:rsidRPr="0061301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до </w:t>
            </w:r>
            <w:r w:rsidR="0084241C">
              <w:rPr>
                <w:sz w:val="30"/>
                <w:szCs w:val="30"/>
              </w:rPr>
              <w:t>04</w:t>
            </w:r>
            <w:r w:rsidR="0084241C" w:rsidRPr="00613017">
              <w:rPr>
                <w:sz w:val="30"/>
                <w:szCs w:val="30"/>
              </w:rPr>
              <w:t>.0</w:t>
            </w:r>
            <w:r w:rsidR="0084241C">
              <w:rPr>
                <w:sz w:val="30"/>
                <w:szCs w:val="30"/>
              </w:rPr>
              <w:t>9</w:t>
            </w:r>
            <w:r w:rsidR="0084241C" w:rsidRPr="00613017">
              <w:rPr>
                <w:sz w:val="30"/>
                <w:szCs w:val="30"/>
              </w:rPr>
              <w:t>.</w:t>
            </w:r>
            <w:r w:rsidR="0084241C">
              <w:rPr>
                <w:sz w:val="30"/>
                <w:szCs w:val="30"/>
              </w:rPr>
              <w:t>2026</w:t>
            </w:r>
          </w:p>
        </w:tc>
        <w:tc>
          <w:tcPr>
            <w:tcW w:type="dxa" w:w="31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Каминский А.В.,</w:t>
            </w:r>
          </w:p>
          <w:p w:rsidP="008A77BF" w:rsidR="0084241C" w:rsidRDefault="0084241C" w:rsidRPr="00613017">
            <w:pPr>
              <w:rPr>
                <w:sz w:val="30"/>
                <w:szCs w:val="30"/>
              </w:rPr>
            </w:pPr>
            <w:r w:rsidRPr="00613017">
              <w:rPr>
                <w:sz w:val="30"/>
                <w:szCs w:val="30"/>
              </w:rPr>
              <w:t>Бакин Д.И.</w:t>
            </w:r>
          </w:p>
        </w:tc>
      </w:tr>
    </w:tbl>
    <w:p w:rsidP="00CC7AB0" w:rsidR="00CC7AB0" w:rsidRDefault="00CC7AB0" w:rsidRPr="00503FD8">
      <w:pPr>
        <w:spacing w:line="192" w:lineRule="auto"/>
        <w:ind w:firstLine="5387"/>
        <w:outlineLvl w:val="0"/>
        <w:rPr>
          <w:sz w:val="2"/>
          <w:szCs w:val="2"/>
        </w:rPr>
      </w:pPr>
    </w:p>
    <w:p w:rsidP="00CC7AB0" w:rsidR="00582398" w:rsidRDefault="00582398" w:rsidRPr="00CC7AB0"/>
    <w:sectPr w:rsidR="00582398" w:rsidRPr="00CC7AB0" w:rsidSect="001B712D">
      <w:headerReference r:id="rId11" w:type="default"/>
      <w:headerReference r:id="rId12" w:type="first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222D7" w:rsidP="009F183C" w:rsidRDefault="007222D7">
      <w:r>
        <w:separator/>
      </w:r>
    </w:p>
  </w:endnote>
  <w:endnote w:type="continuationSeparator" w:id="0">
    <w:p w:rsidR="007222D7" w:rsidP="009F183C" w:rsidRDefault="0072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222D7" w:rsidP="009F183C" w:rsidRDefault="007222D7">
      <w:r>
        <w:separator/>
      </w:r>
    </w:p>
  </w:footnote>
  <w:footnote w:type="continuationSeparator" w:id="0">
    <w:p w:rsidR="007222D7" w:rsidP="009F183C" w:rsidRDefault="007222D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61195321"/>
      <w:docPartObj>
        <w:docPartGallery w:val="Page Numbers (Top of Page)"/>
        <w:docPartUnique/>
      </w:docPartObj>
    </w:sdtPr>
    <w:sdtEndPr/>
    <w:sdtContent>
      <w:p w:rsidR="009F2BBC" w:rsidP="00EF2B18" w:rsidRDefault="009F2B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5AE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4919016"/>
      <w:docPartObj>
        <w:docPartGallery w:val="Page Numbers (Top of Page)"/>
        <w:docPartUnique/>
      </w:docPartObj>
    </w:sdtPr>
    <w:sdtEndPr/>
    <w:sdtContent>
      <w:p w:rsidR="009F2BBC" w:rsidP="007672F6" w:rsidRDefault="009F2B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5AE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23293041"/>
      <w:docPartObj>
        <w:docPartGallery w:val="Page Numbers (Top of Page)"/>
        <w:docPartUnique/>
      </w:docPartObj>
    </w:sdtPr>
    <w:sdtEndPr/>
    <w:sdtContent>
      <w:p w:rsidR="009F2BBC" w:rsidP="00EF2B18" w:rsidRDefault="009F2B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5A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082"/>
    <w:multiLevelType w:val="hybridMultilevel"/>
    <w:tmpl w:val="D87245E0"/>
    <w:lvl w:ilvl="0" w:tplc="BBDC5F2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7A3654"/>
    <w:multiLevelType w:val="hybridMultilevel"/>
    <w:tmpl w:val="AE7C581E"/>
    <w:lvl w:ilvl="0" w:tplc="F3EC53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9D0798"/>
    <w:multiLevelType w:val="hybridMultilevel"/>
    <w:tmpl w:val="E31C3690"/>
    <w:lvl w:ilvl="0" w:tplc="0419000F">
      <w:start w:val="1"/>
      <w:numFmt w:val="decimal"/>
      <w:lvlText w:val="%1."/>
      <w:lvlJc w:val="left"/>
      <w:pPr>
        <w:ind w:left="4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7651C"/>
    <w:multiLevelType w:val="multilevel"/>
    <w:tmpl w:val="74FC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B32AB1"/>
    <w:multiLevelType w:val="hybridMultilevel"/>
    <w:tmpl w:val="276CC788"/>
    <w:lvl w:ilvl="0" w:tplc="0419000F">
      <w:start w:val="1"/>
      <w:numFmt w:val="decimal"/>
      <w:lvlText w:val="%1."/>
      <w:lvlJc w:val="left"/>
      <w:pPr>
        <w:ind w:left="4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B7304"/>
    <w:multiLevelType w:val="hybridMultilevel"/>
    <w:tmpl w:val="AC6AFDD0"/>
    <w:lvl w:ilvl="0" w:tplc="928E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35169F"/>
    <w:multiLevelType w:val="hybridMultilevel"/>
    <w:tmpl w:val="0E24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5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47"/>
    <w:rsid w:val="00000521"/>
    <w:rsid w:val="00000875"/>
    <w:rsid w:val="00000890"/>
    <w:rsid w:val="000072F8"/>
    <w:rsid w:val="00015268"/>
    <w:rsid w:val="000219DE"/>
    <w:rsid w:val="00021AEE"/>
    <w:rsid w:val="0002760C"/>
    <w:rsid w:val="0003230F"/>
    <w:rsid w:val="00037408"/>
    <w:rsid w:val="00042025"/>
    <w:rsid w:val="0004383F"/>
    <w:rsid w:val="0005080B"/>
    <w:rsid w:val="00050A8A"/>
    <w:rsid w:val="00050B23"/>
    <w:rsid w:val="0005155F"/>
    <w:rsid w:val="00052D6C"/>
    <w:rsid w:val="00053DC4"/>
    <w:rsid w:val="000549E7"/>
    <w:rsid w:val="00057062"/>
    <w:rsid w:val="00061722"/>
    <w:rsid w:val="00061761"/>
    <w:rsid w:val="0006633E"/>
    <w:rsid w:val="00066F50"/>
    <w:rsid w:val="00070096"/>
    <w:rsid w:val="000717B4"/>
    <w:rsid w:val="000722AA"/>
    <w:rsid w:val="00077372"/>
    <w:rsid w:val="00077ED7"/>
    <w:rsid w:val="00082A74"/>
    <w:rsid w:val="00083778"/>
    <w:rsid w:val="00083A49"/>
    <w:rsid w:val="0008745E"/>
    <w:rsid w:val="0009145D"/>
    <w:rsid w:val="000935C0"/>
    <w:rsid w:val="000B15FB"/>
    <w:rsid w:val="000C4F0F"/>
    <w:rsid w:val="000D160F"/>
    <w:rsid w:val="000D2245"/>
    <w:rsid w:val="000D4766"/>
    <w:rsid w:val="000E0C72"/>
    <w:rsid w:val="000E4615"/>
    <w:rsid w:val="000F1726"/>
    <w:rsid w:val="000F25A8"/>
    <w:rsid w:val="000F4033"/>
    <w:rsid w:val="000F5285"/>
    <w:rsid w:val="000F6375"/>
    <w:rsid w:val="00106AAF"/>
    <w:rsid w:val="00114420"/>
    <w:rsid w:val="00115776"/>
    <w:rsid w:val="0011769F"/>
    <w:rsid w:val="001261BD"/>
    <w:rsid w:val="0012796A"/>
    <w:rsid w:val="001319E2"/>
    <w:rsid w:val="00131D93"/>
    <w:rsid w:val="001322A9"/>
    <w:rsid w:val="001359FE"/>
    <w:rsid w:val="00146594"/>
    <w:rsid w:val="0014671C"/>
    <w:rsid w:val="001502E4"/>
    <w:rsid w:val="00153E21"/>
    <w:rsid w:val="00162566"/>
    <w:rsid w:val="001636E1"/>
    <w:rsid w:val="0016381D"/>
    <w:rsid w:val="001705E2"/>
    <w:rsid w:val="00181634"/>
    <w:rsid w:val="0018438A"/>
    <w:rsid w:val="00184661"/>
    <w:rsid w:val="00187977"/>
    <w:rsid w:val="00190603"/>
    <w:rsid w:val="0019360D"/>
    <w:rsid w:val="001A0C0B"/>
    <w:rsid w:val="001A1DC3"/>
    <w:rsid w:val="001A34E2"/>
    <w:rsid w:val="001B0680"/>
    <w:rsid w:val="001B5059"/>
    <w:rsid w:val="001B5929"/>
    <w:rsid w:val="001B712D"/>
    <w:rsid w:val="001B7569"/>
    <w:rsid w:val="001C012C"/>
    <w:rsid w:val="001C2E66"/>
    <w:rsid w:val="001C2EFF"/>
    <w:rsid w:val="001D2299"/>
    <w:rsid w:val="001D5663"/>
    <w:rsid w:val="001D5BF7"/>
    <w:rsid w:val="001E0BCB"/>
    <w:rsid w:val="001E130E"/>
    <w:rsid w:val="001E2B23"/>
    <w:rsid w:val="001E2B95"/>
    <w:rsid w:val="001E3C4D"/>
    <w:rsid w:val="001E5306"/>
    <w:rsid w:val="001E6DDF"/>
    <w:rsid w:val="001E70F1"/>
    <w:rsid w:val="001E7193"/>
    <w:rsid w:val="001F0CEF"/>
    <w:rsid w:val="001F49C2"/>
    <w:rsid w:val="002043A3"/>
    <w:rsid w:val="00205BC3"/>
    <w:rsid w:val="002073F9"/>
    <w:rsid w:val="002114E6"/>
    <w:rsid w:val="00212582"/>
    <w:rsid w:val="00212999"/>
    <w:rsid w:val="00214AA3"/>
    <w:rsid w:val="0021560D"/>
    <w:rsid w:val="0021575C"/>
    <w:rsid w:val="002200D9"/>
    <w:rsid w:val="00222C78"/>
    <w:rsid w:val="00223496"/>
    <w:rsid w:val="0022606B"/>
    <w:rsid w:val="00230A4D"/>
    <w:rsid w:val="00232D87"/>
    <w:rsid w:val="00232ED8"/>
    <w:rsid w:val="00234C78"/>
    <w:rsid w:val="0024166A"/>
    <w:rsid w:val="002425F2"/>
    <w:rsid w:val="0025077D"/>
    <w:rsid w:val="00264726"/>
    <w:rsid w:val="00270C72"/>
    <w:rsid w:val="00272D0D"/>
    <w:rsid w:val="00275296"/>
    <w:rsid w:val="0028044B"/>
    <w:rsid w:val="00282FA0"/>
    <w:rsid w:val="002830A9"/>
    <w:rsid w:val="00283B4C"/>
    <w:rsid w:val="002917CD"/>
    <w:rsid w:val="002926EC"/>
    <w:rsid w:val="002A5FED"/>
    <w:rsid w:val="002B573F"/>
    <w:rsid w:val="002B7680"/>
    <w:rsid w:val="002C37ED"/>
    <w:rsid w:val="002C4103"/>
    <w:rsid w:val="002C4B20"/>
    <w:rsid w:val="002C6236"/>
    <w:rsid w:val="002C7B96"/>
    <w:rsid w:val="002D1D9D"/>
    <w:rsid w:val="002D5192"/>
    <w:rsid w:val="002D51CC"/>
    <w:rsid w:val="002D51E8"/>
    <w:rsid w:val="002D6CE5"/>
    <w:rsid w:val="002E14A4"/>
    <w:rsid w:val="002E5535"/>
    <w:rsid w:val="002E7051"/>
    <w:rsid w:val="002F544B"/>
    <w:rsid w:val="00303F92"/>
    <w:rsid w:val="00305ED4"/>
    <w:rsid w:val="003072CD"/>
    <w:rsid w:val="0030768E"/>
    <w:rsid w:val="0031022A"/>
    <w:rsid w:val="00311CEB"/>
    <w:rsid w:val="00321AD9"/>
    <w:rsid w:val="00322D35"/>
    <w:rsid w:val="003256F4"/>
    <w:rsid w:val="003306D2"/>
    <w:rsid w:val="003314C8"/>
    <w:rsid w:val="00335F5D"/>
    <w:rsid w:val="003361E6"/>
    <w:rsid w:val="00342000"/>
    <w:rsid w:val="00344D47"/>
    <w:rsid w:val="003504BB"/>
    <w:rsid w:val="00360498"/>
    <w:rsid w:val="0036306B"/>
    <w:rsid w:val="00366A21"/>
    <w:rsid w:val="00372BD1"/>
    <w:rsid w:val="00373675"/>
    <w:rsid w:val="003739F2"/>
    <w:rsid w:val="00373E67"/>
    <w:rsid w:val="003771BF"/>
    <w:rsid w:val="003807FA"/>
    <w:rsid w:val="003822E1"/>
    <w:rsid w:val="0038353C"/>
    <w:rsid w:val="00385537"/>
    <w:rsid w:val="00385DF6"/>
    <w:rsid w:val="00387034"/>
    <w:rsid w:val="00387A88"/>
    <w:rsid w:val="003A71B6"/>
    <w:rsid w:val="003B0373"/>
    <w:rsid w:val="003B24AF"/>
    <w:rsid w:val="003C0DAF"/>
    <w:rsid w:val="003C2548"/>
    <w:rsid w:val="003C412E"/>
    <w:rsid w:val="003C4584"/>
    <w:rsid w:val="003C71C9"/>
    <w:rsid w:val="003D0EA1"/>
    <w:rsid w:val="003D2D4A"/>
    <w:rsid w:val="003D5E35"/>
    <w:rsid w:val="003E0D92"/>
    <w:rsid w:val="003E3719"/>
    <w:rsid w:val="003E3FDC"/>
    <w:rsid w:val="003E5115"/>
    <w:rsid w:val="003E5DCF"/>
    <w:rsid w:val="003E7222"/>
    <w:rsid w:val="003F0100"/>
    <w:rsid w:val="003F0DE6"/>
    <w:rsid w:val="003F209C"/>
    <w:rsid w:val="003F51D8"/>
    <w:rsid w:val="003F6A2D"/>
    <w:rsid w:val="00403E59"/>
    <w:rsid w:val="004068C2"/>
    <w:rsid w:val="00407798"/>
    <w:rsid w:val="00410449"/>
    <w:rsid w:val="004115BB"/>
    <w:rsid w:val="004144D2"/>
    <w:rsid w:val="004219E3"/>
    <w:rsid w:val="00425DFA"/>
    <w:rsid w:val="004261FD"/>
    <w:rsid w:val="004263C5"/>
    <w:rsid w:val="00427666"/>
    <w:rsid w:val="004276B5"/>
    <w:rsid w:val="00430F37"/>
    <w:rsid w:val="00436C18"/>
    <w:rsid w:val="00441DF4"/>
    <w:rsid w:val="00443A18"/>
    <w:rsid w:val="00443E28"/>
    <w:rsid w:val="00444AAF"/>
    <w:rsid w:val="004479D2"/>
    <w:rsid w:val="00451A18"/>
    <w:rsid w:val="00453BC5"/>
    <w:rsid w:val="0045463B"/>
    <w:rsid w:val="00456C8C"/>
    <w:rsid w:val="00467A63"/>
    <w:rsid w:val="00467DF0"/>
    <w:rsid w:val="00471EA9"/>
    <w:rsid w:val="004757D7"/>
    <w:rsid w:val="00484B59"/>
    <w:rsid w:val="0048694F"/>
    <w:rsid w:val="0049006C"/>
    <w:rsid w:val="00490924"/>
    <w:rsid w:val="00496447"/>
    <w:rsid w:val="004A21D1"/>
    <w:rsid w:val="004B20FE"/>
    <w:rsid w:val="004B34ED"/>
    <w:rsid w:val="004B40D7"/>
    <w:rsid w:val="004B5864"/>
    <w:rsid w:val="004B7BBC"/>
    <w:rsid w:val="004C0510"/>
    <w:rsid w:val="004C1A02"/>
    <w:rsid w:val="004C5252"/>
    <w:rsid w:val="004C6C2B"/>
    <w:rsid w:val="004D2E6B"/>
    <w:rsid w:val="004D3A4E"/>
    <w:rsid w:val="004D6269"/>
    <w:rsid w:val="004D69D7"/>
    <w:rsid w:val="004E2627"/>
    <w:rsid w:val="004E6BBB"/>
    <w:rsid w:val="004F28FF"/>
    <w:rsid w:val="004F3463"/>
    <w:rsid w:val="00503FD8"/>
    <w:rsid w:val="005124BA"/>
    <w:rsid w:val="00513935"/>
    <w:rsid w:val="005319E4"/>
    <w:rsid w:val="00534BE6"/>
    <w:rsid w:val="005368C2"/>
    <w:rsid w:val="005436D4"/>
    <w:rsid w:val="00556206"/>
    <w:rsid w:val="00556982"/>
    <w:rsid w:val="0056333F"/>
    <w:rsid w:val="00565C63"/>
    <w:rsid w:val="00567CA8"/>
    <w:rsid w:val="00573285"/>
    <w:rsid w:val="00576324"/>
    <w:rsid w:val="00580763"/>
    <w:rsid w:val="00580E76"/>
    <w:rsid w:val="005821EF"/>
    <w:rsid w:val="00582398"/>
    <w:rsid w:val="00584877"/>
    <w:rsid w:val="00584DAF"/>
    <w:rsid w:val="005929B1"/>
    <w:rsid w:val="00593E5F"/>
    <w:rsid w:val="00595B35"/>
    <w:rsid w:val="00596533"/>
    <w:rsid w:val="005A0E03"/>
    <w:rsid w:val="005A2A49"/>
    <w:rsid w:val="005A3DD0"/>
    <w:rsid w:val="005B4D07"/>
    <w:rsid w:val="005C24D0"/>
    <w:rsid w:val="005C3C24"/>
    <w:rsid w:val="005C4467"/>
    <w:rsid w:val="005C659E"/>
    <w:rsid w:val="005D36A6"/>
    <w:rsid w:val="005D41AB"/>
    <w:rsid w:val="005D7164"/>
    <w:rsid w:val="005D7C9A"/>
    <w:rsid w:val="005E17F9"/>
    <w:rsid w:val="005E36A4"/>
    <w:rsid w:val="005E7F65"/>
    <w:rsid w:val="005F13E8"/>
    <w:rsid w:val="005F19B3"/>
    <w:rsid w:val="005F230C"/>
    <w:rsid w:val="005F34DE"/>
    <w:rsid w:val="005F74E3"/>
    <w:rsid w:val="00602045"/>
    <w:rsid w:val="0060243E"/>
    <w:rsid w:val="006045D1"/>
    <w:rsid w:val="00607633"/>
    <w:rsid w:val="0061256D"/>
    <w:rsid w:val="00612738"/>
    <w:rsid w:val="00613017"/>
    <w:rsid w:val="00615FD8"/>
    <w:rsid w:val="00616589"/>
    <w:rsid w:val="006167CF"/>
    <w:rsid w:val="006174B1"/>
    <w:rsid w:val="00620609"/>
    <w:rsid w:val="00620B5A"/>
    <w:rsid w:val="00627454"/>
    <w:rsid w:val="00630516"/>
    <w:rsid w:val="00630754"/>
    <w:rsid w:val="00632CD9"/>
    <w:rsid w:val="006360B9"/>
    <w:rsid w:val="00644E08"/>
    <w:rsid w:val="006469AF"/>
    <w:rsid w:val="00653442"/>
    <w:rsid w:val="0065613E"/>
    <w:rsid w:val="0065620A"/>
    <w:rsid w:val="00657AD1"/>
    <w:rsid w:val="006670F4"/>
    <w:rsid w:val="00670E23"/>
    <w:rsid w:val="006715A6"/>
    <w:rsid w:val="00671C33"/>
    <w:rsid w:val="00671C74"/>
    <w:rsid w:val="00681FD1"/>
    <w:rsid w:val="00682536"/>
    <w:rsid w:val="006855D5"/>
    <w:rsid w:val="00685C26"/>
    <w:rsid w:val="00685EF7"/>
    <w:rsid w:val="00687102"/>
    <w:rsid w:val="00687FD7"/>
    <w:rsid w:val="0069169D"/>
    <w:rsid w:val="00692486"/>
    <w:rsid w:val="006936E2"/>
    <w:rsid w:val="00695B63"/>
    <w:rsid w:val="00695FA7"/>
    <w:rsid w:val="006A7C99"/>
    <w:rsid w:val="006B36E3"/>
    <w:rsid w:val="006B610A"/>
    <w:rsid w:val="006B61CE"/>
    <w:rsid w:val="006B7D54"/>
    <w:rsid w:val="006C1CD1"/>
    <w:rsid w:val="006C43EE"/>
    <w:rsid w:val="006C5586"/>
    <w:rsid w:val="006C7AD0"/>
    <w:rsid w:val="006C7B12"/>
    <w:rsid w:val="006D1E1F"/>
    <w:rsid w:val="006D3DA8"/>
    <w:rsid w:val="006E2E1B"/>
    <w:rsid w:val="006E4C7B"/>
    <w:rsid w:val="006E4E4F"/>
    <w:rsid w:val="006F1C52"/>
    <w:rsid w:val="006F4773"/>
    <w:rsid w:val="0070207B"/>
    <w:rsid w:val="007024F1"/>
    <w:rsid w:val="007028AD"/>
    <w:rsid w:val="00703BD3"/>
    <w:rsid w:val="007132A8"/>
    <w:rsid w:val="00716228"/>
    <w:rsid w:val="007170DD"/>
    <w:rsid w:val="007222D7"/>
    <w:rsid w:val="0072237B"/>
    <w:rsid w:val="007223FB"/>
    <w:rsid w:val="007301A4"/>
    <w:rsid w:val="0073062C"/>
    <w:rsid w:val="007307C2"/>
    <w:rsid w:val="00741025"/>
    <w:rsid w:val="00741CCD"/>
    <w:rsid w:val="0074324F"/>
    <w:rsid w:val="0074419C"/>
    <w:rsid w:val="0074497D"/>
    <w:rsid w:val="00747B17"/>
    <w:rsid w:val="007518BB"/>
    <w:rsid w:val="00757062"/>
    <w:rsid w:val="0075764B"/>
    <w:rsid w:val="00763EE4"/>
    <w:rsid w:val="007672F6"/>
    <w:rsid w:val="00767829"/>
    <w:rsid w:val="00771CE9"/>
    <w:rsid w:val="007728D9"/>
    <w:rsid w:val="007764E4"/>
    <w:rsid w:val="007767AA"/>
    <w:rsid w:val="00777A3A"/>
    <w:rsid w:val="00777FB5"/>
    <w:rsid w:val="007916AE"/>
    <w:rsid w:val="00793A2B"/>
    <w:rsid w:val="00793CB7"/>
    <w:rsid w:val="00794F54"/>
    <w:rsid w:val="007978BD"/>
    <w:rsid w:val="00797F03"/>
    <w:rsid w:val="007A07F7"/>
    <w:rsid w:val="007A0E11"/>
    <w:rsid w:val="007A56C0"/>
    <w:rsid w:val="007A6305"/>
    <w:rsid w:val="007B4975"/>
    <w:rsid w:val="007B51B2"/>
    <w:rsid w:val="007B6FEA"/>
    <w:rsid w:val="007C60B1"/>
    <w:rsid w:val="007C64FE"/>
    <w:rsid w:val="007C77B9"/>
    <w:rsid w:val="007D4EEE"/>
    <w:rsid w:val="007D501F"/>
    <w:rsid w:val="007E4952"/>
    <w:rsid w:val="007E690A"/>
    <w:rsid w:val="007F1272"/>
    <w:rsid w:val="007F34C2"/>
    <w:rsid w:val="00800569"/>
    <w:rsid w:val="00800847"/>
    <w:rsid w:val="00801F7D"/>
    <w:rsid w:val="00804843"/>
    <w:rsid w:val="00806E38"/>
    <w:rsid w:val="00807BC7"/>
    <w:rsid w:val="00816923"/>
    <w:rsid w:val="008178CD"/>
    <w:rsid w:val="008334ED"/>
    <w:rsid w:val="00837F86"/>
    <w:rsid w:val="008402FB"/>
    <w:rsid w:val="0084241C"/>
    <w:rsid w:val="0085127E"/>
    <w:rsid w:val="0085334E"/>
    <w:rsid w:val="00861750"/>
    <w:rsid w:val="00862157"/>
    <w:rsid w:val="00863B49"/>
    <w:rsid w:val="00864722"/>
    <w:rsid w:val="00865BD0"/>
    <w:rsid w:val="00875613"/>
    <w:rsid w:val="0088374E"/>
    <w:rsid w:val="008844F4"/>
    <w:rsid w:val="008903FD"/>
    <w:rsid w:val="008905F9"/>
    <w:rsid w:val="008911AA"/>
    <w:rsid w:val="00893C8A"/>
    <w:rsid w:val="0089562A"/>
    <w:rsid w:val="008972AA"/>
    <w:rsid w:val="008A05AE"/>
    <w:rsid w:val="008A0795"/>
    <w:rsid w:val="008A3D25"/>
    <w:rsid w:val="008A4226"/>
    <w:rsid w:val="008A601D"/>
    <w:rsid w:val="008A691F"/>
    <w:rsid w:val="008A77BF"/>
    <w:rsid w:val="008B45FF"/>
    <w:rsid w:val="008C452C"/>
    <w:rsid w:val="008D011A"/>
    <w:rsid w:val="008D417B"/>
    <w:rsid w:val="008D4518"/>
    <w:rsid w:val="008D5347"/>
    <w:rsid w:val="008E594D"/>
    <w:rsid w:val="008F096C"/>
    <w:rsid w:val="008F420E"/>
    <w:rsid w:val="008F5B9C"/>
    <w:rsid w:val="008F7AEF"/>
    <w:rsid w:val="008F7B36"/>
    <w:rsid w:val="00900D53"/>
    <w:rsid w:val="0090139C"/>
    <w:rsid w:val="009053B1"/>
    <w:rsid w:val="009151B1"/>
    <w:rsid w:val="009156C2"/>
    <w:rsid w:val="00921516"/>
    <w:rsid w:val="0092174D"/>
    <w:rsid w:val="0092369D"/>
    <w:rsid w:val="00925E8C"/>
    <w:rsid w:val="009315AE"/>
    <w:rsid w:val="00936508"/>
    <w:rsid w:val="009401E2"/>
    <w:rsid w:val="009412DF"/>
    <w:rsid w:val="0094176E"/>
    <w:rsid w:val="00941ECB"/>
    <w:rsid w:val="00943FF0"/>
    <w:rsid w:val="009444BC"/>
    <w:rsid w:val="00950939"/>
    <w:rsid w:val="009530C8"/>
    <w:rsid w:val="00957B6C"/>
    <w:rsid w:val="00971CC3"/>
    <w:rsid w:val="00971E3F"/>
    <w:rsid w:val="00972CA9"/>
    <w:rsid w:val="009749A5"/>
    <w:rsid w:val="00985AB9"/>
    <w:rsid w:val="009922EE"/>
    <w:rsid w:val="0099307B"/>
    <w:rsid w:val="009A188B"/>
    <w:rsid w:val="009A5153"/>
    <w:rsid w:val="009A5167"/>
    <w:rsid w:val="009A7587"/>
    <w:rsid w:val="009A78C4"/>
    <w:rsid w:val="009B0738"/>
    <w:rsid w:val="009B0E63"/>
    <w:rsid w:val="009C3E5B"/>
    <w:rsid w:val="009C74A8"/>
    <w:rsid w:val="009D0901"/>
    <w:rsid w:val="009D1A03"/>
    <w:rsid w:val="009D28E9"/>
    <w:rsid w:val="009E1086"/>
    <w:rsid w:val="009E210D"/>
    <w:rsid w:val="009E3EA5"/>
    <w:rsid w:val="009E415F"/>
    <w:rsid w:val="009E6DA6"/>
    <w:rsid w:val="009E7F65"/>
    <w:rsid w:val="009F183C"/>
    <w:rsid w:val="009F2BBC"/>
    <w:rsid w:val="009F6EBE"/>
    <w:rsid w:val="009F770E"/>
    <w:rsid w:val="00A04599"/>
    <w:rsid w:val="00A05312"/>
    <w:rsid w:val="00A06BF5"/>
    <w:rsid w:val="00A1377C"/>
    <w:rsid w:val="00A14B91"/>
    <w:rsid w:val="00A15EA5"/>
    <w:rsid w:val="00A17975"/>
    <w:rsid w:val="00A20175"/>
    <w:rsid w:val="00A353EC"/>
    <w:rsid w:val="00A417C6"/>
    <w:rsid w:val="00A43650"/>
    <w:rsid w:val="00A46263"/>
    <w:rsid w:val="00A4797F"/>
    <w:rsid w:val="00A47C42"/>
    <w:rsid w:val="00A50522"/>
    <w:rsid w:val="00A51B9C"/>
    <w:rsid w:val="00A54020"/>
    <w:rsid w:val="00A57EF3"/>
    <w:rsid w:val="00A651B0"/>
    <w:rsid w:val="00A6631A"/>
    <w:rsid w:val="00A66800"/>
    <w:rsid w:val="00A718AE"/>
    <w:rsid w:val="00A773C9"/>
    <w:rsid w:val="00A83324"/>
    <w:rsid w:val="00A842B8"/>
    <w:rsid w:val="00A843B6"/>
    <w:rsid w:val="00A85FC9"/>
    <w:rsid w:val="00A93DAD"/>
    <w:rsid w:val="00A97F33"/>
    <w:rsid w:val="00AA15AF"/>
    <w:rsid w:val="00AA4DD8"/>
    <w:rsid w:val="00AA5E39"/>
    <w:rsid w:val="00AA6900"/>
    <w:rsid w:val="00AB0345"/>
    <w:rsid w:val="00AB0886"/>
    <w:rsid w:val="00AB2CDC"/>
    <w:rsid w:val="00AB4A89"/>
    <w:rsid w:val="00AB4B99"/>
    <w:rsid w:val="00AC40BB"/>
    <w:rsid w:val="00AC7AEE"/>
    <w:rsid w:val="00AD2ED9"/>
    <w:rsid w:val="00AD36AD"/>
    <w:rsid w:val="00AE2B0D"/>
    <w:rsid w:val="00AE52D7"/>
    <w:rsid w:val="00AE67D8"/>
    <w:rsid w:val="00AE72B6"/>
    <w:rsid w:val="00AF490C"/>
    <w:rsid w:val="00AF64BA"/>
    <w:rsid w:val="00B049B7"/>
    <w:rsid w:val="00B04A5B"/>
    <w:rsid w:val="00B05155"/>
    <w:rsid w:val="00B0722B"/>
    <w:rsid w:val="00B074AE"/>
    <w:rsid w:val="00B11AE2"/>
    <w:rsid w:val="00B13DAC"/>
    <w:rsid w:val="00B146D0"/>
    <w:rsid w:val="00B229A5"/>
    <w:rsid w:val="00B230DD"/>
    <w:rsid w:val="00B25ADB"/>
    <w:rsid w:val="00B27AE7"/>
    <w:rsid w:val="00B30B5B"/>
    <w:rsid w:val="00B37847"/>
    <w:rsid w:val="00B417EF"/>
    <w:rsid w:val="00B41DD9"/>
    <w:rsid w:val="00B44FAB"/>
    <w:rsid w:val="00B511D3"/>
    <w:rsid w:val="00B5533F"/>
    <w:rsid w:val="00B60110"/>
    <w:rsid w:val="00B610CC"/>
    <w:rsid w:val="00B63016"/>
    <w:rsid w:val="00B63959"/>
    <w:rsid w:val="00B640F6"/>
    <w:rsid w:val="00B6630D"/>
    <w:rsid w:val="00B816D9"/>
    <w:rsid w:val="00B91B5D"/>
    <w:rsid w:val="00BA0F3D"/>
    <w:rsid w:val="00BA1CCF"/>
    <w:rsid w:val="00BA1F21"/>
    <w:rsid w:val="00BA4192"/>
    <w:rsid w:val="00BA4349"/>
    <w:rsid w:val="00BB0BE8"/>
    <w:rsid w:val="00BC0590"/>
    <w:rsid w:val="00BC10BF"/>
    <w:rsid w:val="00BC3A66"/>
    <w:rsid w:val="00BC5555"/>
    <w:rsid w:val="00BD0040"/>
    <w:rsid w:val="00BD0285"/>
    <w:rsid w:val="00BD3212"/>
    <w:rsid w:val="00BD4901"/>
    <w:rsid w:val="00BE4F23"/>
    <w:rsid w:val="00BE502B"/>
    <w:rsid w:val="00BE6E07"/>
    <w:rsid w:val="00BE741E"/>
    <w:rsid w:val="00BE74F4"/>
    <w:rsid w:val="00BF494A"/>
    <w:rsid w:val="00C0208A"/>
    <w:rsid w:val="00C021FD"/>
    <w:rsid w:val="00C03655"/>
    <w:rsid w:val="00C05612"/>
    <w:rsid w:val="00C129CB"/>
    <w:rsid w:val="00C143DB"/>
    <w:rsid w:val="00C16E7D"/>
    <w:rsid w:val="00C17AD0"/>
    <w:rsid w:val="00C17AFC"/>
    <w:rsid w:val="00C22A53"/>
    <w:rsid w:val="00C23C04"/>
    <w:rsid w:val="00C2584B"/>
    <w:rsid w:val="00C30E78"/>
    <w:rsid w:val="00C3573D"/>
    <w:rsid w:val="00C4226E"/>
    <w:rsid w:val="00C428A9"/>
    <w:rsid w:val="00C46414"/>
    <w:rsid w:val="00C5066B"/>
    <w:rsid w:val="00C53ACE"/>
    <w:rsid w:val="00C53CB6"/>
    <w:rsid w:val="00C5634D"/>
    <w:rsid w:val="00C60F61"/>
    <w:rsid w:val="00C638F1"/>
    <w:rsid w:val="00C64137"/>
    <w:rsid w:val="00C6494A"/>
    <w:rsid w:val="00C70522"/>
    <w:rsid w:val="00C84121"/>
    <w:rsid w:val="00C85614"/>
    <w:rsid w:val="00C9796C"/>
    <w:rsid w:val="00CA30FA"/>
    <w:rsid w:val="00CA5DA3"/>
    <w:rsid w:val="00CB1D4A"/>
    <w:rsid w:val="00CB4EE8"/>
    <w:rsid w:val="00CC1AC0"/>
    <w:rsid w:val="00CC4765"/>
    <w:rsid w:val="00CC5677"/>
    <w:rsid w:val="00CC667C"/>
    <w:rsid w:val="00CC747B"/>
    <w:rsid w:val="00CC7AB0"/>
    <w:rsid w:val="00CD1456"/>
    <w:rsid w:val="00CD3DB7"/>
    <w:rsid w:val="00CD64E1"/>
    <w:rsid w:val="00CD675C"/>
    <w:rsid w:val="00CE3699"/>
    <w:rsid w:val="00CF2BC3"/>
    <w:rsid w:val="00CF5D01"/>
    <w:rsid w:val="00D00391"/>
    <w:rsid w:val="00D06020"/>
    <w:rsid w:val="00D11B3D"/>
    <w:rsid w:val="00D1361C"/>
    <w:rsid w:val="00D20331"/>
    <w:rsid w:val="00D225F2"/>
    <w:rsid w:val="00D22E4C"/>
    <w:rsid w:val="00D304DB"/>
    <w:rsid w:val="00D31AE7"/>
    <w:rsid w:val="00D32B1C"/>
    <w:rsid w:val="00D36853"/>
    <w:rsid w:val="00D40BC2"/>
    <w:rsid w:val="00D41108"/>
    <w:rsid w:val="00D431E7"/>
    <w:rsid w:val="00D45552"/>
    <w:rsid w:val="00D47421"/>
    <w:rsid w:val="00D56C6D"/>
    <w:rsid w:val="00D5763D"/>
    <w:rsid w:val="00D61E4E"/>
    <w:rsid w:val="00D62AE0"/>
    <w:rsid w:val="00D63B7C"/>
    <w:rsid w:val="00D64FDA"/>
    <w:rsid w:val="00D71488"/>
    <w:rsid w:val="00D75B69"/>
    <w:rsid w:val="00D8329D"/>
    <w:rsid w:val="00D9155F"/>
    <w:rsid w:val="00D92492"/>
    <w:rsid w:val="00D97D4D"/>
    <w:rsid w:val="00DA0216"/>
    <w:rsid w:val="00DA5D45"/>
    <w:rsid w:val="00DA6736"/>
    <w:rsid w:val="00DB2217"/>
    <w:rsid w:val="00DB3EC0"/>
    <w:rsid w:val="00DB6332"/>
    <w:rsid w:val="00DC00F2"/>
    <w:rsid w:val="00DC44C3"/>
    <w:rsid w:val="00DD2A9E"/>
    <w:rsid w:val="00DD616B"/>
    <w:rsid w:val="00DD75E8"/>
    <w:rsid w:val="00DE398D"/>
    <w:rsid w:val="00DE7C25"/>
    <w:rsid w:val="00DF0509"/>
    <w:rsid w:val="00DF24C3"/>
    <w:rsid w:val="00DF74AB"/>
    <w:rsid w:val="00E03F04"/>
    <w:rsid w:val="00E04EE4"/>
    <w:rsid w:val="00E05943"/>
    <w:rsid w:val="00E0712F"/>
    <w:rsid w:val="00E1113B"/>
    <w:rsid w:val="00E12409"/>
    <w:rsid w:val="00E13333"/>
    <w:rsid w:val="00E1336E"/>
    <w:rsid w:val="00E15F8A"/>
    <w:rsid w:val="00E27F8B"/>
    <w:rsid w:val="00E303B9"/>
    <w:rsid w:val="00E33ACA"/>
    <w:rsid w:val="00E36707"/>
    <w:rsid w:val="00E378A1"/>
    <w:rsid w:val="00E415F6"/>
    <w:rsid w:val="00E429B9"/>
    <w:rsid w:val="00E431EF"/>
    <w:rsid w:val="00E43685"/>
    <w:rsid w:val="00E43F62"/>
    <w:rsid w:val="00E440CE"/>
    <w:rsid w:val="00E51BB3"/>
    <w:rsid w:val="00E557FC"/>
    <w:rsid w:val="00E55F43"/>
    <w:rsid w:val="00E6130C"/>
    <w:rsid w:val="00E61DBF"/>
    <w:rsid w:val="00E70084"/>
    <w:rsid w:val="00E724F9"/>
    <w:rsid w:val="00E76923"/>
    <w:rsid w:val="00E77F21"/>
    <w:rsid w:val="00E817FF"/>
    <w:rsid w:val="00E82D5E"/>
    <w:rsid w:val="00E838C5"/>
    <w:rsid w:val="00E85EDF"/>
    <w:rsid w:val="00E86540"/>
    <w:rsid w:val="00E86C3E"/>
    <w:rsid w:val="00E87A9D"/>
    <w:rsid w:val="00E92870"/>
    <w:rsid w:val="00E92E10"/>
    <w:rsid w:val="00E96D4A"/>
    <w:rsid w:val="00E96ED7"/>
    <w:rsid w:val="00EA4306"/>
    <w:rsid w:val="00EA6C47"/>
    <w:rsid w:val="00EB05D8"/>
    <w:rsid w:val="00EB0D84"/>
    <w:rsid w:val="00EB1946"/>
    <w:rsid w:val="00EC4839"/>
    <w:rsid w:val="00ED28CC"/>
    <w:rsid w:val="00EE07B9"/>
    <w:rsid w:val="00EE2C59"/>
    <w:rsid w:val="00EE58E7"/>
    <w:rsid w:val="00EE688C"/>
    <w:rsid w:val="00EE7874"/>
    <w:rsid w:val="00EF1737"/>
    <w:rsid w:val="00EF1CFE"/>
    <w:rsid w:val="00EF29D6"/>
    <w:rsid w:val="00EF2AC7"/>
    <w:rsid w:val="00EF2B18"/>
    <w:rsid w:val="00EF724F"/>
    <w:rsid w:val="00EF7B67"/>
    <w:rsid w:val="00F0082D"/>
    <w:rsid w:val="00F01671"/>
    <w:rsid w:val="00F028A0"/>
    <w:rsid w:val="00F12CC8"/>
    <w:rsid w:val="00F13770"/>
    <w:rsid w:val="00F15C1F"/>
    <w:rsid w:val="00F1739B"/>
    <w:rsid w:val="00F215A1"/>
    <w:rsid w:val="00F21F93"/>
    <w:rsid w:val="00F25AE5"/>
    <w:rsid w:val="00F26405"/>
    <w:rsid w:val="00F264B9"/>
    <w:rsid w:val="00F27D5D"/>
    <w:rsid w:val="00F377B7"/>
    <w:rsid w:val="00F378C4"/>
    <w:rsid w:val="00F444DD"/>
    <w:rsid w:val="00F47CE6"/>
    <w:rsid w:val="00F509A7"/>
    <w:rsid w:val="00F5253B"/>
    <w:rsid w:val="00F52B01"/>
    <w:rsid w:val="00F5740E"/>
    <w:rsid w:val="00F5785A"/>
    <w:rsid w:val="00F61F2B"/>
    <w:rsid w:val="00F62506"/>
    <w:rsid w:val="00F66CC1"/>
    <w:rsid w:val="00F674E5"/>
    <w:rsid w:val="00F67B4C"/>
    <w:rsid w:val="00F71B44"/>
    <w:rsid w:val="00F72975"/>
    <w:rsid w:val="00F74507"/>
    <w:rsid w:val="00F74D74"/>
    <w:rsid w:val="00F754DF"/>
    <w:rsid w:val="00F81705"/>
    <w:rsid w:val="00F83725"/>
    <w:rsid w:val="00F85529"/>
    <w:rsid w:val="00F8722F"/>
    <w:rsid w:val="00F94BD9"/>
    <w:rsid w:val="00F95294"/>
    <w:rsid w:val="00FA0729"/>
    <w:rsid w:val="00FA51C7"/>
    <w:rsid w:val="00FA5DFE"/>
    <w:rsid w:val="00FA6922"/>
    <w:rsid w:val="00FA74FE"/>
    <w:rsid w:val="00FA7E19"/>
    <w:rsid w:val="00FC356F"/>
    <w:rsid w:val="00FC76C0"/>
    <w:rsid w:val="00FE2DBB"/>
    <w:rsid w:val="00FE4BF3"/>
    <w:rsid w:val="00FE4E4D"/>
    <w:rsid w:val="00FE5BBD"/>
    <w:rsid w:val="00FF3F6E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F6375"/>
    <w:pPr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356F"/>
    <w:pPr>
      <w:spacing w:before="100" w:beforeAutospacing="true" w:after="100" w:afterAutospacing="true"/>
      <w:outlineLvl w:val="0"/>
    </w:pPr>
    <w:rPr>
      <w:b/>
      <w:bCs/>
      <w:kern w:val="36"/>
      <w:sz w:val="48"/>
      <w:szCs w:val="4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C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417C6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20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9F183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183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9F183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true">
    <w:name w:val="style9"/>
    <w:basedOn w:val="a0"/>
    <w:rsid w:val="00187977"/>
  </w:style>
  <w:style w:type="table" w:styleId="aa">
    <w:name w:val="Table Grid"/>
    <w:basedOn w:val="a1"/>
    <w:uiPriority w:val="59"/>
    <w:rsid w:val="006F477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yle91" w:customStyle="true">
    <w:name w:val="style91"/>
    <w:basedOn w:val="a0"/>
    <w:rsid w:val="00D71488"/>
    <w:rPr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D71488"/>
    <w:rPr>
      <w:color w:val="0000FF"/>
      <w:u w:val="single"/>
    </w:rPr>
  </w:style>
  <w:style w:type="character" w:styleId="10" w:customStyle="true">
    <w:name w:val="Заголовок 1 Знак"/>
    <w:basedOn w:val="a0"/>
    <w:link w:val="1"/>
    <w:uiPriority w:val="9"/>
    <w:rsid w:val="00FC356F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FC356F"/>
    <w:pPr>
      <w:spacing w:line="240" w:lineRule="auto"/>
    </w:pPr>
  </w:style>
  <w:style w:type="character" w:styleId="ad">
    <w:name w:val="FollowedHyperlink"/>
    <w:basedOn w:val="a0"/>
    <w:uiPriority w:val="99"/>
    <w:semiHidden/>
    <w:unhideWhenUsed/>
    <w:rsid w:val="00602045"/>
    <w:rPr>
      <w:color w:val="800080" w:themeColor="followedHyperlink"/>
      <w:u w:val="single"/>
    </w:rPr>
  </w:style>
  <w:style w:type="paragraph" w:styleId="ConsPlusNormal" w:customStyle="true">
    <w:name w:val="ConsPlusNormal"/>
    <w:rsid w:val="00F5740E"/>
    <w:pPr>
      <w:widowControl w:val="false"/>
      <w:autoSpaceDE w:val="false"/>
      <w:autoSpaceDN w:val="false"/>
      <w:spacing w:line="240" w:lineRule="auto"/>
    </w:pPr>
    <w:rPr>
      <w:rFonts w:ascii="Calibri" w:hAnsi="Calibri" w:cs="Calibri" w:eastAsiaTheme="minorEastAsia"/>
      <w:lang w:eastAsia="ru-RU"/>
    </w:rPr>
  </w:style>
  <w:style w:type="character" w:styleId="ae">
    <w:name w:val="Strong"/>
    <w:basedOn w:val="a0"/>
    <w:uiPriority w:val="22"/>
    <w:qFormat/>
    <w:rsid w:val="00865BD0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F6375"/>
    <w:pPr>
      <w:spacing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link w:val="10"/>
    <w:uiPriority w:val="9"/>
    <w:qFormat/>
    <w:rsid w:val="00FC356F"/>
    <w:pPr>
      <w:spacing w:after="100" w:afterAutospacing="1" w:before="100" w:beforeAutospacing="1"/>
      <w:outlineLvl w:val="0"/>
    </w:pPr>
    <w:rPr>
      <w:b/>
      <w:bCs/>
      <w:kern w:val="36"/>
      <w:sz w:val="48"/>
      <w:szCs w:val="4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417C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417C6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List Paragraph"/>
    <w:basedOn w:val="a"/>
    <w:uiPriority w:val="34"/>
    <w:qFormat/>
    <w:rsid w:val="00C0208A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9F183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9F183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9F183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9F183C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style9" w:type="character">
    <w:name w:val="style9"/>
    <w:basedOn w:val="a0"/>
    <w:rsid w:val="00187977"/>
  </w:style>
  <w:style w:styleId="aa" w:type="table">
    <w:name w:val="Table Grid"/>
    <w:basedOn w:val="a1"/>
    <w:uiPriority w:val="59"/>
    <w:rsid w:val="006F4773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customStyle="1" w:styleId="style91" w:type="character">
    <w:name w:val="style91"/>
    <w:basedOn w:val="a0"/>
    <w:rsid w:val="00D71488"/>
    <w:rPr>
      <w:sz w:val="21"/>
      <w:szCs w:val="21"/>
    </w:rPr>
  </w:style>
  <w:style w:styleId="ab" w:type="character">
    <w:name w:val="Hyperlink"/>
    <w:basedOn w:val="a0"/>
    <w:uiPriority w:val="99"/>
    <w:semiHidden/>
    <w:unhideWhenUsed/>
    <w:rsid w:val="00D71488"/>
    <w:rPr>
      <w:color w:val="0000FF"/>
      <w:u w:val="single"/>
    </w:rPr>
  </w:style>
  <w:style w:customStyle="1" w:styleId="10" w:type="character">
    <w:name w:val="Заголовок 1 Знак"/>
    <w:basedOn w:val="a0"/>
    <w:link w:val="1"/>
    <w:uiPriority w:val="9"/>
    <w:rsid w:val="00FC356F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styleId="ac" w:type="paragraph">
    <w:name w:val="No Spacing"/>
    <w:uiPriority w:val="1"/>
    <w:qFormat/>
    <w:rsid w:val="00FC356F"/>
    <w:pPr>
      <w:spacing w:line="240" w:lineRule="auto"/>
    </w:pPr>
  </w:style>
  <w:style w:styleId="ad" w:type="character">
    <w:name w:val="FollowedHyperlink"/>
    <w:basedOn w:val="a0"/>
    <w:uiPriority w:val="99"/>
    <w:semiHidden/>
    <w:unhideWhenUsed/>
    <w:rsid w:val="00602045"/>
    <w:rPr>
      <w:color w:themeColor="followedHyperlink" w:val="800080"/>
      <w:u w:val="single"/>
    </w:rPr>
  </w:style>
  <w:style w:customStyle="1" w:styleId="ConsPlusNormal" w:type="paragraph">
    <w:name w:val="ConsPlusNormal"/>
    <w:rsid w:val="00F5740E"/>
    <w:pPr>
      <w:widowControl w:val="0"/>
      <w:autoSpaceDE w:val="0"/>
      <w:autoSpaceDN w:val="0"/>
      <w:spacing w:line="240" w:lineRule="auto"/>
    </w:pPr>
    <w:rPr>
      <w:rFonts w:ascii="Calibri" w:cs="Calibri" w:eastAsiaTheme="minorEastAsia" w:hAnsi="Calibri"/>
      <w:lang w:eastAsia="ru-RU"/>
    </w:rPr>
  </w:style>
  <w:style w:styleId="ae" w:type="character">
    <w:name w:val="Strong"/>
    <w:basedOn w:val="a0"/>
    <w:uiPriority w:val="22"/>
    <w:qFormat/>
    <w:rsid w:val="00865BD0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161-р от 09.06.2026</docTitle>
  </documentManagement>
</p:properties>
</file>

<file path=customXml/itemProps1.xml><?xml version="1.0" encoding="utf-8"?>
<ds:datastoreItem xmlns:ds="http://schemas.openxmlformats.org/officeDocument/2006/customXml" ds:itemID="{31DAD125-9444-4FE1-865E-64F513FA4621}"/>
</file>

<file path=customXml/itemProps2.xml><?xml version="1.0" encoding="utf-8"?>
<ds:datastoreItem xmlns:ds="http://schemas.openxmlformats.org/officeDocument/2006/customXml" ds:itemID="{8987F653-90A8-479D-803F-AD5CF6BD37B7}"/>
</file>

<file path=customXml/itemProps3.xml><?xml version="1.0" encoding="utf-8"?>
<ds:datastoreItem xmlns:ds="http://schemas.openxmlformats.org/officeDocument/2006/customXml" ds:itemID="{B837F6BC-CCE1-4EA3-9E61-691FF05273EE}"/>
</file>

<file path=customXml/itemProps4.xml><?xml version="1.0" encoding="utf-8"?>
<ds:datastoreItem xmlns:ds="http://schemas.openxmlformats.org/officeDocument/2006/customXml" ds:itemID="{77332634-48D5-4C53-8129-6AC687333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161-р от 09.06.2026</dc:title>
  <dc:creator>Ryabko</dc:creator>
  <cp:lastModifiedBy>Бабинцева Ксения Геннадьевна</cp:lastModifiedBy>
  <cp:revision>12</cp:revision>
  <cp:lastPrinted>2026-05-07T10:58:00Z</cp:lastPrinted>
  <dcterms:created xsi:type="dcterms:W3CDTF">2026-05-06T03:55:00Z</dcterms:created>
  <dcterms:modified xsi:type="dcterms:W3CDTF">2026-06-08T02:10:00Z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