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4929AB" w:rsidR="0035588E" w:rsidRDefault="0035588E" w:rsidRPr="0035588E">
      <w:pPr>
        <w:widowControl w:val="false"/>
        <w:autoSpaceDE w:val="false"/>
        <w:autoSpaceDN w:val="false"/>
        <w:adjustRightInd w:val="false"/>
        <w:jc w:val="center"/>
        <w:rPr>
          <w:sz w:val="20"/>
          <w:szCs w:val="20"/>
          <w:lang w:val="en-US"/>
        </w:rPr>
      </w:pPr>
      <w:r w:rsidRPr="0035588E">
        <w:rPr>
          <w:rFonts w:ascii="Arial" w:cs="Arial" w:hAnsi="Arial"/>
          <w:noProof/>
          <w:sz w:val="20"/>
          <w:szCs w:val="20"/>
        </w:rPr>
        <w:drawing>
          <wp:inline distB="0" distL="0" distR="0" distT="0">
            <wp:extent cx="514350" cy="687070"/>
            <wp:effectExtent b="0" l="0" r="0" t="0"/>
            <wp:docPr descr="image1.gif" id="7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4929AB" w:rsidR="0035588E" w:rsidRDefault="0035588E" w:rsidRPr="0035588E">
      <w:pPr>
        <w:widowControl w:val="false"/>
        <w:autoSpaceDE w:val="false"/>
        <w:autoSpaceDN w:val="false"/>
        <w:adjustRightInd w:val="false"/>
        <w:jc w:val="center"/>
        <w:rPr>
          <w:sz w:val="20"/>
          <w:szCs w:val="20"/>
          <w:lang w:val="en-US"/>
        </w:rPr>
      </w:pPr>
    </w:p>
    <w:p w:rsidP="004929AB" w:rsidR="0035588E" w:rsidRDefault="0035588E" w:rsidRPr="0035588E">
      <w:pPr>
        <w:widowControl w:val="false"/>
        <w:autoSpaceDE w:val="false"/>
        <w:autoSpaceDN w:val="false"/>
        <w:adjustRightInd w:val="false"/>
        <w:jc w:val="center"/>
        <w:rPr>
          <w:b/>
          <w:sz w:val="36"/>
          <w:szCs w:val="20"/>
        </w:rPr>
      </w:pPr>
      <w:r>
        <w:fldChar w:fldCharType="begin"/>
      </w:r>
      <w:r>
        <w:rPr>
          <w:noProof/>
          <w:sz w:val="36"/>
          <w:szCs w:val="20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  <w:szCs w:val="20"/>
        </w:rPr>
        <w:t>АДМИНИСТРАЦИЯ ГОРОДА КРАСНОЯРСКА</w:t>
      </w:r>
      <w:r>
        <w:rPr>
          <w:b/>
          <w:sz w:val="36"/>
          <w:szCs w:val="20"/>
          <w:lang w:val="en-US"/>
        </w:rPr>
        <w:fldChar w:fldCharType="end"/>
      </w:r>
    </w:p>
    <w:p w:rsidP="004929AB" w:rsidR="0035588E" w:rsidRDefault="0035588E" w:rsidRPr="0035588E">
      <w:pPr>
        <w:widowControl w:val="false"/>
        <w:autoSpaceDE w:val="false"/>
        <w:autoSpaceDN w:val="false"/>
        <w:adjustRightInd w:val="false"/>
        <w:jc w:val="center"/>
        <w:rPr>
          <w:sz w:val="20"/>
          <w:szCs w:val="20"/>
        </w:rPr>
      </w:pPr>
    </w:p>
    <w:p w:rsidP="004929AB" w:rsidR="0035588E" w:rsidRDefault="0035588E" w:rsidRPr="0035588E">
      <w:pPr>
        <w:widowControl w:val="false"/>
        <w:autoSpaceDE w:val="false"/>
        <w:autoSpaceDN w:val="false"/>
        <w:adjustRightInd w:val="false"/>
        <w:jc w:val="center"/>
        <w:rPr>
          <w:sz w:val="44"/>
          <w:szCs w:val="20"/>
        </w:rPr>
      </w:pPr>
      <w:r>
        <w:fldChar w:fldCharType="begin"/>
      </w:r>
      <w:r>
        <w:rPr>
          <w:noProof/>
          <w:sz w:val="44"/>
          <w:szCs w:val="20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  <w:szCs w:val="20"/>
        </w:rPr>
        <w:t>РАСПОРЯЖЕНИЕ</w:t>
      </w:r>
      <w:r>
        <w:rPr>
          <w:sz w:val="44"/>
          <w:szCs w:val="20"/>
          <w:lang w:val="en-US"/>
        </w:rPr>
        <w:fldChar w:fldCharType="end"/>
      </w:r>
    </w:p>
    <w:p w:rsidP="004929AB" w:rsidR="0035588E" w:rsidRDefault="0035588E" w:rsidRPr="0035588E">
      <w:pPr>
        <w:widowControl w:val="false"/>
        <w:autoSpaceDE w:val="false"/>
        <w:autoSpaceDN w:val="false"/>
        <w:adjustRightInd w:val="false"/>
        <w:jc w:val="center"/>
        <w:rPr>
          <w:sz w:val="44"/>
          <w:szCs w:val="20"/>
        </w:rPr>
      </w:pPr>
    </w:p>
    <w:p w:rsidP="004929AB" w:rsidR="0035588E" w:rsidRDefault="0035588E" w:rsidRPr="0035588E">
      <w:pPr>
        <w:widowControl w:val="false"/>
        <w:autoSpaceDE w:val="false"/>
        <w:autoSpaceDN w:val="false"/>
        <w:adjustRightInd w:val="false"/>
        <w:jc w:val="center"/>
        <w:rPr>
          <w:sz w:val="44"/>
          <w:szCs w:val="20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35588E" w:rsidRPr="0035588E" w:rsidTr="0035588E">
        <w:trPr>
          <w:jc w:val="center"/>
        </w:trPr>
        <w:tc>
          <w:tcPr>
            <w:tcW w:type="dxa" w:w="4785"/>
            <w:shd w:color="auto" w:fill="auto" w:val="clear"/>
          </w:tcPr>
          <w:p w:rsidP="0035588E" w:rsidR="0035588E" w:rsidRDefault="0035588E" w:rsidRPr="0035588E">
            <w:pPr>
              <w:widowControl w:val="false"/>
              <w:autoSpaceDE w:val="false"/>
              <w:autoSpaceDN w:val="false"/>
              <w:adjustRightInd w:val="false"/>
              <w:ind w:firstLine="720"/>
              <w:jc w:val="both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24.04.2025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35588E" w:rsidR="0035588E" w:rsidRDefault="0035588E" w:rsidRPr="0035588E">
            <w:pPr>
              <w:widowControl w:val="false"/>
              <w:autoSpaceDE w:val="false"/>
              <w:autoSpaceDN w:val="false"/>
              <w:adjustRightInd w:val="false"/>
              <w:ind w:firstLine="720"/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35588E" w:rsidR="0035588E" w:rsidRDefault="0035588E" w:rsidRPr="0035588E">
      <w:pPr>
        <w:widowControl w:val="false"/>
        <w:autoSpaceDE w:val="false"/>
        <w:autoSpaceDN w:val="false"/>
        <w:adjustRightInd w:val="false"/>
        <w:ind w:firstLine="720"/>
        <w:jc w:val="center"/>
        <w:rPr>
          <w:sz w:val="44"/>
          <w:szCs w:val="20"/>
        </w:rPr>
        <w:sectPr w:rsidR="0035588E" w:rsidRPr="0035588E" w:rsidSect="0035588E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szCs w:val="20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szCs w:val="20"/>
          <w:lang w:val="en-US"/>
        </w:rPr>
        <w:t>​</w:t>
      </w:r>
      <w:r>
        <w:rPr>
          <w:sz w:val="44"/>
          <w:szCs w:val="20"/>
          <w:lang w:val="en-US"/>
        </w:rPr>
        <w:fldChar w:fldCharType="end"/>
      </w:r>
    </w:p>
    <w:p w:rsidP="0035588E" w:rsidR="0035588E" w:rsidRDefault="0035588E" w:rsidRPr="0039251C">
      <w:pPr>
        <w:widowControl w:val="false"/>
        <w:autoSpaceDE w:val="false"/>
        <w:autoSpaceDN w:val="false"/>
        <w:adjustRightInd w:val="false"/>
        <w:spacing w:line="192" w:lineRule="auto"/>
        <w:rPr>
          <w:sz w:val="12"/>
          <w:szCs w:val="12"/>
        </w:rPr>
      </w:pPr>
    </w:p>
    <w:p w:rsidP="00621721" w:rsidR="0035588E" w:rsidRDefault="0035588E">
      <w:pPr>
        <w:widowControl w:val="false"/>
        <w:autoSpaceDE w:val="false"/>
        <w:autoSpaceDN w:val="false"/>
        <w:adjustRightInd w:val="false"/>
        <w:spacing w:line="192" w:lineRule="auto"/>
        <w:jc w:val="center"/>
        <w:outlineLvl w:val="0"/>
        <w:rPr>
          <w:rFonts w:eastAsia="Calibri"/>
          <w:color w:themeColor="text1" w:val="000000"/>
          <w:sz w:val="30"/>
          <w:szCs w:val="30"/>
        </w:rPr>
      </w:pPr>
    </w:p>
    <w:p w:rsidP="00621721" w:rsidR="0035588E" w:rsidRDefault="0035588E">
      <w:pPr>
        <w:widowControl w:val="false"/>
        <w:autoSpaceDE w:val="false"/>
        <w:autoSpaceDN w:val="false"/>
        <w:adjustRightInd w:val="false"/>
        <w:spacing w:line="192" w:lineRule="auto"/>
        <w:jc w:val="center"/>
        <w:outlineLvl w:val="0"/>
        <w:rPr>
          <w:rFonts w:eastAsia="Calibri"/>
          <w:color w:themeColor="text1" w:val="000000"/>
          <w:sz w:val="30"/>
          <w:szCs w:val="30"/>
        </w:rPr>
      </w:pPr>
    </w:p>
    <w:p w:rsidP="00621721" w:rsidR="0035588E" w:rsidRDefault="0035588E">
      <w:pPr>
        <w:widowControl w:val="false"/>
        <w:autoSpaceDE w:val="false"/>
        <w:autoSpaceDN w:val="false"/>
        <w:adjustRightInd w:val="false"/>
        <w:spacing w:line="192" w:lineRule="auto"/>
        <w:jc w:val="center"/>
        <w:outlineLvl w:val="0"/>
        <w:rPr>
          <w:rFonts w:eastAsia="Calibri"/>
          <w:color w:themeColor="text1" w:val="000000"/>
          <w:sz w:val="30"/>
          <w:szCs w:val="30"/>
        </w:rPr>
      </w:pPr>
    </w:p>
    <w:p w:rsidP="00621721" w:rsidR="00621721" w:rsidRDefault="00621721">
      <w:pPr>
        <w:widowControl w:val="false"/>
        <w:autoSpaceDE w:val="false"/>
        <w:autoSpaceDN w:val="false"/>
        <w:adjustRightInd w:val="false"/>
        <w:spacing w:line="192" w:lineRule="auto"/>
        <w:jc w:val="center"/>
        <w:outlineLvl w:val="0"/>
        <w:rPr>
          <w:rFonts w:eastAsia="Calibri"/>
          <w:color w:themeColor="text1" w:val="000000"/>
          <w:sz w:val="30"/>
          <w:szCs w:val="30"/>
        </w:rPr>
      </w:pPr>
      <w:r w:rsidRPr="00621721">
        <w:rPr>
          <w:rFonts w:eastAsia="Calibri"/>
          <w:color w:themeColor="text1" w:val="000000"/>
          <w:sz w:val="30"/>
          <w:szCs w:val="30"/>
        </w:rPr>
        <w:t xml:space="preserve">О внесении изменений в распоряжение администрации города </w:t>
      </w:r>
    </w:p>
    <w:p w:rsidP="00621721" w:rsidR="00E57449" w:rsidRDefault="00621721">
      <w:pPr>
        <w:widowControl w:val="false"/>
        <w:autoSpaceDE w:val="false"/>
        <w:autoSpaceDN w:val="false"/>
        <w:adjustRightInd w:val="false"/>
        <w:spacing w:line="192" w:lineRule="auto"/>
        <w:jc w:val="center"/>
        <w:outlineLvl w:val="0"/>
        <w:rPr>
          <w:rFonts w:eastAsia="Calibri"/>
          <w:color w:themeColor="text1" w:val="000000"/>
          <w:sz w:val="30"/>
          <w:szCs w:val="30"/>
        </w:rPr>
      </w:pPr>
      <w:r w:rsidRPr="00621721">
        <w:rPr>
          <w:rFonts w:eastAsia="Calibri"/>
          <w:color w:themeColor="text1" w:val="000000"/>
          <w:sz w:val="30"/>
          <w:szCs w:val="30"/>
        </w:rPr>
        <w:t>от 04.04.2022 № 85-р</w:t>
      </w:r>
    </w:p>
    <w:p w:rsidP="00E57449" w:rsidR="00E57449" w:rsidRDefault="00E57449" w:rsidRPr="00621721">
      <w:pPr>
        <w:widowControl w:val="false"/>
        <w:tabs>
          <w:tab w:pos="142" w:val="left"/>
        </w:tabs>
        <w:autoSpaceDE w:val="false"/>
        <w:autoSpaceDN w:val="false"/>
        <w:adjustRightInd w:val="false"/>
        <w:jc w:val="center"/>
        <w:outlineLvl w:val="0"/>
        <w:rPr>
          <w:rFonts w:eastAsia="Calibri"/>
          <w:color w:themeColor="text1" w:val="000000"/>
          <w:sz w:val="30"/>
          <w:szCs w:val="30"/>
        </w:rPr>
      </w:pPr>
    </w:p>
    <w:p w:rsidP="00E57449" w:rsidR="00357772" w:rsidRDefault="00357772" w:rsidRPr="00621721">
      <w:pPr>
        <w:widowControl w:val="false"/>
        <w:autoSpaceDE w:val="false"/>
        <w:autoSpaceDN w:val="false"/>
        <w:adjustRightInd w:val="false"/>
        <w:jc w:val="center"/>
        <w:outlineLvl w:val="0"/>
        <w:rPr>
          <w:rFonts w:eastAsia="Calibri"/>
          <w:color w:themeColor="text1" w:val="000000"/>
          <w:sz w:val="30"/>
          <w:szCs w:val="30"/>
        </w:rPr>
      </w:pPr>
    </w:p>
    <w:p w:rsidP="00E57449" w:rsidR="00357772" w:rsidRDefault="00357772" w:rsidRPr="00621721">
      <w:pPr>
        <w:widowControl w:val="false"/>
        <w:autoSpaceDE w:val="false"/>
        <w:autoSpaceDN w:val="false"/>
        <w:adjustRightInd w:val="false"/>
        <w:jc w:val="center"/>
        <w:outlineLvl w:val="0"/>
        <w:rPr>
          <w:rFonts w:eastAsia="Calibri"/>
          <w:color w:themeColor="text1" w:val="000000"/>
          <w:sz w:val="30"/>
          <w:szCs w:val="30"/>
        </w:rPr>
      </w:pPr>
    </w:p>
    <w:p w:rsidP="00E57449" w:rsidR="00E57449" w:rsidRDefault="00E57449" w:rsidRPr="006D6E0E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6D6E0E">
        <w:rPr>
          <w:rFonts w:ascii="Times New Roman" w:hAnsi="Times New Roman"/>
          <w:sz w:val="30"/>
          <w:szCs w:val="30"/>
        </w:rPr>
        <w:t xml:space="preserve">В целях совершенствования предоставления муниципальных услуг, в соответствии с </w:t>
      </w:r>
      <w:hyperlink r:id="rId10" w:history="true">
        <w:r w:rsidRPr="006D6E0E">
          <w:rPr>
            <w:rFonts w:ascii="Times New Roman" w:hAnsi="Times New Roman"/>
            <w:sz w:val="30"/>
            <w:szCs w:val="30"/>
          </w:rPr>
          <w:t>распоряжением</w:t>
        </w:r>
      </w:hyperlink>
      <w:r w:rsidRPr="006D6E0E">
        <w:rPr>
          <w:rFonts w:ascii="Times New Roman" w:hAnsi="Times New Roman"/>
          <w:sz w:val="30"/>
          <w:szCs w:val="30"/>
        </w:rPr>
        <w:t xml:space="preserve"> Правительства Красноярского края от 15.03.2023 № 167-р, руководствуясь </w:t>
      </w:r>
      <w:hyperlink r:id="rId11" w:history="true">
        <w:r w:rsidRPr="00E57449">
          <w:rPr>
            <w:rFonts w:ascii="Times New Roman" w:hAnsi="Times New Roman"/>
            <w:color w:themeColor="text1" w:val="000000"/>
            <w:sz w:val="30"/>
            <w:szCs w:val="30"/>
          </w:rPr>
          <w:t>статьями 41</w:t>
        </w:r>
      </w:hyperlink>
      <w:r w:rsidRPr="00E57449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hyperlink r:id="rId12" w:history="true">
        <w:r w:rsidRPr="00E57449">
          <w:rPr>
            <w:rFonts w:ascii="Times New Roman" w:hAnsi="Times New Roman"/>
            <w:color w:themeColor="text1" w:val="000000"/>
            <w:sz w:val="30"/>
            <w:szCs w:val="30"/>
          </w:rPr>
          <w:t>58</w:t>
        </w:r>
      </w:hyperlink>
      <w:r w:rsidRPr="00E57449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hyperlink r:id="rId13" w:history="true">
        <w:r w:rsidRPr="00E57449">
          <w:rPr>
            <w:rFonts w:ascii="Times New Roman" w:hAnsi="Times New Roman"/>
            <w:color w:themeColor="text1" w:val="000000"/>
            <w:sz w:val="30"/>
            <w:szCs w:val="30"/>
          </w:rPr>
          <w:t>59</w:t>
        </w:r>
      </w:hyperlink>
      <w:r w:rsidRPr="00E57449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Pr="006D6E0E">
        <w:rPr>
          <w:rFonts w:ascii="Times New Roman" w:hAnsi="Times New Roman"/>
          <w:sz w:val="30"/>
          <w:szCs w:val="30"/>
        </w:rPr>
        <w:t>Устава города Красноярска: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1. </w:t>
      </w:r>
      <w:r w:rsidRPr="006D6E0E">
        <w:rPr>
          <w:sz w:val="30"/>
          <w:szCs w:val="30"/>
        </w:rPr>
        <w:t xml:space="preserve">Внести в </w:t>
      </w:r>
      <w:r w:rsidRPr="006D6E0E">
        <w:rPr>
          <w:rFonts w:eastAsia="Calibri"/>
          <w:sz w:val="30"/>
          <w:szCs w:val="30"/>
        </w:rPr>
        <w:t>распоряжение администрации города от 04.04.2022</w:t>
      </w:r>
      <w:r>
        <w:rPr>
          <w:rFonts w:eastAsia="Calibri"/>
          <w:sz w:val="30"/>
          <w:szCs w:val="30"/>
        </w:rPr>
        <w:t xml:space="preserve">           </w:t>
      </w:r>
      <w:r w:rsidRPr="006D6E0E">
        <w:rPr>
          <w:rFonts w:eastAsia="Calibri"/>
          <w:sz w:val="30"/>
          <w:szCs w:val="30"/>
        </w:rPr>
        <w:t xml:space="preserve"> № 85-р «Об утверждении Административного регламента предоставл</w:t>
      </w:r>
      <w:r w:rsidRPr="006D6E0E">
        <w:rPr>
          <w:rFonts w:eastAsia="Calibri"/>
          <w:sz w:val="30"/>
          <w:szCs w:val="30"/>
        </w:rPr>
        <w:t>е</w:t>
      </w:r>
      <w:r w:rsidRPr="006D6E0E">
        <w:rPr>
          <w:rFonts w:eastAsia="Calibri"/>
          <w:sz w:val="30"/>
          <w:szCs w:val="30"/>
        </w:rPr>
        <w:t>ния муниципальной услуги по присвоению и (или) подтверждению спортивных разрядов» следующие</w:t>
      </w:r>
      <w:r w:rsidRPr="006D6E0E">
        <w:rPr>
          <w:sz w:val="30"/>
          <w:szCs w:val="30"/>
        </w:rPr>
        <w:t xml:space="preserve"> изменения: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sz w:val="30"/>
          <w:szCs w:val="30"/>
        </w:rPr>
        <w:t>1) в наименовании распоряжения слова «и (или) подтверждению» исключить;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sz w:val="30"/>
          <w:szCs w:val="30"/>
        </w:rPr>
        <w:t>2) в пункте 1 слова «и (или) подтверждению» исключить;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3) в приложении к распоряжению (далее – Регламент):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в наименовании </w:t>
      </w:r>
      <w:r w:rsidR="00621721">
        <w:rPr>
          <w:rFonts w:eastAsia="Calibri"/>
          <w:sz w:val="30"/>
          <w:szCs w:val="30"/>
        </w:rPr>
        <w:t>Регламента</w:t>
      </w:r>
      <w:r w:rsidRPr="006D6E0E">
        <w:rPr>
          <w:rFonts w:eastAsia="Calibri"/>
          <w:sz w:val="30"/>
          <w:szCs w:val="30"/>
        </w:rPr>
        <w:t xml:space="preserve"> </w:t>
      </w:r>
      <w:r w:rsidRPr="006D6E0E">
        <w:rPr>
          <w:sz w:val="30"/>
          <w:szCs w:val="30"/>
        </w:rPr>
        <w:t xml:space="preserve">слова «и (или) подтверждению» </w:t>
      </w:r>
      <w:r>
        <w:rPr>
          <w:sz w:val="30"/>
          <w:szCs w:val="30"/>
        </w:rPr>
        <w:t xml:space="preserve">         </w:t>
      </w:r>
      <w:r w:rsidRPr="006D6E0E">
        <w:rPr>
          <w:sz w:val="30"/>
          <w:szCs w:val="30"/>
        </w:rPr>
        <w:t>исключить;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sz w:val="30"/>
          <w:szCs w:val="30"/>
        </w:rPr>
        <w:t>пункт 1 изложить в следующей редакции: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«1. Настоящий Административный регламент определяет порядок и стандарт предоставления муниципальной услуги по присвоению </w:t>
      </w:r>
      <w:r w:rsidRPr="006D6E0E">
        <w:rPr>
          <w:sz w:val="30"/>
          <w:szCs w:val="30"/>
        </w:rPr>
        <w:t>спо</w:t>
      </w:r>
      <w:r w:rsidRPr="006D6E0E">
        <w:rPr>
          <w:sz w:val="30"/>
          <w:szCs w:val="30"/>
        </w:rPr>
        <w:t>р</w:t>
      </w:r>
      <w:r w:rsidRPr="006D6E0E">
        <w:rPr>
          <w:sz w:val="30"/>
          <w:szCs w:val="30"/>
        </w:rPr>
        <w:t>тивных разрядов/подтверждению спортивных разрядов</w:t>
      </w:r>
      <w:r w:rsidRPr="006D6E0E">
        <w:rPr>
          <w:rFonts w:eastAsia="Calibri"/>
          <w:sz w:val="30"/>
          <w:szCs w:val="30"/>
        </w:rPr>
        <w:t xml:space="preserve">/лишению </w:t>
      </w:r>
      <w:r w:rsidR="00621721">
        <w:rPr>
          <w:rFonts w:eastAsia="Calibri"/>
          <w:sz w:val="30"/>
          <w:szCs w:val="30"/>
        </w:rPr>
        <w:t xml:space="preserve">                </w:t>
      </w:r>
      <w:r w:rsidRPr="006D6E0E">
        <w:rPr>
          <w:rFonts w:eastAsia="Calibri"/>
          <w:sz w:val="30"/>
          <w:szCs w:val="30"/>
        </w:rPr>
        <w:t>или восстановлению спортивных разрядов – «второй спортивный ра</w:t>
      </w:r>
      <w:r w:rsidRPr="006D6E0E">
        <w:rPr>
          <w:rFonts w:eastAsia="Calibri"/>
          <w:sz w:val="30"/>
          <w:szCs w:val="30"/>
        </w:rPr>
        <w:t>з</w:t>
      </w:r>
      <w:r w:rsidRPr="006D6E0E">
        <w:rPr>
          <w:rFonts w:eastAsia="Calibri"/>
          <w:sz w:val="30"/>
          <w:szCs w:val="30"/>
        </w:rPr>
        <w:t>ряд»</w:t>
      </w:r>
      <w:r>
        <w:rPr>
          <w:rFonts w:eastAsia="Calibri"/>
          <w:sz w:val="30"/>
          <w:szCs w:val="30"/>
        </w:rPr>
        <w:t xml:space="preserve"> </w:t>
      </w:r>
      <w:r w:rsidRPr="006D6E0E">
        <w:rPr>
          <w:rFonts w:eastAsia="Calibri"/>
          <w:sz w:val="30"/>
          <w:szCs w:val="30"/>
        </w:rPr>
        <w:t xml:space="preserve">и «третий спортивный разряд» (далее </w:t>
      </w:r>
      <w:r>
        <w:rPr>
          <w:rFonts w:eastAsia="Calibri"/>
          <w:sz w:val="30"/>
          <w:szCs w:val="30"/>
        </w:rPr>
        <w:t>–</w:t>
      </w:r>
      <w:r w:rsidRPr="006D6E0E">
        <w:rPr>
          <w:rFonts w:eastAsia="Calibri"/>
          <w:sz w:val="30"/>
          <w:szCs w:val="30"/>
        </w:rPr>
        <w:t xml:space="preserve"> Регламент, муниципальная услуга) (за исключением военно-прикладных и служебно-прикладных видов спорта)</w:t>
      </w:r>
      <w:proofErr w:type="gramStart"/>
      <w:r w:rsidRPr="006D6E0E">
        <w:rPr>
          <w:rFonts w:eastAsia="Calibri"/>
          <w:sz w:val="30"/>
          <w:szCs w:val="30"/>
        </w:rPr>
        <w:t>.»</w:t>
      </w:r>
      <w:proofErr w:type="gramEnd"/>
      <w:r w:rsidRPr="006D6E0E">
        <w:rPr>
          <w:rFonts w:eastAsia="Calibri"/>
          <w:sz w:val="30"/>
          <w:szCs w:val="30"/>
        </w:rPr>
        <w:t>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sz w:val="30"/>
          <w:szCs w:val="30"/>
        </w:rPr>
        <w:t xml:space="preserve">в абзаце </w:t>
      </w:r>
      <w:proofErr w:type="spellStart"/>
      <w:r w:rsidRPr="006D6E0E">
        <w:rPr>
          <w:sz w:val="30"/>
          <w:szCs w:val="30"/>
        </w:rPr>
        <w:t>четвертом</w:t>
      </w:r>
      <w:proofErr w:type="spellEnd"/>
      <w:r w:rsidRPr="006D6E0E">
        <w:rPr>
          <w:sz w:val="30"/>
          <w:szCs w:val="30"/>
        </w:rPr>
        <w:t xml:space="preserve"> пункта 3 слова «</w:t>
      </w:r>
      <w:r w:rsidRPr="006D6E0E">
        <w:rPr>
          <w:rFonts w:eastAsia="Calibri"/>
          <w:sz w:val="30"/>
          <w:szCs w:val="30"/>
        </w:rPr>
        <w:t xml:space="preserve">по физической культуре </w:t>
      </w:r>
      <w:r>
        <w:rPr>
          <w:rFonts w:eastAsia="Calibri"/>
          <w:sz w:val="30"/>
          <w:szCs w:val="30"/>
        </w:rPr>
        <w:t xml:space="preserve">             </w:t>
      </w:r>
      <w:r w:rsidRPr="006D6E0E">
        <w:rPr>
          <w:rFonts w:eastAsia="Calibri"/>
          <w:sz w:val="30"/>
          <w:szCs w:val="30"/>
        </w:rPr>
        <w:t xml:space="preserve">и спорту» заменить словами «по физической культуре, спорту </w:t>
      </w:r>
      <w:r>
        <w:rPr>
          <w:rFonts w:eastAsia="Calibri"/>
          <w:sz w:val="30"/>
          <w:szCs w:val="30"/>
        </w:rPr>
        <w:t xml:space="preserve">                       </w:t>
      </w:r>
      <w:r w:rsidRPr="006D6E0E">
        <w:rPr>
          <w:rFonts w:eastAsia="Calibri"/>
          <w:sz w:val="30"/>
          <w:szCs w:val="30"/>
        </w:rPr>
        <w:t>и туризму»;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sz w:val="30"/>
          <w:szCs w:val="30"/>
        </w:rPr>
        <w:lastRenderedPageBreak/>
        <w:t>абзац второй пункта 4 изложить в следующей редакции: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sz w:val="30"/>
          <w:szCs w:val="30"/>
        </w:rPr>
        <w:t>«Информация о ходе рассмотрения заявления и о результатах предоставления муниципальной услуги может быть получена Заявит</w:t>
      </w:r>
      <w:r w:rsidRPr="006D6E0E">
        <w:rPr>
          <w:sz w:val="30"/>
          <w:szCs w:val="30"/>
        </w:rPr>
        <w:t>е</w:t>
      </w:r>
      <w:r w:rsidRPr="006D6E0E">
        <w:rPr>
          <w:sz w:val="30"/>
          <w:szCs w:val="30"/>
        </w:rPr>
        <w:t>лем (представителем Заявителя) в личном кабинете на Портале</w:t>
      </w:r>
      <w:proofErr w:type="gramStart"/>
      <w:r w:rsidRPr="006D6E0E">
        <w:rPr>
          <w:sz w:val="30"/>
          <w:szCs w:val="30"/>
        </w:rPr>
        <w:t>.»;</w:t>
      </w:r>
      <w:proofErr w:type="gramEnd"/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sz w:val="30"/>
          <w:szCs w:val="30"/>
        </w:rPr>
        <w:t xml:space="preserve">абзац </w:t>
      </w:r>
      <w:proofErr w:type="spellStart"/>
      <w:r w:rsidRPr="006D6E0E">
        <w:rPr>
          <w:sz w:val="30"/>
          <w:szCs w:val="30"/>
        </w:rPr>
        <w:t>четвертый</w:t>
      </w:r>
      <w:proofErr w:type="spellEnd"/>
      <w:r w:rsidRPr="006D6E0E">
        <w:rPr>
          <w:sz w:val="30"/>
          <w:szCs w:val="30"/>
        </w:rPr>
        <w:t xml:space="preserve"> пункта 5 признать утратившим силу;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sz w:val="30"/>
          <w:szCs w:val="30"/>
        </w:rPr>
        <w:t>в абзаце первом пункта 6 слова «и (или) подтверждению» искл</w:t>
      </w:r>
      <w:r w:rsidRPr="006D6E0E">
        <w:rPr>
          <w:sz w:val="30"/>
          <w:szCs w:val="30"/>
        </w:rPr>
        <w:t>ю</w:t>
      </w:r>
      <w:r w:rsidRPr="006D6E0E">
        <w:rPr>
          <w:sz w:val="30"/>
          <w:szCs w:val="30"/>
        </w:rPr>
        <w:t>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sz w:val="30"/>
          <w:szCs w:val="30"/>
        </w:rPr>
        <w:t>в пункте 7 слова «</w:t>
      </w:r>
      <w:r w:rsidRPr="006D6E0E">
        <w:rPr>
          <w:rFonts w:eastAsia="Calibri"/>
          <w:sz w:val="30"/>
          <w:szCs w:val="30"/>
        </w:rPr>
        <w:t>по физической культуре и спорту» заменить словами «по физической культуре, спорту и туризму»;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пункт 8 изложить в следующей редакции: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«8. Результатом предоставления муниципальной услуги является: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при обращении за присвоением спортивного разряда: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решение о присвоении спортивного разряда или решение об отказе в предоставлении муниципальной услуги;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при обращении за подтверждением спортивного разряда: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решение о подтверждении спортивного разряда или решение </w:t>
      </w:r>
      <w:r>
        <w:rPr>
          <w:rFonts w:eastAsia="Calibri"/>
          <w:sz w:val="30"/>
          <w:szCs w:val="30"/>
        </w:rPr>
        <w:t xml:space="preserve">                </w:t>
      </w:r>
      <w:r w:rsidRPr="006D6E0E">
        <w:rPr>
          <w:rFonts w:eastAsia="Calibri"/>
          <w:sz w:val="30"/>
          <w:szCs w:val="30"/>
        </w:rPr>
        <w:t>об отказе в предоставлении муниципальной услуги;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при обращении за лишением или восстановлением спортивного разряда: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решение о лишении или восстановлении спортивного разряда </w:t>
      </w:r>
      <w:r w:rsidR="00621721">
        <w:rPr>
          <w:rFonts w:eastAsia="Calibri"/>
          <w:sz w:val="30"/>
          <w:szCs w:val="30"/>
        </w:rPr>
        <w:t xml:space="preserve">            </w:t>
      </w:r>
      <w:r w:rsidRPr="006D6E0E">
        <w:rPr>
          <w:rFonts w:eastAsia="Calibri"/>
          <w:sz w:val="30"/>
          <w:szCs w:val="30"/>
        </w:rPr>
        <w:t>или решение об отказе в предоставлении муниципальной услуги.</w:t>
      </w:r>
    </w:p>
    <w:p w:rsidP="00E57449" w:rsidR="00E57449" w:rsidRDefault="00621721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proofErr w:type="gramStart"/>
      <w:r>
        <w:rPr>
          <w:sz w:val="30"/>
          <w:szCs w:val="30"/>
        </w:rPr>
        <w:t>Документом, содержащим</w:t>
      </w:r>
      <w:r w:rsidR="00E57449" w:rsidRPr="006D6E0E">
        <w:rPr>
          <w:sz w:val="30"/>
          <w:szCs w:val="30"/>
        </w:rPr>
        <w:t xml:space="preserve"> </w:t>
      </w:r>
      <w:r w:rsidR="00E57449" w:rsidRPr="006D6E0E">
        <w:rPr>
          <w:rFonts w:eastAsia="Calibri"/>
          <w:sz w:val="30"/>
          <w:szCs w:val="30"/>
        </w:rPr>
        <w:t xml:space="preserve">решение о присвоении (подтверждении, лишении, восстановлении) спортивного разряда, является приказ </w:t>
      </w:r>
      <w:r>
        <w:rPr>
          <w:rFonts w:eastAsia="Calibri"/>
          <w:sz w:val="30"/>
          <w:szCs w:val="30"/>
        </w:rPr>
        <w:t>рук</w:t>
      </w:r>
      <w:r>
        <w:rPr>
          <w:rFonts w:eastAsia="Calibri"/>
          <w:sz w:val="30"/>
          <w:szCs w:val="30"/>
        </w:rPr>
        <w:t>о</w:t>
      </w:r>
      <w:r>
        <w:rPr>
          <w:rFonts w:eastAsia="Calibri"/>
          <w:sz w:val="30"/>
          <w:szCs w:val="30"/>
        </w:rPr>
        <w:t xml:space="preserve">водителя </w:t>
      </w:r>
      <w:proofErr w:type="spellStart"/>
      <w:r w:rsidR="00E57449" w:rsidRPr="006D6E0E">
        <w:rPr>
          <w:rFonts w:eastAsia="Calibri"/>
          <w:sz w:val="30"/>
          <w:szCs w:val="30"/>
        </w:rPr>
        <w:t>Красспорта</w:t>
      </w:r>
      <w:proofErr w:type="spellEnd"/>
      <w:r w:rsidR="00E57449" w:rsidRPr="006D6E0E">
        <w:rPr>
          <w:rFonts w:eastAsia="Calibri"/>
          <w:sz w:val="30"/>
          <w:szCs w:val="30"/>
        </w:rPr>
        <w:t xml:space="preserve"> о присвоении (подтверждении, лишении, восст</w:t>
      </w:r>
      <w:r w:rsidR="00E57449" w:rsidRPr="006D6E0E">
        <w:rPr>
          <w:rFonts w:eastAsia="Calibri"/>
          <w:sz w:val="30"/>
          <w:szCs w:val="30"/>
        </w:rPr>
        <w:t>а</w:t>
      </w:r>
      <w:r w:rsidR="00E57449" w:rsidRPr="006D6E0E">
        <w:rPr>
          <w:rFonts w:eastAsia="Calibri"/>
          <w:sz w:val="30"/>
          <w:szCs w:val="30"/>
        </w:rPr>
        <w:t>новлении) спортивного разряда.</w:t>
      </w:r>
      <w:proofErr w:type="gramEnd"/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sz w:val="30"/>
          <w:szCs w:val="30"/>
        </w:rPr>
        <w:t xml:space="preserve">Документом, содержащим </w:t>
      </w:r>
      <w:r w:rsidRPr="006D6E0E">
        <w:rPr>
          <w:rFonts w:eastAsia="Calibri"/>
          <w:sz w:val="30"/>
          <w:szCs w:val="30"/>
        </w:rPr>
        <w:t>решение об отказе в предоставлении муниципальной услуги, является письмо об отказе в предоставлении муниципальной услуги с указанием причин отказа</w:t>
      </w:r>
      <w:proofErr w:type="gramStart"/>
      <w:r w:rsidRPr="006D6E0E">
        <w:rPr>
          <w:rFonts w:eastAsia="Calibri"/>
          <w:sz w:val="30"/>
          <w:szCs w:val="30"/>
        </w:rPr>
        <w:t>.»;</w:t>
      </w:r>
      <w:proofErr w:type="gramEnd"/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пункт 10 признать утратившим силу;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пункт 22.1 дополнить абзацем следующего содержания: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«Порядок, размер и основания взимания платы за предоставление услуги, указанной в настоящем пункте, определяется организациями, предоставляющими данную услугу</w:t>
      </w:r>
      <w:proofErr w:type="gramStart"/>
      <w:r w:rsidRPr="006D6E0E">
        <w:rPr>
          <w:rFonts w:eastAsia="Calibri"/>
          <w:sz w:val="30"/>
          <w:szCs w:val="30"/>
        </w:rPr>
        <w:t>.»;</w:t>
      </w:r>
      <w:proofErr w:type="gramEnd"/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пункте 23: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в абзаце девятом слово «, Сайте» исключить; 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абзацах одиннадцатом, двенадцатом слово «Сайте</w:t>
      </w:r>
      <w:proofErr w:type="gramStart"/>
      <w:r w:rsidRPr="006D6E0E">
        <w:rPr>
          <w:rFonts w:eastAsia="Calibri"/>
          <w:sz w:val="30"/>
          <w:szCs w:val="30"/>
        </w:rPr>
        <w:t>,»</w:t>
      </w:r>
      <w:proofErr w:type="gramEnd"/>
      <w:r w:rsidRPr="006D6E0E">
        <w:rPr>
          <w:rFonts w:eastAsia="Calibri"/>
          <w:sz w:val="30"/>
          <w:szCs w:val="30"/>
        </w:rPr>
        <w:t xml:space="preserve"> исключить; 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абзаце третьем пункта 23.3 слово «, Сайта» исключить;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абзац первый пункта 23.4 после слов «в пункте 8 настоящего </w:t>
      </w:r>
      <w:r w:rsidR="00621721">
        <w:rPr>
          <w:rFonts w:eastAsia="Calibri"/>
          <w:sz w:val="30"/>
          <w:szCs w:val="30"/>
        </w:rPr>
        <w:t xml:space="preserve">                     </w:t>
      </w:r>
      <w:r w:rsidRPr="006D6E0E">
        <w:rPr>
          <w:rFonts w:eastAsia="Calibri"/>
          <w:sz w:val="30"/>
          <w:szCs w:val="30"/>
        </w:rPr>
        <w:t>Регламента» дополнить словами «(за исключением предусмотренных абзацем седьмым пункта 8 настоящего Регламента)»;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пункте 25: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абзац второй подпункта 1 признать утратившим силу;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lastRenderedPageBreak/>
        <w:t>в подпункте 2 слово «правовой» заменить словом «кадрово-правовой»;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подпункт 3 изложить в следующей редакции: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«3) специалист отдела кадрово-правовой и документационной </w:t>
      </w:r>
      <w:r>
        <w:rPr>
          <w:rFonts w:eastAsia="Calibri"/>
          <w:sz w:val="30"/>
          <w:szCs w:val="30"/>
        </w:rPr>
        <w:t xml:space="preserve">             </w:t>
      </w:r>
      <w:r w:rsidRPr="006D6E0E">
        <w:rPr>
          <w:rFonts w:eastAsia="Calibri"/>
          <w:sz w:val="30"/>
          <w:szCs w:val="30"/>
        </w:rPr>
        <w:t xml:space="preserve">работы </w:t>
      </w:r>
      <w:proofErr w:type="spellStart"/>
      <w:r w:rsidRPr="006D6E0E">
        <w:rPr>
          <w:rFonts w:eastAsia="Calibri"/>
          <w:sz w:val="30"/>
          <w:szCs w:val="30"/>
        </w:rPr>
        <w:t>Красспорта</w:t>
      </w:r>
      <w:proofErr w:type="spellEnd"/>
      <w:r w:rsidRPr="006D6E0E">
        <w:rPr>
          <w:rFonts w:eastAsia="Calibri"/>
          <w:sz w:val="30"/>
          <w:szCs w:val="30"/>
        </w:rPr>
        <w:t xml:space="preserve"> принимает, регистрирует в системе электронного документооборота администрации города и </w:t>
      </w:r>
      <w:proofErr w:type="spellStart"/>
      <w:r w:rsidRPr="006D6E0E">
        <w:rPr>
          <w:rFonts w:eastAsia="Calibri"/>
          <w:sz w:val="30"/>
          <w:szCs w:val="30"/>
        </w:rPr>
        <w:t>передает</w:t>
      </w:r>
      <w:proofErr w:type="spellEnd"/>
      <w:r w:rsidRPr="006D6E0E">
        <w:rPr>
          <w:rFonts w:eastAsia="Calibri"/>
          <w:sz w:val="30"/>
          <w:szCs w:val="30"/>
        </w:rPr>
        <w:t xml:space="preserve"> в отдел массового спорта и туризма </w:t>
      </w:r>
      <w:proofErr w:type="spellStart"/>
      <w:r w:rsidRPr="006D6E0E">
        <w:rPr>
          <w:rFonts w:eastAsia="Calibri"/>
          <w:sz w:val="30"/>
          <w:szCs w:val="30"/>
        </w:rPr>
        <w:t>Красспорта</w:t>
      </w:r>
      <w:proofErr w:type="spellEnd"/>
      <w:r w:rsidRPr="006D6E0E">
        <w:rPr>
          <w:rFonts w:eastAsia="Calibri"/>
          <w:sz w:val="30"/>
          <w:szCs w:val="30"/>
        </w:rPr>
        <w:t xml:space="preserve"> поступивший пакет документов.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color w:val="000000"/>
          <w:sz w:val="30"/>
          <w:szCs w:val="30"/>
        </w:rPr>
      </w:pPr>
      <w:r w:rsidRPr="006D6E0E">
        <w:rPr>
          <w:color w:val="000000"/>
          <w:sz w:val="30"/>
          <w:szCs w:val="30"/>
        </w:rPr>
        <w:t>В случае подачи заявления в электронной форме заявление рег</w:t>
      </w:r>
      <w:r w:rsidRPr="006D6E0E">
        <w:rPr>
          <w:color w:val="000000"/>
          <w:sz w:val="30"/>
          <w:szCs w:val="30"/>
        </w:rPr>
        <w:t>и</w:t>
      </w:r>
      <w:r w:rsidRPr="006D6E0E">
        <w:rPr>
          <w:color w:val="000000"/>
          <w:sz w:val="30"/>
          <w:szCs w:val="30"/>
        </w:rPr>
        <w:t xml:space="preserve">стрируется в системе электронного документооборота администрации города, в личный кабинет Заявителя направляется информация о факте принятия </w:t>
      </w:r>
      <w:r w:rsidR="00621721">
        <w:rPr>
          <w:color w:val="000000"/>
          <w:sz w:val="30"/>
          <w:szCs w:val="30"/>
        </w:rPr>
        <w:t>з</w:t>
      </w:r>
      <w:r w:rsidRPr="006D6E0E">
        <w:rPr>
          <w:color w:val="000000"/>
          <w:sz w:val="30"/>
          <w:szCs w:val="30"/>
        </w:rPr>
        <w:t xml:space="preserve">аявления </w:t>
      </w:r>
      <w:proofErr w:type="spellStart"/>
      <w:r w:rsidRPr="006D6E0E">
        <w:rPr>
          <w:color w:val="000000"/>
          <w:sz w:val="30"/>
          <w:szCs w:val="30"/>
        </w:rPr>
        <w:t>Красспортом</w:t>
      </w:r>
      <w:proofErr w:type="spellEnd"/>
      <w:proofErr w:type="gramStart"/>
      <w:r w:rsidRPr="006D6E0E">
        <w:rPr>
          <w:color w:val="000000"/>
          <w:sz w:val="30"/>
          <w:szCs w:val="30"/>
        </w:rPr>
        <w:t>;»</w:t>
      </w:r>
      <w:proofErr w:type="gramEnd"/>
      <w:r w:rsidRPr="006D6E0E">
        <w:rPr>
          <w:color w:val="000000"/>
          <w:sz w:val="30"/>
          <w:szCs w:val="30"/>
        </w:rPr>
        <w:t>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подпункте 5 слова «развития физической культуры и массового спорта» заменить словами «массового спорта и туризма»;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подпунктах 1, 2 пункта 26 слова «развития физической культуры и массового спорта» заменить словами «массового спорта и туризма»;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пункте 27: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подпункте 1 слово «правовой» заменить словом «кадрово-правовой», слова «развития физической культуры и массового спорта» заменить словами «массового спорта и туризма»;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подпункте 2 слова «развития физической культуры и массового спорта» заменить словами «массового спорта и туризма»;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подпункте 3: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абзаце первом слова «развития физической культуры и массов</w:t>
      </w:r>
      <w:r w:rsidRPr="006D6E0E">
        <w:rPr>
          <w:rFonts w:eastAsia="Calibri"/>
          <w:sz w:val="30"/>
          <w:szCs w:val="30"/>
        </w:rPr>
        <w:t>о</w:t>
      </w:r>
      <w:r w:rsidRPr="006D6E0E">
        <w:rPr>
          <w:rFonts w:eastAsia="Calibri"/>
          <w:sz w:val="30"/>
          <w:szCs w:val="30"/>
        </w:rPr>
        <w:t>го спорта» заменить словами «массового спорта и туризма»;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абзаце шестом слово «Сайте</w:t>
      </w:r>
      <w:proofErr w:type="gramStart"/>
      <w:r w:rsidRPr="006D6E0E">
        <w:rPr>
          <w:rFonts w:eastAsia="Calibri"/>
          <w:sz w:val="30"/>
          <w:szCs w:val="30"/>
        </w:rPr>
        <w:t>,»</w:t>
      </w:r>
      <w:proofErr w:type="gramEnd"/>
      <w:r w:rsidRPr="006D6E0E">
        <w:rPr>
          <w:rFonts w:eastAsia="Calibri"/>
          <w:sz w:val="30"/>
          <w:szCs w:val="30"/>
        </w:rPr>
        <w:t xml:space="preserve"> исключить;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разделы IV «Формы </w:t>
      </w:r>
      <w:proofErr w:type="gramStart"/>
      <w:r w:rsidRPr="006D6E0E">
        <w:rPr>
          <w:rFonts w:eastAsia="Calibri"/>
          <w:sz w:val="30"/>
          <w:szCs w:val="30"/>
        </w:rPr>
        <w:t>контроля за</w:t>
      </w:r>
      <w:proofErr w:type="gramEnd"/>
      <w:r w:rsidRPr="006D6E0E">
        <w:rPr>
          <w:rFonts w:eastAsia="Calibri"/>
          <w:sz w:val="30"/>
          <w:szCs w:val="30"/>
        </w:rPr>
        <w:t xml:space="preserve"> исполнением </w:t>
      </w:r>
      <w:r w:rsidR="00621721">
        <w:rPr>
          <w:rFonts w:eastAsia="Calibri"/>
          <w:sz w:val="30"/>
          <w:szCs w:val="30"/>
        </w:rPr>
        <w:t>Р</w:t>
      </w:r>
      <w:r w:rsidRPr="006D6E0E">
        <w:rPr>
          <w:rFonts w:eastAsia="Calibri"/>
          <w:sz w:val="30"/>
          <w:szCs w:val="30"/>
        </w:rPr>
        <w:t xml:space="preserve">егламента», </w:t>
      </w:r>
      <w:r>
        <w:rPr>
          <w:rFonts w:eastAsia="Calibri"/>
          <w:sz w:val="30"/>
          <w:szCs w:val="30"/>
        </w:rPr>
        <w:t xml:space="preserve">                  </w:t>
      </w:r>
      <w:r w:rsidRPr="006D6E0E">
        <w:rPr>
          <w:rFonts w:eastAsia="Calibri"/>
          <w:sz w:val="30"/>
          <w:szCs w:val="30"/>
        </w:rPr>
        <w:t>V «Досудебный (внесудебный) порядок обжалования решений и де</w:t>
      </w:r>
      <w:r w:rsidRPr="006D6E0E">
        <w:rPr>
          <w:rFonts w:eastAsia="Calibri"/>
          <w:sz w:val="30"/>
          <w:szCs w:val="30"/>
        </w:rPr>
        <w:t>й</w:t>
      </w:r>
      <w:r w:rsidRPr="006D6E0E">
        <w:rPr>
          <w:rFonts w:eastAsia="Calibri"/>
          <w:sz w:val="30"/>
          <w:szCs w:val="30"/>
        </w:rPr>
        <w:t>ствий (бездействия) органа, предоставляющего муниципальную услугу, многофункционального центра, организаций, указанных в части 1.1 ст</w:t>
      </w:r>
      <w:r w:rsidRPr="006D6E0E">
        <w:rPr>
          <w:rFonts w:eastAsia="Calibri"/>
          <w:sz w:val="30"/>
          <w:szCs w:val="30"/>
        </w:rPr>
        <w:t>а</w:t>
      </w:r>
      <w:r w:rsidRPr="006D6E0E">
        <w:rPr>
          <w:rFonts w:eastAsia="Calibri"/>
          <w:sz w:val="30"/>
          <w:szCs w:val="30"/>
        </w:rPr>
        <w:t>тьи 16 Закона, а также их должностных лиц, муниципальных служащих, работников» признать утратившими силу;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приложении 1 к Регламенту: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в нумерационном заголовке </w:t>
      </w:r>
      <w:r w:rsidRPr="006D6E0E">
        <w:rPr>
          <w:sz w:val="30"/>
          <w:szCs w:val="30"/>
        </w:rPr>
        <w:t>слова «и (или) подтверждению»</w:t>
      </w:r>
      <w:r>
        <w:rPr>
          <w:sz w:val="30"/>
          <w:szCs w:val="30"/>
        </w:rPr>
        <w:t xml:space="preserve">            </w:t>
      </w:r>
      <w:r w:rsidRPr="006D6E0E">
        <w:rPr>
          <w:sz w:val="30"/>
          <w:szCs w:val="30"/>
        </w:rPr>
        <w:t xml:space="preserve"> исключить;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sz w:val="30"/>
          <w:szCs w:val="30"/>
        </w:rPr>
        <w:t>слова «</w:t>
      </w:r>
      <w:r w:rsidRPr="006D6E0E">
        <w:rPr>
          <w:rFonts w:eastAsia="Calibri"/>
          <w:sz w:val="30"/>
          <w:szCs w:val="30"/>
        </w:rPr>
        <w:t xml:space="preserve">по физической культуре и спорту» заменить словами </w:t>
      </w:r>
      <w:r>
        <w:rPr>
          <w:rFonts w:eastAsia="Calibri"/>
          <w:sz w:val="30"/>
          <w:szCs w:val="30"/>
        </w:rPr>
        <w:t xml:space="preserve">          </w:t>
      </w:r>
      <w:r w:rsidRPr="006D6E0E">
        <w:rPr>
          <w:rFonts w:eastAsia="Calibri"/>
          <w:sz w:val="30"/>
          <w:szCs w:val="30"/>
        </w:rPr>
        <w:t>«по физической культуре, спорту и туризму»;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в нумерационном заголовке приложения 2 к Регламенту </w:t>
      </w:r>
      <w:r w:rsidRPr="006D6E0E">
        <w:rPr>
          <w:sz w:val="30"/>
          <w:szCs w:val="30"/>
        </w:rPr>
        <w:t xml:space="preserve">слова </w:t>
      </w:r>
      <w:r>
        <w:rPr>
          <w:sz w:val="30"/>
          <w:szCs w:val="30"/>
        </w:rPr>
        <w:t xml:space="preserve">        </w:t>
      </w:r>
      <w:r w:rsidRPr="006D6E0E">
        <w:rPr>
          <w:sz w:val="30"/>
          <w:szCs w:val="30"/>
        </w:rPr>
        <w:t>«и (или) подтверждению» исключить;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приложении 3 к Регламенту: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в нумерационном заголовке </w:t>
      </w:r>
      <w:r w:rsidRPr="006D6E0E">
        <w:rPr>
          <w:sz w:val="30"/>
          <w:szCs w:val="30"/>
        </w:rPr>
        <w:t xml:space="preserve">слова «и (или) подтверждению» </w:t>
      </w:r>
      <w:r>
        <w:rPr>
          <w:sz w:val="30"/>
          <w:szCs w:val="30"/>
        </w:rPr>
        <w:t xml:space="preserve">            </w:t>
      </w:r>
      <w:r w:rsidRPr="006D6E0E">
        <w:rPr>
          <w:sz w:val="30"/>
          <w:szCs w:val="30"/>
        </w:rPr>
        <w:t>исключить;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в наименовании </w:t>
      </w:r>
      <w:r w:rsidRPr="006D6E0E">
        <w:rPr>
          <w:sz w:val="30"/>
          <w:szCs w:val="30"/>
        </w:rPr>
        <w:t>слова «и (или) подтверждению» исключить;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lastRenderedPageBreak/>
        <w:t>в приложении 4 к Регламенту: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в нумерационном заголовке </w:t>
      </w:r>
      <w:r w:rsidRPr="006D6E0E">
        <w:rPr>
          <w:sz w:val="30"/>
          <w:szCs w:val="30"/>
        </w:rPr>
        <w:t xml:space="preserve">слова «и (или) подтверждению» </w:t>
      </w:r>
      <w:r>
        <w:rPr>
          <w:sz w:val="30"/>
          <w:szCs w:val="30"/>
        </w:rPr>
        <w:t xml:space="preserve">              </w:t>
      </w:r>
      <w:r w:rsidRPr="006D6E0E">
        <w:rPr>
          <w:sz w:val="30"/>
          <w:szCs w:val="30"/>
        </w:rPr>
        <w:t>исключить;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sz w:val="30"/>
          <w:szCs w:val="30"/>
        </w:rPr>
        <w:t>в абзаце шестьдесят первом слово «, Сайт» исключить;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приложени</w:t>
      </w:r>
      <w:r w:rsidR="00621721">
        <w:rPr>
          <w:rFonts w:eastAsia="Calibri"/>
          <w:sz w:val="30"/>
          <w:szCs w:val="30"/>
        </w:rPr>
        <w:t>я</w:t>
      </w:r>
      <w:r w:rsidRPr="006D6E0E">
        <w:rPr>
          <w:rFonts w:eastAsia="Calibri"/>
          <w:sz w:val="30"/>
          <w:szCs w:val="30"/>
        </w:rPr>
        <w:t xml:space="preserve"> 5</w:t>
      </w:r>
      <w:r w:rsidR="00621721">
        <w:rPr>
          <w:rFonts w:eastAsia="Calibri"/>
          <w:sz w:val="30"/>
          <w:szCs w:val="30"/>
        </w:rPr>
        <w:t>, 6</w:t>
      </w:r>
      <w:r w:rsidRPr="006D6E0E">
        <w:rPr>
          <w:rFonts w:eastAsia="Calibri"/>
          <w:sz w:val="30"/>
          <w:szCs w:val="30"/>
        </w:rPr>
        <w:t xml:space="preserve"> к Регламенту изложить в редакции согласно пр</w:t>
      </w:r>
      <w:r w:rsidRPr="006D6E0E">
        <w:rPr>
          <w:rFonts w:eastAsia="Calibri"/>
          <w:sz w:val="30"/>
          <w:szCs w:val="30"/>
        </w:rPr>
        <w:t>и</w:t>
      </w:r>
      <w:r w:rsidRPr="006D6E0E">
        <w:rPr>
          <w:rFonts w:eastAsia="Calibri"/>
          <w:sz w:val="30"/>
          <w:szCs w:val="30"/>
        </w:rPr>
        <w:t>ложени</w:t>
      </w:r>
      <w:r w:rsidR="00621721">
        <w:rPr>
          <w:rFonts w:eastAsia="Calibri"/>
          <w:sz w:val="30"/>
          <w:szCs w:val="30"/>
        </w:rPr>
        <w:t>ям</w:t>
      </w:r>
      <w:r w:rsidRPr="006D6E0E">
        <w:rPr>
          <w:rFonts w:eastAsia="Calibri"/>
          <w:sz w:val="30"/>
          <w:szCs w:val="30"/>
        </w:rPr>
        <w:t xml:space="preserve"> 1</w:t>
      </w:r>
      <w:r w:rsidR="00621721">
        <w:rPr>
          <w:rFonts w:eastAsia="Calibri"/>
          <w:sz w:val="30"/>
          <w:szCs w:val="30"/>
        </w:rPr>
        <w:t>, 2</w:t>
      </w:r>
      <w:r w:rsidRPr="006D6E0E">
        <w:rPr>
          <w:rFonts w:eastAsia="Calibri"/>
          <w:sz w:val="30"/>
          <w:szCs w:val="30"/>
        </w:rPr>
        <w:t xml:space="preserve"> к настоящему распоряжению;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>в приложении 7 к Регламенту:</w:t>
      </w:r>
    </w:p>
    <w:p w:rsidP="00E57449" w:rsidR="00E57449" w:rsidRDefault="00E57449" w:rsidRPr="006D6E0E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6D6E0E">
        <w:rPr>
          <w:rFonts w:eastAsia="Calibri"/>
          <w:sz w:val="30"/>
          <w:szCs w:val="30"/>
        </w:rPr>
        <w:t xml:space="preserve">в нумерационном заголовке </w:t>
      </w:r>
      <w:r w:rsidRPr="006D6E0E">
        <w:rPr>
          <w:sz w:val="30"/>
          <w:szCs w:val="30"/>
        </w:rPr>
        <w:t xml:space="preserve">слова «и (или) подтверждению» </w:t>
      </w:r>
      <w:r>
        <w:rPr>
          <w:sz w:val="30"/>
          <w:szCs w:val="30"/>
        </w:rPr>
        <w:t xml:space="preserve">          </w:t>
      </w:r>
      <w:r w:rsidRPr="006D6E0E">
        <w:rPr>
          <w:sz w:val="30"/>
          <w:szCs w:val="30"/>
        </w:rPr>
        <w:t>исключить;</w:t>
      </w:r>
    </w:p>
    <w:p w:rsidP="00621721" w:rsidR="00E57449" w:rsidRDefault="00E57449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D6E0E">
        <w:rPr>
          <w:sz w:val="30"/>
          <w:szCs w:val="30"/>
        </w:rPr>
        <w:t>раздел 1 «</w:t>
      </w:r>
      <w:r w:rsidRPr="006D6E0E">
        <w:rPr>
          <w:rFonts w:eastAsia="Calibri"/>
          <w:bCs/>
          <w:sz w:val="30"/>
          <w:szCs w:val="30"/>
        </w:rPr>
        <w:t>Общие</w:t>
      </w:r>
      <w:r w:rsidRPr="006D6E0E">
        <w:rPr>
          <w:rFonts w:eastAsia="Calibri"/>
          <w:b/>
          <w:bCs/>
          <w:sz w:val="30"/>
          <w:szCs w:val="30"/>
        </w:rPr>
        <w:t xml:space="preserve"> </w:t>
      </w:r>
      <w:r w:rsidRPr="006D6E0E">
        <w:rPr>
          <w:rFonts w:eastAsia="Calibri"/>
          <w:bCs/>
          <w:sz w:val="30"/>
          <w:szCs w:val="30"/>
        </w:rPr>
        <w:t>сведения о муниципальной услуге</w:t>
      </w:r>
      <w:r w:rsidRPr="00621721">
        <w:rPr>
          <w:rFonts w:eastAsia="Calibri"/>
          <w:bCs/>
          <w:sz w:val="30"/>
          <w:szCs w:val="30"/>
        </w:rPr>
        <w:t>»</w:t>
      </w:r>
      <w:r w:rsidR="00621721">
        <w:rPr>
          <w:rFonts w:eastAsia="Calibri"/>
          <w:bCs/>
          <w:sz w:val="30"/>
          <w:szCs w:val="30"/>
        </w:rPr>
        <w:t>, раздел 2 «Общие сведения о муниципальной услуге», раздел 8 «Особенности предоставления муниципальной услуги в электронной форме»</w:t>
      </w:r>
      <w:r w:rsidRPr="006D6E0E">
        <w:rPr>
          <w:sz w:val="30"/>
          <w:szCs w:val="30"/>
        </w:rPr>
        <w:t xml:space="preserve"> изложить </w:t>
      </w:r>
      <w:r>
        <w:rPr>
          <w:sz w:val="30"/>
          <w:szCs w:val="30"/>
        </w:rPr>
        <w:t xml:space="preserve">               </w:t>
      </w:r>
      <w:r w:rsidRPr="006D6E0E">
        <w:rPr>
          <w:sz w:val="30"/>
          <w:szCs w:val="30"/>
        </w:rPr>
        <w:t>в редакции</w:t>
      </w:r>
      <w:r w:rsidR="00621721">
        <w:rPr>
          <w:sz w:val="30"/>
          <w:szCs w:val="30"/>
        </w:rPr>
        <w:t xml:space="preserve"> согласно приложению</w:t>
      </w:r>
      <w:r w:rsidR="009A48F1">
        <w:rPr>
          <w:sz w:val="30"/>
          <w:szCs w:val="30"/>
        </w:rPr>
        <w:t xml:space="preserve"> 3</w:t>
      </w:r>
      <w:r w:rsidR="00621721">
        <w:rPr>
          <w:sz w:val="30"/>
          <w:szCs w:val="30"/>
        </w:rPr>
        <w:t xml:space="preserve"> к настоящему </w:t>
      </w:r>
      <w:r w:rsidR="009A48F1">
        <w:rPr>
          <w:sz w:val="30"/>
          <w:szCs w:val="30"/>
        </w:rPr>
        <w:t>распоряж</w:t>
      </w:r>
      <w:r w:rsidR="00621721">
        <w:rPr>
          <w:sz w:val="30"/>
          <w:szCs w:val="30"/>
        </w:rPr>
        <w:t>ению;</w:t>
      </w:r>
    </w:p>
    <w:p w:rsidP="00621721" w:rsidR="00621721" w:rsidRDefault="00621721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строки 1</w:t>
      </w:r>
      <w:r w:rsidR="009A48F1">
        <w:rPr>
          <w:sz w:val="30"/>
          <w:szCs w:val="30"/>
        </w:rPr>
        <w:t>–</w:t>
      </w:r>
      <w:r>
        <w:rPr>
          <w:sz w:val="30"/>
          <w:szCs w:val="30"/>
        </w:rPr>
        <w:t xml:space="preserve">5 таблицы раздела 6 «Результат муниципальной услуги» изложить в редакции согласно приложению 4 к </w:t>
      </w:r>
      <w:r w:rsidR="009A48F1">
        <w:rPr>
          <w:sz w:val="30"/>
          <w:szCs w:val="30"/>
        </w:rPr>
        <w:t xml:space="preserve">настоящему </w:t>
      </w:r>
      <w:proofErr w:type="spellStart"/>
      <w:proofErr w:type="gramStart"/>
      <w:r w:rsidR="009A48F1">
        <w:rPr>
          <w:sz w:val="30"/>
          <w:szCs w:val="30"/>
        </w:rPr>
        <w:t>распо-ряжению</w:t>
      </w:r>
      <w:proofErr w:type="spellEnd"/>
      <w:proofErr w:type="gramEnd"/>
      <w:r w:rsidR="009A48F1">
        <w:rPr>
          <w:sz w:val="30"/>
          <w:szCs w:val="30"/>
        </w:rPr>
        <w:t>;</w:t>
      </w:r>
    </w:p>
    <w:p w:rsidP="00621721" w:rsidR="00621721" w:rsidRDefault="009A48F1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строки 1.1–3.2 таблицы раздела 7 «Технологические процессы предоставления муниципальной услуги» </w:t>
      </w:r>
      <w:r w:rsidRPr="006D6E0E">
        <w:rPr>
          <w:sz w:val="30"/>
          <w:szCs w:val="30"/>
        </w:rPr>
        <w:t>изложить в редакции</w:t>
      </w:r>
      <w:r>
        <w:rPr>
          <w:sz w:val="30"/>
          <w:szCs w:val="30"/>
        </w:rPr>
        <w:t xml:space="preserve"> согласно приложению 5 к настоящему распоряжению.</w:t>
      </w:r>
    </w:p>
    <w:p w:rsidP="00E57449" w:rsidR="00E57449" w:rsidRDefault="00E57449" w:rsidRPr="00E57449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57449">
        <w:rPr>
          <w:rFonts w:eastAsia="Calibri"/>
          <w:sz w:val="30"/>
          <w:szCs w:val="30"/>
        </w:rPr>
        <w:t>2.</w:t>
      </w:r>
      <w:r>
        <w:rPr>
          <w:rFonts w:eastAsia="Calibri"/>
          <w:sz w:val="30"/>
          <w:szCs w:val="30"/>
        </w:rPr>
        <w:t> </w:t>
      </w:r>
      <w:r w:rsidRPr="00E57449">
        <w:rPr>
          <w:rFonts w:eastAsia="Calibri"/>
          <w:sz w:val="30"/>
          <w:szCs w:val="30"/>
        </w:rPr>
        <w:t>Настоящее распоряжение разместить в сетевом издании</w:t>
      </w:r>
      <w:r>
        <w:rPr>
          <w:rFonts w:eastAsia="Calibri"/>
          <w:sz w:val="30"/>
          <w:szCs w:val="30"/>
        </w:rPr>
        <w:t xml:space="preserve">             </w:t>
      </w:r>
      <w:r w:rsidRPr="00E57449">
        <w:rPr>
          <w:rFonts w:eastAsia="Calibri"/>
          <w:sz w:val="30"/>
          <w:szCs w:val="30"/>
        </w:rPr>
        <w:t xml:space="preserve"> «Официальный интернет-портал правовой информации города Красн</w:t>
      </w:r>
      <w:r w:rsidRPr="00E57449">
        <w:rPr>
          <w:rFonts w:eastAsia="Calibri"/>
          <w:sz w:val="30"/>
          <w:szCs w:val="30"/>
        </w:rPr>
        <w:t>о</w:t>
      </w:r>
      <w:r w:rsidRPr="00E57449">
        <w:rPr>
          <w:rFonts w:eastAsia="Calibri"/>
          <w:sz w:val="30"/>
          <w:szCs w:val="30"/>
        </w:rPr>
        <w:t xml:space="preserve">ярска» </w:t>
      </w:r>
      <w:r w:rsidRPr="00E57449">
        <w:rPr>
          <w:rFonts w:eastAsia="Calibri"/>
          <w:color w:themeColor="text1" w:val="000000"/>
          <w:sz w:val="30"/>
          <w:szCs w:val="30"/>
        </w:rPr>
        <w:t>(</w:t>
      </w:r>
      <w:hyperlink r:id="rId14" w:history="true">
        <w:r w:rsidRPr="00E57449">
          <w:rPr>
            <w:rFonts w:eastAsia="Calibri"/>
            <w:color w:themeColor="text1" w:val="000000"/>
            <w:sz w:val="30"/>
            <w:szCs w:val="30"/>
          </w:rPr>
          <w:t>PRAVO-ADMKRSK.RU</w:t>
        </w:r>
      </w:hyperlink>
      <w:r w:rsidRPr="00E57449">
        <w:rPr>
          <w:rFonts w:eastAsia="Calibri"/>
          <w:color w:themeColor="text1" w:val="000000"/>
          <w:sz w:val="30"/>
          <w:szCs w:val="30"/>
        </w:rPr>
        <w:t xml:space="preserve">) </w:t>
      </w:r>
      <w:r w:rsidRPr="00E57449">
        <w:rPr>
          <w:rFonts w:eastAsia="Calibri"/>
          <w:sz w:val="30"/>
          <w:szCs w:val="30"/>
        </w:rPr>
        <w:t>и на официальном сайте администр</w:t>
      </w:r>
      <w:r w:rsidRPr="00E57449">
        <w:rPr>
          <w:rFonts w:eastAsia="Calibri"/>
          <w:sz w:val="30"/>
          <w:szCs w:val="30"/>
        </w:rPr>
        <w:t>а</w:t>
      </w:r>
      <w:r w:rsidRPr="00E57449">
        <w:rPr>
          <w:rFonts w:eastAsia="Calibri"/>
          <w:sz w:val="30"/>
          <w:szCs w:val="30"/>
        </w:rPr>
        <w:t>ции города.</w:t>
      </w:r>
    </w:p>
    <w:p w:rsidP="00452705" w:rsidR="00452705" w:rsidRDefault="00452705">
      <w:pPr>
        <w:autoSpaceDE w:val="false"/>
        <w:autoSpaceDN w:val="false"/>
        <w:adjustRightInd w:val="false"/>
        <w:jc w:val="both"/>
        <w:rPr>
          <w:rFonts w:eastAsia="Calibri"/>
          <w:color w:themeColor="text1" w:val="000000"/>
          <w:sz w:val="30"/>
          <w:szCs w:val="30"/>
        </w:rPr>
      </w:pPr>
    </w:p>
    <w:p w:rsidP="00452705" w:rsidR="00E57449" w:rsidRDefault="00E57449">
      <w:pPr>
        <w:autoSpaceDE w:val="false"/>
        <w:autoSpaceDN w:val="false"/>
        <w:adjustRightInd w:val="false"/>
        <w:jc w:val="both"/>
        <w:rPr>
          <w:rFonts w:eastAsia="Calibri"/>
          <w:color w:themeColor="text1" w:val="000000"/>
          <w:sz w:val="30"/>
          <w:szCs w:val="30"/>
        </w:rPr>
      </w:pPr>
    </w:p>
    <w:p w:rsidP="00452705" w:rsidR="00E57449" w:rsidRDefault="00E57449" w:rsidRPr="00A9610B">
      <w:pPr>
        <w:autoSpaceDE w:val="false"/>
        <w:autoSpaceDN w:val="false"/>
        <w:adjustRightInd w:val="false"/>
        <w:jc w:val="both"/>
        <w:rPr>
          <w:rFonts w:eastAsia="Calibri"/>
          <w:color w:themeColor="text1" w:val="000000"/>
          <w:sz w:val="30"/>
          <w:szCs w:val="30"/>
        </w:rPr>
      </w:pPr>
    </w:p>
    <w:p w:rsidP="00452705" w:rsidR="00452705" w:rsidRDefault="00452705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452705">
        <w:rPr>
          <w:sz w:val="30"/>
          <w:szCs w:val="30"/>
        </w:rPr>
        <w:t>Глав</w:t>
      </w:r>
      <w:r w:rsidR="00621721">
        <w:rPr>
          <w:sz w:val="30"/>
          <w:szCs w:val="30"/>
        </w:rPr>
        <w:t>а</w:t>
      </w:r>
      <w:r w:rsidRPr="00452705">
        <w:rPr>
          <w:sz w:val="30"/>
          <w:szCs w:val="30"/>
        </w:rPr>
        <w:t xml:space="preserve"> города </w:t>
      </w:r>
      <w:r w:rsidRPr="00452705">
        <w:rPr>
          <w:sz w:val="30"/>
          <w:szCs w:val="30"/>
        </w:rPr>
        <w:tab/>
      </w:r>
      <w:r w:rsidRPr="00452705">
        <w:rPr>
          <w:sz w:val="30"/>
          <w:szCs w:val="30"/>
        </w:rPr>
        <w:tab/>
      </w:r>
      <w:r w:rsidRPr="00452705">
        <w:rPr>
          <w:sz w:val="30"/>
          <w:szCs w:val="30"/>
        </w:rPr>
        <w:tab/>
        <w:t xml:space="preserve">      </w:t>
      </w:r>
      <w:r>
        <w:rPr>
          <w:sz w:val="30"/>
          <w:szCs w:val="30"/>
        </w:rPr>
        <w:t xml:space="preserve">                                               </w:t>
      </w:r>
      <w:r w:rsidR="00621721">
        <w:rPr>
          <w:sz w:val="30"/>
          <w:szCs w:val="30"/>
        </w:rPr>
        <w:t xml:space="preserve"> В.А. Логинов</w:t>
      </w:r>
    </w:p>
    <w:p w:rsidP="00452705" w:rsidR="00E57449" w:rsidRDefault="00E57449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452705" w:rsidR="00E57449" w:rsidRDefault="00E57449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452705" w:rsidR="00E57449" w:rsidRDefault="00E57449" w:rsidRPr="00452705">
      <w:pPr>
        <w:autoSpaceDE w:val="false"/>
        <w:autoSpaceDN w:val="false"/>
        <w:adjustRightInd w:val="false"/>
        <w:spacing w:line="192" w:lineRule="auto"/>
        <w:jc w:val="both"/>
        <w:rPr>
          <w:rFonts w:eastAsia="Calibri"/>
          <w:color w:themeColor="text1" w:val="000000"/>
          <w:sz w:val="30"/>
          <w:szCs w:val="30"/>
        </w:rPr>
      </w:pPr>
    </w:p>
    <w:p w:rsidP="00452705" w:rsidR="00452705" w:rsidRDefault="00452705" w:rsidRPr="00452705">
      <w:pPr>
        <w:autoSpaceDE w:val="false"/>
        <w:autoSpaceDN w:val="false"/>
        <w:adjustRightInd w:val="false"/>
        <w:jc w:val="both"/>
        <w:rPr>
          <w:rFonts w:eastAsia="Calibri"/>
          <w:color w:themeColor="text1" w:val="000000"/>
          <w:sz w:val="2"/>
          <w:szCs w:val="2"/>
        </w:rPr>
      </w:pPr>
    </w:p>
    <w:p w:rsidR="00452705" w:rsidRDefault="00452705" w:rsidRPr="00452705">
      <w:pPr>
        <w:rPr>
          <w:color w:themeColor="text1" w:val="000000"/>
          <w:sz w:val="2"/>
          <w:szCs w:val="2"/>
        </w:rPr>
      </w:pPr>
      <w:r w:rsidRPr="00452705">
        <w:rPr>
          <w:color w:themeColor="text1" w:val="000000"/>
          <w:sz w:val="2"/>
          <w:szCs w:val="2"/>
        </w:rPr>
        <w:br w:type="page"/>
      </w:r>
    </w:p>
    <w:p w:rsidP="00CC2B27" w:rsidR="00CC2B27" w:rsidRDefault="00CC2B27" w:rsidRPr="00CC2B27">
      <w:pPr>
        <w:spacing w:line="192" w:lineRule="auto"/>
        <w:ind w:firstLine="5387"/>
        <w:jc w:val="both"/>
        <w:rPr>
          <w:sz w:val="30"/>
          <w:szCs w:val="30"/>
        </w:rPr>
      </w:pPr>
      <w:r w:rsidRPr="00CC2B27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1</w:t>
      </w:r>
    </w:p>
    <w:p w:rsidP="00CC2B27" w:rsidR="00CC2B27" w:rsidRDefault="00CC2B27" w:rsidRPr="00CC2B27">
      <w:pPr>
        <w:spacing w:line="192" w:lineRule="auto"/>
        <w:ind w:firstLine="5387"/>
        <w:jc w:val="both"/>
        <w:rPr>
          <w:sz w:val="30"/>
          <w:szCs w:val="30"/>
        </w:rPr>
      </w:pPr>
      <w:r w:rsidRPr="00CC2B27">
        <w:rPr>
          <w:sz w:val="30"/>
          <w:szCs w:val="30"/>
        </w:rPr>
        <w:t>к распоряжению</w:t>
      </w:r>
    </w:p>
    <w:p w:rsidP="00CC2B27" w:rsidR="00CC2B27" w:rsidRDefault="00CC2B27" w:rsidRPr="00CC2B27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CC2B27">
        <w:rPr>
          <w:sz w:val="30"/>
          <w:szCs w:val="30"/>
        </w:rPr>
        <w:t>администрации города</w:t>
      </w:r>
      <w:r w:rsidRPr="00CC2B27">
        <w:rPr>
          <w:sz w:val="30"/>
          <w:szCs w:val="30"/>
        </w:rPr>
        <w:tab/>
      </w:r>
    </w:p>
    <w:p w:rsidP="00CC2B27" w:rsidR="00CC2B27" w:rsidRDefault="00CC2B27" w:rsidRPr="00CC2B27">
      <w:pPr>
        <w:spacing w:line="192" w:lineRule="auto"/>
        <w:ind w:firstLine="5387"/>
        <w:jc w:val="both"/>
        <w:rPr>
          <w:sz w:val="30"/>
          <w:szCs w:val="30"/>
        </w:rPr>
      </w:pPr>
      <w:r w:rsidRPr="00CC2B27">
        <w:rPr>
          <w:sz w:val="30"/>
          <w:szCs w:val="30"/>
        </w:rPr>
        <w:t>от ____________ № _________</w:t>
      </w:r>
    </w:p>
    <w:p w:rsidP="003430C6" w:rsidR="00CC2B27" w:rsidRDefault="00CC2B27">
      <w:pPr>
        <w:autoSpaceDE w:val="false"/>
        <w:autoSpaceDN w:val="false"/>
        <w:adjustRightInd w:val="false"/>
        <w:jc w:val="right"/>
        <w:outlineLvl w:val="0"/>
        <w:rPr>
          <w:color w:themeColor="text1" w:val="000000"/>
          <w:sz w:val="30"/>
          <w:szCs w:val="30"/>
        </w:rPr>
      </w:pPr>
    </w:p>
    <w:p w:rsidP="00CC2B27" w:rsidR="003430C6" w:rsidRDefault="003430C6" w:rsidRPr="00A9610B">
      <w:pPr>
        <w:autoSpaceDE w:val="false"/>
        <w:autoSpaceDN w:val="false"/>
        <w:adjustRightInd w:val="false"/>
        <w:spacing w:line="192" w:lineRule="auto"/>
        <w:ind w:left="5387"/>
        <w:outlineLvl w:val="0"/>
        <w:rPr>
          <w:color w:themeColor="text1" w:val="000000"/>
          <w:sz w:val="30"/>
          <w:szCs w:val="30"/>
        </w:rPr>
      </w:pPr>
      <w:r w:rsidRPr="00A9610B">
        <w:rPr>
          <w:color w:themeColor="text1" w:val="000000"/>
          <w:sz w:val="30"/>
          <w:szCs w:val="30"/>
        </w:rPr>
        <w:t>«Приложение 5</w:t>
      </w:r>
    </w:p>
    <w:p w:rsidP="00CC2B27" w:rsidR="00CC2B27" w:rsidRDefault="003430C6">
      <w:pPr>
        <w:autoSpaceDE w:val="false"/>
        <w:autoSpaceDN w:val="false"/>
        <w:adjustRightInd w:val="false"/>
        <w:spacing w:line="192" w:lineRule="auto"/>
        <w:ind w:left="5387"/>
        <w:rPr>
          <w:color w:themeColor="text1" w:val="000000"/>
          <w:sz w:val="30"/>
          <w:szCs w:val="30"/>
        </w:rPr>
      </w:pPr>
      <w:r w:rsidRPr="00A9610B">
        <w:rPr>
          <w:color w:themeColor="text1" w:val="000000"/>
          <w:sz w:val="30"/>
          <w:szCs w:val="30"/>
        </w:rPr>
        <w:t xml:space="preserve">к Административному </w:t>
      </w:r>
    </w:p>
    <w:p w:rsidP="00CC2B27" w:rsidR="00CC2B27" w:rsidRDefault="003430C6">
      <w:pPr>
        <w:autoSpaceDE w:val="false"/>
        <w:autoSpaceDN w:val="false"/>
        <w:adjustRightInd w:val="false"/>
        <w:spacing w:line="192" w:lineRule="auto"/>
        <w:ind w:left="5387"/>
        <w:rPr>
          <w:color w:themeColor="text1" w:val="000000"/>
          <w:sz w:val="30"/>
          <w:szCs w:val="30"/>
        </w:rPr>
      </w:pPr>
      <w:r w:rsidRPr="00A9610B">
        <w:rPr>
          <w:color w:themeColor="text1" w:val="000000"/>
          <w:sz w:val="30"/>
          <w:szCs w:val="30"/>
        </w:rPr>
        <w:t>регламенту</w:t>
      </w:r>
      <w:r w:rsidR="00CC2B27">
        <w:rPr>
          <w:color w:themeColor="text1" w:val="000000"/>
          <w:sz w:val="30"/>
          <w:szCs w:val="30"/>
        </w:rPr>
        <w:t xml:space="preserve"> </w:t>
      </w:r>
      <w:r w:rsidRPr="00A9610B">
        <w:rPr>
          <w:color w:themeColor="text1" w:val="000000"/>
          <w:sz w:val="30"/>
          <w:szCs w:val="30"/>
        </w:rPr>
        <w:t xml:space="preserve">предоставления </w:t>
      </w:r>
    </w:p>
    <w:p w:rsidP="00CC2B27" w:rsidR="003430C6" w:rsidRDefault="003430C6">
      <w:pPr>
        <w:autoSpaceDE w:val="false"/>
        <w:autoSpaceDN w:val="false"/>
        <w:adjustRightInd w:val="false"/>
        <w:spacing w:line="192" w:lineRule="auto"/>
        <w:ind w:left="5387"/>
        <w:rPr>
          <w:color w:themeColor="text1" w:val="000000"/>
          <w:sz w:val="30"/>
          <w:szCs w:val="30"/>
        </w:rPr>
      </w:pPr>
      <w:r w:rsidRPr="00A9610B">
        <w:rPr>
          <w:color w:themeColor="text1" w:val="000000"/>
          <w:sz w:val="30"/>
          <w:szCs w:val="30"/>
        </w:rPr>
        <w:t>муниципальной услуги</w:t>
      </w:r>
    </w:p>
    <w:p w:rsidP="00CC2B27" w:rsidR="00CC2B27" w:rsidRDefault="00CC2B27" w:rsidRPr="00A9610B">
      <w:pPr>
        <w:autoSpaceDE w:val="false"/>
        <w:autoSpaceDN w:val="false"/>
        <w:adjustRightInd w:val="false"/>
        <w:spacing w:line="192" w:lineRule="auto"/>
        <w:ind w:left="5387"/>
        <w:rPr>
          <w:color w:themeColor="text1" w:val="000000"/>
          <w:sz w:val="30"/>
          <w:szCs w:val="30"/>
        </w:rPr>
      </w:pPr>
      <w:r w:rsidRPr="00A9610B">
        <w:rPr>
          <w:color w:themeColor="text1" w:val="000000"/>
          <w:sz w:val="30"/>
          <w:szCs w:val="30"/>
        </w:rPr>
        <w:t>по присвоению спортивных разрядов</w:t>
      </w:r>
    </w:p>
    <w:tbl>
      <w:tblPr>
        <w:tblpPr w:horzAnchor="margin" w:leftFromText="180" w:rightFromText="180" w:tblpY="4897" w:vertAnchor="page"/>
        <w:tblW w:type="auto" w:w="0"/>
        <w:tblBorders>
          <w:insideH w:color="auto" w:space="0" w:sz="4" w:val="single"/>
          <w:insideV w:color="auto" w:space="0" w:sz="4" w:val="single"/>
        </w:tblBorders>
        <w:tblLayout w:type="fixed"/>
        <w:tblCellMar>
          <w:top w:type="dxa" w:w="28"/>
          <w:left w:type="dxa" w:w="62"/>
          <w:bottom w:type="dxa" w:w="28"/>
          <w:right w:type="dxa" w:w="62"/>
        </w:tblCellMar>
        <w:tblLook w:firstColumn="0" w:firstRow="0" w:lastColumn="0" w:lastRow="0" w:noHBand="0" w:noVBand="0" w:val="0000"/>
      </w:tblPr>
      <w:tblGrid>
        <w:gridCol w:w="9418"/>
      </w:tblGrid>
      <w:tr w:rsidR="00CC2B27" w:rsidRPr="00A9610B" w:rsidTr="00EE36CE">
        <w:tc>
          <w:tcPr>
            <w:tcW w:type="dxa" w:w="9418"/>
            <w:tcBorders>
              <w:top w:val="nil"/>
              <w:bottom w:val="nil"/>
            </w:tcBorders>
          </w:tcPr>
          <w:p w:rsidP="00EE36CE" w:rsidR="00CC2B27" w:rsidRDefault="00CC2B27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ФОРМА</w:t>
            </w:r>
          </w:p>
          <w:p w:rsidP="00EE36CE" w:rsidR="00CC2B27" w:rsidRDefault="00CC2B27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 xml:space="preserve">согласия гражданина на распространение его </w:t>
            </w:r>
            <w:proofErr w:type="gramStart"/>
            <w:r w:rsidRPr="00A9610B">
              <w:rPr>
                <w:color w:themeColor="text1" w:val="000000"/>
                <w:sz w:val="30"/>
                <w:szCs w:val="30"/>
              </w:rPr>
              <w:t>персональных</w:t>
            </w:r>
            <w:proofErr w:type="gramEnd"/>
          </w:p>
          <w:p w:rsidP="00EE36CE" w:rsidR="00CC2B27" w:rsidRDefault="00CC2B27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 xml:space="preserve">данных </w:t>
            </w:r>
            <w:proofErr w:type="spellStart"/>
            <w:r w:rsidRPr="00A9610B">
              <w:rPr>
                <w:color w:themeColor="text1" w:val="000000"/>
                <w:sz w:val="30"/>
                <w:szCs w:val="30"/>
              </w:rPr>
              <w:t>неопределенному</w:t>
            </w:r>
            <w:proofErr w:type="spellEnd"/>
            <w:r w:rsidRPr="00A9610B">
              <w:rPr>
                <w:color w:themeColor="text1" w:val="000000"/>
                <w:sz w:val="30"/>
                <w:szCs w:val="30"/>
              </w:rPr>
              <w:t xml:space="preserve"> кругу лиц</w:t>
            </w:r>
          </w:p>
          <w:p w:rsidP="00EE36CE" w:rsidR="00EE36CE" w:rsidRDefault="00EE36CE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</w:p>
          <w:p w:rsidP="00EE36CE" w:rsidR="00EE36CE" w:rsidRDefault="00EE36CE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</w:p>
          <w:p w:rsidP="00EE36CE" w:rsidR="00EE36CE" w:rsidRDefault="00EE36CE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</w:p>
        </w:tc>
      </w:tr>
      <w:tr w:rsidR="00CC2B27" w:rsidRPr="00A9610B" w:rsidTr="00EE36CE">
        <w:tc>
          <w:tcPr>
            <w:tcW w:type="dxa" w:w="9418"/>
            <w:tcBorders>
              <w:top w:val="nil"/>
              <w:bottom w:val="nil"/>
            </w:tcBorders>
          </w:tcPr>
          <w:p w:rsidP="00EE36CE" w:rsidR="00CC2B27" w:rsidRDefault="00CC2B27" w:rsidRPr="00A9610B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от</w:t>
            </w:r>
            <w:r w:rsidRPr="00EE36CE">
              <w:rPr>
                <w:color w:themeColor="text1" w:val="000000"/>
                <w:sz w:val="10"/>
                <w:szCs w:val="10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__</w:t>
            </w:r>
            <w:r w:rsidR="00EE36CE">
              <w:rPr>
                <w:color w:themeColor="text1" w:val="000000"/>
                <w:sz w:val="30"/>
                <w:szCs w:val="30"/>
              </w:rPr>
              <w:t>______________________</w:t>
            </w:r>
          </w:p>
          <w:p w:rsidP="00EE36CE" w:rsidR="00EE36CE" w:rsidRDefault="00CC2B27">
            <w:pPr>
              <w:tabs>
                <w:tab w:pos="2977" w:val="left"/>
              </w:tabs>
              <w:autoSpaceDE w:val="false"/>
              <w:autoSpaceDN w:val="false"/>
              <w:adjustRightInd w:val="false"/>
              <w:spacing w:line="192" w:lineRule="auto"/>
              <w:ind w:left="5387"/>
              <w:jc w:val="center"/>
              <w:rPr>
                <w:color w:themeColor="text1" w:val="000000"/>
              </w:rPr>
            </w:pPr>
            <w:proofErr w:type="gramStart"/>
            <w:r w:rsidRPr="00EE36CE">
              <w:rPr>
                <w:color w:themeColor="text1" w:val="000000"/>
              </w:rPr>
              <w:t xml:space="preserve">(Ф.И.О. субъекта персональных </w:t>
            </w:r>
            <w:proofErr w:type="gramEnd"/>
          </w:p>
          <w:p w:rsidP="00EE36CE" w:rsidR="00CC2B27" w:rsidRDefault="00CC2B27" w:rsidRPr="00EE36CE">
            <w:pPr>
              <w:tabs>
                <w:tab w:pos="2977" w:val="left"/>
              </w:tabs>
              <w:autoSpaceDE w:val="false"/>
              <w:autoSpaceDN w:val="false"/>
              <w:adjustRightInd w:val="false"/>
              <w:spacing w:line="192" w:lineRule="auto"/>
              <w:ind w:left="5387"/>
              <w:jc w:val="center"/>
              <w:rPr>
                <w:color w:themeColor="text1" w:val="000000"/>
              </w:rPr>
            </w:pPr>
            <w:r w:rsidRPr="00EE36CE">
              <w:rPr>
                <w:color w:themeColor="text1" w:val="000000"/>
              </w:rPr>
              <w:t>данных)</w:t>
            </w:r>
          </w:p>
          <w:p w:rsidP="00EE36CE" w:rsidR="00CC2B27" w:rsidRDefault="00CC2B27" w:rsidRPr="00A9610B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_________________________________________________________________________</w:t>
            </w:r>
            <w:r w:rsidR="00EE36CE">
              <w:rPr>
                <w:color w:themeColor="text1" w:val="000000"/>
                <w:sz w:val="30"/>
                <w:szCs w:val="30"/>
              </w:rPr>
              <w:t>_______________________________</w:t>
            </w:r>
          </w:p>
          <w:p w:rsidP="00EE36CE" w:rsidR="00EE36CE" w:rsidRDefault="00CC2B27">
            <w:pPr>
              <w:tabs>
                <w:tab w:pos="2977" w:val="left"/>
              </w:tabs>
              <w:autoSpaceDE w:val="false"/>
              <w:autoSpaceDN w:val="false"/>
              <w:adjustRightInd w:val="false"/>
              <w:spacing w:line="192" w:lineRule="auto"/>
              <w:ind w:left="5387"/>
              <w:jc w:val="center"/>
              <w:rPr>
                <w:color w:themeColor="text1" w:val="000000"/>
              </w:rPr>
            </w:pPr>
            <w:proofErr w:type="gramStart"/>
            <w:r w:rsidRPr="00EE36CE">
              <w:rPr>
                <w:color w:themeColor="text1" w:val="000000"/>
              </w:rPr>
              <w:t xml:space="preserve">(номер основного документа, </w:t>
            </w:r>
            <w:proofErr w:type="gramEnd"/>
          </w:p>
          <w:p w:rsidP="00EE36CE" w:rsidR="00EE36CE" w:rsidRDefault="00CC2B27">
            <w:pPr>
              <w:tabs>
                <w:tab w:pos="2977" w:val="left"/>
              </w:tabs>
              <w:autoSpaceDE w:val="false"/>
              <w:autoSpaceDN w:val="false"/>
              <w:adjustRightInd w:val="false"/>
              <w:spacing w:line="192" w:lineRule="auto"/>
              <w:ind w:left="5387"/>
              <w:jc w:val="center"/>
              <w:rPr>
                <w:color w:themeColor="text1" w:val="000000"/>
              </w:rPr>
            </w:pPr>
            <w:r w:rsidRPr="00EE36CE">
              <w:rPr>
                <w:color w:themeColor="text1" w:val="000000"/>
              </w:rPr>
              <w:t xml:space="preserve">удостоверяющего его личность, </w:t>
            </w:r>
          </w:p>
          <w:p w:rsidP="00EE36CE" w:rsidR="00CC2B27" w:rsidRDefault="00CC2B27" w:rsidRPr="00EE36CE">
            <w:pPr>
              <w:tabs>
                <w:tab w:pos="2977" w:val="left"/>
              </w:tabs>
              <w:autoSpaceDE w:val="false"/>
              <w:autoSpaceDN w:val="false"/>
              <w:adjustRightInd w:val="false"/>
              <w:spacing w:line="192" w:lineRule="auto"/>
              <w:ind w:left="5387"/>
              <w:jc w:val="center"/>
              <w:rPr>
                <w:color w:themeColor="text1" w:val="000000"/>
              </w:rPr>
            </w:pPr>
            <w:r w:rsidRPr="00EE36CE">
              <w:rPr>
                <w:color w:themeColor="text1" w:val="000000"/>
              </w:rPr>
              <w:t>сведения о дате выдачи указанного документа и выдавшем его органе)</w:t>
            </w:r>
          </w:p>
          <w:p w:rsidP="00EE36CE" w:rsidR="00EE36CE" w:rsidRDefault="00CC2B27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телефон:</w:t>
            </w:r>
            <w:r w:rsidRPr="00EE36CE">
              <w:rPr>
                <w:color w:themeColor="text1" w:val="000000"/>
                <w:sz w:val="10"/>
                <w:szCs w:val="10"/>
              </w:rPr>
              <w:t xml:space="preserve"> </w:t>
            </w:r>
            <w:r w:rsidR="00EE36CE">
              <w:rPr>
                <w:color w:themeColor="text1" w:val="000000"/>
                <w:sz w:val="30"/>
                <w:szCs w:val="30"/>
              </w:rPr>
              <w:t>__________________</w:t>
            </w:r>
          </w:p>
          <w:p w:rsidP="00EE36CE" w:rsidR="00CC2B27" w:rsidRDefault="00EE36CE" w:rsidRPr="00A9610B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 w:right="-113"/>
              <w:rPr>
                <w:color w:themeColor="text1" w:val="000000"/>
                <w:sz w:val="30"/>
                <w:szCs w:val="30"/>
              </w:rPr>
            </w:pPr>
            <w:r>
              <w:rPr>
                <w:color w:themeColor="text1" w:val="000000"/>
                <w:sz w:val="30"/>
                <w:szCs w:val="30"/>
              </w:rPr>
              <w:t>__________________________</w:t>
            </w:r>
            <w:r w:rsidR="00CC2B27" w:rsidRPr="00A9610B">
              <w:rPr>
                <w:color w:themeColor="text1" w:val="000000"/>
                <w:sz w:val="30"/>
                <w:szCs w:val="30"/>
              </w:rPr>
              <w:t>,</w:t>
            </w:r>
          </w:p>
          <w:p w:rsidP="00EE36CE" w:rsidR="00EE36CE" w:rsidRDefault="00CC2B27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 xml:space="preserve">адрес электронной почты: </w:t>
            </w:r>
            <w:r w:rsidR="00EE36CE">
              <w:rPr>
                <w:color w:themeColor="text1" w:val="000000"/>
                <w:sz w:val="30"/>
                <w:szCs w:val="30"/>
              </w:rPr>
              <w:t>___</w:t>
            </w:r>
          </w:p>
          <w:p w:rsidP="00EE36CE" w:rsidR="00CC2B27" w:rsidRDefault="00EE36CE" w:rsidRPr="00A9610B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 w:right="-113"/>
              <w:rPr>
                <w:color w:themeColor="text1" w:val="000000"/>
                <w:sz w:val="30"/>
                <w:szCs w:val="30"/>
              </w:rPr>
            </w:pPr>
            <w:r>
              <w:rPr>
                <w:color w:themeColor="text1" w:val="000000"/>
                <w:sz w:val="30"/>
                <w:szCs w:val="30"/>
              </w:rPr>
              <w:t>______________</w:t>
            </w:r>
            <w:r w:rsidR="00CC2B27" w:rsidRPr="00A9610B">
              <w:rPr>
                <w:color w:themeColor="text1" w:val="000000"/>
                <w:sz w:val="30"/>
                <w:szCs w:val="30"/>
              </w:rPr>
              <w:t>___________</w:t>
            </w:r>
            <w:r>
              <w:rPr>
                <w:color w:themeColor="text1" w:val="000000"/>
                <w:sz w:val="30"/>
                <w:szCs w:val="30"/>
              </w:rPr>
              <w:t>_</w:t>
            </w:r>
            <w:r w:rsidR="00CC2B27" w:rsidRPr="00A9610B">
              <w:rPr>
                <w:color w:themeColor="text1" w:val="000000"/>
                <w:sz w:val="30"/>
                <w:szCs w:val="30"/>
              </w:rPr>
              <w:t>,</w:t>
            </w:r>
          </w:p>
          <w:p w:rsidP="00EE36CE" w:rsidR="00EE36CE" w:rsidRDefault="00CC2B27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 xml:space="preserve">почтовый адрес: </w:t>
            </w:r>
            <w:r w:rsidR="00EE36CE">
              <w:rPr>
                <w:color w:themeColor="text1" w:val="000000"/>
                <w:sz w:val="30"/>
                <w:szCs w:val="30"/>
              </w:rPr>
              <w:t>___________</w:t>
            </w:r>
          </w:p>
          <w:p w:rsidP="00EE36CE" w:rsidR="00CC2B27" w:rsidRDefault="00CC2B27" w:rsidRPr="00A9610B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____________________</w:t>
            </w:r>
            <w:r w:rsidR="00EE36CE">
              <w:rPr>
                <w:color w:themeColor="text1" w:val="000000"/>
                <w:sz w:val="30"/>
                <w:szCs w:val="30"/>
              </w:rPr>
              <w:t>______</w:t>
            </w:r>
          </w:p>
        </w:tc>
      </w:tr>
      <w:tr w:rsidR="00CC2B27" w:rsidRPr="00A9610B" w:rsidTr="00EE36CE">
        <w:tc>
          <w:tcPr>
            <w:tcW w:type="dxa" w:w="9418"/>
            <w:tcBorders>
              <w:top w:val="nil"/>
              <w:bottom w:val="nil"/>
            </w:tcBorders>
          </w:tcPr>
          <w:p w:rsidP="00EE36CE" w:rsidR="009A48F1" w:rsidRDefault="009A48F1">
            <w:pPr>
              <w:autoSpaceDE w:val="false"/>
              <w:autoSpaceDN w:val="false"/>
              <w:adjustRightInd w:val="false"/>
              <w:ind w:firstLine="709" w:right="-28"/>
              <w:jc w:val="both"/>
              <w:rPr>
                <w:color w:themeColor="text1" w:val="000000"/>
                <w:sz w:val="30"/>
                <w:szCs w:val="30"/>
              </w:rPr>
            </w:pPr>
          </w:p>
          <w:p w:rsidP="00EE36CE" w:rsidR="00CC2B27" w:rsidRDefault="00CC2B27" w:rsidRPr="00A9610B">
            <w:pPr>
              <w:autoSpaceDE w:val="false"/>
              <w:autoSpaceDN w:val="false"/>
              <w:adjustRightInd w:val="false"/>
              <w:ind w:firstLine="709" w:right="-28"/>
              <w:jc w:val="both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Я,</w:t>
            </w:r>
            <w:r w:rsidR="00EE36CE">
              <w:rPr>
                <w:color w:themeColor="text1" w:val="000000"/>
                <w:sz w:val="30"/>
                <w:szCs w:val="30"/>
              </w:rPr>
              <w:t xml:space="preserve"> </w:t>
            </w:r>
            <w:r w:rsidRPr="00EE36CE">
              <w:rPr>
                <w:color w:themeColor="text1" w:val="000000"/>
                <w:sz w:val="6"/>
                <w:szCs w:val="6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___________________________</w:t>
            </w:r>
            <w:r w:rsidR="00EE36CE">
              <w:rPr>
                <w:color w:themeColor="text1" w:val="000000"/>
                <w:sz w:val="30"/>
                <w:szCs w:val="30"/>
              </w:rPr>
              <w:t>___________________________</w:t>
            </w:r>
            <w:r w:rsidRPr="00A9610B">
              <w:rPr>
                <w:color w:themeColor="text1" w:val="000000"/>
                <w:sz w:val="30"/>
                <w:szCs w:val="30"/>
              </w:rPr>
              <w:t>,</w:t>
            </w:r>
          </w:p>
          <w:p w:rsidP="00EE36CE" w:rsidR="00CC2B27" w:rsidRDefault="00CC2B27" w:rsidRPr="00EE36CE">
            <w:pPr>
              <w:autoSpaceDE w:val="false"/>
              <w:autoSpaceDN w:val="false"/>
              <w:adjustRightInd w:val="false"/>
              <w:spacing w:line="192" w:lineRule="auto"/>
              <w:ind w:right="-28"/>
              <w:jc w:val="center"/>
              <w:rPr>
                <w:color w:themeColor="text1" w:val="000000"/>
              </w:rPr>
            </w:pPr>
            <w:r w:rsidRPr="00EE36CE">
              <w:rPr>
                <w:color w:themeColor="text1" w:val="000000"/>
              </w:rPr>
              <w:t>(фамилия, имя, отчество)</w:t>
            </w:r>
          </w:p>
          <w:p w:rsidP="009A48F1" w:rsidR="00CC2B27" w:rsidRDefault="00CC2B27" w:rsidRPr="00A9610B">
            <w:pPr>
              <w:autoSpaceDE w:val="false"/>
              <w:autoSpaceDN w:val="false"/>
              <w:adjustRightInd w:val="false"/>
              <w:ind w:right="-28"/>
              <w:jc w:val="both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 xml:space="preserve">руководствуясь </w:t>
            </w:r>
            <w:hyperlink r:id="rId15" w:history="true">
              <w:r w:rsidRPr="00A9610B">
                <w:rPr>
                  <w:color w:themeColor="text1" w:val="000000"/>
                  <w:sz w:val="30"/>
                  <w:szCs w:val="30"/>
                </w:rPr>
                <w:t>статьей 10.1</w:t>
              </w:r>
            </w:hyperlink>
            <w:r w:rsidRPr="00A9610B">
              <w:rPr>
                <w:color w:themeColor="text1" w:val="000000"/>
                <w:sz w:val="30"/>
                <w:szCs w:val="30"/>
              </w:rPr>
              <w:t xml:space="preserve"> Федерального закона от 27.07.2006 </w:t>
            </w:r>
            <w:r w:rsidR="00EE36CE">
              <w:rPr>
                <w:color w:themeColor="text1" w:val="000000"/>
                <w:sz w:val="30"/>
                <w:szCs w:val="30"/>
              </w:rPr>
              <w:t xml:space="preserve">                  №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 152-ФЗ «О персональных данных», заявляю о согласии на распр</w:t>
            </w:r>
            <w:r w:rsidRPr="00A9610B">
              <w:rPr>
                <w:color w:themeColor="text1" w:val="000000"/>
                <w:sz w:val="30"/>
                <w:szCs w:val="30"/>
              </w:rPr>
              <w:t>о</w:t>
            </w:r>
            <w:r w:rsidRPr="00A9610B">
              <w:rPr>
                <w:color w:themeColor="text1" w:val="000000"/>
                <w:sz w:val="30"/>
                <w:szCs w:val="30"/>
              </w:rPr>
              <w:t>странение главным управ</w:t>
            </w:r>
            <w:r w:rsidR="00EE36CE">
              <w:rPr>
                <w:color w:themeColor="text1" w:val="000000"/>
                <w:sz w:val="30"/>
                <w:szCs w:val="30"/>
              </w:rPr>
              <w:t xml:space="preserve">лением по физической культуре, </w:t>
            </w:r>
            <w:r w:rsidRPr="00A9610B">
              <w:rPr>
                <w:color w:themeColor="text1" w:val="000000"/>
                <w:sz w:val="30"/>
                <w:szCs w:val="30"/>
              </w:rPr>
              <w:t>спорту и т</w:t>
            </w:r>
            <w:r w:rsidRPr="00A9610B">
              <w:rPr>
                <w:color w:themeColor="text1" w:val="000000"/>
                <w:sz w:val="30"/>
                <w:szCs w:val="30"/>
              </w:rPr>
              <w:t>у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ризму администрации </w:t>
            </w:r>
            <w:r w:rsidR="00EE36CE">
              <w:rPr>
                <w:color w:themeColor="text1" w:val="000000"/>
                <w:sz w:val="30"/>
                <w:szCs w:val="30"/>
              </w:rPr>
              <w:t>города Красноярска (</w:t>
            </w:r>
            <w:proofErr w:type="spellStart"/>
            <w:r w:rsidR="00EE36CE">
              <w:rPr>
                <w:color w:themeColor="text1" w:val="000000"/>
                <w:sz w:val="30"/>
                <w:szCs w:val="30"/>
              </w:rPr>
              <w:t>Красспорт</w:t>
            </w:r>
            <w:proofErr w:type="spellEnd"/>
            <w:r w:rsidR="00EE36CE">
              <w:rPr>
                <w:color w:themeColor="text1" w:val="000000"/>
                <w:sz w:val="30"/>
                <w:szCs w:val="30"/>
              </w:rPr>
              <w:t>),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 расположенным по адресу: 660049, Красноярский край, г. Красноярск, ул. </w:t>
            </w:r>
            <w:proofErr w:type="spellStart"/>
            <w:r w:rsidRPr="00A9610B">
              <w:rPr>
                <w:color w:themeColor="text1" w:val="000000"/>
                <w:sz w:val="30"/>
                <w:szCs w:val="30"/>
              </w:rPr>
              <w:t>Марковск</w:t>
            </w:r>
            <w:proofErr w:type="gramStart"/>
            <w:r w:rsidRPr="00A9610B">
              <w:rPr>
                <w:color w:themeColor="text1" w:val="000000"/>
                <w:sz w:val="30"/>
                <w:szCs w:val="30"/>
              </w:rPr>
              <w:t>о</w:t>
            </w:r>
            <w:proofErr w:type="spellEnd"/>
            <w:r w:rsidR="009A48F1">
              <w:rPr>
                <w:color w:themeColor="text1" w:val="000000"/>
                <w:sz w:val="30"/>
                <w:szCs w:val="30"/>
              </w:rPr>
              <w:t>-</w:t>
            </w:r>
            <w:proofErr w:type="gramEnd"/>
            <w:r w:rsidR="009A48F1">
              <w:rPr>
                <w:color w:themeColor="text1" w:val="000000"/>
                <w:sz w:val="30"/>
                <w:szCs w:val="30"/>
              </w:rPr>
              <w:t xml:space="preserve">       </w:t>
            </w:r>
            <w:proofErr w:type="spellStart"/>
            <w:r w:rsidRPr="00A9610B">
              <w:rPr>
                <w:color w:themeColor="text1" w:val="000000"/>
                <w:sz w:val="30"/>
                <w:szCs w:val="30"/>
              </w:rPr>
              <w:t>го</w:t>
            </w:r>
            <w:proofErr w:type="spellEnd"/>
            <w:r w:rsidRPr="00A9610B">
              <w:rPr>
                <w:color w:themeColor="text1" w:val="000000"/>
                <w:sz w:val="30"/>
                <w:szCs w:val="30"/>
              </w:rPr>
              <w:t>, 43 (ИНН 2466053019, ОГРН 1022402654372)</w:t>
            </w:r>
            <w:r w:rsidR="009A48F1">
              <w:rPr>
                <w:color w:themeColor="text1" w:val="000000"/>
                <w:sz w:val="30"/>
                <w:szCs w:val="30"/>
              </w:rPr>
              <w:t>,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 моих персональных данных с целью размещения информации обо мне на информационном сайте Красспорта (сведения об информационных </w:t>
            </w:r>
            <w:proofErr w:type="gramStart"/>
            <w:r w:rsidRPr="00A9610B">
              <w:rPr>
                <w:color w:themeColor="text1" w:val="000000"/>
                <w:sz w:val="30"/>
                <w:szCs w:val="30"/>
              </w:rPr>
              <w:t>ресурсах</w:t>
            </w:r>
            <w:proofErr w:type="gramEnd"/>
            <w:r w:rsidRPr="00A9610B">
              <w:rPr>
                <w:color w:themeColor="text1" w:val="000000"/>
                <w:sz w:val="30"/>
                <w:szCs w:val="30"/>
              </w:rPr>
              <w:t xml:space="preserve"> оператора: https://www.krassport.ru/) в следующем порядке:</w:t>
            </w:r>
          </w:p>
        </w:tc>
      </w:tr>
    </w:tbl>
    <w:tbl>
      <w:tblPr>
        <w:tblStyle w:val="a6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1876"/>
        <w:gridCol w:w="1871"/>
        <w:gridCol w:w="1954"/>
        <w:gridCol w:w="1304"/>
        <w:gridCol w:w="2351"/>
      </w:tblGrid>
      <w:tr w:rsidR="00A9610B" w:rsidRPr="00A9610B" w:rsidTr="00EE36CE">
        <w:tc>
          <w:tcPr>
            <w:tcW w:type="dxa" w:w="1876"/>
          </w:tcPr>
          <w:p w:rsidP="00EE36CE" w:rsidR="00EE36CE" w:rsidRDefault="003430C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lastRenderedPageBreak/>
              <w:t xml:space="preserve">Категории </w:t>
            </w:r>
          </w:p>
          <w:p w:rsidP="00EE36CE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персональных данных</w:t>
            </w:r>
          </w:p>
        </w:tc>
        <w:tc>
          <w:tcPr>
            <w:tcW w:type="dxa" w:w="1871"/>
          </w:tcPr>
          <w:p w:rsidP="00EE36CE" w:rsidR="00EE36CE" w:rsidRDefault="003430C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 xml:space="preserve">Перечень </w:t>
            </w:r>
          </w:p>
          <w:p w:rsidP="00EE36CE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персональных данных</w:t>
            </w:r>
          </w:p>
        </w:tc>
        <w:tc>
          <w:tcPr>
            <w:tcW w:type="dxa" w:w="1954"/>
          </w:tcPr>
          <w:p w:rsidP="00EE36CE" w:rsidR="00EE36CE" w:rsidRDefault="003430C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 xml:space="preserve">Разрешаю </w:t>
            </w:r>
          </w:p>
          <w:p w:rsidP="00EE36CE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к распростран</w:t>
            </w:r>
            <w:r w:rsidRPr="00A9610B">
              <w:rPr>
                <w:color w:themeColor="text1" w:val="000000"/>
              </w:rPr>
              <w:t>е</w:t>
            </w:r>
            <w:r w:rsidRPr="00A9610B">
              <w:rPr>
                <w:color w:themeColor="text1" w:val="000000"/>
              </w:rPr>
              <w:t>нию неогран</w:t>
            </w:r>
            <w:r w:rsidRPr="00A9610B">
              <w:rPr>
                <w:color w:themeColor="text1" w:val="000000"/>
              </w:rPr>
              <w:t>и</w:t>
            </w:r>
            <w:r w:rsidRPr="00A9610B">
              <w:rPr>
                <w:color w:themeColor="text1" w:val="000000"/>
              </w:rPr>
              <w:t>ченному кругу лиц (да/нет)</w:t>
            </w:r>
          </w:p>
        </w:tc>
        <w:tc>
          <w:tcPr>
            <w:tcW w:type="dxa" w:w="1304"/>
          </w:tcPr>
          <w:p w:rsidP="00EE36CE" w:rsidR="00EE36CE" w:rsidRDefault="003430C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 xml:space="preserve">Условия </w:t>
            </w:r>
          </w:p>
          <w:p w:rsidP="00EE36CE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и запреты</w:t>
            </w:r>
          </w:p>
        </w:tc>
        <w:tc>
          <w:tcPr>
            <w:tcW w:type="dxa" w:w="2351"/>
          </w:tcPr>
          <w:p w:rsidP="00EE36CE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Дополнительные условия</w:t>
            </w:r>
          </w:p>
        </w:tc>
      </w:tr>
      <w:tr w:rsidR="00A9610B" w:rsidRPr="00A9610B" w:rsidTr="00EE36CE">
        <w:tc>
          <w:tcPr>
            <w:tcW w:type="dxa" w:w="1876"/>
            <w:vMerge w:val="restart"/>
          </w:tcPr>
          <w:p w:rsidP="003430C6" w:rsidR="00EE36CE" w:rsidRDefault="00EE36CE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</w:t>
            </w:r>
            <w:r w:rsidR="003430C6" w:rsidRPr="00A9610B">
              <w:rPr>
                <w:color w:themeColor="text1" w:val="000000"/>
              </w:rPr>
              <w:t xml:space="preserve">бщие </w:t>
            </w:r>
          </w:p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персональные данные</w:t>
            </w:r>
          </w:p>
        </w:tc>
        <w:tc>
          <w:tcPr>
            <w:tcW w:type="dxa" w:w="1871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фамилия</w:t>
            </w:r>
          </w:p>
        </w:tc>
        <w:tc>
          <w:tcPr>
            <w:tcW w:type="dxa" w:w="195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130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2351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</w:tr>
      <w:tr w:rsidR="00A9610B" w:rsidRPr="00A9610B" w:rsidTr="00EE36CE">
        <w:tc>
          <w:tcPr>
            <w:tcW w:type="dxa" w:w="1876"/>
            <w:vMerge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1871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имя</w:t>
            </w:r>
          </w:p>
        </w:tc>
        <w:tc>
          <w:tcPr>
            <w:tcW w:type="dxa" w:w="195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130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2351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</w:tr>
      <w:tr w:rsidR="003430C6" w:rsidRPr="00A9610B" w:rsidTr="00EE36CE">
        <w:tc>
          <w:tcPr>
            <w:tcW w:type="dxa" w:w="1876"/>
            <w:vMerge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1871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отчество</w:t>
            </w:r>
          </w:p>
        </w:tc>
        <w:tc>
          <w:tcPr>
            <w:tcW w:type="dxa" w:w="195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130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2351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</w:tr>
    </w:tbl>
    <w:p w:rsidP="003430C6" w:rsidR="003430C6" w:rsidRDefault="003430C6" w:rsidRPr="00A9610B">
      <w:pPr>
        <w:autoSpaceDE w:val="false"/>
        <w:autoSpaceDN w:val="false"/>
        <w:adjustRightInd w:val="false"/>
        <w:jc w:val="both"/>
        <w:rPr>
          <w:color w:themeColor="text1" w:val="000000"/>
          <w:sz w:val="30"/>
          <w:szCs w:val="30"/>
        </w:rPr>
      </w:pPr>
    </w:p>
    <w:tbl>
      <w:tblPr>
        <w:tblW w:type="auto" w:w="0"/>
        <w:tblLayout w:type="fixed"/>
        <w:tblCellMar>
          <w:top w:type="dxa" w:w="28"/>
          <w:left w:type="dxa" w:w="62"/>
          <w:bottom w:type="dxa" w:w="28"/>
          <w:right w:type="dxa" w:w="62"/>
        </w:tblCellMar>
        <w:tblLook w:firstColumn="0" w:firstRow="0" w:lastColumn="0" w:lastRow="0" w:noHBand="0" w:noVBand="0" w:val="0000"/>
      </w:tblPr>
      <w:tblGrid>
        <w:gridCol w:w="2699"/>
        <w:gridCol w:w="6719"/>
      </w:tblGrid>
      <w:tr w:rsidR="00A9610B" w:rsidRPr="00A9610B" w:rsidTr="00E17F8F">
        <w:tc>
          <w:tcPr>
            <w:tcW w:type="dxa" w:w="9418"/>
            <w:gridSpan w:val="2"/>
            <w:tcBorders>
              <w:bottom w:color="auto" w:space="0" w:sz="4" w:val="single"/>
            </w:tcBorders>
          </w:tcPr>
          <w:p w:rsidP="00EE36CE" w:rsidR="003430C6" w:rsidRDefault="003430C6" w:rsidRPr="00A9610B">
            <w:pPr>
              <w:autoSpaceDE w:val="false"/>
              <w:autoSpaceDN w:val="false"/>
              <w:adjustRightInd w:val="false"/>
              <w:ind w:firstLine="709" w:right="-28"/>
              <w:jc w:val="both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 xml:space="preserve">Подтверждаю, что </w:t>
            </w:r>
            <w:proofErr w:type="gramStart"/>
            <w:r w:rsidRPr="00A9610B">
              <w:rPr>
                <w:color w:themeColor="text1" w:val="000000"/>
                <w:sz w:val="30"/>
                <w:szCs w:val="30"/>
              </w:rPr>
              <w:t>выражая такое согласие я действую по своей</w:t>
            </w:r>
            <w:proofErr w:type="gramEnd"/>
            <w:r w:rsidRPr="00A9610B">
              <w:rPr>
                <w:color w:themeColor="text1" w:val="000000"/>
                <w:sz w:val="30"/>
                <w:szCs w:val="30"/>
              </w:rPr>
              <w:t xml:space="preserve"> воле и в </w:t>
            </w:r>
            <w:proofErr w:type="spellStart"/>
            <w:r w:rsidRPr="00A9610B">
              <w:rPr>
                <w:color w:themeColor="text1" w:val="000000"/>
                <w:sz w:val="30"/>
                <w:szCs w:val="30"/>
              </w:rPr>
              <w:t>своем</w:t>
            </w:r>
            <w:proofErr w:type="spellEnd"/>
            <w:r w:rsidRPr="00A9610B">
              <w:rPr>
                <w:color w:themeColor="text1" w:val="000000"/>
                <w:sz w:val="30"/>
                <w:szCs w:val="30"/>
              </w:rPr>
              <w:t xml:space="preserve"> интересе.</w:t>
            </w:r>
          </w:p>
          <w:p w:rsidP="00EE36CE" w:rsidR="003430C6" w:rsidRDefault="003430C6" w:rsidRPr="00A9610B">
            <w:pPr>
              <w:autoSpaceDE w:val="false"/>
              <w:autoSpaceDN w:val="false"/>
              <w:adjustRightInd w:val="false"/>
              <w:ind w:firstLine="709" w:right="-28"/>
              <w:jc w:val="both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Согласие вступает в силу со дня его подписания и действует в т</w:t>
            </w:r>
            <w:r w:rsidRPr="00A9610B">
              <w:rPr>
                <w:color w:themeColor="text1" w:val="000000"/>
                <w:sz w:val="30"/>
                <w:szCs w:val="30"/>
              </w:rPr>
              <w:t>е</w:t>
            </w:r>
            <w:r w:rsidRPr="00A9610B">
              <w:rPr>
                <w:color w:themeColor="text1" w:val="000000"/>
                <w:sz w:val="30"/>
                <w:szCs w:val="30"/>
              </w:rPr>
              <w:t>чение</w:t>
            </w:r>
          </w:p>
          <w:p w:rsidP="00EE36CE" w:rsidR="003430C6" w:rsidRDefault="00E17F8F" w:rsidRPr="00A9610B">
            <w:pPr>
              <w:autoSpaceDE w:val="false"/>
              <w:autoSpaceDN w:val="false"/>
              <w:adjustRightInd w:val="false"/>
              <w:ind w:right="-28"/>
              <w:jc w:val="center"/>
              <w:rPr>
                <w:color w:themeColor="text1" w:val="000000"/>
                <w:sz w:val="30"/>
                <w:szCs w:val="30"/>
              </w:rPr>
            </w:pPr>
            <w:r>
              <w:rPr>
                <w:noProof/>
                <w:color w:themeColor="text1" w:val="000000"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9264" simplePos="false" wp14:anchorId="0CFB57DB" wp14:editId="2166341E">
                      <wp:simplePos x="0" y="0"/>
                      <wp:positionH relativeFrom="column">
                        <wp:posOffset>5850890</wp:posOffset>
                      </wp:positionH>
                      <wp:positionV relativeFrom="paragraph">
                        <wp:posOffset>29514</wp:posOffset>
                      </wp:positionV>
                      <wp:extent cx="381635" cy="309880"/>
                      <wp:effectExtent b="0" l="0" r="0" t="0"/>
                      <wp:wrapNone/>
                      <wp:docPr id="2" name="Поле 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38163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588E" w:rsidRDefault="0035588E" w:rsidRPr="00E17F8F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E17F8F">
                                    <w:rPr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anchor="t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coordsize="21600,21600" id="_x0000_t202" o:spt="202.0" path="m,l,21600r21600,l21600,xe">
                      <v:stroke joinstyle="miter"/>
                      <v:path gradientshapeok="t" o:connecttype="rect"/>
                    </v:shapetype>
                    <v:shape filled="f" id="Поле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" o:spid="_x0000_s1026" stroked="f" strokeweight=".5pt" style="position:absolute;left:0;text-align:left;margin-left:460.7pt;margin-top:2.3pt;width:30.0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>
                      <v:textbox>
                        <w:txbxContent>
                          <w:p w:rsidR="0035588E" w:rsidRDefault="0035588E" w:rsidRPr="00E17F8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E17F8F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0C6" w:rsidRPr="00A9610B">
              <w:rPr>
                <w:color w:themeColor="text1" w:val="000000"/>
                <w:sz w:val="30"/>
                <w:szCs w:val="30"/>
              </w:rPr>
              <w:t>бессрочно</w:t>
            </w:r>
          </w:p>
        </w:tc>
      </w:tr>
      <w:tr w:rsidR="00A9610B" w:rsidRPr="00A9610B" w:rsidTr="00E17F8F">
        <w:tc>
          <w:tcPr>
            <w:tcW w:type="dxa" w:w="9418"/>
            <w:gridSpan w:val="2"/>
            <w:tcBorders>
              <w:top w:color="auto" w:space="0" w:sz="4" w:val="single"/>
            </w:tcBorders>
          </w:tcPr>
          <w:p w:rsidP="00EE36CE" w:rsidR="003430C6" w:rsidRDefault="003430C6" w:rsidRPr="00EE36CE">
            <w:pPr>
              <w:autoSpaceDE w:val="false"/>
              <w:autoSpaceDN w:val="false"/>
              <w:adjustRightInd w:val="false"/>
              <w:spacing w:line="192" w:lineRule="auto"/>
              <w:ind w:right="-28"/>
              <w:jc w:val="center"/>
              <w:rPr>
                <w:color w:themeColor="text1" w:val="000000"/>
              </w:rPr>
            </w:pPr>
            <w:r w:rsidRPr="00EE36CE">
              <w:rPr>
                <w:color w:themeColor="text1" w:val="000000"/>
              </w:rPr>
              <w:t>(указывается срок действия)</w:t>
            </w:r>
          </w:p>
        </w:tc>
      </w:tr>
      <w:tr w:rsidR="00A9610B" w:rsidRPr="00A9610B" w:rsidTr="00EE36CE">
        <w:tc>
          <w:tcPr>
            <w:tcW w:type="dxa" w:w="9418"/>
            <w:gridSpan w:val="2"/>
          </w:tcPr>
          <w:p w:rsidP="00EE36CE" w:rsidR="003430C6" w:rsidRDefault="003430C6" w:rsidRPr="00A9610B">
            <w:pPr>
              <w:autoSpaceDE w:val="false"/>
              <w:autoSpaceDN w:val="false"/>
              <w:adjustRightInd w:val="false"/>
              <w:ind w:firstLine="709" w:right="-28"/>
              <w:jc w:val="both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Согласие может быть отозвано мною в любое время на основании моего письменного заявления.</w:t>
            </w:r>
          </w:p>
        </w:tc>
      </w:tr>
      <w:tr w:rsidR="00A9610B" w:rsidRPr="00A9610B" w:rsidTr="00EE36CE">
        <w:tc>
          <w:tcPr>
            <w:tcW w:type="dxa" w:w="9418"/>
            <w:gridSpan w:val="2"/>
          </w:tcPr>
          <w:p w:rsidP="00EE36CE" w:rsidR="003430C6" w:rsidRDefault="003430C6" w:rsidRPr="00A9610B">
            <w:pPr>
              <w:autoSpaceDE w:val="false"/>
              <w:autoSpaceDN w:val="false"/>
              <w:adjustRightInd w:val="false"/>
              <w:ind w:right="-28"/>
              <w:rPr>
                <w:color w:themeColor="text1" w:val="000000"/>
                <w:sz w:val="30"/>
                <w:szCs w:val="30"/>
              </w:rPr>
            </w:pPr>
          </w:p>
        </w:tc>
      </w:tr>
      <w:tr w:rsidR="00A9610B" w:rsidRPr="00A9610B" w:rsidTr="00EE36CE">
        <w:tc>
          <w:tcPr>
            <w:tcW w:type="dxa" w:w="9418"/>
            <w:gridSpan w:val="2"/>
          </w:tcPr>
          <w:p w:rsidP="00EE36CE" w:rsidR="003430C6" w:rsidRDefault="00EE36CE" w:rsidRPr="00A9610B">
            <w:pPr>
              <w:autoSpaceDE w:val="false"/>
              <w:autoSpaceDN w:val="false"/>
              <w:adjustRightInd w:val="false"/>
              <w:ind w:right="-28"/>
              <w:jc w:val="right"/>
              <w:rPr>
                <w:color w:themeColor="text1" w:val="000000"/>
                <w:sz w:val="30"/>
                <w:szCs w:val="30"/>
              </w:rPr>
            </w:pPr>
            <w:r>
              <w:rPr>
                <w:color w:themeColor="text1" w:val="000000"/>
                <w:sz w:val="30"/>
                <w:szCs w:val="30"/>
              </w:rPr>
              <w:t>«__</w:t>
            </w:r>
            <w:r w:rsidR="003430C6" w:rsidRPr="00A9610B">
              <w:rPr>
                <w:color w:themeColor="text1" w:val="000000"/>
                <w:sz w:val="30"/>
                <w:szCs w:val="30"/>
              </w:rPr>
              <w:t>__</w:t>
            </w:r>
            <w:r>
              <w:rPr>
                <w:color w:themeColor="text1" w:val="000000"/>
                <w:sz w:val="30"/>
                <w:szCs w:val="30"/>
              </w:rPr>
              <w:t>»</w:t>
            </w:r>
            <w:r w:rsidR="003430C6" w:rsidRPr="00A9610B">
              <w:rPr>
                <w:color w:themeColor="text1" w:val="000000"/>
                <w:sz w:val="30"/>
                <w:szCs w:val="30"/>
              </w:rPr>
              <w:t xml:space="preserve"> </w:t>
            </w:r>
            <w:r>
              <w:rPr>
                <w:color w:themeColor="text1" w:val="000000"/>
                <w:sz w:val="30"/>
                <w:szCs w:val="30"/>
              </w:rPr>
              <w:t xml:space="preserve">   </w:t>
            </w:r>
            <w:r w:rsidR="003430C6" w:rsidRPr="00A9610B">
              <w:rPr>
                <w:color w:themeColor="text1" w:val="000000"/>
                <w:sz w:val="30"/>
                <w:szCs w:val="30"/>
              </w:rPr>
              <w:t>_______________ 20__</w:t>
            </w:r>
            <w:r>
              <w:rPr>
                <w:color w:themeColor="text1" w:val="000000"/>
                <w:sz w:val="30"/>
                <w:szCs w:val="30"/>
              </w:rPr>
              <w:t>__</w:t>
            </w:r>
            <w:r w:rsidR="003430C6" w:rsidRPr="00A9610B">
              <w:rPr>
                <w:color w:themeColor="text1" w:val="000000"/>
                <w:sz w:val="30"/>
                <w:szCs w:val="30"/>
              </w:rPr>
              <w:t xml:space="preserve"> г.</w:t>
            </w:r>
          </w:p>
        </w:tc>
      </w:tr>
      <w:tr w:rsidR="00A9610B" w:rsidRPr="00A9610B" w:rsidTr="00EE36CE">
        <w:tc>
          <w:tcPr>
            <w:tcW w:type="dxa" w:w="9418"/>
            <w:gridSpan w:val="2"/>
          </w:tcPr>
          <w:p w:rsidP="00EE36CE" w:rsidR="00EE36CE" w:rsidRDefault="00EE36CE">
            <w:pPr>
              <w:autoSpaceDE w:val="false"/>
              <w:autoSpaceDN w:val="false"/>
              <w:adjustRightInd w:val="false"/>
              <w:ind w:right="-28"/>
              <w:rPr>
                <w:color w:themeColor="text1" w:val="000000"/>
                <w:sz w:val="30"/>
                <w:szCs w:val="30"/>
              </w:rPr>
            </w:pPr>
          </w:p>
          <w:p w:rsidP="00EE36CE" w:rsidR="003430C6" w:rsidRDefault="003430C6" w:rsidRPr="00A9610B">
            <w:pPr>
              <w:autoSpaceDE w:val="false"/>
              <w:autoSpaceDN w:val="false"/>
              <w:adjustRightInd w:val="false"/>
              <w:ind w:right="-28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______________________/____________________________________</w:t>
            </w:r>
            <w:r w:rsidR="00EE36CE">
              <w:rPr>
                <w:color w:themeColor="text1" w:val="000000"/>
                <w:sz w:val="30"/>
                <w:szCs w:val="30"/>
              </w:rPr>
              <w:t>___</w:t>
            </w:r>
            <w:r w:rsidRPr="00A9610B">
              <w:rPr>
                <w:color w:themeColor="text1" w:val="000000"/>
                <w:sz w:val="30"/>
                <w:szCs w:val="30"/>
              </w:rPr>
              <w:t>/</w:t>
            </w:r>
          </w:p>
        </w:tc>
      </w:tr>
      <w:tr w:rsidR="003430C6" w:rsidRPr="00A9610B" w:rsidTr="00EE36CE">
        <w:trPr>
          <w:trHeight w:val="18"/>
        </w:trPr>
        <w:tc>
          <w:tcPr>
            <w:tcW w:type="dxa" w:w="2699"/>
          </w:tcPr>
          <w:p w:rsidP="00EE36CE" w:rsidR="003430C6" w:rsidRDefault="003430C6" w:rsidRPr="00EE36CE">
            <w:pPr>
              <w:autoSpaceDE w:val="false"/>
              <w:autoSpaceDN w:val="false"/>
              <w:adjustRightInd w:val="false"/>
              <w:spacing w:line="192" w:lineRule="auto"/>
              <w:ind w:right="-28"/>
              <w:jc w:val="center"/>
              <w:rPr>
                <w:color w:themeColor="text1" w:val="000000"/>
              </w:rPr>
            </w:pPr>
            <w:r w:rsidRPr="00EE36CE">
              <w:rPr>
                <w:color w:themeColor="text1" w:val="000000"/>
              </w:rPr>
              <w:t>(подпись)</w:t>
            </w:r>
          </w:p>
        </w:tc>
        <w:tc>
          <w:tcPr>
            <w:tcW w:type="dxa" w:w="6719"/>
          </w:tcPr>
          <w:p w:rsidP="00EE36CE" w:rsidR="003430C6" w:rsidRDefault="009A48F1" w:rsidRPr="00EE36CE">
            <w:pPr>
              <w:autoSpaceDE w:val="false"/>
              <w:autoSpaceDN w:val="false"/>
              <w:adjustRightInd w:val="false"/>
              <w:spacing w:line="192" w:lineRule="auto"/>
              <w:ind w:right="-2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Ф.И.О.»</w:t>
            </w:r>
          </w:p>
        </w:tc>
      </w:tr>
    </w:tbl>
    <w:p w:rsidP="003430C6" w:rsidR="003430C6" w:rsidRDefault="003430C6" w:rsidRPr="00A9610B">
      <w:pPr>
        <w:rPr>
          <w:color w:themeColor="text1" w:val="000000"/>
        </w:rPr>
      </w:pPr>
    </w:p>
    <w:p w:rsidR="00EE36CE" w:rsidRDefault="00EE36CE">
      <w:pPr>
        <w:rPr>
          <w:color w:themeColor="text1" w:val="000000"/>
        </w:rPr>
      </w:pPr>
      <w:r>
        <w:rPr>
          <w:color w:themeColor="text1" w:val="000000"/>
        </w:rPr>
        <w:br w:type="page"/>
      </w:r>
    </w:p>
    <w:p w:rsidP="00B8041A" w:rsidR="00B8041A" w:rsidRDefault="00B8041A" w:rsidRPr="00CC2B27">
      <w:pPr>
        <w:spacing w:line="192" w:lineRule="auto"/>
        <w:ind w:firstLine="5387"/>
        <w:jc w:val="both"/>
        <w:rPr>
          <w:sz w:val="30"/>
          <w:szCs w:val="30"/>
        </w:rPr>
      </w:pPr>
      <w:r w:rsidRPr="00CC2B27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2</w:t>
      </w:r>
    </w:p>
    <w:p w:rsidP="00B8041A" w:rsidR="00B8041A" w:rsidRDefault="00B8041A" w:rsidRPr="00CC2B27">
      <w:pPr>
        <w:spacing w:line="192" w:lineRule="auto"/>
        <w:ind w:firstLine="5387"/>
        <w:jc w:val="both"/>
        <w:rPr>
          <w:sz w:val="30"/>
          <w:szCs w:val="30"/>
        </w:rPr>
      </w:pPr>
      <w:r w:rsidRPr="00CC2B27">
        <w:rPr>
          <w:sz w:val="30"/>
          <w:szCs w:val="30"/>
        </w:rPr>
        <w:t>к распоряжению</w:t>
      </w:r>
    </w:p>
    <w:p w:rsidP="00CD684D" w:rsidR="00B8041A" w:rsidRDefault="00B8041A" w:rsidRPr="00CC2B27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CC2B27">
        <w:rPr>
          <w:sz w:val="30"/>
          <w:szCs w:val="30"/>
        </w:rPr>
        <w:t>администрации города</w:t>
      </w:r>
      <w:r w:rsidRPr="00CC2B27">
        <w:rPr>
          <w:sz w:val="30"/>
          <w:szCs w:val="30"/>
        </w:rPr>
        <w:tab/>
      </w:r>
    </w:p>
    <w:p w:rsidP="00B8041A" w:rsidR="00B8041A" w:rsidRDefault="00B8041A" w:rsidRPr="00CC2B27">
      <w:pPr>
        <w:spacing w:line="192" w:lineRule="auto"/>
        <w:ind w:firstLine="5387"/>
        <w:jc w:val="both"/>
        <w:rPr>
          <w:sz w:val="30"/>
          <w:szCs w:val="30"/>
        </w:rPr>
      </w:pPr>
      <w:r w:rsidRPr="00CC2B27">
        <w:rPr>
          <w:sz w:val="30"/>
          <w:szCs w:val="30"/>
        </w:rPr>
        <w:t>от ____________ № _________</w:t>
      </w:r>
    </w:p>
    <w:p w:rsidP="00B8041A" w:rsidR="00B8041A" w:rsidRDefault="00B8041A">
      <w:pPr>
        <w:autoSpaceDE w:val="false"/>
        <w:autoSpaceDN w:val="false"/>
        <w:adjustRightInd w:val="false"/>
        <w:jc w:val="right"/>
        <w:outlineLvl w:val="0"/>
        <w:rPr>
          <w:color w:themeColor="text1" w:val="000000"/>
          <w:sz w:val="30"/>
          <w:szCs w:val="30"/>
        </w:rPr>
      </w:pPr>
    </w:p>
    <w:p w:rsidP="00B8041A" w:rsidR="00B8041A" w:rsidRDefault="00B8041A" w:rsidRPr="00A9610B">
      <w:pPr>
        <w:autoSpaceDE w:val="false"/>
        <w:autoSpaceDN w:val="false"/>
        <w:adjustRightInd w:val="false"/>
        <w:spacing w:line="192" w:lineRule="auto"/>
        <w:ind w:left="5387"/>
        <w:outlineLvl w:val="0"/>
        <w:rPr>
          <w:color w:themeColor="text1" w:val="000000"/>
          <w:sz w:val="30"/>
          <w:szCs w:val="30"/>
        </w:rPr>
      </w:pPr>
      <w:r w:rsidRPr="00A9610B">
        <w:rPr>
          <w:color w:themeColor="text1" w:val="000000"/>
          <w:sz w:val="30"/>
          <w:szCs w:val="30"/>
        </w:rPr>
        <w:t xml:space="preserve">«Приложение </w:t>
      </w:r>
      <w:r>
        <w:rPr>
          <w:color w:themeColor="text1" w:val="000000"/>
          <w:sz w:val="30"/>
          <w:szCs w:val="30"/>
        </w:rPr>
        <w:t>6</w:t>
      </w:r>
    </w:p>
    <w:p w:rsidP="00B8041A" w:rsidR="00B8041A" w:rsidRDefault="00B8041A">
      <w:pPr>
        <w:autoSpaceDE w:val="false"/>
        <w:autoSpaceDN w:val="false"/>
        <w:adjustRightInd w:val="false"/>
        <w:spacing w:line="192" w:lineRule="auto"/>
        <w:ind w:left="5387"/>
        <w:rPr>
          <w:color w:themeColor="text1" w:val="000000"/>
          <w:sz w:val="30"/>
          <w:szCs w:val="30"/>
        </w:rPr>
      </w:pPr>
      <w:r w:rsidRPr="00A9610B">
        <w:rPr>
          <w:color w:themeColor="text1" w:val="000000"/>
          <w:sz w:val="30"/>
          <w:szCs w:val="30"/>
        </w:rPr>
        <w:t xml:space="preserve">к Административному </w:t>
      </w:r>
    </w:p>
    <w:p w:rsidP="00B8041A" w:rsidR="00B8041A" w:rsidRDefault="00B8041A">
      <w:pPr>
        <w:autoSpaceDE w:val="false"/>
        <w:autoSpaceDN w:val="false"/>
        <w:adjustRightInd w:val="false"/>
        <w:spacing w:line="192" w:lineRule="auto"/>
        <w:ind w:left="5387"/>
        <w:rPr>
          <w:color w:themeColor="text1" w:val="000000"/>
          <w:sz w:val="30"/>
          <w:szCs w:val="30"/>
        </w:rPr>
      </w:pPr>
      <w:r w:rsidRPr="00A9610B">
        <w:rPr>
          <w:color w:themeColor="text1" w:val="000000"/>
          <w:sz w:val="30"/>
          <w:szCs w:val="30"/>
        </w:rPr>
        <w:t>регламенту</w:t>
      </w:r>
      <w:r>
        <w:rPr>
          <w:color w:themeColor="text1" w:val="000000"/>
          <w:sz w:val="30"/>
          <w:szCs w:val="30"/>
        </w:rPr>
        <w:t xml:space="preserve"> </w:t>
      </w:r>
      <w:r w:rsidRPr="00A9610B">
        <w:rPr>
          <w:color w:themeColor="text1" w:val="000000"/>
          <w:sz w:val="30"/>
          <w:szCs w:val="30"/>
        </w:rPr>
        <w:t xml:space="preserve">предоставления </w:t>
      </w:r>
    </w:p>
    <w:p w:rsidP="00B8041A" w:rsidR="00B8041A" w:rsidRDefault="00B8041A">
      <w:pPr>
        <w:autoSpaceDE w:val="false"/>
        <w:autoSpaceDN w:val="false"/>
        <w:adjustRightInd w:val="false"/>
        <w:spacing w:line="192" w:lineRule="auto"/>
        <w:ind w:left="5387"/>
        <w:rPr>
          <w:color w:themeColor="text1" w:val="000000"/>
          <w:sz w:val="30"/>
          <w:szCs w:val="30"/>
        </w:rPr>
      </w:pPr>
      <w:r w:rsidRPr="00A9610B">
        <w:rPr>
          <w:color w:themeColor="text1" w:val="000000"/>
          <w:sz w:val="30"/>
          <w:szCs w:val="30"/>
        </w:rPr>
        <w:t>муниципальной услуги</w:t>
      </w:r>
    </w:p>
    <w:p w:rsidP="00B8041A" w:rsidR="00B8041A" w:rsidRDefault="00B8041A" w:rsidRPr="00A9610B">
      <w:pPr>
        <w:autoSpaceDE w:val="false"/>
        <w:autoSpaceDN w:val="false"/>
        <w:adjustRightInd w:val="false"/>
        <w:spacing w:line="192" w:lineRule="auto"/>
        <w:ind w:left="5387"/>
        <w:rPr>
          <w:color w:themeColor="text1" w:val="000000"/>
          <w:sz w:val="30"/>
          <w:szCs w:val="30"/>
        </w:rPr>
      </w:pPr>
      <w:r w:rsidRPr="00A9610B">
        <w:rPr>
          <w:color w:themeColor="text1" w:val="000000"/>
          <w:sz w:val="30"/>
          <w:szCs w:val="30"/>
        </w:rPr>
        <w:t>по присвоению спортивных разрядов</w:t>
      </w:r>
    </w:p>
    <w:p w:rsidP="003430C6" w:rsidR="003430C6" w:rsidRDefault="003430C6" w:rsidRPr="001C7457">
      <w:pPr>
        <w:autoSpaceDE w:val="false"/>
        <w:autoSpaceDN w:val="false"/>
        <w:adjustRightInd w:val="false"/>
        <w:rPr>
          <w:color w:themeColor="text1" w:val="000000"/>
          <w:sz w:val="26"/>
          <w:szCs w:val="26"/>
        </w:rPr>
      </w:pPr>
    </w:p>
    <w:p w:rsidP="003430C6" w:rsidR="003430C6" w:rsidRDefault="003430C6" w:rsidRPr="001C7457">
      <w:pPr>
        <w:autoSpaceDE w:val="false"/>
        <w:autoSpaceDN w:val="false"/>
        <w:adjustRightInd w:val="false"/>
        <w:jc w:val="both"/>
        <w:rPr>
          <w:color w:themeColor="text1" w:val="000000"/>
          <w:sz w:val="26"/>
          <w:szCs w:val="26"/>
        </w:rPr>
      </w:pPr>
    </w:p>
    <w:tbl>
      <w:tblPr>
        <w:tblW w:type="auto" w:w="0"/>
        <w:tblLayout w:type="fixed"/>
        <w:tblCellMar>
          <w:top w:type="dxa" w:w="28"/>
          <w:left w:type="dxa" w:w="62"/>
          <w:bottom w:type="dxa" w:w="28"/>
          <w:right w:type="dxa" w:w="62"/>
        </w:tblCellMar>
        <w:tblLook w:firstColumn="0" w:firstRow="0" w:lastColumn="0" w:lastRow="0" w:noHBand="0" w:noVBand="0" w:val="0000"/>
      </w:tblPr>
      <w:tblGrid>
        <w:gridCol w:w="3644"/>
        <w:gridCol w:w="5774"/>
      </w:tblGrid>
      <w:tr w:rsidR="00A9610B" w:rsidRPr="00A9610B" w:rsidTr="00CD684D">
        <w:tc>
          <w:tcPr>
            <w:tcW w:type="dxa" w:w="9418"/>
            <w:gridSpan w:val="2"/>
          </w:tcPr>
          <w:p w:rsidP="00B8041A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ФОРМА</w:t>
            </w:r>
          </w:p>
          <w:p w:rsidP="00B8041A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согласия законного представителя гражданина</w:t>
            </w:r>
          </w:p>
          <w:p w:rsidP="00B8041A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на распространение его персональных данных</w:t>
            </w:r>
          </w:p>
          <w:p w:rsidP="00B8041A" w:rsidR="003430C6" w:rsidRDefault="003430C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  <w:proofErr w:type="spellStart"/>
            <w:r w:rsidRPr="00A9610B">
              <w:rPr>
                <w:color w:themeColor="text1" w:val="000000"/>
                <w:sz w:val="30"/>
                <w:szCs w:val="30"/>
              </w:rPr>
              <w:t>неопределенному</w:t>
            </w:r>
            <w:proofErr w:type="spellEnd"/>
            <w:r w:rsidRPr="00A9610B">
              <w:rPr>
                <w:color w:themeColor="text1" w:val="000000"/>
                <w:sz w:val="30"/>
                <w:szCs w:val="30"/>
              </w:rPr>
              <w:t xml:space="preserve"> кругу лиц</w:t>
            </w:r>
          </w:p>
          <w:p w:rsidP="00B8041A" w:rsidR="00B8041A" w:rsidRDefault="00B8041A" w:rsidRPr="001C7457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26"/>
                <w:szCs w:val="26"/>
              </w:rPr>
            </w:pPr>
          </w:p>
          <w:p w:rsidP="00B8041A" w:rsidR="00B8041A" w:rsidRDefault="00B8041A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</w:p>
        </w:tc>
      </w:tr>
      <w:tr w:rsidR="00A9610B" w:rsidRPr="00A9610B" w:rsidTr="00CD684D">
        <w:tc>
          <w:tcPr>
            <w:tcW w:type="dxa" w:w="9418"/>
            <w:gridSpan w:val="2"/>
          </w:tcPr>
          <w:p w:rsidP="00B8041A" w:rsidR="003430C6" w:rsidRDefault="003430C6" w:rsidRPr="00A9610B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 xml:space="preserve">от </w:t>
            </w:r>
            <w:r w:rsidR="00CD684D">
              <w:rPr>
                <w:color w:themeColor="text1" w:val="000000"/>
                <w:sz w:val="30"/>
                <w:szCs w:val="30"/>
              </w:rPr>
              <w:t>_______________________</w:t>
            </w:r>
          </w:p>
          <w:p w:rsidP="00B8041A" w:rsidR="003430C6" w:rsidRDefault="003430C6" w:rsidRPr="00B8041A">
            <w:pPr>
              <w:tabs>
                <w:tab w:pos="2977" w:val="left"/>
              </w:tabs>
              <w:autoSpaceDE w:val="false"/>
              <w:autoSpaceDN w:val="false"/>
              <w:adjustRightInd w:val="false"/>
              <w:spacing w:line="192" w:lineRule="auto"/>
              <w:ind w:left="5387"/>
              <w:jc w:val="center"/>
              <w:rPr>
                <w:color w:themeColor="text1" w:val="000000"/>
              </w:rPr>
            </w:pPr>
            <w:r w:rsidRPr="00B8041A">
              <w:rPr>
                <w:color w:themeColor="text1" w:val="000000"/>
              </w:rPr>
              <w:t>(Ф.И.О. законного представителя субъекта персональных данных)</w:t>
            </w:r>
          </w:p>
          <w:p w:rsidP="00B8041A" w:rsidR="003430C6" w:rsidRDefault="003430C6" w:rsidRPr="00A9610B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______________________________________________________________________________________________________</w:t>
            </w:r>
            <w:r w:rsidR="00B8041A">
              <w:rPr>
                <w:color w:themeColor="text1" w:val="000000"/>
                <w:sz w:val="30"/>
                <w:szCs w:val="30"/>
              </w:rPr>
              <w:t>__</w:t>
            </w:r>
          </w:p>
          <w:p w:rsidP="00B8041A" w:rsidR="00B8041A" w:rsidRDefault="003430C6">
            <w:pPr>
              <w:tabs>
                <w:tab w:pos="2977" w:val="left"/>
              </w:tabs>
              <w:autoSpaceDE w:val="false"/>
              <w:autoSpaceDN w:val="false"/>
              <w:adjustRightInd w:val="false"/>
              <w:spacing w:line="192" w:lineRule="auto"/>
              <w:ind w:left="5387"/>
              <w:jc w:val="center"/>
              <w:rPr>
                <w:color w:themeColor="text1" w:val="000000"/>
              </w:rPr>
            </w:pPr>
            <w:proofErr w:type="gramStart"/>
            <w:r w:rsidRPr="00B8041A">
              <w:rPr>
                <w:color w:themeColor="text1" w:val="000000"/>
              </w:rPr>
              <w:t xml:space="preserve">(номер основного документа, </w:t>
            </w:r>
            <w:proofErr w:type="gramEnd"/>
          </w:p>
          <w:p w:rsidP="00B8041A" w:rsidR="00B8041A" w:rsidRDefault="003430C6">
            <w:pPr>
              <w:tabs>
                <w:tab w:pos="2977" w:val="left"/>
              </w:tabs>
              <w:autoSpaceDE w:val="false"/>
              <w:autoSpaceDN w:val="false"/>
              <w:adjustRightInd w:val="false"/>
              <w:spacing w:line="192" w:lineRule="auto"/>
              <w:ind w:left="5387"/>
              <w:jc w:val="center"/>
              <w:rPr>
                <w:color w:themeColor="text1" w:val="000000"/>
              </w:rPr>
            </w:pPr>
            <w:r w:rsidRPr="00B8041A">
              <w:rPr>
                <w:color w:themeColor="text1" w:val="000000"/>
              </w:rPr>
              <w:t xml:space="preserve">удостоверяющего его личность, </w:t>
            </w:r>
          </w:p>
          <w:p w:rsidP="00B8041A" w:rsidR="003430C6" w:rsidRDefault="003430C6" w:rsidRPr="00B8041A">
            <w:pPr>
              <w:tabs>
                <w:tab w:pos="2977" w:val="left"/>
              </w:tabs>
              <w:autoSpaceDE w:val="false"/>
              <w:autoSpaceDN w:val="false"/>
              <w:adjustRightInd w:val="false"/>
              <w:spacing w:line="192" w:lineRule="auto"/>
              <w:ind w:left="5387"/>
              <w:jc w:val="center"/>
              <w:rPr>
                <w:color w:themeColor="text1" w:val="000000"/>
              </w:rPr>
            </w:pPr>
            <w:r w:rsidRPr="00B8041A">
              <w:rPr>
                <w:color w:themeColor="text1" w:val="000000"/>
              </w:rPr>
              <w:t>сведения о дате выдачи указанного документа и выдавшем его органе)</w:t>
            </w:r>
          </w:p>
          <w:p w:rsidP="00B8041A" w:rsidR="00B8041A" w:rsidRDefault="003430C6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 w:right="-113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 xml:space="preserve">телефон: </w:t>
            </w:r>
            <w:r w:rsidR="00B8041A">
              <w:rPr>
                <w:color w:themeColor="text1" w:val="000000"/>
                <w:sz w:val="30"/>
                <w:szCs w:val="30"/>
              </w:rPr>
              <w:t>__________________</w:t>
            </w:r>
          </w:p>
          <w:p w:rsidP="00B8041A" w:rsidR="003430C6" w:rsidRDefault="003430C6" w:rsidRPr="00A9610B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 w:right="-113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__________________________,</w:t>
            </w:r>
          </w:p>
          <w:p w:rsidP="00B8041A" w:rsidR="00B8041A" w:rsidRDefault="003430C6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 w:right="-5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адрес</w:t>
            </w:r>
            <w:r w:rsidRPr="00B8041A">
              <w:rPr>
                <w:color w:themeColor="text1" w:val="000000"/>
                <w:sz w:val="20"/>
                <w:szCs w:val="20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электронной</w:t>
            </w:r>
            <w:r w:rsidRPr="00B8041A">
              <w:rPr>
                <w:color w:themeColor="text1" w:val="000000"/>
                <w:sz w:val="20"/>
                <w:szCs w:val="20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почты:</w:t>
            </w:r>
            <w:r w:rsidRPr="00B8041A">
              <w:rPr>
                <w:color w:themeColor="text1" w:val="000000"/>
                <w:sz w:val="20"/>
                <w:szCs w:val="20"/>
              </w:rPr>
              <w:t xml:space="preserve"> </w:t>
            </w:r>
            <w:r w:rsidR="00B8041A">
              <w:rPr>
                <w:color w:themeColor="text1" w:val="000000"/>
                <w:sz w:val="30"/>
                <w:szCs w:val="30"/>
              </w:rPr>
              <w:t>____</w:t>
            </w:r>
          </w:p>
          <w:p w:rsidP="00B8041A" w:rsidR="003430C6" w:rsidRDefault="003430C6" w:rsidRPr="00A9610B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 w:right="-113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___________</w:t>
            </w:r>
            <w:r w:rsidR="00B8041A">
              <w:rPr>
                <w:color w:themeColor="text1" w:val="000000"/>
                <w:sz w:val="30"/>
                <w:szCs w:val="30"/>
              </w:rPr>
              <w:t>_______________</w:t>
            </w:r>
            <w:r w:rsidRPr="00A9610B">
              <w:rPr>
                <w:color w:themeColor="text1" w:val="000000"/>
                <w:sz w:val="30"/>
                <w:szCs w:val="30"/>
              </w:rPr>
              <w:t>,</w:t>
            </w:r>
          </w:p>
          <w:p w:rsidP="00B8041A" w:rsidR="00B8041A" w:rsidRDefault="003430C6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 w:right="-5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почтовый адрес:</w:t>
            </w:r>
            <w:r w:rsidRPr="00B8041A">
              <w:rPr>
                <w:color w:themeColor="text1" w:val="000000"/>
                <w:sz w:val="12"/>
                <w:szCs w:val="12"/>
              </w:rPr>
              <w:t xml:space="preserve"> </w:t>
            </w:r>
            <w:r w:rsidR="00B8041A">
              <w:rPr>
                <w:color w:themeColor="text1" w:val="000000"/>
                <w:sz w:val="30"/>
                <w:szCs w:val="30"/>
              </w:rPr>
              <w:t>____________</w:t>
            </w:r>
          </w:p>
          <w:p w:rsidP="00B8041A" w:rsidR="003430C6" w:rsidRDefault="003430C6" w:rsidRPr="00A9610B">
            <w:pPr>
              <w:tabs>
                <w:tab w:pos="2977" w:val="left"/>
              </w:tabs>
              <w:autoSpaceDE w:val="false"/>
              <w:autoSpaceDN w:val="false"/>
              <w:adjustRightInd w:val="false"/>
              <w:ind w:left="538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____________________</w:t>
            </w:r>
            <w:r w:rsidR="00B8041A">
              <w:rPr>
                <w:color w:themeColor="text1" w:val="000000"/>
                <w:sz w:val="30"/>
                <w:szCs w:val="30"/>
              </w:rPr>
              <w:t>______</w:t>
            </w:r>
          </w:p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  <w:sz w:val="30"/>
                <w:szCs w:val="30"/>
              </w:rPr>
            </w:pPr>
          </w:p>
        </w:tc>
      </w:tr>
      <w:tr w:rsidR="00A9610B" w:rsidRPr="00A9610B" w:rsidTr="00CD684D">
        <w:tc>
          <w:tcPr>
            <w:tcW w:type="dxa" w:w="9418"/>
            <w:gridSpan w:val="2"/>
          </w:tcPr>
          <w:p w:rsidP="00B8041A" w:rsidR="003430C6" w:rsidRDefault="003430C6" w:rsidRPr="00A9610B">
            <w:pPr>
              <w:autoSpaceDE w:val="false"/>
              <w:autoSpaceDN w:val="false"/>
              <w:adjustRightInd w:val="false"/>
              <w:ind w:firstLine="709" w:right="-57"/>
              <w:jc w:val="both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Я,</w:t>
            </w:r>
            <w:r w:rsidRPr="00B8041A">
              <w:rPr>
                <w:color w:themeColor="text1" w:val="000000"/>
                <w:sz w:val="12"/>
                <w:szCs w:val="12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__________________________</w:t>
            </w:r>
            <w:r w:rsidR="00B8041A">
              <w:rPr>
                <w:color w:themeColor="text1" w:val="000000"/>
                <w:sz w:val="30"/>
                <w:szCs w:val="30"/>
              </w:rPr>
              <w:t>_____________________________</w:t>
            </w:r>
            <w:r w:rsidRPr="00A9610B">
              <w:rPr>
                <w:color w:themeColor="text1" w:val="000000"/>
                <w:sz w:val="30"/>
                <w:szCs w:val="30"/>
              </w:rPr>
              <w:t>,</w:t>
            </w:r>
          </w:p>
          <w:p w:rsidP="00B8041A" w:rsidR="003430C6" w:rsidRDefault="003430C6" w:rsidRPr="00B8041A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B8041A">
              <w:rPr>
                <w:color w:themeColor="text1" w:val="000000"/>
              </w:rPr>
              <w:t>(фамилия, имя, отчество)</w:t>
            </w:r>
          </w:p>
          <w:p w:rsidP="003430C6" w:rsidR="001C7457" w:rsidRDefault="003430C6" w:rsidRPr="00A9610B">
            <w:pPr>
              <w:autoSpaceDE w:val="false"/>
              <w:autoSpaceDN w:val="false"/>
              <w:adjustRightInd w:val="false"/>
              <w:jc w:val="both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являясь</w:t>
            </w:r>
            <w:r w:rsidRPr="00B8041A">
              <w:rPr>
                <w:color w:themeColor="text1" w:val="000000"/>
                <w:sz w:val="20"/>
                <w:szCs w:val="20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законным</w:t>
            </w:r>
            <w:r w:rsidRPr="00B8041A">
              <w:rPr>
                <w:color w:themeColor="text1" w:val="000000"/>
                <w:sz w:val="20"/>
                <w:szCs w:val="20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представителем</w:t>
            </w:r>
            <w:r w:rsidRPr="00B8041A">
              <w:rPr>
                <w:color w:themeColor="text1" w:val="000000"/>
                <w:sz w:val="20"/>
                <w:szCs w:val="20"/>
              </w:rPr>
              <w:t xml:space="preserve"> </w:t>
            </w:r>
            <w:r w:rsidR="00B8041A">
              <w:rPr>
                <w:color w:themeColor="text1" w:val="000000"/>
                <w:sz w:val="30"/>
                <w:szCs w:val="30"/>
              </w:rPr>
              <w:t>_</w:t>
            </w:r>
            <w:r w:rsidRPr="00A9610B">
              <w:rPr>
                <w:color w:themeColor="text1" w:val="000000"/>
                <w:sz w:val="30"/>
                <w:szCs w:val="30"/>
              </w:rPr>
              <w:t>____________________________</w:t>
            </w:r>
            <w:r w:rsidR="00B8041A">
              <w:rPr>
                <w:color w:themeColor="text1" w:val="000000"/>
                <w:sz w:val="30"/>
                <w:szCs w:val="30"/>
              </w:rPr>
              <w:t>___</w:t>
            </w:r>
            <w:r w:rsidRPr="00A9610B">
              <w:rPr>
                <w:color w:themeColor="text1" w:val="000000"/>
                <w:sz w:val="30"/>
                <w:szCs w:val="30"/>
              </w:rPr>
              <w:t>,</w:t>
            </w:r>
          </w:p>
        </w:tc>
      </w:tr>
      <w:tr w:rsidR="00A9610B" w:rsidRPr="00A9610B" w:rsidTr="001C7457">
        <w:tc>
          <w:tcPr>
            <w:tcW w:type="dxa" w:w="3644"/>
            <w:tcBorders>
              <w:bottom w:color="auto" w:space="0" w:sz="4" w:val="single"/>
            </w:tcBorders>
          </w:tcPr>
          <w:p w:rsidP="003430C6" w:rsidR="003430C6" w:rsidRDefault="003430C6" w:rsidRPr="00B8041A">
            <w:pPr>
              <w:autoSpaceDE w:val="false"/>
              <w:autoSpaceDN w:val="false"/>
              <w:adjustRightInd w:val="false"/>
              <w:rPr>
                <w:color w:themeColor="text1" w:val="000000"/>
                <w:sz w:val="2"/>
                <w:szCs w:val="2"/>
              </w:rPr>
            </w:pPr>
          </w:p>
        </w:tc>
        <w:tc>
          <w:tcPr>
            <w:tcW w:type="dxa" w:w="5774"/>
            <w:tcBorders>
              <w:bottom w:color="auto" w:space="0" w:sz="4" w:val="single"/>
            </w:tcBorders>
          </w:tcPr>
          <w:p w:rsidP="001C7457" w:rsidR="001C7457" w:rsidRDefault="003430C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B8041A">
              <w:rPr>
                <w:color w:themeColor="text1" w:val="000000"/>
              </w:rPr>
              <w:t>(фамилия, имя, отчество)</w:t>
            </w:r>
          </w:p>
          <w:p w:rsidP="001C7457" w:rsidR="001C7457" w:rsidRDefault="001C7457" w:rsidRPr="001C7457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  <w:sz w:val="30"/>
                <w:szCs w:val="30"/>
              </w:rPr>
            </w:pPr>
          </w:p>
        </w:tc>
      </w:tr>
      <w:tr w:rsidR="003430C6" w:rsidRPr="00A9610B" w:rsidTr="001C7457">
        <w:tc>
          <w:tcPr>
            <w:tcW w:type="dxa" w:w="9418"/>
            <w:gridSpan w:val="2"/>
          </w:tcPr>
          <w:p w:rsidP="00B8041A" w:rsidR="00B8041A" w:rsidRDefault="003430C6">
            <w:pPr>
              <w:autoSpaceDE w:val="false"/>
              <w:autoSpaceDN w:val="false"/>
              <w:adjustRightInd w:val="false"/>
              <w:ind w:right="-57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_____________</w:t>
            </w:r>
            <w:r w:rsidRPr="00B8041A">
              <w:rPr>
                <w:color w:themeColor="text1" w:val="000000"/>
                <w:sz w:val="22"/>
                <w:szCs w:val="22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года</w:t>
            </w:r>
            <w:r w:rsidRPr="00B8041A">
              <w:rPr>
                <w:color w:themeColor="text1" w:val="000000"/>
                <w:sz w:val="22"/>
                <w:szCs w:val="22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рождения,</w:t>
            </w:r>
            <w:r w:rsidRPr="00B8041A">
              <w:rPr>
                <w:color w:themeColor="text1" w:val="000000"/>
                <w:sz w:val="22"/>
                <w:szCs w:val="22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проживающего</w:t>
            </w:r>
            <w:r w:rsidRPr="00B8041A">
              <w:rPr>
                <w:color w:themeColor="text1" w:val="000000"/>
                <w:sz w:val="22"/>
                <w:szCs w:val="22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по</w:t>
            </w:r>
            <w:r w:rsidRPr="00B8041A">
              <w:rPr>
                <w:color w:themeColor="text1" w:val="000000"/>
                <w:sz w:val="22"/>
                <w:szCs w:val="22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>адресу:</w:t>
            </w:r>
            <w:r w:rsidR="00B8041A" w:rsidRPr="00B8041A">
              <w:rPr>
                <w:color w:themeColor="text1" w:val="000000"/>
                <w:sz w:val="22"/>
                <w:szCs w:val="22"/>
              </w:rPr>
              <w:t xml:space="preserve"> </w:t>
            </w:r>
            <w:r w:rsidR="00B8041A">
              <w:rPr>
                <w:color w:themeColor="text1" w:val="000000"/>
                <w:sz w:val="30"/>
                <w:szCs w:val="30"/>
              </w:rPr>
              <w:t>_____________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 ___________________________________________________________</w:t>
            </w:r>
            <w:r w:rsidR="00F96003" w:rsidRPr="00A9610B">
              <w:rPr>
                <w:color w:themeColor="text1" w:val="000000"/>
                <w:sz w:val="30"/>
                <w:szCs w:val="30"/>
              </w:rPr>
              <w:t>__</w:t>
            </w:r>
            <w:r w:rsidR="00B8041A">
              <w:rPr>
                <w:color w:themeColor="text1" w:val="000000"/>
                <w:sz w:val="30"/>
                <w:szCs w:val="30"/>
              </w:rPr>
              <w:t>_</w:t>
            </w:r>
          </w:p>
          <w:p w:rsidP="00B8041A" w:rsidR="003430C6" w:rsidRDefault="00F96003" w:rsidRPr="00A9610B">
            <w:pPr>
              <w:autoSpaceDE w:val="false"/>
              <w:autoSpaceDN w:val="false"/>
              <w:adjustRightInd w:val="false"/>
              <w:ind w:right="-113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_________________________________</w:t>
            </w:r>
            <w:r w:rsidR="003430C6" w:rsidRPr="00A9610B">
              <w:rPr>
                <w:color w:themeColor="text1" w:val="000000"/>
                <w:sz w:val="30"/>
                <w:szCs w:val="30"/>
              </w:rPr>
              <w:t>_______________________</w:t>
            </w:r>
            <w:r w:rsidR="00B8041A">
              <w:rPr>
                <w:color w:themeColor="text1" w:val="000000"/>
                <w:sz w:val="30"/>
                <w:szCs w:val="30"/>
              </w:rPr>
              <w:t>______</w:t>
            </w:r>
            <w:r w:rsidR="003430C6" w:rsidRPr="00A9610B">
              <w:rPr>
                <w:color w:themeColor="text1" w:val="000000"/>
                <w:sz w:val="30"/>
                <w:szCs w:val="30"/>
              </w:rPr>
              <w:t>,</w:t>
            </w:r>
          </w:p>
          <w:p w:rsidP="00CD684D" w:rsidR="003430C6" w:rsidRDefault="003430C6" w:rsidRPr="00A9610B">
            <w:pPr>
              <w:autoSpaceDE w:val="false"/>
              <w:autoSpaceDN w:val="false"/>
              <w:adjustRightInd w:val="false"/>
              <w:ind w:right="-28"/>
              <w:jc w:val="both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 xml:space="preserve">руководствуясь </w:t>
            </w:r>
            <w:hyperlink r:id="rId16" w:history="true">
              <w:r w:rsidRPr="00A9610B">
                <w:rPr>
                  <w:color w:themeColor="text1" w:val="000000"/>
                  <w:sz w:val="30"/>
                  <w:szCs w:val="30"/>
                </w:rPr>
                <w:t>статьей 10.1</w:t>
              </w:r>
            </w:hyperlink>
            <w:r w:rsidRPr="00A9610B">
              <w:rPr>
                <w:color w:themeColor="text1" w:val="000000"/>
                <w:sz w:val="30"/>
                <w:szCs w:val="30"/>
              </w:rPr>
              <w:t xml:space="preserve"> Федерального закона от 27.07.2006 </w:t>
            </w:r>
            <w:r w:rsidR="00B8041A">
              <w:rPr>
                <w:color w:themeColor="text1" w:val="000000"/>
                <w:sz w:val="30"/>
                <w:szCs w:val="30"/>
              </w:rPr>
              <w:t xml:space="preserve">                   №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 152-ФЗ «О персональных данных», заявляю о согласии на распр</w:t>
            </w:r>
            <w:r w:rsidRPr="00A9610B">
              <w:rPr>
                <w:color w:themeColor="text1" w:val="000000"/>
                <w:sz w:val="30"/>
                <w:szCs w:val="30"/>
              </w:rPr>
              <w:t>о</w:t>
            </w:r>
            <w:r w:rsidRPr="00A9610B">
              <w:rPr>
                <w:color w:themeColor="text1" w:val="000000"/>
                <w:sz w:val="30"/>
                <w:szCs w:val="30"/>
              </w:rPr>
              <w:t>странение главным управлением по физической культуре, спорту и т</w:t>
            </w:r>
            <w:r w:rsidRPr="00A9610B">
              <w:rPr>
                <w:color w:themeColor="text1" w:val="000000"/>
                <w:sz w:val="30"/>
                <w:szCs w:val="30"/>
              </w:rPr>
              <w:t>у</w:t>
            </w:r>
            <w:r w:rsidRPr="00A9610B">
              <w:rPr>
                <w:color w:themeColor="text1" w:val="000000"/>
                <w:sz w:val="30"/>
                <w:szCs w:val="30"/>
              </w:rPr>
              <w:lastRenderedPageBreak/>
              <w:t xml:space="preserve">ризму администрации города Красноярска (Красспорт), расположенным по адресу: 660049, Красноярский край, г. Красноярск, ул. </w:t>
            </w:r>
            <w:proofErr w:type="spellStart"/>
            <w:r w:rsidRPr="00A9610B">
              <w:rPr>
                <w:color w:themeColor="text1" w:val="000000"/>
                <w:sz w:val="30"/>
                <w:szCs w:val="30"/>
              </w:rPr>
              <w:t>Марковск</w:t>
            </w:r>
            <w:proofErr w:type="gramStart"/>
            <w:r w:rsidRPr="00A9610B">
              <w:rPr>
                <w:color w:themeColor="text1" w:val="000000"/>
                <w:sz w:val="30"/>
                <w:szCs w:val="30"/>
              </w:rPr>
              <w:t>о</w:t>
            </w:r>
            <w:proofErr w:type="spellEnd"/>
            <w:r w:rsidR="001C7457">
              <w:rPr>
                <w:color w:themeColor="text1" w:val="000000"/>
                <w:sz w:val="30"/>
                <w:szCs w:val="30"/>
              </w:rPr>
              <w:t>-</w:t>
            </w:r>
            <w:proofErr w:type="gramEnd"/>
            <w:r w:rsidR="001C7457">
              <w:rPr>
                <w:color w:themeColor="text1" w:val="000000"/>
                <w:sz w:val="30"/>
                <w:szCs w:val="30"/>
              </w:rPr>
              <w:t xml:space="preserve"> </w:t>
            </w:r>
            <w:proofErr w:type="spellStart"/>
            <w:r w:rsidR="001C7457">
              <w:rPr>
                <w:color w:themeColor="text1" w:val="000000"/>
                <w:sz w:val="30"/>
                <w:szCs w:val="30"/>
              </w:rPr>
              <w:t>го</w:t>
            </w:r>
            <w:proofErr w:type="spellEnd"/>
            <w:r w:rsidR="001C7457">
              <w:rPr>
                <w:color w:themeColor="text1" w:val="000000"/>
                <w:sz w:val="30"/>
                <w:szCs w:val="30"/>
              </w:rPr>
              <w:t>, 43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 (ИНН 2466053019, ОГРН 1022402654372)</w:t>
            </w:r>
            <w:r w:rsidR="001C7457">
              <w:rPr>
                <w:color w:themeColor="text1" w:val="000000"/>
                <w:sz w:val="30"/>
                <w:szCs w:val="30"/>
              </w:rPr>
              <w:t>,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 персональных данных </w:t>
            </w:r>
            <w:r w:rsidR="00CD684D">
              <w:rPr>
                <w:color w:themeColor="text1" w:val="000000"/>
                <w:sz w:val="30"/>
                <w:szCs w:val="30"/>
              </w:rPr>
              <w:t xml:space="preserve"> 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моего </w:t>
            </w:r>
            <w:proofErr w:type="spellStart"/>
            <w:r w:rsidRPr="00A9610B">
              <w:rPr>
                <w:color w:themeColor="text1" w:val="000000"/>
                <w:sz w:val="30"/>
                <w:szCs w:val="30"/>
              </w:rPr>
              <w:t>ребенка</w:t>
            </w:r>
            <w:proofErr w:type="spellEnd"/>
            <w:r w:rsidRPr="00A9610B">
              <w:rPr>
                <w:color w:themeColor="text1" w:val="000000"/>
                <w:sz w:val="30"/>
                <w:szCs w:val="30"/>
              </w:rPr>
              <w:t xml:space="preserve"> с целью размещения информации о нем на информац</w:t>
            </w:r>
            <w:r w:rsidRPr="00A9610B">
              <w:rPr>
                <w:color w:themeColor="text1" w:val="000000"/>
                <w:sz w:val="30"/>
                <w:szCs w:val="30"/>
              </w:rPr>
              <w:t>и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онном сайте Красспорта (сведения об информационных </w:t>
            </w:r>
            <w:proofErr w:type="gramStart"/>
            <w:r w:rsidRPr="00A9610B">
              <w:rPr>
                <w:color w:themeColor="text1" w:val="000000"/>
                <w:sz w:val="30"/>
                <w:szCs w:val="30"/>
              </w:rPr>
              <w:t>ресурсах</w:t>
            </w:r>
            <w:proofErr w:type="gramEnd"/>
            <w:r w:rsidRPr="00A9610B">
              <w:rPr>
                <w:color w:themeColor="text1" w:val="000000"/>
                <w:sz w:val="30"/>
                <w:szCs w:val="30"/>
              </w:rPr>
              <w:t xml:space="preserve"> оп</w:t>
            </w:r>
            <w:r w:rsidRPr="00A9610B">
              <w:rPr>
                <w:color w:themeColor="text1" w:val="000000"/>
                <w:sz w:val="30"/>
                <w:szCs w:val="30"/>
              </w:rPr>
              <w:t>е</w:t>
            </w:r>
            <w:r w:rsidRPr="00A9610B">
              <w:rPr>
                <w:color w:themeColor="text1" w:val="000000"/>
                <w:sz w:val="30"/>
                <w:szCs w:val="30"/>
              </w:rPr>
              <w:t>ратора: https://www.krassport.ru/) в следующем порядке:</w:t>
            </w:r>
          </w:p>
        </w:tc>
      </w:tr>
    </w:tbl>
    <w:p w:rsidP="003430C6" w:rsidR="003430C6" w:rsidRDefault="003430C6" w:rsidRPr="00A9610B">
      <w:pPr>
        <w:autoSpaceDE w:val="false"/>
        <w:autoSpaceDN w:val="false"/>
        <w:adjustRightInd w:val="false"/>
        <w:jc w:val="both"/>
        <w:rPr>
          <w:color w:themeColor="text1" w:val="000000"/>
          <w:sz w:val="30"/>
          <w:szCs w:val="30"/>
        </w:rPr>
      </w:pPr>
    </w:p>
    <w:tbl>
      <w:tblPr>
        <w:tblStyle w:val="a6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1876"/>
        <w:gridCol w:w="1871"/>
        <w:gridCol w:w="1954"/>
        <w:gridCol w:w="1304"/>
        <w:gridCol w:w="2351"/>
      </w:tblGrid>
      <w:tr w:rsidR="00A9610B" w:rsidRPr="00A9610B" w:rsidTr="00CD684D">
        <w:trPr>
          <w:trHeight w:val="1200"/>
        </w:trPr>
        <w:tc>
          <w:tcPr>
            <w:tcW w:type="dxa" w:w="1876"/>
          </w:tcPr>
          <w:p w:rsidP="00CD684D" w:rsidR="001C7457" w:rsidRDefault="003430C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 xml:space="preserve">Категории </w:t>
            </w:r>
          </w:p>
          <w:p w:rsidP="00CD684D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персональных данных</w:t>
            </w:r>
          </w:p>
        </w:tc>
        <w:tc>
          <w:tcPr>
            <w:tcW w:type="dxa" w:w="1871"/>
          </w:tcPr>
          <w:p w:rsidP="00CD684D" w:rsidR="001C7457" w:rsidRDefault="003430C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 xml:space="preserve">Перечень </w:t>
            </w:r>
          </w:p>
          <w:p w:rsidP="00CD684D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персональных данных</w:t>
            </w:r>
          </w:p>
        </w:tc>
        <w:tc>
          <w:tcPr>
            <w:tcW w:type="dxa" w:w="1954"/>
          </w:tcPr>
          <w:p w:rsidP="00CD684D" w:rsidR="00CD684D" w:rsidRDefault="003430C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 xml:space="preserve">Разрешаю </w:t>
            </w:r>
          </w:p>
          <w:p w:rsidP="00CD684D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к распростран</w:t>
            </w:r>
            <w:r w:rsidRPr="00A9610B">
              <w:rPr>
                <w:color w:themeColor="text1" w:val="000000"/>
              </w:rPr>
              <w:t>е</w:t>
            </w:r>
            <w:r w:rsidRPr="00A9610B">
              <w:rPr>
                <w:color w:themeColor="text1" w:val="000000"/>
              </w:rPr>
              <w:t>нию неогран</w:t>
            </w:r>
            <w:r w:rsidRPr="00A9610B">
              <w:rPr>
                <w:color w:themeColor="text1" w:val="000000"/>
              </w:rPr>
              <w:t>и</w:t>
            </w:r>
            <w:r w:rsidRPr="00A9610B">
              <w:rPr>
                <w:color w:themeColor="text1" w:val="000000"/>
              </w:rPr>
              <w:t>ченному кругу лиц (да/нет)</w:t>
            </w:r>
          </w:p>
        </w:tc>
        <w:tc>
          <w:tcPr>
            <w:tcW w:type="dxa" w:w="1304"/>
          </w:tcPr>
          <w:p w:rsidP="00CD684D" w:rsidR="00CD684D" w:rsidRDefault="003430C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 xml:space="preserve">Условия </w:t>
            </w:r>
          </w:p>
          <w:p w:rsidP="00CD684D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и запреты</w:t>
            </w:r>
          </w:p>
        </w:tc>
        <w:tc>
          <w:tcPr>
            <w:tcW w:type="dxa" w:w="2351"/>
          </w:tcPr>
          <w:p w:rsidP="00CD684D" w:rsidR="003430C6" w:rsidRDefault="003430C6" w:rsidRPr="00A961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Дополнительные условия</w:t>
            </w:r>
          </w:p>
        </w:tc>
      </w:tr>
      <w:tr w:rsidR="00A9610B" w:rsidRPr="00A9610B" w:rsidTr="00CD684D">
        <w:tc>
          <w:tcPr>
            <w:tcW w:type="dxa" w:w="1876"/>
            <w:vMerge w:val="restart"/>
          </w:tcPr>
          <w:p w:rsidP="00CD684D" w:rsidR="003430C6" w:rsidRDefault="007933B8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</w:t>
            </w:r>
            <w:r w:rsidR="003430C6" w:rsidRPr="00A9610B">
              <w:rPr>
                <w:color w:themeColor="text1" w:val="000000"/>
              </w:rPr>
              <w:t>бщие перс</w:t>
            </w:r>
            <w:r w:rsidR="003430C6" w:rsidRPr="00A9610B">
              <w:rPr>
                <w:color w:themeColor="text1" w:val="000000"/>
              </w:rPr>
              <w:t>о</w:t>
            </w:r>
            <w:r w:rsidR="003430C6" w:rsidRPr="00A9610B">
              <w:rPr>
                <w:color w:themeColor="text1" w:val="000000"/>
              </w:rPr>
              <w:t>нальные да</w:t>
            </w:r>
            <w:r w:rsidR="003430C6" w:rsidRPr="00A9610B">
              <w:rPr>
                <w:color w:themeColor="text1" w:val="000000"/>
              </w:rPr>
              <w:t>н</w:t>
            </w:r>
            <w:r w:rsidR="003430C6" w:rsidRPr="00A9610B">
              <w:rPr>
                <w:color w:themeColor="text1" w:val="000000"/>
              </w:rPr>
              <w:t>ные</w:t>
            </w:r>
          </w:p>
        </w:tc>
        <w:tc>
          <w:tcPr>
            <w:tcW w:type="dxa" w:w="1871"/>
          </w:tcPr>
          <w:p w:rsidP="00CD684D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фамилия</w:t>
            </w:r>
          </w:p>
        </w:tc>
        <w:tc>
          <w:tcPr>
            <w:tcW w:type="dxa" w:w="195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130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2351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</w:tr>
      <w:tr w:rsidR="00A9610B" w:rsidRPr="00A9610B" w:rsidTr="00CD684D">
        <w:tc>
          <w:tcPr>
            <w:tcW w:type="dxa" w:w="1876"/>
            <w:vMerge/>
          </w:tcPr>
          <w:p w:rsidP="00CD684D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1871"/>
          </w:tcPr>
          <w:p w:rsidP="00CD684D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имя</w:t>
            </w:r>
          </w:p>
        </w:tc>
        <w:tc>
          <w:tcPr>
            <w:tcW w:type="dxa" w:w="195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130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2351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</w:tr>
      <w:tr w:rsidR="003430C6" w:rsidRPr="00A9610B" w:rsidTr="00CD684D">
        <w:tc>
          <w:tcPr>
            <w:tcW w:type="dxa" w:w="1876"/>
            <w:vMerge/>
          </w:tcPr>
          <w:p w:rsidP="00CD684D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1871"/>
          </w:tcPr>
          <w:p w:rsidP="00CD684D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  <w:r w:rsidRPr="00A9610B">
              <w:rPr>
                <w:color w:themeColor="text1" w:val="000000"/>
              </w:rPr>
              <w:t>отчество</w:t>
            </w:r>
          </w:p>
        </w:tc>
        <w:tc>
          <w:tcPr>
            <w:tcW w:type="dxa" w:w="195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1304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  <w:tc>
          <w:tcPr>
            <w:tcW w:type="dxa" w:w="2351"/>
          </w:tcPr>
          <w:p w:rsidP="003430C6" w:rsidR="003430C6" w:rsidRDefault="003430C6" w:rsidRPr="00A9610B">
            <w:pPr>
              <w:autoSpaceDE w:val="false"/>
              <w:autoSpaceDN w:val="false"/>
              <w:adjustRightInd w:val="false"/>
              <w:rPr>
                <w:color w:themeColor="text1" w:val="000000"/>
              </w:rPr>
            </w:pPr>
          </w:p>
        </w:tc>
      </w:tr>
    </w:tbl>
    <w:p w:rsidP="003430C6" w:rsidR="003430C6" w:rsidRDefault="003430C6" w:rsidRPr="00A9610B">
      <w:pPr>
        <w:autoSpaceDE w:val="false"/>
        <w:autoSpaceDN w:val="false"/>
        <w:adjustRightInd w:val="false"/>
        <w:jc w:val="both"/>
        <w:rPr>
          <w:color w:themeColor="text1" w:val="000000"/>
          <w:sz w:val="30"/>
          <w:szCs w:val="30"/>
        </w:rPr>
      </w:pPr>
    </w:p>
    <w:tbl>
      <w:tblPr>
        <w:tblW w:type="auto" w:w="0"/>
        <w:tblLayout w:type="fixed"/>
        <w:tblCellMar>
          <w:top w:type="dxa" w:w="28"/>
          <w:left w:type="dxa" w:w="62"/>
          <w:bottom w:type="dxa" w:w="28"/>
          <w:right w:type="dxa" w:w="62"/>
        </w:tblCellMar>
        <w:tblLook w:firstColumn="0" w:firstRow="0" w:lastColumn="0" w:lastRow="0" w:noHBand="0" w:noVBand="0" w:val="0000"/>
      </w:tblPr>
      <w:tblGrid>
        <w:gridCol w:w="9418"/>
      </w:tblGrid>
      <w:tr w:rsidR="00A9610B" w:rsidRPr="00A9610B" w:rsidTr="00CD684D">
        <w:tc>
          <w:tcPr>
            <w:tcW w:type="dxa" w:w="9418"/>
            <w:tcBorders>
              <w:bottom w:color="auto" w:space="0" w:sz="4" w:val="single"/>
            </w:tcBorders>
          </w:tcPr>
          <w:p w:rsidP="00CD684D" w:rsidR="003430C6" w:rsidRDefault="003430C6" w:rsidRPr="00A9610B">
            <w:pPr>
              <w:autoSpaceDE w:val="false"/>
              <w:autoSpaceDN w:val="false"/>
              <w:adjustRightInd w:val="false"/>
              <w:ind w:firstLine="709" w:right="-28"/>
              <w:jc w:val="both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 xml:space="preserve">Подтверждаю, что </w:t>
            </w:r>
            <w:proofErr w:type="gramStart"/>
            <w:r w:rsidRPr="00A9610B">
              <w:rPr>
                <w:color w:themeColor="text1" w:val="000000"/>
                <w:sz w:val="30"/>
                <w:szCs w:val="30"/>
              </w:rPr>
              <w:t>выражая такое согласие я действую по своей</w:t>
            </w:r>
            <w:proofErr w:type="gramEnd"/>
            <w:r w:rsidRPr="00A9610B">
              <w:rPr>
                <w:color w:themeColor="text1" w:val="000000"/>
                <w:sz w:val="30"/>
                <w:szCs w:val="30"/>
              </w:rPr>
              <w:t xml:space="preserve"> воле и в своем интересе.</w:t>
            </w:r>
          </w:p>
          <w:p w:rsidP="00CD684D" w:rsidR="003430C6" w:rsidRDefault="003430C6" w:rsidRPr="00A9610B">
            <w:pPr>
              <w:autoSpaceDE w:val="false"/>
              <w:autoSpaceDN w:val="false"/>
              <w:adjustRightInd w:val="false"/>
              <w:ind w:firstLine="709" w:right="-28"/>
              <w:jc w:val="both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Согласие вступает в силу со дня его подписания и действует в т</w:t>
            </w:r>
            <w:r w:rsidRPr="00A9610B">
              <w:rPr>
                <w:color w:themeColor="text1" w:val="000000"/>
                <w:sz w:val="30"/>
                <w:szCs w:val="30"/>
              </w:rPr>
              <w:t>е</w:t>
            </w:r>
            <w:r w:rsidRPr="00A9610B">
              <w:rPr>
                <w:color w:themeColor="text1" w:val="000000"/>
                <w:sz w:val="30"/>
                <w:szCs w:val="30"/>
              </w:rPr>
              <w:t>чение</w:t>
            </w:r>
          </w:p>
          <w:p w:rsidP="003430C6" w:rsidR="003430C6" w:rsidRDefault="007933B8" w:rsidRPr="00A9610B">
            <w:pPr>
              <w:autoSpaceDE w:val="false"/>
              <w:autoSpaceDN w:val="false"/>
              <w:adjustRightInd w:val="false"/>
              <w:jc w:val="center"/>
              <w:rPr>
                <w:color w:themeColor="text1" w:val="000000"/>
                <w:sz w:val="30"/>
                <w:szCs w:val="30"/>
              </w:rPr>
            </w:pPr>
            <w:r>
              <w:rPr>
                <w:noProof/>
                <w:color w:themeColor="text1" w:val="000000"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1312" simplePos="false" wp14:anchorId="68EA2848" wp14:editId="7A1833A2">
                      <wp:simplePos x="0" y="0"/>
                      <wp:positionH relativeFrom="column">
                        <wp:posOffset>5849620</wp:posOffset>
                      </wp:positionH>
                      <wp:positionV relativeFrom="paragraph">
                        <wp:posOffset>29514</wp:posOffset>
                      </wp:positionV>
                      <wp:extent cx="381635" cy="309880"/>
                      <wp:effectExtent b="0" l="0" r="0" t="0"/>
                      <wp:wrapNone/>
                      <wp:docPr id="3" name="Поле 3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38163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P="007933B8" w:rsidR="0035588E" w:rsidRDefault="0035588E" w:rsidRPr="00E17F8F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E17F8F">
                                    <w:rPr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anchor="t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filled="f" id="Поле 3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" o:spid="_x0000_s1027" stroked="f" strokeweight=".5pt" style="position:absolute;left:0;text-align:left;margin-left:460.6pt;margin-top:2.3pt;width:30.05pt;height:2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>
                      <v:textbox>
                        <w:txbxContent>
                          <w:p w:rsidP="007933B8" w:rsidR="0035588E" w:rsidRDefault="0035588E" w:rsidRPr="00E17F8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E17F8F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0C6" w:rsidRPr="00A9610B">
              <w:rPr>
                <w:color w:themeColor="text1" w:val="000000"/>
                <w:sz w:val="30"/>
                <w:szCs w:val="30"/>
              </w:rPr>
              <w:t>бессрочно</w:t>
            </w:r>
          </w:p>
        </w:tc>
      </w:tr>
      <w:tr w:rsidR="00A9610B" w:rsidRPr="00A9610B" w:rsidTr="00CD684D">
        <w:tc>
          <w:tcPr>
            <w:tcW w:type="dxa" w:w="9418"/>
            <w:tcBorders>
              <w:top w:color="auto" w:space="0" w:sz="4" w:val="single"/>
            </w:tcBorders>
          </w:tcPr>
          <w:p w:rsidP="00CD684D" w:rsidR="003430C6" w:rsidRDefault="003430C6" w:rsidRPr="00CD684D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color w:themeColor="text1" w:val="000000"/>
              </w:rPr>
            </w:pPr>
            <w:r w:rsidRPr="00CD684D">
              <w:rPr>
                <w:color w:themeColor="text1" w:val="000000"/>
              </w:rPr>
              <w:t>(указывается срок действия)</w:t>
            </w:r>
          </w:p>
        </w:tc>
      </w:tr>
      <w:tr w:rsidR="00A9610B" w:rsidRPr="00A9610B" w:rsidTr="00CD684D">
        <w:tc>
          <w:tcPr>
            <w:tcW w:type="dxa" w:w="9418"/>
          </w:tcPr>
          <w:p w:rsidP="00CD684D" w:rsidR="003430C6" w:rsidRDefault="003430C6" w:rsidRPr="00A9610B">
            <w:pPr>
              <w:autoSpaceDE w:val="false"/>
              <w:autoSpaceDN w:val="false"/>
              <w:adjustRightInd w:val="false"/>
              <w:ind w:firstLine="283" w:right="-28"/>
              <w:jc w:val="both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Согласие может быть отозвано мною в любое время на основании моего письменного заявления.</w:t>
            </w:r>
          </w:p>
        </w:tc>
      </w:tr>
    </w:tbl>
    <w:p w:rsidP="003430C6" w:rsidR="003430C6" w:rsidRDefault="003430C6">
      <w:pPr>
        <w:autoSpaceDE w:val="false"/>
        <w:autoSpaceDN w:val="false"/>
        <w:adjustRightInd w:val="false"/>
        <w:jc w:val="both"/>
        <w:rPr>
          <w:rFonts w:ascii="Calibri" w:cs="Calibri" w:hAnsi="Calibri"/>
          <w:color w:themeColor="text1" w:val="000000"/>
        </w:rPr>
      </w:pPr>
    </w:p>
    <w:tbl>
      <w:tblPr>
        <w:tblW w:type="auto" w:w="0"/>
        <w:tblLayout w:type="fixed"/>
        <w:tblCellMar>
          <w:top w:type="dxa" w:w="28"/>
          <w:left w:type="dxa" w:w="62"/>
          <w:bottom w:type="dxa" w:w="28"/>
          <w:right w:type="dxa" w:w="62"/>
        </w:tblCellMar>
        <w:tblLook w:firstColumn="0" w:firstRow="0" w:lastColumn="0" w:lastRow="0" w:noHBand="0" w:noVBand="0" w:val="0000"/>
      </w:tblPr>
      <w:tblGrid>
        <w:gridCol w:w="2699"/>
        <w:gridCol w:w="6719"/>
      </w:tblGrid>
      <w:tr w:rsidR="00CD684D" w:rsidRPr="00A9610B" w:rsidTr="00621721">
        <w:tc>
          <w:tcPr>
            <w:tcW w:type="dxa" w:w="9418"/>
            <w:gridSpan w:val="2"/>
          </w:tcPr>
          <w:p w:rsidP="00621721" w:rsidR="00CD684D" w:rsidRDefault="00CD684D" w:rsidRPr="00A9610B">
            <w:pPr>
              <w:autoSpaceDE w:val="false"/>
              <w:autoSpaceDN w:val="false"/>
              <w:adjustRightInd w:val="false"/>
              <w:ind w:right="-28"/>
              <w:rPr>
                <w:color w:themeColor="text1" w:val="000000"/>
                <w:sz w:val="30"/>
                <w:szCs w:val="30"/>
              </w:rPr>
            </w:pPr>
          </w:p>
        </w:tc>
      </w:tr>
      <w:tr w:rsidR="00CD684D" w:rsidRPr="00A9610B" w:rsidTr="00621721">
        <w:tc>
          <w:tcPr>
            <w:tcW w:type="dxa" w:w="9418"/>
            <w:gridSpan w:val="2"/>
          </w:tcPr>
          <w:p w:rsidP="00621721" w:rsidR="00CD684D" w:rsidRDefault="00CD684D" w:rsidRPr="00A9610B">
            <w:pPr>
              <w:autoSpaceDE w:val="false"/>
              <w:autoSpaceDN w:val="false"/>
              <w:adjustRightInd w:val="false"/>
              <w:ind w:right="-28"/>
              <w:jc w:val="right"/>
              <w:rPr>
                <w:color w:themeColor="text1" w:val="000000"/>
                <w:sz w:val="30"/>
                <w:szCs w:val="30"/>
              </w:rPr>
            </w:pPr>
            <w:r>
              <w:rPr>
                <w:color w:themeColor="text1" w:val="000000"/>
                <w:sz w:val="30"/>
                <w:szCs w:val="30"/>
              </w:rPr>
              <w:t>«__</w:t>
            </w:r>
            <w:r w:rsidRPr="00A9610B">
              <w:rPr>
                <w:color w:themeColor="text1" w:val="000000"/>
                <w:sz w:val="30"/>
                <w:szCs w:val="30"/>
              </w:rPr>
              <w:t>__</w:t>
            </w:r>
            <w:r>
              <w:rPr>
                <w:color w:themeColor="text1" w:val="000000"/>
                <w:sz w:val="30"/>
                <w:szCs w:val="30"/>
              </w:rPr>
              <w:t>»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 </w:t>
            </w:r>
            <w:r>
              <w:rPr>
                <w:color w:themeColor="text1" w:val="000000"/>
                <w:sz w:val="30"/>
                <w:szCs w:val="30"/>
              </w:rPr>
              <w:t xml:space="preserve">   </w:t>
            </w:r>
            <w:r w:rsidRPr="00A9610B">
              <w:rPr>
                <w:color w:themeColor="text1" w:val="000000"/>
                <w:sz w:val="30"/>
                <w:szCs w:val="30"/>
              </w:rPr>
              <w:t>_______________ 20__</w:t>
            </w:r>
            <w:r>
              <w:rPr>
                <w:color w:themeColor="text1" w:val="000000"/>
                <w:sz w:val="30"/>
                <w:szCs w:val="30"/>
              </w:rPr>
              <w:t>__</w:t>
            </w:r>
            <w:r w:rsidRPr="00A9610B">
              <w:rPr>
                <w:color w:themeColor="text1" w:val="000000"/>
                <w:sz w:val="30"/>
                <w:szCs w:val="30"/>
              </w:rPr>
              <w:t xml:space="preserve"> г.</w:t>
            </w:r>
          </w:p>
        </w:tc>
      </w:tr>
      <w:tr w:rsidR="00CD684D" w:rsidRPr="00A9610B" w:rsidTr="00621721">
        <w:tc>
          <w:tcPr>
            <w:tcW w:type="dxa" w:w="9418"/>
            <w:gridSpan w:val="2"/>
          </w:tcPr>
          <w:p w:rsidP="00621721" w:rsidR="00CD684D" w:rsidRDefault="00CD684D">
            <w:pPr>
              <w:autoSpaceDE w:val="false"/>
              <w:autoSpaceDN w:val="false"/>
              <w:adjustRightInd w:val="false"/>
              <w:ind w:right="-28"/>
              <w:rPr>
                <w:color w:themeColor="text1" w:val="000000"/>
                <w:sz w:val="30"/>
                <w:szCs w:val="30"/>
              </w:rPr>
            </w:pPr>
          </w:p>
          <w:p w:rsidP="00621721" w:rsidR="00CD684D" w:rsidRDefault="00CD684D" w:rsidRPr="00A9610B">
            <w:pPr>
              <w:autoSpaceDE w:val="false"/>
              <w:autoSpaceDN w:val="false"/>
              <w:adjustRightInd w:val="false"/>
              <w:ind w:right="-28"/>
              <w:rPr>
                <w:color w:themeColor="text1" w:val="000000"/>
                <w:sz w:val="30"/>
                <w:szCs w:val="30"/>
              </w:rPr>
            </w:pPr>
            <w:r w:rsidRPr="00A9610B">
              <w:rPr>
                <w:color w:themeColor="text1" w:val="000000"/>
                <w:sz w:val="30"/>
                <w:szCs w:val="30"/>
              </w:rPr>
              <w:t>______________________/____________________________________</w:t>
            </w:r>
            <w:r>
              <w:rPr>
                <w:color w:themeColor="text1" w:val="000000"/>
                <w:sz w:val="30"/>
                <w:szCs w:val="30"/>
              </w:rPr>
              <w:t>___</w:t>
            </w:r>
            <w:r w:rsidRPr="00A9610B">
              <w:rPr>
                <w:color w:themeColor="text1" w:val="000000"/>
                <w:sz w:val="30"/>
                <w:szCs w:val="30"/>
              </w:rPr>
              <w:t>/</w:t>
            </w:r>
          </w:p>
        </w:tc>
      </w:tr>
      <w:tr w:rsidR="00CD684D" w:rsidRPr="00A9610B" w:rsidTr="00621721">
        <w:trPr>
          <w:trHeight w:val="18"/>
        </w:trPr>
        <w:tc>
          <w:tcPr>
            <w:tcW w:type="dxa" w:w="2699"/>
          </w:tcPr>
          <w:p w:rsidP="00621721" w:rsidR="00CD684D" w:rsidRDefault="00CD684D" w:rsidRPr="00EE36CE">
            <w:pPr>
              <w:autoSpaceDE w:val="false"/>
              <w:autoSpaceDN w:val="false"/>
              <w:adjustRightInd w:val="false"/>
              <w:spacing w:line="192" w:lineRule="auto"/>
              <w:ind w:right="-28"/>
              <w:jc w:val="center"/>
              <w:rPr>
                <w:color w:themeColor="text1" w:val="000000"/>
              </w:rPr>
            </w:pPr>
            <w:r w:rsidRPr="00EE36CE">
              <w:rPr>
                <w:color w:themeColor="text1" w:val="000000"/>
              </w:rPr>
              <w:t>(подпись)</w:t>
            </w:r>
          </w:p>
        </w:tc>
        <w:tc>
          <w:tcPr>
            <w:tcW w:type="dxa" w:w="6719"/>
          </w:tcPr>
          <w:p w:rsidP="00621721" w:rsidR="00CD684D" w:rsidRDefault="007933B8" w:rsidRPr="00EE36CE">
            <w:pPr>
              <w:autoSpaceDE w:val="false"/>
              <w:autoSpaceDN w:val="false"/>
              <w:adjustRightInd w:val="false"/>
              <w:spacing w:line="192" w:lineRule="auto"/>
              <w:ind w:right="-2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Ф.И.О.»</w:t>
            </w:r>
          </w:p>
        </w:tc>
      </w:tr>
    </w:tbl>
    <w:p w:rsidP="00CD684D" w:rsidR="00CD684D" w:rsidRDefault="00CD684D" w:rsidRPr="00A9610B">
      <w:pPr>
        <w:rPr>
          <w:color w:themeColor="text1" w:val="000000"/>
        </w:rPr>
      </w:pPr>
    </w:p>
    <w:p w:rsidP="003430C6" w:rsidR="00CD684D" w:rsidRDefault="00CD684D">
      <w:pPr>
        <w:autoSpaceDE w:val="false"/>
        <w:autoSpaceDN w:val="false"/>
        <w:adjustRightInd w:val="false"/>
        <w:jc w:val="both"/>
        <w:rPr>
          <w:rFonts w:ascii="Calibri" w:cs="Calibri" w:hAnsi="Calibri"/>
          <w:color w:themeColor="text1" w:val="000000"/>
        </w:rPr>
      </w:pPr>
    </w:p>
    <w:p w:rsidR="007933B8" w:rsidRDefault="007933B8">
      <w:pPr>
        <w:rPr>
          <w:rFonts w:ascii="Calibri" w:cs="Calibri" w:hAnsi="Calibri"/>
          <w:color w:themeColor="text1" w:val="000000"/>
        </w:rPr>
      </w:pPr>
      <w:r>
        <w:rPr>
          <w:rFonts w:ascii="Calibri" w:cs="Calibri" w:hAnsi="Calibri"/>
          <w:color w:themeColor="text1" w:val="000000"/>
        </w:rPr>
        <w:br w:type="page"/>
      </w:r>
    </w:p>
    <w:p w:rsidP="007933B8" w:rsidR="007933B8" w:rsidRDefault="007933B8">
      <w:pPr>
        <w:spacing w:line="192" w:lineRule="auto"/>
        <w:ind w:firstLine="5387"/>
        <w:jc w:val="both"/>
        <w:rPr>
          <w:sz w:val="30"/>
          <w:szCs w:val="30"/>
        </w:rPr>
        <w:sectPr w:rsidR="007933B8" w:rsidSect="0035588E">
          <w:headerReference r:id="rId17" w:type="default"/>
          <w:type w:val="continuous"/>
          <w:pgSz w:h="16838" w:w="11906"/>
          <w:pgMar w:bottom="1134" w:footer="709" w:gutter="0" w:header="709" w:left="1985" w:right="567" w:top="1134"/>
          <w:cols w:space="708"/>
          <w:titlePg/>
          <w:docGrid w:linePitch="360"/>
        </w:sectPr>
      </w:pPr>
    </w:p>
    <w:p w:rsidP="007933B8" w:rsidR="007933B8" w:rsidRDefault="007933B8" w:rsidRPr="00452705">
      <w:pPr>
        <w:tabs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3</w:t>
      </w:r>
    </w:p>
    <w:p w:rsidP="007933B8" w:rsidR="007933B8" w:rsidRDefault="007933B8" w:rsidRPr="00452705">
      <w:pPr>
        <w:tabs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t>к распоряжению</w:t>
      </w:r>
    </w:p>
    <w:p w:rsidP="007933B8" w:rsidR="007933B8" w:rsidRDefault="007933B8" w:rsidRPr="00452705">
      <w:pPr>
        <w:tabs>
          <w:tab w:pos="9354" w:val="right"/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t>администрации города</w:t>
      </w:r>
      <w:r w:rsidRPr="00452705">
        <w:rPr>
          <w:sz w:val="30"/>
          <w:szCs w:val="30"/>
        </w:rPr>
        <w:tab/>
      </w:r>
    </w:p>
    <w:p w:rsidP="007933B8" w:rsidR="007933B8" w:rsidRDefault="007933B8" w:rsidRPr="00452705">
      <w:pPr>
        <w:tabs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t>от ____________ № _________</w:t>
      </w:r>
    </w:p>
    <w:p w:rsidP="007933B8" w:rsidR="007933B8" w:rsidRDefault="007933B8" w:rsidRPr="007933B8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color w:themeColor="text1" w:val="000000"/>
          <w:sz w:val="44"/>
          <w:szCs w:val="44"/>
        </w:rPr>
      </w:pPr>
    </w:p>
    <w:p w:rsidP="007933B8" w:rsidR="007933B8" w:rsidRDefault="007933B8" w:rsidRPr="007933B8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color w:themeColor="text1" w:val="000000"/>
          <w:sz w:val="44"/>
          <w:szCs w:val="44"/>
        </w:rPr>
      </w:pPr>
    </w:p>
    <w:p w:rsidP="007933B8" w:rsidR="007933B8" w:rsidRDefault="007933B8">
      <w:pPr>
        <w:widowControl w:val="false"/>
        <w:autoSpaceDE w:val="false"/>
        <w:autoSpaceDN w:val="false"/>
        <w:adjustRightInd w:val="false"/>
        <w:spacing w:line="235" w:lineRule="auto"/>
        <w:jc w:val="center"/>
        <w:outlineLvl w:val="0"/>
        <w:rPr>
          <w:rFonts w:eastAsia="Calibri"/>
          <w:bCs/>
          <w:color w:themeColor="text1" w:val="000000"/>
          <w:sz w:val="30"/>
          <w:szCs w:val="30"/>
        </w:rPr>
      </w:pPr>
      <w:r w:rsidRPr="00A9610B">
        <w:rPr>
          <w:rFonts w:eastAsia="Calibri"/>
          <w:bCs/>
          <w:color w:themeColor="text1" w:val="000000"/>
          <w:sz w:val="30"/>
          <w:szCs w:val="30"/>
        </w:rPr>
        <w:t>«Раздел 1. Общие сведения о муниципальной услуге</w:t>
      </w:r>
    </w:p>
    <w:p w:rsidP="007933B8" w:rsidR="007933B8" w:rsidRDefault="007933B8" w:rsidRPr="007933B8">
      <w:pPr>
        <w:widowControl w:val="false"/>
        <w:autoSpaceDE w:val="false"/>
        <w:autoSpaceDN w:val="false"/>
        <w:adjustRightInd w:val="false"/>
        <w:spacing w:line="235" w:lineRule="auto"/>
        <w:jc w:val="center"/>
        <w:outlineLvl w:val="0"/>
        <w:rPr>
          <w:rFonts w:eastAsia="Calibri"/>
          <w:bCs/>
          <w:color w:themeColor="text1" w:val="000000"/>
          <w:sz w:val="44"/>
          <w:szCs w:val="44"/>
        </w:rPr>
      </w:pPr>
    </w:p>
    <w:p w:rsidP="007933B8" w:rsidR="007933B8" w:rsidRDefault="007933B8" w:rsidRPr="007933B8">
      <w:pPr>
        <w:widowControl w:val="false"/>
        <w:autoSpaceDE w:val="false"/>
        <w:autoSpaceDN w:val="false"/>
        <w:adjustRightInd w:val="false"/>
        <w:spacing w:line="235" w:lineRule="auto"/>
        <w:jc w:val="center"/>
        <w:outlineLvl w:val="0"/>
        <w:rPr>
          <w:rFonts w:eastAsia="Calibri"/>
          <w:bCs/>
          <w:color w:themeColor="text1" w:val="000000"/>
          <w:sz w:val="44"/>
          <w:szCs w:val="44"/>
        </w:rPr>
      </w:pPr>
    </w:p>
    <w:tbl>
      <w:tblPr>
        <w:tblStyle w:val="a6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3969"/>
        <w:gridCol w:w="9781"/>
      </w:tblGrid>
      <w:tr w:rsidR="007933B8" w:rsidRPr="00357772" w:rsidTr="007933B8">
        <w:trPr>
          <w:trHeight w:val="477"/>
          <w:tblHeader/>
        </w:trPr>
        <w:tc>
          <w:tcPr>
            <w:tcW w:type="dxa" w:w="709"/>
          </w:tcPr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 xml:space="preserve">№ </w:t>
            </w:r>
            <w:proofErr w:type="gramStart"/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п</w:t>
            </w:r>
            <w:proofErr w:type="gramEnd"/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/п</w:t>
            </w:r>
          </w:p>
          <w:p w:rsidP="0035588E" w:rsidR="007933B8" w:rsidRDefault="007933B8" w:rsidRPr="00357772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="Calibri"/>
                <w:color w:themeColor="text1" w:val="000000"/>
                <w:sz w:val="6"/>
                <w:szCs w:val="6"/>
              </w:rPr>
            </w:pPr>
          </w:p>
        </w:tc>
        <w:tc>
          <w:tcPr>
            <w:tcW w:type="dxa" w:w="396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Параметр</w:t>
            </w:r>
          </w:p>
        </w:tc>
        <w:tc>
          <w:tcPr>
            <w:tcW w:type="dxa" w:w="9781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Значение параметра/состояние</w:t>
            </w:r>
          </w:p>
        </w:tc>
      </w:tr>
      <w:tr w:rsidR="007933B8" w:rsidRPr="00357772" w:rsidTr="007933B8">
        <w:tc>
          <w:tcPr>
            <w:tcW w:type="dxa" w:w="70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1</w:t>
            </w:r>
          </w:p>
        </w:tc>
        <w:tc>
          <w:tcPr>
            <w:tcW w:type="dxa" w:w="396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2</w:t>
            </w:r>
          </w:p>
        </w:tc>
        <w:tc>
          <w:tcPr>
            <w:tcW w:type="dxa" w:w="9781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3</w:t>
            </w:r>
          </w:p>
        </w:tc>
      </w:tr>
      <w:tr w:rsidR="007933B8" w:rsidRPr="00357772" w:rsidTr="007933B8">
        <w:tc>
          <w:tcPr>
            <w:tcW w:type="dxa" w:w="70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1</w:t>
            </w:r>
          </w:p>
        </w:tc>
        <w:tc>
          <w:tcPr>
            <w:tcW w:type="dxa" w:w="3969"/>
          </w:tcPr>
          <w:p w:rsidP="0035588E" w:rsidR="007933B8" w:rsidRDefault="007933B8">
            <w:pPr>
              <w:autoSpaceDE w:val="false"/>
              <w:autoSpaceDN w:val="false"/>
              <w:adjustRightInd w:val="false"/>
              <w:spacing w:line="235" w:lineRule="auto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 xml:space="preserve">Наименование органа, предоставляющего </w:t>
            </w:r>
          </w:p>
          <w:p w:rsidP="0035588E" w:rsidR="007933B8" w:rsidRDefault="007933B8" w:rsidRPr="00357772">
            <w:pPr>
              <w:autoSpaceDE w:val="false"/>
              <w:autoSpaceDN w:val="false"/>
              <w:adjustRightInd w:val="false"/>
              <w:spacing w:line="235" w:lineRule="auto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муниципальную услугу</w:t>
            </w:r>
          </w:p>
        </w:tc>
        <w:tc>
          <w:tcPr>
            <w:tcW w:type="dxa" w:w="9781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spacing w:line="235" w:lineRule="auto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главное управление по физической культуре, спорту и туризму админ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и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страции города Красноярска (</w:t>
            </w:r>
            <w:proofErr w:type="spellStart"/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Красспорт</w:t>
            </w:r>
            <w:proofErr w:type="spellEnd"/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)</w:t>
            </w:r>
          </w:p>
        </w:tc>
      </w:tr>
      <w:tr w:rsidR="007933B8" w:rsidRPr="00357772" w:rsidTr="007933B8">
        <w:tc>
          <w:tcPr>
            <w:tcW w:type="dxa" w:w="70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2</w:t>
            </w:r>
          </w:p>
        </w:tc>
        <w:tc>
          <w:tcPr>
            <w:tcW w:type="dxa" w:w="396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Номер услуги в федерал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ь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ном реестре государстве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н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ных и муниципальных услуг</w:t>
            </w:r>
          </w:p>
        </w:tc>
        <w:tc>
          <w:tcPr>
            <w:tcW w:type="dxa" w:w="9781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2400000000223547256</w:t>
            </w:r>
          </w:p>
        </w:tc>
      </w:tr>
      <w:tr w:rsidR="007933B8" w:rsidRPr="00357772" w:rsidTr="007933B8">
        <w:tc>
          <w:tcPr>
            <w:tcW w:type="dxa" w:w="70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3</w:t>
            </w:r>
          </w:p>
        </w:tc>
        <w:tc>
          <w:tcPr>
            <w:tcW w:type="dxa" w:w="396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Полное наименование мун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и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ципальной услуги</w:t>
            </w:r>
          </w:p>
        </w:tc>
        <w:tc>
          <w:tcPr>
            <w:tcW w:type="dxa" w:w="9781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присвоение спортивных разрядов</w:t>
            </w:r>
          </w:p>
        </w:tc>
      </w:tr>
      <w:tr w:rsidR="007933B8" w:rsidRPr="00357772" w:rsidTr="007933B8">
        <w:tc>
          <w:tcPr>
            <w:tcW w:type="dxa" w:w="70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4</w:t>
            </w:r>
          </w:p>
        </w:tc>
        <w:tc>
          <w:tcPr>
            <w:tcW w:type="dxa" w:w="396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Краткое наименование м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у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ниципальной услуги</w:t>
            </w:r>
          </w:p>
        </w:tc>
        <w:tc>
          <w:tcPr>
            <w:tcW w:type="dxa" w:w="9781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присвоение спортивных разрядов</w:t>
            </w:r>
          </w:p>
        </w:tc>
      </w:tr>
      <w:tr w:rsidR="007933B8" w:rsidRPr="00357772" w:rsidTr="007933B8">
        <w:tc>
          <w:tcPr>
            <w:tcW w:type="dxa" w:w="70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5</w:t>
            </w:r>
          </w:p>
        </w:tc>
        <w:tc>
          <w:tcPr>
            <w:tcW w:type="dxa" w:w="396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Административный регл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а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мент предоставления мун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и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ципальной услуги</w:t>
            </w:r>
          </w:p>
        </w:tc>
        <w:tc>
          <w:tcPr>
            <w:tcW w:type="dxa" w:w="9781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>
              <w:rPr>
                <w:rFonts w:eastAsia="Calibri"/>
                <w:color w:themeColor="text1" w:val="000000"/>
                <w:sz w:val="30"/>
                <w:szCs w:val="30"/>
              </w:rPr>
              <w:t>р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аспоряжение администрации города от 04.04.2022 № 85-р «Об утве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р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 xml:space="preserve">ждении Административного регламента предоставления муниципальной услуги по присвоению спортивных разрядов» (далее </w:t>
            </w:r>
            <w:r>
              <w:rPr>
                <w:rFonts w:eastAsia="Calibri"/>
                <w:color w:themeColor="text1" w:val="000000"/>
                <w:sz w:val="30"/>
                <w:szCs w:val="30"/>
              </w:rPr>
              <w:t>–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 xml:space="preserve"> Регламент, мун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и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ципальная услуга)</w:t>
            </w:r>
          </w:p>
        </w:tc>
      </w:tr>
      <w:tr w:rsidR="007933B8" w:rsidRPr="00357772" w:rsidTr="007933B8">
        <w:tc>
          <w:tcPr>
            <w:tcW w:type="dxa" w:w="70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lastRenderedPageBreak/>
              <w:t>6</w:t>
            </w:r>
          </w:p>
        </w:tc>
        <w:tc>
          <w:tcPr>
            <w:tcW w:type="dxa" w:w="396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 xml:space="preserve">Перечень </w:t>
            </w:r>
            <w:proofErr w:type="spellStart"/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подуслуг</w:t>
            </w:r>
            <w:proofErr w:type="spellEnd"/>
          </w:p>
        </w:tc>
        <w:tc>
          <w:tcPr>
            <w:tcW w:type="dxa" w:w="9781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присвоение спортивных разрядов;</w:t>
            </w:r>
          </w:p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подтверждение спортивных разрядов;</w:t>
            </w:r>
          </w:p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лишение или восстановление спортивных разрядов</w:t>
            </w:r>
          </w:p>
        </w:tc>
      </w:tr>
      <w:tr w:rsidR="007933B8" w:rsidRPr="00357772" w:rsidTr="007933B8">
        <w:trPr>
          <w:trHeight w:val="1021"/>
        </w:trPr>
        <w:tc>
          <w:tcPr>
            <w:tcW w:type="dxa" w:w="70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jc w:val="center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7</w:t>
            </w:r>
          </w:p>
        </w:tc>
        <w:tc>
          <w:tcPr>
            <w:tcW w:type="dxa" w:w="3969"/>
          </w:tcPr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Способы оценки качества предоставления муниц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и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пальной услуги</w:t>
            </w:r>
          </w:p>
        </w:tc>
        <w:tc>
          <w:tcPr>
            <w:tcW w:type="dxa" w:w="9781"/>
          </w:tcPr>
          <w:p w:rsidP="0035588E" w:rsidR="007933B8" w:rsidRDefault="007933B8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 xml:space="preserve">Единый портал </w:t>
            </w:r>
            <w:proofErr w:type="gramStart"/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>государственных</w:t>
            </w:r>
            <w:proofErr w:type="gramEnd"/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 xml:space="preserve"> </w:t>
            </w:r>
          </w:p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 xml:space="preserve">и муниципальных услуг: </w:t>
            </w:r>
            <w:hyperlink r:id="rId18" w:history="true">
              <w:r w:rsidRPr="00357772">
                <w:rPr>
                  <w:rFonts w:eastAsia="Calibri"/>
                  <w:color w:themeColor="text1" w:val="000000"/>
                  <w:sz w:val="30"/>
                  <w:szCs w:val="30"/>
                </w:rPr>
                <w:t>www.gosuslugi.ru</w:t>
              </w:r>
            </w:hyperlink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 xml:space="preserve"> (далее </w:t>
            </w:r>
            <w:r>
              <w:rPr>
                <w:rFonts w:eastAsia="Calibri"/>
                <w:color w:themeColor="text1" w:val="000000"/>
                <w:sz w:val="30"/>
                <w:szCs w:val="30"/>
              </w:rPr>
              <w:t>–</w:t>
            </w: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 xml:space="preserve"> ЕПГУ)</w:t>
            </w:r>
          </w:p>
          <w:p w:rsidP="0035588E" w:rsidR="007933B8" w:rsidRDefault="007933B8" w:rsidRPr="00357772">
            <w:pPr>
              <w:autoSpaceDE w:val="false"/>
              <w:autoSpaceDN w:val="false"/>
              <w:adjustRightInd w:val="false"/>
              <w:rPr>
                <w:rFonts w:eastAsia="Calibri"/>
                <w:color w:themeColor="text1" w:val="000000"/>
                <w:sz w:val="30"/>
                <w:szCs w:val="30"/>
              </w:rPr>
            </w:pPr>
            <w:r w:rsidRPr="00357772">
              <w:rPr>
                <w:rFonts w:eastAsia="Calibri"/>
                <w:color w:themeColor="text1" w:val="000000"/>
                <w:sz w:val="30"/>
                <w:szCs w:val="30"/>
              </w:rPr>
              <w:t xml:space="preserve">                                                               </w:t>
            </w:r>
          </w:p>
        </w:tc>
      </w:tr>
    </w:tbl>
    <w:p w:rsidP="007933B8" w:rsidR="00B83985" w:rsidRDefault="00B83985">
      <w:pPr>
        <w:autoSpaceDE w:val="false"/>
        <w:autoSpaceDN w:val="false"/>
        <w:adjustRightInd w:val="false"/>
        <w:jc w:val="center"/>
        <w:outlineLvl w:val="0"/>
        <w:rPr>
          <w:color w:themeColor="text1" w:val="000000"/>
          <w:sz w:val="30"/>
          <w:szCs w:val="30"/>
        </w:rPr>
      </w:pPr>
    </w:p>
    <w:p w:rsidP="007933B8" w:rsidR="007933B8" w:rsidRDefault="007933B8">
      <w:pPr>
        <w:autoSpaceDE w:val="false"/>
        <w:autoSpaceDN w:val="false"/>
        <w:adjustRightInd w:val="false"/>
        <w:jc w:val="center"/>
        <w:outlineLvl w:val="0"/>
        <w:rPr>
          <w:rFonts w:eastAsia="Calibri"/>
          <w:bCs/>
          <w:color w:themeColor="text1" w:val="000000"/>
          <w:sz w:val="30"/>
          <w:szCs w:val="30"/>
        </w:rPr>
      </w:pPr>
      <w:r w:rsidRPr="00A9610B">
        <w:rPr>
          <w:rFonts w:eastAsia="Calibri"/>
          <w:bCs/>
          <w:color w:themeColor="text1" w:val="000000"/>
          <w:sz w:val="30"/>
          <w:szCs w:val="30"/>
        </w:rPr>
        <w:t>Раздел 2. Общие сведения о муниципальной услуге</w:t>
      </w:r>
    </w:p>
    <w:p w:rsidP="007933B8" w:rsidR="007933B8" w:rsidRDefault="007933B8" w:rsidRPr="00A9610B">
      <w:pPr>
        <w:autoSpaceDE w:val="false"/>
        <w:autoSpaceDN w:val="false"/>
        <w:adjustRightInd w:val="false"/>
        <w:jc w:val="center"/>
        <w:outlineLvl w:val="0"/>
        <w:rPr>
          <w:rFonts w:eastAsia="Calibri"/>
          <w:bCs/>
          <w:color w:themeColor="text1" w:val="000000"/>
          <w:sz w:val="30"/>
          <w:szCs w:val="30"/>
        </w:rPr>
      </w:pPr>
    </w:p>
    <w:tbl>
      <w:tblPr>
        <w:tblStyle w:val="a6"/>
        <w:tblW w:type="pct" w:w="5000"/>
        <w:tblLayout w:type="fixed"/>
        <w:tblLook w:firstColumn="0" w:firstRow="0" w:lastColumn="0" w:lastRow="0" w:noHBand="0" w:noVBand="0" w:val="0000"/>
      </w:tblPr>
      <w:tblGrid>
        <w:gridCol w:w="1526"/>
        <w:gridCol w:w="1417"/>
        <w:gridCol w:w="1134"/>
        <w:gridCol w:w="1843"/>
        <w:gridCol w:w="1276"/>
        <w:gridCol w:w="1134"/>
        <w:gridCol w:w="1276"/>
        <w:gridCol w:w="1275"/>
        <w:gridCol w:w="1134"/>
        <w:gridCol w:w="1276"/>
        <w:gridCol w:w="1495"/>
      </w:tblGrid>
      <w:tr w:rsidR="007933B8" w:rsidRPr="00A9610B" w:rsidTr="0035588E">
        <w:trPr>
          <w:trHeight w:val="709"/>
        </w:trPr>
        <w:tc>
          <w:tcPr>
            <w:tcW w:type="dxa" w:w="2943"/>
            <w:gridSpan w:val="2"/>
            <w:tcBorders>
              <w:bottom w:color="auto" w:space="0" w:sz="4" w:val="single"/>
            </w:tcBorders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Срок предоставления усл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>ги (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подуслуги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>) в зависим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сти от условий</w:t>
            </w:r>
          </w:p>
        </w:tc>
        <w:tc>
          <w:tcPr>
            <w:tcW w:type="dxa" w:w="1134"/>
            <w:vMerge w:val="restart"/>
            <w:tcBorders>
              <w:bottom w:val="nil"/>
            </w:tcBorders>
          </w:tcPr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Основ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 xml:space="preserve">ния для отказа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в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приеме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докуме</w:t>
            </w:r>
            <w:r w:rsidRPr="00A9610B">
              <w:rPr>
                <w:rFonts w:eastAsia="Calibri"/>
                <w:color w:themeColor="text1" w:val="000000"/>
              </w:rPr>
              <w:t>н</w:t>
            </w:r>
            <w:r w:rsidRPr="00A9610B">
              <w:rPr>
                <w:rFonts w:eastAsia="Calibri"/>
                <w:color w:themeColor="text1" w:val="000000"/>
              </w:rPr>
              <w:t>тов</w:t>
            </w:r>
          </w:p>
        </w:tc>
        <w:tc>
          <w:tcPr>
            <w:tcW w:type="dxa" w:w="1843"/>
            <w:vMerge w:val="restart"/>
            <w:tcBorders>
              <w:bottom w:val="nil"/>
            </w:tcBorders>
          </w:tcPr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Основания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для отказа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предоставл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нии услуги (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подуслуг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>)</w:t>
            </w:r>
          </w:p>
        </w:tc>
        <w:tc>
          <w:tcPr>
            <w:tcW w:type="dxa" w:w="1276"/>
            <w:vMerge w:val="restart"/>
            <w:tcBorders>
              <w:bottom w:val="nil"/>
            </w:tcBorders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Основания приост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новления предоста</w:t>
            </w:r>
            <w:r w:rsidRPr="00A9610B">
              <w:rPr>
                <w:rFonts w:eastAsia="Calibri"/>
                <w:color w:themeColor="text1" w:val="000000"/>
              </w:rPr>
              <w:t>в</w:t>
            </w:r>
            <w:r w:rsidRPr="00A9610B">
              <w:rPr>
                <w:rFonts w:eastAsia="Calibri"/>
                <w:color w:themeColor="text1" w:val="000000"/>
              </w:rPr>
              <w:t>ления услуги (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подусл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>ги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>)</w:t>
            </w:r>
          </w:p>
        </w:tc>
        <w:tc>
          <w:tcPr>
            <w:tcW w:type="dxa" w:w="1134"/>
            <w:vMerge w:val="restart"/>
            <w:tcBorders>
              <w:bottom w:val="nil"/>
            </w:tcBorders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Срок приост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новления пред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ставления услуги (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подусл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>ги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>)</w:t>
            </w:r>
          </w:p>
        </w:tc>
        <w:tc>
          <w:tcPr>
            <w:tcW w:type="dxa" w:w="3685"/>
            <w:gridSpan w:val="3"/>
            <w:tcBorders>
              <w:bottom w:color="auto" w:space="0" w:sz="4" w:val="single"/>
            </w:tcBorders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Плата за предоставление услуги</w:t>
            </w:r>
          </w:p>
        </w:tc>
        <w:tc>
          <w:tcPr>
            <w:tcW w:type="dxa" w:w="1276"/>
            <w:vMerge w:val="restart"/>
            <w:tcBorders>
              <w:bottom w:val="nil"/>
            </w:tcBorders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Способ обращения за </w:t>
            </w:r>
            <w:proofErr w:type="spellStart"/>
            <w:proofErr w:type="gramStart"/>
            <w:r w:rsidRPr="00A9610B">
              <w:rPr>
                <w:rFonts w:eastAsia="Calibri"/>
                <w:color w:themeColor="text1" w:val="000000"/>
              </w:rPr>
              <w:t>получе</w:t>
            </w:r>
            <w:r>
              <w:rPr>
                <w:rFonts w:eastAsia="Calibri"/>
                <w:color w:themeColor="text1" w:val="000000"/>
              </w:rPr>
              <w:t>-</w:t>
            </w:r>
            <w:r w:rsidRPr="00A9610B">
              <w:rPr>
                <w:rFonts w:eastAsia="Calibri"/>
                <w:color w:themeColor="text1" w:val="000000"/>
              </w:rPr>
              <w:t>нием</w:t>
            </w:r>
            <w:proofErr w:type="spellEnd"/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усл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>ги (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по</w:t>
            </w:r>
            <w:r w:rsidRPr="00A9610B">
              <w:rPr>
                <w:rFonts w:eastAsia="Calibri"/>
                <w:color w:themeColor="text1" w:val="000000"/>
              </w:rPr>
              <w:t>д</w:t>
            </w:r>
            <w:r w:rsidRPr="00A9610B">
              <w:rPr>
                <w:rFonts w:eastAsia="Calibri"/>
                <w:color w:themeColor="text1" w:val="000000"/>
              </w:rPr>
              <w:t>услуги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>)</w:t>
            </w:r>
          </w:p>
        </w:tc>
        <w:tc>
          <w:tcPr>
            <w:tcW w:type="dxa" w:w="1495"/>
            <w:vMerge w:val="restart"/>
            <w:tcBorders>
              <w:bottom w:val="nil"/>
            </w:tcBorders>
          </w:tcPr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Способ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получения результата услуги (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по</w:t>
            </w:r>
            <w:r w:rsidRPr="00A9610B">
              <w:rPr>
                <w:rFonts w:eastAsia="Calibri"/>
                <w:color w:themeColor="text1" w:val="000000"/>
              </w:rPr>
              <w:t>д</w:t>
            </w:r>
            <w:r w:rsidRPr="00A9610B">
              <w:rPr>
                <w:rFonts w:eastAsia="Calibri"/>
                <w:color w:themeColor="text1" w:val="000000"/>
              </w:rPr>
              <w:t>услуги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>)</w:t>
            </w:r>
          </w:p>
        </w:tc>
      </w:tr>
      <w:tr w:rsidR="007933B8" w:rsidRPr="00A9610B" w:rsidTr="0035588E">
        <w:tc>
          <w:tcPr>
            <w:tcW w:type="dxa" w:w="1526"/>
            <w:tcBorders>
              <w:bottom w:val="nil"/>
            </w:tcBorders>
          </w:tcPr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при подаче заявления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по месту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жительства (местон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хождению юридическ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го лица)</w:t>
            </w:r>
          </w:p>
        </w:tc>
        <w:tc>
          <w:tcPr>
            <w:tcW w:type="dxa" w:w="1417"/>
            <w:tcBorders>
              <w:bottom w:val="nil"/>
            </w:tcBorders>
          </w:tcPr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при подаче заявления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не по месту жительства (местон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хождению юридич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ского лица)</w:t>
            </w:r>
          </w:p>
        </w:tc>
        <w:tc>
          <w:tcPr>
            <w:tcW w:type="dxa" w:w="1134"/>
            <w:vMerge/>
            <w:tcBorders>
              <w:bottom w:val="nil"/>
            </w:tcBorders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843"/>
            <w:vMerge/>
            <w:tcBorders>
              <w:bottom w:val="nil"/>
            </w:tcBorders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276"/>
            <w:vMerge/>
            <w:tcBorders>
              <w:bottom w:val="nil"/>
            </w:tcBorders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134"/>
            <w:vMerge/>
            <w:tcBorders>
              <w:bottom w:val="nil"/>
            </w:tcBorders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276"/>
            <w:tcBorders>
              <w:bottom w:val="nil"/>
            </w:tcBorders>
          </w:tcPr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наличие платы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(госуда</w:t>
            </w:r>
            <w:r w:rsidRPr="00A9610B">
              <w:rPr>
                <w:rFonts w:eastAsia="Calibri"/>
                <w:color w:themeColor="text1" w:val="000000"/>
              </w:rPr>
              <w:t>р</w:t>
            </w:r>
            <w:r w:rsidRPr="00A9610B">
              <w:rPr>
                <w:rFonts w:eastAsia="Calibri"/>
                <w:color w:themeColor="text1" w:val="000000"/>
              </w:rPr>
              <w:t>ственной пошлины)</w:t>
            </w:r>
          </w:p>
        </w:tc>
        <w:tc>
          <w:tcPr>
            <w:tcW w:type="dxa" w:w="1275"/>
            <w:tcBorders>
              <w:bottom w:val="nil"/>
            </w:tcBorders>
          </w:tcPr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реквизиты нормати</w:t>
            </w:r>
            <w:r w:rsidRPr="00A9610B">
              <w:rPr>
                <w:rFonts w:eastAsia="Calibri"/>
                <w:color w:themeColor="text1" w:val="000000"/>
              </w:rPr>
              <w:t>в</w:t>
            </w:r>
            <w:r w:rsidRPr="00A9610B">
              <w:rPr>
                <w:rFonts w:eastAsia="Calibri"/>
                <w:color w:themeColor="text1" w:val="000000"/>
              </w:rPr>
              <w:t>ного пр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вового а</w:t>
            </w:r>
            <w:r w:rsidRPr="00A9610B">
              <w:rPr>
                <w:rFonts w:eastAsia="Calibri"/>
                <w:color w:themeColor="text1" w:val="000000"/>
              </w:rPr>
              <w:t>к</w:t>
            </w:r>
            <w:r w:rsidRPr="00A9610B">
              <w:rPr>
                <w:rFonts w:eastAsia="Calibri"/>
                <w:color w:themeColor="text1" w:val="000000"/>
              </w:rPr>
              <w:t>та, явля</w:t>
            </w:r>
            <w:r w:rsidRPr="00A9610B">
              <w:rPr>
                <w:rFonts w:eastAsia="Calibri"/>
                <w:color w:themeColor="text1" w:val="000000"/>
              </w:rPr>
              <w:t>ю</w:t>
            </w:r>
            <w:r w:rsidRPr="00A9610B">
              <w:rPr>
                <w:rFonts w:eastAsia="Calibri"/>
                <w:color w:themeColor="text1" w:val="000000"/>
              </w:rPr>
              <w:t>щегося основан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>ем для взимания платы (госуда</w:t>
            </w:r>
            <w:r w:rsidRPr="00A9610B">
              <w:rPr>
                <w:rFonts w:eastAsia="Calibri"/>
                <w:color w:themeColor="text1" w:val="000000"/>
              </w:rPr>
              <w:t>р</w:t>
            </w:r>
            <w:r w:rsidRPr="00A9610B">
              <w:rPr>
                <w:rFonts w:eastAsia="Calibri"/>
                <w:color w:themeColor="text1" w:val="000000"/>
              </w:rPr>
              <w:t>ственной пошлины)</w:t>
            </w:r>
          </w:p>
          <w:p w:rsidP="0035588E" w:rsidR="007933B8" w:rsidRDefault="007933B8" w:rsidRPr="00357772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  <w:sz w:val="6"/>
                <w:szCs w:val="6"/>
              </w:rPr>
            </w:pPr>
          </w:p>
        </w:tc>
        <w:tc>
          <w:tcPr>
            <w:tcW w:type="dxa" w:w="1134"/>
            <w:tcBorders>
              <w:bottom w:val="nil"/>
            </w:tcBorders>
          </w:tcPr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КБК для взимания платы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(госуда</w:t>
            </w:r>
            <w:r w:rsidRPr="00A9610B">
              <w:rPr>
                <w:rFonts w:eastAsia="Calibri"/>
                <w:color w:themeColor="text1" w:val="000000"/>
              </w:rPr>
              <w:t>р</w:t>
            </w:r>
            <w:r w:rsidRPr="00A9610B">
              <w:rPr>
                <w:rFonts w:eastAsia="Calibri"/>
                <w:color w:themeColor="text1" w:val="000000"/>
              </w:rPr>
              <w:t>ственной пошл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 xml:space="preserve">ны),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том числе через МФЦ</w:t>
            </w:r>
          </w:p>
        </w:tc>
        <w:tc>
          <w:tcPr>
            <w:tcW w:type="dxa" w:w="1276"/>
            <w:vMerge/>
            <w:tcBorders>
              <w:bottom w:val="nil"/>
            </w:tcBorders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495"/>
            <w:vMerge/>
            <w:tcBorders>
              <w:bottom w:val="nil"/>
            </w:tcBorders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</w:tc>
      </w:tr>
    </w:tbl>
    <w:p w:rsidP="007933B8" w:rsidR="007933B8" w:rsidRDefault="007933B8" w:rsidRPr="00357772">
      <w:pPr>
        <w:spacing w:line="120" w:lineRule="auto"/>
        <w:rPr>
          <w:sz w:val="2"/>
          <w:szCs w:val="2"/>
        </w:rPr>
      </w:pPr>
    </w:p>
    <w:tbl>
      <w:tblPr>
        <w:tblStyle w:val="a6"/>
        <w:tblW w:type="pct" w:w="5000"/>
        <w:tblLayout w:type="fixed"/>
        <w:tblLook w:firstColumn="0" w:firstRow="0" w:lastColumn="0" w:lastRow="0" w:noHBand="0" w:noVBand="0" w:val="0000"/>
      </w:tblPr>
      <w:tblGrid>
        <w:gridCol w:w="1526"/>
        <w:gridCol w:w="1417"/>
        <w:gridCol w:w="1134"/>
        <w:gridCol w:w="1846"/>
        <w:gridCol w:w="1273"/>
        <w:gridCol w:w="1134"/>
        <w:gridCol w:w="1276"/>
        <w:gridCol w:w="1275"/>
        <w:gridCol w:w="1134"/>
        <w:gridCol w:w="1276"/>
        <w:gridCol w:w="1495"/>
      </w:tblGrid>
      <w:tr w:rsidR="007933B8" w:rsidRPr="00A9610B" w:rsidTr="0035588E">
        <w:trPr>
          <w:tblHeader/>
        </w:trPr>
        <w:tc>
          <w:tcPr>
            <w:tcW w:type="dxa" w:w="152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1</w:t>
            </w:r>
          </w:p>
        </w:tc>
        <w:tc>
          <w:tcPr>
            <w:tcW w:type="dxa" w:w="141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2</w:t>
            </w:r>
          </w:p>
        </w:tc>
        <w:tc>
          <w:tcPr>
            <w:tcW w:type="dxa" w:w="1134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</w:t>
            </w:r>
          </w:p>
        </w:tc>
        <w:tc>
          <w:tcPr>
            <w:tcW w:type="dxa" w:w="184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4</w:t>
            </w:r>
          </w:p>
        </w:tc>
        <w:tc>
          <w:tcPr>
            <w:tcW w:type="dxa" w:w="1273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5</w:t>
            </w:r>
          </w:p>
        </w:tc>
        <w:tc>
          <w:tcPr>
            <w:tcW w:type="dxa" w:w="1134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6</w:t>
            </w:r>
          </w:p>
        </w:tc>
        <w:tc>
          <w:tcPr>
            <w:tcW w:type="dxa" w:w="127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7</w:t>
            </w:r>
          </w:p>
        </w:tc>
        <w:tc>
          <w:tcPr>
            <w:tcW w:type="dxa" w:w="127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8</w:t>
            </w:r>
          </w:p>
        </w:tc>
        <w:tc>
          <w:tcPr>
            <w:tcW w:type="dxa" w:w="1134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9</w:t>
            </w:r>
          </w:p>
        </w:tc>
        <w:tc>
          <w:tcPr>
            <w:tcW w:type="dxa" w:w="127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10</w:t>
            </w:r>
          </w:p>
        </w:tc>
        <w:tc>
          <w:tcPr>
            <w:tcW w:type="dxa" w:w="149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11</w:t>
            </w:r>
          </w:p>
        </w:tc>
      </w:tr>
      <w:tr w:rsidR="007933B8" w:rsidRPr="00A9610B" w:rsidTr="0035588E">
        <w:tc>
          <w:tcPr>
            <w:tcW w:type="dxa" w:w="152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19 рабочих дней</w:t>
            </w:r>
          </w:p>
        </w:tc>
        <w:tc>
          <w:tcPr>
            <w:tcW w:type="dxa" w:w="141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19 рабочих дней</w:t>
            </w:r>
          </w:p>
        </w:tc>
        <w:tc>
          <w:tcPr>
            <w:tcW w:type="dxa" w:w="1134"/>
          </w:tcPr>
          <w:p w:rsidP="00B83985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нет</w:t>
            </w:r>
          </w:p>
        </w:tc>
        <w:tc>
          <w:tcPr>
            <w:tcW w:type="dxa" w:w="1846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1) предоставл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 xml:space="preserve">ние Заявителем неполных и/или недостоверных сведений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>в документах, предусмотре</w:t>
            </w:r>
            <w:r w:rsidRPr="00A9610B">
              <w:rPr>
                <w:rFonts w:eastAsia="Calibri"/>
                <w:color w:themeColor="text1" w:val="000000"/>
              </w:rPr>
              <w:t>н</w:t>
            </w:r>
            <w:r w:rsidRPr="00A9610B">
              <w:rPr>
                <w:rFonts w:eastAsia="Calibri"/>
                <w:color w:themeColor="text1" w:val="000000"/>
              </w:rPr>
              <w:t xml:space="preserve">ных </w:t>
            </w:r>
            <w:hyperlink r:id="rId19" w:history="true">
              <w:r w:rsidRPr="00A9610B">
                <w:rPr>
                  <w:rFonts w:eastAsia="Calibri"/>
                  <w:color w:themeColor="text1" w:val="000000"/>
                </w:rPr>
                <w:t>пунктом 11</w:t>
              </w:r>
            </w:hyperlink>
            <w:r w:rsidRPr="00A9610B">
              <w:rPr>
                <w:rFonts w:eastAsia="Calibri"/>
                <w:color w:themeColor="text1" w:val="000000"/>
              </w:rPr>
              <w:t xml:space="preserve"> Регламента;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2) несоблюдение срока подачи документов, н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обходимых для предоставления муниципальной услуги, в соо</w:t>
            </w:r>
            <w:r w:rsidRPr="00A9610B">
              <w:rPr>
                <w:rFonts w:eastAsia="Calibri"/>
                <w:color w:themeColor="text1" w:val="000000"/>
              </w:rPr>
              <w:t>т</w:t>
            </w:r>
            <w:r w:rsidRPr="00A9610B">
              <w:rPr>
                <w:rFonts w:eastAsia="Calibri"/>
                <w:color w:themeColor="text1" w:val="000000"/>
              </w:rPr>
              <w:t xml:space="preserve">ветствии с </w:t>
            </w:r>
            <w:hyperlink r:id="rId20" w:history="true">
              <w:r w:rsidRPr="00A9610B">
                <w:rPr>
                  <w:rFonts w:eastAsia="Calibri"/>
                  <w:color w:themeColor="text1" w:val="000000"/>
                </w:rPr>
                <w:t>пун</w:t>
              </w:r>
              <w:r w:rsidRPr="00A9610B">
                <w:rPr>
                  <w:rFonts w:eastAsia="Calibri"/>
                  <w:color w:themeColor="text1" w:val="000000"/>
                </w:rPr>
                <w:t>к</w:t>
              </w:r>
              <w:r w:rsidRPr="00A9610B">
                <w:rPr>
                  <w:rFonts w:eastAsia="Calibri"/>
                  <w:color w:themeColor="text1" w:val="000000"/>
                </w:rPr>
                <w:t>тами 53</w:t>
              </w:r>
            </w:hyperlink>
            <w:r w:rsidRPr="00A9610B">
              <w:rPr>
                <w:rFonts w:eastAsia="Calibri"/>
                <w:color w:themeColor="text1" w:val="000000"/>
              </w:rPr>
              <w:t xml:space="preserve">, </w:t>
            </w:r>
            <w:hyperlink r:id="rId21" w:history="true">
              <w:r w:rsidRPr="00A9610B">
                <w:rPr>
                  <w:rFonts w:eastAsia="Calibri"/>
                  <w:color w:themeColor="text1" w:val="000000"/>
                </w:rPr>
                <w:t>56</w:t>
              </w:r>
            </w:hyperlink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B83985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положения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о ЕВСК;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3) выявление обстоятельств, предусмотре</w:t>
            </w:r>
            <w:r w:rsidRPr="00A9610B">
              <w:rPr>
                <w:rFonts w:eastAsia="Calibri"/>
                <w:color w:themeColor="text1" w:val="000000"/>
              </w:rPr>
              <w:t>н</w:t>
            </w:r>
            <w:r w:rsidRPr="00A9610B">
              <w:rPr>
                <w:rFonts w:eastAsia="Calibri"/>
                <w:color w:themeColor="text1" w:val="000000"/>
              </w:rPr>
              <w:t xml:space="preserve">ных </w:t>
            </w:r>
            <w:r>
              <w:fldChar w:fldCharType="begin"/>
            </w:r>
            <w:r>
              <w:instrText xml:space="preserve"> HYPERLINK "https://login.consultant.ru/link/?req=doc&amp;base=RLAW123&amp;n=330556&amp;dst=100084" </w:instrText>
            </w:r>
            <w:r>
              <w:fldChar w:fldCharType="separate"/>
            </w:r>
            <w:r w:rsidRPr="00A9610B">
              <w:rPr>
                <w:rFonts w:eastAsia="Calibri"/>
                <w:color w:themeColor="text1" w:val="000000"/>
              </w:rPr>
              <w:t>пункта</w:t>
            </w:r>
            <w:r>
              <w:rPr>
                <w:rFonts w:eastAsia="Calibri"/>
                <w:color w:themeColor="text1" w:val="000000"/>
              </w:rPr>
              <w:t>-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gramStart"/>
            <w:r w:rsidRPr="00A9610B">
              <w:rPr>
                <w:rFonts w:eastAsia="Calibri"/>
                <w:color w:themeColor="text1" w:val="000000"/>
              </w:rPr>
              <w:t>ми 15</w:t>
            </w:r>
            <w:r>
              <w:rPr>
                <w:rFonts w:eastAsia="Calibri"/>
                <w:color w:themeColor="text1" w:val="000000"/>
              </w:rPr>
              <w:fldChar w:fldCharType="end"/>
            </w:r>
            <w:r>
              <w:rPr>
                <w:rFonts w:eastAsia="Calibri"/>
                <w:color w:themeColor="text1" w:val="000000"/>
              </w:rPr>
              <w:t>–</w:t>
            </w:r>
            <w:hyperlink r:id="rId22" w:history="true">
              <w:r w:rsidRPr="00A9610B">
                <w:rPr>
                  <w:rFonts w:eastAsia="Calibri"/>
                  <w:color w:themeColor="text1" w:val="000000"/>
                </w:rPr>
                <w:t>17</w:t>
              </w:r>
            </w:hyperlink>
            <w:r w:rsidRPr="00A9610B">
              <w:rPr>
                <w:rFonts w:eastAsia="Calibri"/>
                <w:color w:themeColor="text1" w:val="000000"/>
              </w:rPr>
              <w:t xml:space="preserve"> Регл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мента, искл</w:t>
            </w:r>
            <w:r w:rsidRPr="00A9610B">
              <w:rPr>
                <w:rFonts w:eastAsia="Calibri"/>
                <w:color w:themeColor="text1" w:val="000000"/>
              </w:rPr>
              <w:t>ю</w:t>
            </w:r>
            <w:r w:rsidRPr="00A9610B">
              <w:rPr>
                <w:rFonts w:eastAsia="Calibri"/>
                <w:color w:themeColor="text1" w:val="000000"/>
              </w:rPr>
              <w:t>чающих прин</w:t>
            </w:r>
            <w:r w:rsidRPr="00A9610B">
              <w:rPr>
                <w:rFonts w:eastAsia="Calibri"/>
                <w:color w:themeColor="text1" w:val="000000"/>
              </w:rPr>
              <w:t>я</w:t>
            </w:r>
            <w:r w:rsidRPr="00A9610B">
              <w:rPr>
                <w:rFonts w:eastAsia="Calibri"/>
                <w:color w:themeColor="text1" w:val="000000"/>
              </w:rPr>
              <w:t>тие соотве</w:t>
            </w:r>
            <w:r w:rsidRPr="00A9610B">
              <w:rPr>
                <w:rFonts w:eastAsia="Calibri"/>
                <w:color w:themeColor="text1" w:val="000000"/>
              </w:rPr>
              <w:t>т</w:t>
            </w:r>
            <w:r w:rsidRPr="00A9610B">
              <w:rPr>
                <w:rFonts w:eastAsia="Calibri"/>
                <w:color w:themeColor="text1" w:val="000000"/>
              </w:rPr>
              <w:t xml:space="preserve">ствующего </w:t>
            </w:r>
            <w:proofErr w:type="gramEnd"/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spellStart"/>
            <w:proofErr w:type="gramStart"/>
            <w:r w:rsidRPr="00A9610B">
              <w:rPr>
                <w:rFonts w:eastAsia="Calibri"/>
                <w:color w:themeColor="text1" w:val="000000"/>
              </w:rPr>
              <w:t>положитель</w:t>
            </w:r>
            <w:r>
              <w:rPr>
                <w:rFonts w:eastAsia="Calibri"/>
                <w:color w:themeColor="text1" w:val="000000"/>
              </w:rPr>
              <w:t>-</w:t>
            </w:r>
            <w:r w:rsidRPr="00A9610B">
              <w:rPr>
                <w:rFonts w:eastAsia="Calibri"/>
                <w:color w:themeColor="text1" w:val="000000"/>
              </w:rPr>
              <w:t>ного</w:t>
            </w:r>
            <w:proofErr w:type="spellEnd"/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решения</w:t>
            </w:r>
          </w:p>
        </w:tc>
        <w:tc>
          <w:tcPr>
            <w:tcW w:type="dxa" w:w="1273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>нет</w:t>
            </w:r>
          </w:p>
        </w:tc>
        <w:tc>
          <w:tcPr>
            <w:tcW w:type="dxa" w:w="1134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127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нет</w:t>
            </w:r>
          </w:p>
        </w:tc>
        <w:tc>
          <w:tcPr>
            <w:tcW w:type="dxa" w:w="127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1134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127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1) личное обращение в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</w:t>
            </w:r>
            <w:r w:rsidRPr="00A9610B">
              <w:rPr>
                <w:rFonts w:eastAsia="Calibri"/>
                <w:color w:themeColor="text1" w:val="000000"/>
              </w:rPr>
              <w:t>с</w:t>
            </w:r>
            <w:r w:rsidRPr="00A9610B">
              <w:rPr>
                <w:rFonts w:eastAsia="Calibri"/>
                <w:color w:themeColor="text1" w:val="000000"/>
              </w:rPr>
              <w:t>спорт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>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2) личное </w:t>
            </w:r>
            <w:r w:rsidRPr="00A9610B">
              <w:rPr>
                <w:rFonts w:eastAsia="Calibri"/>
                <w:color w:themeColor="text1" w:val="000000"/>
              </w:rPr>
              <w:lastRenderedPageBreak/>
              <w:t>обращение в МФЦ;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3) ЕПГУ;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4) почт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вая связь</w:t>
            </w:r>
          </w:p>
        </w:tc>
        <w:tc>
          <w:tcPr>
            <w:tcW w:type="dxa" w:w="149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 xml:space="preserve">1) в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</w:t>
            </w:r>
            <w:r w:rsidRPr="00A9610B">
              <w:rPr>
                <w:rFonts w:eastAsia="Calibri"/>
                <w:color w:themeColor="text1" w:val="000000"/>
              </w:rPr>
              <w:t>с</w:t>
            </w:r>
            <w:r w:rsidRPr="00A9610B">
              <w:rPr>
                <w:rFonts w:eastAsia="Calibri"/>
                <w:color w:themeColor="text1" w:val="000000"/>
              </w:rPr>
              <w:t>спорте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на бумажном носителе;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2) в МФЦ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 xml:space="preserve">на бумажном носителе, полученном из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</w:t>
            </w:r>
            <w:proofErr w:type="spellEnd"/>
            <w:r>
              <w:rPr>
                <w:rFonts w:eastAsia="Calibri"/>
                <w:color w:themeColor="text1" w:val="000000"/>
              </w:rPr>
              <w:t>-</w:t>
            </w:r>
            <w:r w:rsidRPr="00A9610B">
              <w:rPr>
                <w:rFonts w:eastAsia="Calibri"/>
                <w:color w:themeColor="text1" w:val="000000"/>
              </w:rPr>
              <w:t>спорта;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3) через ли</w:t>
            </w:r>
            <w:r w:rsidRPr="00A9610B">
              <w:rPr>
                <w:rFonts w:eastAsia="Calibri"/>
                <w:color w:themeColor="text1" w:val="000000"/>
              </w:rPr>
              <w:t>ч</w:t>
            </w:r>
            <w:r w:rsidRPr="00A9610B">
              <w:rPr>
                <w:rFonts w:eastAsia="Calibri"/>
                <w:color w:themeColor="text1" w:val="000000"/>
              </w:rPr>
              <w:t>ный кабинет на ЕПГУ;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4) почтовая связь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right="-57"/>
              <w:rPr>
                <w:rFonts w:eastAsia="Calibri"/>
                <w:color w:themeColor="text1" w:val="000000"/>
              </w:rPr>
            </w:pPr>
          </w:p>
        </w:tc>
      </w:tr>
    </w:tbl>
    <w:p w:rsidP="007933B8" w:rsidR="00B83985" w:rsidRDefault="00B83985">
      <w:pPr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</w:p>
    <w:p w:rsidP="007933B8" w:rsidR="00D676AC" w:rsidRDefault="00D676AC">
      <w:pPr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</w:p>
    <w:p w:rsidP="007933B8" w:rsidR="00D676AC" w:rsidRDefault="00D676AC">
      <w:pPr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</w:p>
    <w:p w:rsidP="007933B8" w:rsidR="00D676AC" w:rsidRDefault="00D676AC">
      <w:pPr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</w:p>
    <w:p w:rsidP="00D676AC" w:rsidR="00D676AC" w:rsidRDefault="00D676AC">
      <w:pPr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</w:p>
    <w:p w:rsidP="00D676AC" w:rsidR="00D676AC" w:rsidRDefault="00D676AC">
      <w:pPr>
        <w:autoSpaceDE w:val="false"/>
        <w:autoSpaceDN w:val="false"/>
        <w:adjustRightInd w:val="false"/>
        <w:jc w:val="center"/>
        <w:rPr>
          <w:rFonts w:eastAsia="Calibri"/>
          <w:color w:themeColor="text1" w:val="000000"/>
          <w:sz w:val="30"/>
          <w:szCs w:val="30"/>
        </w:rPr>
      </w:pPr>
      <w:r w:rsidRPr="00A9610B">
        <w:rPr>
          <w:rFonts w:eastAsia="Calibri"/>
          <w:color w:themeColor="text1" w:val="000000"/>
          <w:sz w:val="30"/>
          <w:szCs w:val="30"/>
        </w:rPr>
        <w:lastRenderedPageBreak/>
        <w:t>Раздел 8. Особенности предоставления муниципальной услуги в электронной форме</w:t>
      </w:r>
    </w:p>
    <w:p w:rsidP="00D676AC" w:rsidR="00D676AC" w:rsidRDefault="00D676AC" w:rsidRPr="00A9610B">
      <w:pPr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</w:p>
    <w:tbl>
      <w:tblPr>
        <w:tblStyle w:val="a6"/>
        <w:tblW w:type="dxa" w:w="14850"/>
        <w:tblBorders>
          <w:bottom w:color="auto" w:space="0" w:sz="0" w:val="none"/>
        </w:tblBorders>
        <w:tblLayout w:type="fixed"/>
        <w:tblLook w:firstColumn="0" w:firstRow="0" w:lastColumn="0" w:lastRow="0" w:noHBand="0" w:noVBand="0" w:val="0000"/>
      </w:tblPr>
      <w:tblGrid>
        <w:gridCol w:w="2047"/>
        <w:gridCol w:w="1559"/>
        <w:gridCol w:w="1418"/>
        <w:gridCol w:w="4252"/>
        <w:gridCol w:w="1418"/>
        <w:gridCol w:w="1701"/>
        <w:gridCol w:w="2455"/>
      </w:tblGrid>
      <w:tr w:rsidR="00D676AC" w:rsidRPr="00A9610B" w:rsidTr="0035588E">
        <w:trPr>
          <w:trHeight w:val="2728"/>
        </w:trPr>
        <w:tc>
          <w:tcPr>
            <w:tcW w:type="dxa" w:w="2047"/>
          </w:tcPr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Способ получения </w:t>
            </w:r>
            <w:r>
              <w:rPr>
                <w:rFonts w:eastAsia="Calibri"/>
                <w:color w:themeColor="text1" w:val="000000"/>
              </w:rPr>
              <w:t>З</w:t>
            </w:r>
            <w:r w:rsidRPr="00A9610B">
              <w:rPr>
                <w:rFonts w:eastAsia="Calibri"/>
                <w:color w:themeColor="text1" w:val="000000"/>
              </w:rPr>
              <w:t xml:space="preserve">аявителем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информации 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о сроках и порядке предоставления услуги</w:t>
            </w:r>
          </w:p>
        </w:tc>
        <w:tc>
          <w:tcPr>
            <w:tcW w:type="dxa" w:w="1559"/>
          </w:tcPr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Способ зап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 xml:space="preserve">си на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прием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орган, предоставл</w:t>
            </w:r>
            <w:r w:rsidRPr="00A9610B">
              <w:rPr>
                <w:rFonts w:eastAsia="Calibri"/>
                <w:color w:themeColor="text1" w:val="000000"/>
              </w:rPr>
              <w:t>я</w:t>
            </w:r>
            <w:r w:rsidRPr="00A9610B">
              <w:rPr>
                <w:rFonts w:eastAsia="Calibri"/>
                <w:color w:themeColor="text1" w:val="000000"/>
              </w:rPr>
              <w:t>ющий услугу, МФЦ для подачи зая</w:t>
            </w:r>
            <w:r w:rsidRPr="00A9610B">
              <w:rPr>
                <w:rFonts w:eastAsia="Calibri"/>
                <w:color w:themeColor="text1" w:val="000000"/>
              </w:rPr>
              <w:t>в</w:t>
            </w:r>
            <w:r w:rsidRPr="00A9610B">
              <w:rPr>
                <w:rFonts w:eastAsia="Calibri"/>
                <w:color w:themeColor="text1" w:val="000000"/>
              </w:rPr>
              <w:t xml:space="preserve">ления 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о предоста</w:t>
            </w:r>
            <w:r w:rsidRPr="00A9610B">
              <w:rPr>
                <w:rFonts w:eastAsia="Calibri"/>
                <w:color w:themeColor="text1" w:val="000000"/>
              </w:rPr>
              <w:t>в</w:t>
            </w:r>
            <w:r w:rsidRPr="00A9610B">
              <w:rPr>
                <w:rFonts w:eastAsia="Calibri"/>
                <w:color w:themeColor="text1" w:val="000000"/>
              </w:rPr>
              <w:t>лении услуги</w:t>
            </w:r>
          </w:p>
        </w:tc>
        <w:tc>
          <w:tcPr>
            <w:tcW w:type="dxa" w:w="1418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Способ формиров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ния заявл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ния о пред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ставлении услуги</w:t>
            </w:r>
          </w:p>
        </w:tc>
        <w:tc>
          <w:tcPr>
            <w:tcW w:type="dxa" w:w="4252"/>
          </w:tcPr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Способ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приема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и регистрации органом, предоставляющим услугу, заявления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о предоставлении услуги и иных 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документов, необходимых для пред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ставления услуги</w:t>
            </w:r>
          </w:p>
        </w:tc>
        <w:tc>
          <w:tcPr>
            <w:tcW w:type="dxa" w:w="1418"/>
          </w:tcPr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Способ оплаты </w:t>
            </w:r>
            <w:proofErr w:type="spellStart"/>
            <w:proofErr w:type="gramStart"/>
            <w:r w:rsidRPr="00A9610B">
              <w:rPr>
                <w:rFonts w:eastAsia="Calibri"/>
                <w:color w:themeColor="text1" w:val="000000"/>
              </w:rPr>
              <w:t>го</w:t>
            </w:r>
            <w:r>
              <w:rPr>
                <w:rFonts w:eastAsia="Calibri"/>
                <w:color w:themeColor="text1" w:val="000000"/>
              </w:rPr>
              <w:t>-</w:t>
            </w:r>
            <w:r w:rsidRPr="00A9610B">
              <w:rPr>
                <w:rFonts w:eastAsia="Calibri"/>
                <w:color w:themeColor="text1" w:val="000000"/>
              </w:rPr>
              <w:t>сударстве</w:t>
            </w:r>
            <w:r w:rsidRPr="00A9610B">
              <w:rPr>
                <w:rFonts w:eastAsia="Calibri"/>
                <w:color w:themeColor="text1" w:val="000000"/>
              </w:rPr>
              <w:t>н</w:t>
            </w:r>
            <w:r w:rsidRPr="00A9610B">
              <w:rPr>
                <w:rFonts w:eastAsia="Calibri"/>
                <w:color w:themeColor="text1" w:val="000000"/>
              </w:rPr>
              <w:t>ной</w:t>
            </w:r>
            <w:proofErr w:type="spellEnd"/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пошл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>ны за пред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 xml:space="preserve">ставление услуги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и уплаты иных пл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тежей, вз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 xml:space="preserve">маемых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соотве</w:t>
            </w:r>
            <w:r w:rsidRPr="00A9610B">
              <w:rPr>
                <w:rFonts w:eastAsia="Calibri"/>
                <w:color w:themeColor="text1" w:val="000000"/>
              </w:rPr>
              <w:t>т</w:t>
            </w:r>
            <w:r w:rsidRPr="00A9610B">
              <w:rPr>
                <w:rFonts w:eastAsia="Calibri"/>
                <w:color w:themeColor="text1" w:val="000000"/>
              </w:rPr>
              <w:t>ствии с з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конодател</w:t>
            </w:r>
            <w:r w:rsidRPr="00A9610B">
              <w:rPr>
                <w:rFonts w:eastAsia="Calibri"/>
                <w:color w:themeColor="text1" w:val="000000"/>
              </w:rPr>
              <w:t>ь</w:t>
            </w:r>
            <w:r w:rsidRPr="00A9610B">
              <w:rPr>
                <w:rFonts w:eastAsia="Calibri"/>
                <w:color w:themeColor="text1" w:val="000000"/>
              </w:rPr>
              <w:t xml:space="preserve">ством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Российской Федерации</w:t>
            </w:r>
          </w:p>
          <w:p w:rsidP="0035588E" w:rsidR="00D676AC" w:rsidRDefault="00D676AC" w:rsidRPr="003E1B51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  <w:sz w:val="8"/>
                <w:szCs w:val="8"/>
              </w:rPr>
            </w:pPr>
          </w:p>
        </w:tc>
        <w:tc>
          <w:tcPr>
            <w:tcW w:type="dxa" w:w="1701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Способ пол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>чения сведений о ходе выпо</w:t>
            </w:r>
            <w:r w:rsidRPr="00A9610B">
              <w:rPr>
                <w:rFonts w:eastAsia="Calibri"/>
                <w:color w:themeColor="text1" w:val="000000"/>
              </w:rPr>
              <w:t>л</w:t>
            </w:r>
            <w:r w:rsidRPr="00A9610B">
              <w:rPr>
                <w:rFonts w:eastAsia="Calibri"/>
                <w:color w:themeColor="text1" w:val="000000"/>
              </w:rPr>
              <w:t>нения заявл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ния о пред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ставлении услуги</w:t>
            </w:r>
          </w:p>
        </w:tc>
        <w:tc>
          <w:tcPr>
            <w:tcW w:type="dxa" w:w="2455"/>
          </w:tcPr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Способ подачи жал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 xml:space="preserve">бы на нарушение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порядка предоставл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ния услуги и досуде</w:t>
            </w:r>
            <w:r w:rsidRPr="00A9610B">
              <w:rPr>
                <w:rFonts w:eastAsia="Calibri"/>
                <w:color w:themeColor="text1" w:val="000000"/>
              </w:rPr>
              <w:t>б</w:t>
            </w:r>
            <w:r w:rsidRPr="00A9610B">
              <w:rPr>
                <w:rFonts w:eastAsia="Calibri"/>
                <w:color w:themeColor="text1" w:val="000000"/>
              </w:rPr>
              <w:t xml:space="preserve">ного (внесудебного) обжалования решений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и действий (безде</w:t>
            </w:r>
            <w:r w:rsidRPr="00A9610B">
              <w:rPr>
                <w:rFonts w:eastAsia="Calibri"/>
                <w:color w:themeColor="text1" w:val="000000"/>
              </w:rPr>
              <w:t>й</w:t>
            </w:r>
            <w:r w:rsidRPr="00A9610B">
              <w:rPr>
                <w:rFonts w:eastAsia="Calibri"/>
                <w:color w:themeColor="text1" w:val="000000"/>
              </w:rPr>
              <w:t>ствия) органа, пред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 xml:space="preserve">ставляющего услугу, МФЦ в процессе 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получения услуги</w:t>
            </w:r>
          </w:p>
        </w:tc>
      </w:tr>
    </w:tbl>
    <w:p w:rsidP="00D676AC" w:rsidR="00D676AC" w:rsidRDefault="00D676AC" w:rsidRPr="003E1B51">
      <w:pPr>
        <w:spacing w:line="120" w:lineRule="auto"/>
        <w:rPr>
          <w:sz w:val="2"/>
          <w:szCs w:val="2"/>
        </w:rPr>
      </w:pPr>
    </w:p>
    <w:tbl>
      <w:tblPr>
        <w:tblStyle w:val="a6"/>
        <w:tblW w:type="dxa" w:w="14850"/>
        <w:tblLayout w:type="fixed"/>
        <w:tblLook w:firstColumn="0" w:firstRow="0" w:lastColumn="0" w:lastRow="0" w:noHBand="0" w:noVBand="0" w:val="0000"/>
      </w:tblPr>
      <w:tblGrid>
        <w:gridCol w:w="2047"/>
        <w:gridCol w:w="1559"/>
        <w:gridCol w:w="1418"/>
        <w:gridCol w:w="4252"/>
        <w:gridCol w:w="1418"/>
        <w:gridCol w:w="1701"/>
        <w:gridCol w:w="2455"/>
      </w:tblGrid>
      <w:tr w:rsidR="00D676AC" w:rsidRPr="00A9610B" w:rsidTr="0035588E">
        <w:trPr>
          <w:trHeight w:val="145"/>
          <w:tblHeader/>
        </w:trPr>
        <w:tc>
          <w:tcPr>
            <w:tcW w:type="dxa" w:w="2047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1</w:t>
            </w:r>
          </w:p>
        </w:tc>
        <w:tc>
          <w:tcPr>
            <w:tcW w:type="dxa" w:w="1559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2</w:t>
            </w:r>
          </w:p>
        </w:tc>
        <w:tc>
          <w:tcPr>
            <w:tcW w:type="dxa" w:w="1418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</w:t>
            </w:r>
          </w:p>
        </w:tc>
        <w:tc>
          <w:tcPr>
            <w:tcW w:type="dxa" w:w="4252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4</w:t>
            </w:r>
          </w:p>
        </w:tc>
        <w:tc>
          <w:tcPr>
            <w:tcW w:type="dxa" w:w="1418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5</w:t>
            </w:r>
          </w:p>
        </w:tc>
        <w:tc>
          <w:tcPr>
            <w:tcW w:type="dxa" w:w="1701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6</w:t>
            </w:r>
          </w:p>
        </w:tc>
        <w:tc>
          <w:tcPr>
            <w:tcW w:type="dxa" w:w="2455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7</w:t>
            </w:r>
          </w:p>
        </w:tc>
      </w:tr>
      <w:tr w:rsidR="00D676AC" w:rsidRPr="00A9610B" w:rsidTr="0035588E">
        <w:trPr>
          <w:trHeight w:val="1695"/>
        </w:trPr>
        <w:tc>
          <w:tcPr>
            <w:tcW w:type="dxa" w:w="2047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ЕПГУ;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региональный портал госуда</w:t>
            </w:r>
            <w:r w:rsidRPr="00A9610B">
              <w:rPr>
                <w:rFonts w:eastAsia="Calibri"/>
                <w:color w:themeColor="text1" w:val="000000"/>
              </w:rPr>
              <w:t>р</w:t>
            </w:r>
            <w:r w:rsidRPr="00A9610B">
              <w:rPr>
                <w:rFonts w:eastAsia="Calibri"/>
                <w:color w:themeColor="text1" w:val="000000"/>
              </w:rPr>
              <w:t>ственных и мун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>ципальных услуг;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ind w:left="-57" w:right="-57"/>
              <w:rPr>
                <w:color w:themeColor="text1" w:val="000000"/>
              </w:rPr>
            </w:pPr>
            <w:proofErr w:type="gramStart"/>
            <w:r w:rsidRPr="00A9610B">
              <w:rPr>
                <w:color w:themeColor="text1" w:val="000000"/>
              </w:rPr>
              <w:t>официальный сайт администрации города Красноя</w:t>
            </w:r>
            <w:r w:rsidRPr="00A9610B">
              <w:rPr>
                <w:color w:themeColor="text1" w:val="000000"/>
              </w:rPr>
              <w:t>р</w:t>
            </w:r>
            <w:r w:rsidRPr="00A9610B">
              <w:rPr>
                <w:color w:themeColor="text1" w:val="000000"/>
              </w:rPr>
              <w:t xml:space="preserve">ска (далее </w:t>
            </w:r>
            <w:r>
              <w:rPr>
                <w:color w:themeColor="text1" w:val="000000"/>
              </w:rPr>
              <w:t>–</w:t>
            </w:r>
            <w:proofErr w:type="gramEnd"/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gramStart"/>
            <w:r w:rsidRPr="00A9610B">
              <w:rPr>
                <w:color w:themeColor="text1" w:val="000000"/>
              </w:rPr>
              <w:t>Сайт)</w:t>
            </w:r>
            <w:proofErr w:type="gramEnd"/>
          </w:p>
        </w:tc>
        <w:tc>
          <w:tcPr>
            <w:tcW w:type="dxa" w:w="1559"/>
          </w:tcPr>
          <w:p w:rsidP="0035588E" w:rsidR="00D676AC" w:rsidRDefault="00D676AC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в личном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gramStart"/>
            <w:r w:rsidRPr="00A9610B">
              <w:rPr>
                <w:rFonts w:eastAsia="Calibri"/>
                <w:color w:themeColor="text1" w:val="000000"/>
              </w:rPr>
              <w:t>кабинете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на Сайте</w:t>
            </w:r>
          </w:p>
        </w:tc>
        <w:tc>
          <w:tcPr>
            <w:tcW w:type="dxa" w:w="1418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через экра</w:t>
            </w:r>
            <w:r w:rsidRPr="00A9610B">
              <w:rPr>
                <w:rFonts w:eastAsia="Calibri"/>
                <w:color w:themeColor="text1" w:val="000000"/>
              </w:rPr>
              <w:t>н</w:t>
            </w:r>
            <w:r w:rsidRPr="00A9610B">
              <w:rPr>
                <w:rFonts w:eastAsia="Calibri"/>
                <w:color w:themeColor="text1" w:val="000000"/>
              </w:rPr>
              <w:t>ную форму на ЕПГУ</w:t>
            </w:r>
          </w:p>
        </w:tc>
        <w:tc>
          <w:tcPr>
            <w:tcW w:type="dxa" w:w="4252"/>
          </w:tcPr>
          <w:p w:rsidP="0035588E" w:rsidR="00D676AC" w:rsidRDefault="00D676AC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подача заявления в электронной форме осуществляется на странице муниц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 xml:space="preserve">пальной услуги на ЕПГУ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путем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запо</w:t>
            </w:r>
            <w:r w:rsidRPr="00A9610B">
              <w:rPr>
                <w:rFonts w:eastAsia="Calibri"/>
                <w:color w:themeColor="text1" w:val="000000"/>
              </w:rPr>
              <w:t>л</w:t>
            </w:r>
            <w:r w:rsidRPr="00A9610B">
              <w:rPr>
                <w:rFonts w:eastAsia="Calibri"/>
                <w:color w:themeColor="text1" w:val="000000"/>
              </w:rPr>
              <w:t>нения интерактивных форм с прикре</w:t>
            </w:r>
            <w:r w:rsidRPr="00A9610B">
              <w:rPr>
                <w:rFonts w:eastAsia="Calibri"/>
                <w:color w:themeColor="text1" w:val="000000"/>
              </w:rPr>
              <w:t>п</w:t>
            </w:r>
            <w:r w:rsidRPr="00A9610B">
              <w:rPr>
                <w:rFonts w:eastAsia="Calibri"/>
                <w:color w:themeColor="text1" w:val="000000"/>
              </w:rPr>
              <w:t xml:space="preserve">лением документов, необходимых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gramStart"/>
            <w:r w:rsidRPr="00A9610B">
              <w:rPr>
                <w:rFonts w:eastAsia="Calibri"/>
                <w:color w:themeColor="text1" w:val="000000"/>
              </w:rPr>
              <w:t xml:space="preserve">для предоставления муниципальной услуги (в случае подачи заявления </w:t>
            </w:r>
            <w:proofErr w:type="gramEnd"/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о присвоении/подтверждении спорти</w:t>
            </w:r>
            <w:r w:rsidRPr="00A9610B">
              <w:rPr>
                <w:rFonts w:eastAsia="Calibri"/>
                <w:color w:themeColor="text1" w:val="000000"/>
              </w:rPr>
              <w:t>в</w:t>
            </w:r>
            <w:r w:rsidRPr="00A9610B">
              <w:rPr>
                <w:rFonts w:eastAsia="Calibri"/>
                <w:color w:themeColor="text1" w:val="000000"/>
              </w:rPr>
              <w:t>ного разряда).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spellStart"/>
            <w:r w:rsidRPr="00A9610B">
              <w:rPr>
                <w:rFonts w:eastAsia="Calibri"/>
                <w:color w:themeColor="text1" w:val="000000"/>
              </w:rPr>
              <w:t>Прием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и регистрация запроса и иных документов, необходимых для пред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ставления муниципальной услуги, ос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 xml:space="preserve">ществляется в системе электронного документооборота администрации 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города</w:t>
            </w:r>
          </w:p>
        </w:tc>
        <w:tc>
          <w:tcPr>
            <w:tcW w:type="dxa" w:w="1418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1701"/>
          </w:tcPr>
          <w:p w:rsidP="0035588E" w:rsidR="00D676AC" w:rsidRDefault="00D676AC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в личном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gramStart"/>
            <w:r w:rsidRPr="00A9610B">
              <w:rPr>
                <w:rFonts w:eastAsia="Calibri"/>
                <w:color w:themeColor="text1" w:val="000000"/>
              </w:rPr>
              <w:t>кабинете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на ЕПГУ 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(в случае пр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>своения/</w:t>
            </w:r>
            <w:proofErr w:type="spellStart"/>
            <w:proofErr w:type="gramStart"/>
            <w:r w:rsidRPr="00A9610B">
              <w:rPr>
                <w:rFonts w:eastAsia="Calibri"/>
                <w:color w:themeColor="text1" w:val="000000"/>
              </w:rPr>
              <w:t>подт</w:t>
            </w:r>
            <w:r>
              <w:rPr>
                <w:rFonts w:eastAsia="Calibri"/>
                <w:color w:themeColor="text1" w:val="000000"/>
              </w:rPr>
              <w:t>-</w:t>
            </w:r>
            <w:r w:rsidRPr="00A9610B">
              <w:rPr>
                <w:rFonts w:eastAsia="Calibri"/>
                <w:color w:themeColor="text1" w:val="000000"/>
              </w:rPr>
              <w:t>верждения</w:t>
            </w:r>
            <w:proofErr w:type="spellEnd"/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спортивного разряда)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2455"/>
          </w:tcPr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ЕПГУ;</w:t>
            </w:r>
          </w:p>
          <w:p w:rsidP="0035588E" w:rsidR="00D676AC" w:rsidRDefault="00D676AC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региональный портал </w:t>
            </w:r>
            <w:proofErr w:type="gramStart"/>
            <w:r w:rsidRPr="00A9610B">
              <w:rPr>
                <w:rFonts w:eastAsia="Calibri"/>
                <w:color w:themeColor="text1" w:val="000000"/>
              </w:rPr>
              <w:t>государственных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и муниципальных услуг;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Сайт</w:t>
            </w:r>
            <w:r>
              <w:rPr>
                <w:rFonts w:eastAsia="Calibri"/>
                <w:color w:themeColor="text1" w:val="000000"/>
              </w:rPr>
              <w:t>»</w:t>
            </w: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  <w:p w:rsidP="0035588E" w:rsidR="00D676AC" w:rsidRDefault="00D676AC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</w:tr>
    </w:tbl>
    <w:p w:rsidR="00B83985" w:rsidRDefault="00B83985">
      <w:pPr>
        <w:rPr>
          <w:color w:themeColor="text1" w:val="000000"/>
          <w:sz w:val="30"/>
          <w:szCs w:val="30"/>
        </w:rPr>
      </w:pPr>
      <w:r>
        <w:rPr>
          <w:color w:themeColor="text1" w:val="000000"/>
          <w:sz w:val="30"/>
          <w:szCs w:val="30"/>
        </w:rPr>
        <w:br w:type="page"/>
      </w:r>
    </w:p>
    <w:p w:rsidP="00B83985" w:rsidR="00B83985" w:rsidRDefault="00B83985" w:rsidRPr="00452705">
      <w:pPr>
        <w:tabs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4</w:t>
      </w:r>
    </w:p>
    <w:p w:rsidP="00B83985" w:rsidR="00B83985" w:rsidRDefault="00B83985" w:rsidRPr="00452705">
      <w:pPr>
        <w:tabs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t>к распоряжению</w:t>
      </w:r>
    </w:p>
    <w:p w:rsidP="00B83985" w:rsidR="00B83985" w:rsidRDefault="00B83985" w:rsidRPr="00452705">
      <w:pPr>
        <w:tabs>
          <w:tab w:pos="9354" w:val="right"/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t>администрации города</w:t>
      </w:r>
      <w:r w:rsidRPr="00452705">
        <w:rPr>
          <w:sz w:val="30"/>
          <w:szCs w:val="30"/>
        </w:rPr>
        <w:tab/>
      </w:r>
    </w:p>
    <w:p w:rsidP="00B83985" w:rsidR="00B83985" w:rsidRDefault="00B83985" w:rsidRPr="00452705">
      <w:pPr>
        <w:tabs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t>от ____________ № _________</w:t>
      </w:r>
    </w:p>
    <w:p w:rsidP="007933B8" w:rsidR="007933B8" w:rsidRDefault="007933B8">
      <w:pPr>
        <w:autoSpaceDE w:val="false"/>
        <w:autoSpaceDN w:val="false"/>
        <w:adjustRightInd w:val="false"/>
        <w:jc w:val="center"/>
        <w:outlineLvl w:val="0"/>
        <w:rPr>
          <w:color w:themeColor="text1" w:val="000000"/>
          <w:sz w:val="30"/>
          <w:szCs w:val="30"/>
        </w:rPr>
      </w:pPr>
    </w:p>
    <w:p w:rsidP="007933B8" w:rsidR="00B83985" w:rsidRDefault="00B83985">
      <w:pPr>
        <w:autoSpaceDE w:val="false"/>
        <w:autoSpaceDN w:val="false"/>
        <w:adjustRightInd w:val="false"/>
        <w:jc w:val="center"/>
        <w:outlineLvl w:val="0"/>
        <w:rPr>
          <w:color w:themeColor="text1" w:val="000000"/>
          <w:sz w:val="30"/>
          <w:szCs w:val="30"/>
        </w:rPr>
      </w:pPr>
    </w:p>
    <w:p w:rsidP="007933B8" w:rsidR="00B83985" w:rsidRDefault="00B83985" w:rsidRPr="00A9610B">
      <w:pPr>
        <w:autoSpaceDE w:val="false"/>
        <w:autoSpaceDN w:val="false"/>
        <w:adjustRightInd w:val="false"/>
        <w:jc w:val="center"/>
        <w:outlineLvl w:val="0"/>
        <w:rPr>
          <w:rFonts w:eastAsia="Calibri"/>
          <w:bCs/>
          <w:color w:themeColor="text1" w:val="000000"/>
          <w:sz w:val="30"/>
          <w:szCs w:val="30"/>
        </w:rPr>
      </w:pPr>
    </w:p>
    <w:tbl>
      <w:tblPr>
        <w:tblStyle w:val="a6"/>
        <w:tblW w:type="pct" w:w="5000"/>
        <w:tblLook w:firstColumn="0" w:firstRow="0" w:lastColumn="0" w:lastRow="0" w:noHBand="0" w:noVBand="0" w:val="0000"/>
      </w:tblPr>
      <w:tblGrid>
        <w:gridCol w:w="534"/>
        <w:gridCol w:w="2155"/>
        <w:gridCol w:w="2075"/>
        <w:gridCol w:w="3168"/>
        <w:gridCol w:w="1257"/>
        <w:gridCol w:w="1257"/>
        <w:gridCol w:w="2109"/>
        <w:gridCol w:w="1616"/>
        <w:gridCol w:w="615"/>
      </w:tblGrid>
      <w:tr w:rsidR="007933B8" w:rsidRPr="00A9610B" w:rsidTr="0035588E">
        <w:tc>
          <w:tcPr>
            <w:tcW w:type="dxa" w:w="534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bCs/>
                <w:color w:themeColor="text1" w:val="000000"/>
              </w:rPr>
              <w:t>«</w:t>
            </w:r>
            <w:r w:rsidRPr="00A9610B">
              <w:rPr>
                <w:rFonts w:eastAsia="Calibri"/>
                <w:color w:themeColor="text1" w:val="000000"/>
              </w:rPr>
              <w:t>1</w:t>
            </w:r>
          </w:p>
        </w:tc>
        <w:tc>
          <w:tcPr>
            <w:tcW w:type="dxa" w:w="215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Приказ о присво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нии спортивного разряда</w:t>
            </w:r>
          </w:p>
        </w:tc>
        <w:tc>
          <w:tcPr>
            <w:tcW w:type="dxa" w:w="207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подписывается руководителем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</w:p>
        </w:tc>
        <w:tc>
          <w:tcPr>
            <w:tcW w:type="dxa" w:w="316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положительный</w:t>
            </w:r>
          </w:p>
        </w:tc>
        <w:tc>
          <w:tcPr>
            <w:tcW w:type="dxa" w:w="125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125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2109"/>
            <w:vMerge w:val="restart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1) в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Красспорте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на бумажном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gramStart"/>
            <w:r w:rsidRPr="00A9610B">
              <w:rPr>
                <w:rFonts w:eastAsia="Calibri"/>
                <w:color w:themeColor="text1" w:val="000000"/>
              </w:rPr>
              <w:t>носителе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>;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2) в МФЦ на б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 xml:space="preserve">мажном носителе, полученном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из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>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3) через личный кабинет на ЕПГУ;</w:t>
            </w:r>
          </w:p>
          <w:p w:rsidP="00D676AC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4) почтовая связь</w:t>
            </w:r>
          </w:p>
        </w:tc>
        <w:tc>
          <w:tcPr>
            <w:tcW w:type="dxa" w:w="161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61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</w:tr>
      <w:tr w:rsidR="007933B8" w:rsidRPr="00A9610B" w:rsidTr="0035588E">
        <w:tc>
          <w:tcPr>
            <w:tcW w:type="dxa" w:w="534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2</w:t>
            </w:r>
          </w:p>
        </w:tc>
        <w:tc>
          <w:tcPr>
            <w:tcW w:type="dxa" w:w="215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Приказ о подтве</w:t>
            </w:r>
            <w:r w:rsidRPr="00A9610B">
              <w:rPr>
                <w:rFonts w:eastAsia="Calibri"/>
                <w:color w:themeColor="text1" w:val="000000"/>
              </w:rPr>
              <w:t>р</w:t>
            </w:r>
            <w:r w:rsidRPr="00A9610B">
              <w:rPr>
                <w:rFonts w:eastAsia="Calibri"/>
                <w:color w:themeColor="text1" w:val="000000"/>
              </w:rPr>
              <w:t>ждении спортивн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го разряда</w:t>
            </w:r>
          </w:p>
        </w:tc>
        <w:tc>
          <w:tcPr>
            <w:tcW w:type="dxa" w:w="207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подписывается руководителем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</w:p>
        </w:tc>
        <w:tc>
          <w:tcPr>
            <w:tcW w:type="dxa" w:w="316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положительный</w:t>
            </w:r>
          </w:p>
        </w:tc>
        <w:tc>
          <w:tcPr>
            <w:tcW w:type="dxa" w:w="125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125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2109"/>
            <w:vMerge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61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61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</w:tr>
      <w:tr w:rsidR="007933B8" w:rsidRPr="00A9610B" w:rsidTr="0035588E">
        <w:tc>
          <w:tcPr>
            <w:tcW w:type="dxa" w:w="534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</w:t>
            </w:r>
          </w:p>
        </w:tc>
        <w:tc>
          <w:tcPr>
            <w:tcW w:type="dxa" w:w="2155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Приказ о лишении </w:t>
            </w:r>
            <w:proofErr w:type="gramStart"/>
            <w:r w:rsidRPr="00A9610B">
              <w:rPr>
                <w:rFonts w:eastAsia="Calibri"/>
                <w:color w:themeColor="text1" w:val="000000"/>
              </w:rPr>
              <w:t>спортивного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разряда</w:t>
            </w:r>
          </w:p>
        </w:tc>
        <w:tc>
          <w:tcPr>
            <w:tcW w:type="dxa" w:w="207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подписывается руководителем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</w:p>
        </w:tc>
        <w:tc>
          <w:tcPr>
            <w:tcW w:type="dxa" w:w="316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положительный</w:t>
            </w:r>
          </w:p>
        </w:tc>
        <w:tc>
          <w:tcPr>
            <w:tcW w:type="dxa" w:w="125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125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2109"/>
            <w:vMerge w:val="restart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1) в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Красспорте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на бумажном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gramStart"/>
            <w:r w:rsidRPr="00A9610B">
              <w:rPr>
                <w:rFonts w:eastAsia="Calibri"/>
                <w:color w:themeColor="text1" w:val="000000"/>
              </w:rPr>
              <w:t>носителе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>;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2) в МФЦ на б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 xml:space="preserve">мажном носителе, полученном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из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>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3) почтовая связь</w:t>
            </w:r>
          </w:p>
        </w:tc>
        <w:tc>
          <w:tcPr>
            <w:tcW w:type="dxa" w:w="161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61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</w:tr>
      <w:tr w:rsidR="007933B8" w:rsidRPr="00A9610B" w:rsidTr="0035588E">
        <w:tc>
          <w:tcPr>
            <w:tcW w:type="dxa" w:w="534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4</w:t>
            </w:r>
          </w:p>
        </w:tc>
        <w:tc>
          <w:tcPr>
            <w:tcW w:type="dxa" w:w="215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Приказ о восст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новлении спорти</w:t>
            </w:r>
            <w:r w:rsidRPr="00A9610B">
              <w:rPr>
                <w:rFonts w:eastAsia="Calibri"/>
                <w:color w:themeColor="text1" w:val="000000"/>
              </w:rPr>
              <w:t>в</w:t>
            </w:r>
            <w:r w:rsidRPr="00A9610B">
              <w:rPr>
                <w:rFonts w:eastAsia="Calibri"/>
                <w:color w:themeColor="text1" w:val="000000"/>
              </w:rPr>
              <w:t>ного разряда</w:t>
            </w:r>
          </w:p>
        </w:tc>
        <w:tc>
          <w:tcPr>
            <w:tcW w:type="dxa" w:w="207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подписывается руководителем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</w:p>
        </w:tc>
        <w:tc>
          <w:tcPr>
            <w:tcW w:type="dxa" w:w="316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положительный</w:t>
            </w:r>
          </w:p>
        </w:tc>
        <w:tc>
          <w:tcPr>
            <w:tcW w:type="dxa" w:w="125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125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2109"/>
            <w:vMerge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61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61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</w:tr>
      <w:tr w:rsidR="007933B8" w:rsidRPr="00A9610B" w:rsidTr="0035588E">
        <w:tc>
          <w:tcPr>
            <w:tcW w:type="dxa" w:w="534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5</w:t>
            </w:r>
          </w:p>
        </w:tc>
        <w:tc>
          <w:tcPr>
            <w:tcW w:type="dxa" w:w="2155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Письмо об отказе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предоставлении муниципальной услуги с указанием причин отказа</w:t>
            </w:r>
          </w:p>
        </w:tc>
        <w:tc>
          <w:tcPr>
            <w:tcW w:type="dxa" w:w="207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подписывается руководителем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</w:p>
        </w:tc>
        <w:tc>
          <w:tcPr>
            <w:tcW w:type="dxa" w:w="316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отрицательный</w:t>
            </w:r>
          </w:p>
        </w:tc>
        <w:tc>
          <w:tcPr>
            <w:tcW w:type="dxa" w:w="125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1257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  <w:tc>
          <w:tcPr>
            <w:tcW w:type="dxa" w:w="2109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1) в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Красспорте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на бумажном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gramStart"/>
            <w:r w:rsidRPr="00A9610B">
              <w:rPr>
                <w:rFonts w:eastAsia="Calibri"/>
                <w:color w:themeColor="text1" w:val="000000"/>
              </w:rPr>
              <w:t>носителе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>;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2) в МФЦ на б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 xml:space="preserve">мажном носителе, полученном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из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>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>3) через личный кабинет на ЕПГУ (в случае присво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ния, подтвержд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ния спортивного разряда);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4) почтовая связь</w:t>
            </w:r>
          </w:p>
        </w:tc>
        <w:tc>
          <w:tcPr>
            <w:tcW w:type="dxa" w:w="161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>-</w:t>
            </w:r>
          </w:p>
        </w:tc>
        <w:tc>
          <w:tcPr>
            <w:tcW w:type="dxa" w:w="61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  <w:r>
              <w:rPr>
                <w:rFonts w:eastAsia="Calibri"/>
                <w:color w:themeColor="text1" w:val="000000"/>
              </w:rPr>
              <w:t>»</w:t>
            </w:r>
          </w:p>
          <w:p w:rsidP="0035588E" w:rsidR="007933B8" w:rsidRDefault="007933B8" w:rsidRPr="00A9610B">
            <w:pPr>
              <w:ind w:left="-57" w:right="-57"/>
              <w:rPr>
                <w:rFonts w:eastAsia="Calibri"/>
                <w:color w:themeColor="text1" w:val="000000"/>
              </w:rPr>
            </w:pPr>
          </w:p>
        </w:tc>
      </w:tr>
    </w:tbl>
    <w:p w:rsidP="007933B8" w:rsidR="00B83985" w:rsidRDefault="00B83985">
      <w:pPr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</w:p>
    <w:p w:rsidR="00B83985" w:rsidRDefault="00B83985">
      <w:pPr>
        <w:rPr>
          <w:color w:themeColor="text1" w:val="000000"/>
          <w:sz w:val="30"/>
          <w:szCs w:val="30"/>
        </w:rPr>
      </w:pPr>
      <w:r>
        <w:rPr>
          <w:color w:themeColor="text1" w:val="000000"/>
          <w:sz w:val="30"/>
          <w:szCs w:val="30"/>
        </w:rPr>
        <w:br w:type="page"/>
      </w:r>
    </w:p>
    <w:p w:rsidP="00B83985" w:rsidR="00B83985" w:rsidRDefault="00B83985" w:rsidRPr="00452705">
      <w:pPr>
        <w:tabs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</w:t>
      </w:r>
      <w:r w:rsidR="00D676AC">
        <w:rPr>
          <w:sz w:val="30"/>
          <w:szCs w:val="30"/>
        </w:rPr>
        <w:t>5</w:t>
      </w:r>
    </w:p>
    <w:p w:rsidP="00B83985" w:rsidR="00B83985" w:rsidRDefault="00B83985" w:rsidRPr="00452705">
      <w:pPr>
        <w:tabs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t>к распоряжению</w:t>
      </w:r>
    </w:p>
    <w:p w:rsidP="00B83985" w:rsidR="00B83985" w:rsidRDefault="00B83985" w:rsidRPr="00452705">
      <w:pPr>
        <w:tabs>
          <w:tab w:pos="9354" w:val="right"/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t>администрации города</w:t>
      </w:r>
      <w:r w:rsidRPr="00452705">
        <w:rPr>
          <w:sz w:val="30"/>
          <w:szCs w:val="30"/>
        </w:rPr>
        <w:tab/>
      </w:r>
    </w:p>
    <w:p w:rsidP="00B83985" w:rsidR="00B83985" w:rsidRDefault="00B83985" w:rsidRPr="00452705">
      <w:pPr>
        <w:tabs>
          <w:tab w:pos="10490" w:val="left"/>
        </w:tabs>
        <w:spacing w:line="192" w:lineRule="auto"/>
        <w:ind w:firstLine="10490"/>
        <w:jc w:val="both"/>
        <w:rPr>
          <w:sz w:val="30"/>
          <w:szCs w:val="30"/>
        </w:rPr>
      </w:pPr>
      <w:r w:rsidRPr="00452705">
        <w:rPr>
          <w:sz w:val="30"/>
          <w:szCs w:val="30"/>
        </w:rPr>
        <w:t>от ____________ № _________</w:t>
      </w:r>
    </w:p>
    <w:p w:rsidP="007933B8" w:rsidR="007933B8" w:rsidRDefault="007933B8" w:rsidRPr="00DC0A12">
      <w:pPr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22"/>
          <w:szCs w:val="22"/>
        </w:rPr>
      </w:pPr>
    </w:p>
    <w:p w:rsidP="007933B8" w:rsidR="007933B8" w:rsidRDefault="007933B8" w:rsidRPr="00DC0A12">
      <w:pPr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22"/>
          <w:szCs w:val="22"/>
        </w:rPr>
      </w:pPr>
    </w:p>
    <w:p w:rsidP="007933B8" w:rsidR="00DC0A12" w:rsidRDefault="00DC0A12" w:rsidRPr="00DC0A12">
      <w:pPr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22"/>
          <w:szCs w:val="22"/>
        </w:rPr>
      </w:pPr>
    </w:p>
    <w:tbl>
      <w:tblPr>
        <w:tblStyle w:val="a6"/>
        <w:tblW w:type="dxa" w:w="14779"/>
        <w:tblLayout w:type="fixed"/>
        <w:tblLook w:firstColumn="0" w:firstRow="0" w:lastColumn="0" w:lastRow="0" w:noHBand="0" w:noVBand="0" w:val="0000"/>
      </w:tblPr>
      <w:tblGrid>
        <w:gridCol w:w="566"/>
        <w:gridCol w:w="12"/>
        <w:gridCol w:w="1688"/>
        <w:gridCol w:w="4363"/>
        <w:gridCol w:w="2126"/>
        <w:gridCol w:w="1985"/>
        <w:gridCol w:w="2542"/>
        <w:gridCol w:w="39"/>
        <w:gridCol w:w="1458"/>
      </w:tblGrid>
      <w:tr w:rsidR="007933B8" w:rsidRPr="00A9610B" w:rsidTr="0035588E">
        <w:tc>
          <w:tcPr>
            <w:tcW w:type="dxa" w:w="578"/>
            <w:gridSpan w:val="2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«1.1</w:t>
            </w:r>
          </w:p>
        </w:tc>
        <w:tc>
          <w:tcPr>
            <w:tcW w:type="dxa" w:w="168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spellStart"/>
            <w:r w:rsidRPr="00A9610B">
              <w:rPr>
                <w:rFonts w:eastAsia="Calibri"/>
                <w:color w:themeColor="text1" w:val="000000"/>
              </w:rPr>
              <w:t>Прием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заявл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ния (прилага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мых к нему документов)</w:t>
            </w:r>
          </w:p>
        </w:tc>
        <w:tc>
          <w:tcPr>
            <w:tcW w:type="dxa" w:w="4363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при личном обращении Заявителя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в МФЦ сотрудник, ответственный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за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прием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документов: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устанавливает личность Заявителя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на основании документа, удостоверя</w:t>
            </w:r>
            <w:r w:rsidRPr="00A9610B">
              <w:rPr>
                <w:rFonts w:eastAsia="Calibri"/>
                <w:color w:themeColor="text1" w:val="000000"/>
              </w:rPr>
              <w:t>ю</w:t>
            </w:r>
            <w:r w:rsidRPr="00A9610B">
              <w:rPr>
                <w:rFonts w:eastAsia="Calibri"/>
                <w:color w:themeColor="text1" w:val="000000"/>
              </w:rPr>
              <w:t>щего его личность, представителя Заяв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 xml:space="preserve">теля </w:t>
            </w:r>
            <w:r>
              <w:rPr>
                <w:rFonts w:eastAsia="Calibri"/>
                <w:color w:themeColor="text1" w:val="000000"/>
              </w:rPr>
              <w:t>–</w:t>
            </w:r>
            <w:r w:rsidRPr="00A9610B">
              <w:rPr>
                <w:rFonts w:eastAsia="Calibri"/>
                <w:color w:themeColor="text1" w:val="000000"/>
              </w:rPr>
              <w:t xml:space="preserve"> на основании документов, удост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 xml:space="preserve">веряющих его личность и полномочия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(в случае обращения его представителя);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проверяет представленное заявление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и документы на предмет: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1) текст в заявлении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поддается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прочт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нию;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2) в заявлении </w:t>
            </w:r>
            <w:proofErr w:type="gramStart"/>
            <w:r w:rsidRPr="00A9610B">
              <w:rPr>
                <w:rFonts w:eastAsia="Calibri"/>
                <w:color w:themeColor="text1" w:val="000000"/>
              </w:rPr>
              <w:t>указаны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фамилия, имя, отчество (последнее </w:t>
            </w:r>
            <w:r>
              <w:rPr>
                <w:rFonts w:eastAsia="Calibri"/>
                <w:color w:themeColor="text1" w:val="000000"/>
              </w:rPr>
              <w:t>–</w:t>
            </w:r>
            <w:r w:rsidRPr="00A9610B">
              <w:rPr>
                <w:rFonts w:eastAsia="Calibri"/>
                <w:color w:themeColor="text1" w:val="000000"/>
              </w:rPr>
              <w:t xml:space="preserve"> при наличии) ка</w:t>
            </w:r>
            <w:r w:rsidRPr="00A9610B">
              <w:rPr>
                <w:rFonts w:eastAsia="Calibri"/>
                <w:color w:themeColor="text1" w:val="000000"/>
              </w:rPr>
              <w:t>н</w:t>
            </w:r>
            <w:r w:rsidRPr="00A9610B">
              <w:rPr>
                <w:rFonts w:eastAsia="Calibri"/>
                <w:color w:themeColor="text1" w:val="000000"/>
              </w:rPr>
              <w:t>дидата на присвоение, подтверждение, восстановление или лишение спортивн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го</w:t>
            </w:r>
            <w:r>
              <w:rPr>
                <w:rFonts w:eastAsia="Calibri"/>
                <w:color w:themeColor="text1" w:val="000000"/>
              </w:rPr>
              <w:t xml:space="preserve"> </w:t>
            </w:r>
            <w:r w:rsidRPr="00A9610B">
              <w:rPr>
                <w:rFonts w:eastAsia="Calibri"/>
                <w:color w:themeColor="text1" w:val="000000"/>
              </w:rPr>
              <w:t>разряда;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3) заявление подписано уполномоче</w:t>
            </w:r>
            <w:r w:rsidRPr="00A9610B">
              <w:rPr>
                <w:rFonts w:eastAsia="Calibri"/>
                <w:color w:themeColor="text1" w:val="000000"/>
              </w:rPr>
              <w:t>н</w:t>
            </w:r>
            <w:r w:rsidRPr="00A9610B">
              <w:rPr>
                <w:rFonts w:eastAsia="Calibri"/>
                <w:color w:themeColor="text1" w:val="000000"/>
              </w:rPr>
              <w:t>ным лицом;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4) приложены документы, необходимые для предоставления муниципальной услуги;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5) соответствие данных документа,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уд</w:t>
            </w:r>
            <w:proofErr w:type="gramStart"/>
            <w:r w:rsidRPr="00A9610B">
              <w:rPr>
                <w:rFonts w:eastAsia="Calibri"/>
                <w:color w:themeColor="text1" w:val="000000"/>
              </w:rPr>
              <w:t>о</w:t>
            </w:r>
            <w:proofErr w:type="spellEnd"/>
            <w:r>
              <w:rPr>
                <w:rFonts w:eastAsia="Calibri"/>
                <w:color w:themeColor="text1" w:val="000000"/>
              </w:rPr>
              <w:t>-</w:t>
            </w:r>
            <w:proofErr w:type="gramEnd"/>
            <w:r>
              <w:rPr>
                <w:rFonts w:eastAsia="Calibri"/>
                <w:color w:themeColor="text1" w:val="000000"/>
              </w:rPr>
              <w:t xml:space="preserve">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стоверяющего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личность, данным, ук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занным в заявлении и необходимых д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кументах;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>информирует Заявителя о сроке пред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ставления муниципальной услуги, сп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 xml:space="preserve">собах получения информации о ходе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исполнения муниципальной услуги;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уведомляет Заявителя о том, что нево</w:t>
            </w:r>
            <w:r w:rsidRPr="00A9610B">
              <w:rPr>
                <w:rFonts w:eastAsia="Calibri"/>
                <w:color w:themeColor="text1" w:val="000000"/>
              </w:rPr>
              <w:t>с</w:t>
            </w:r>
            <w:r w:rsidRPr="00A9610B">
              <w:rPr>
                <w:rFonts w:eastAsia="Calibri"/>
                <w:color w:themeColor="text1" w:val="000000"/>
              </w:rPr>
              <w:t xml:space="preserve">требованные документы хранятся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МФЦ в течение 30 дней, пос</w:t>
            </w:r>
            <w:r>
              <w:rPr>
                <w:rFonts w:eastAsia="Calibri"/>
                <w:color w:themeColor="text1" w:val="000000"/>
              </w:rPr>
              <w:t xml:space="preserve">ле чего передаются в </w:t>
            </w:r>
            <w:proofErr w:type="spellStart"/>
            <w:r>
              <w:rPr>
                <w:rFonts w:eastAsia="Calibri"/>
                <w:color w:themeColor="text1" w:val="000000"/>
              </w:rPr>
              <w:t>Красспорт</w:t>
            </w:r>
            <w:proofErr w:type="spellEnd"/>
            <w:r>
              <w:rPr>
                <w:rFonts w:eastAsia="Calibri"/>
                <w:color w:themeColor="text1" w:val="000000"/>
              </w:rPr>
              <w:t>.</w:t>
            </w:r>
            <w:r w:rsidR="00DC0A12">
              <w:rPr>
                <w:rFonts w:eastAsia="Calibri"/>
                <w:color w:themeColor="text1" w:val="000000"/>
              </w:rPr>
              <w:t xml:space="preserve"> </w:t>
            </w:r>
            <w:r w:rsidRPr="00A9610B">
              <w:rPr>
                <w:rFonts w:eastAsia="Calibri"/>
                <w:color w:themeColor="text1" w:val="000000"/>
              </w:rPr>
              <w:t>В случае обр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 xml:space="preserve">щения Заявителя в МФЦ заявление </w:t>
            </w:r>
          </w:p>
          <w:p w:rsidP="00DC0A12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и приложенные к нему документы </w:t>
            </w:r>
            <w:proofErr w:type="spellStart"/>
            <w:proofErr w:type="gramStart"/>
            <w:r w:rsidRPr="00A9610B">
              <w:rPr>
                <w:rFonts w:eastAsia="Calibri"/>
                <w:color w:themeColor="text1" w:val="000000"/>
              </w:rPr>
              <w:t>нап</w:t>
            </w:r>
            <w:r>
              <w:rPr>
                <w:rFonts w:eastAsia="Calibri"/>
                <w:color w:themeColor="text1" w:val="000000"/>
              </w:rPr>
              <w:t>-</w:t>
            </w:r>
            <w:r w:rsidRPr="00A9610B">
              <w:rPr>
                <w:rFonts w:eastAsia="Calibri"/>
                <w:color w:themeColor="text1" w:val="000000"/>
              </w:rPr>
              <w:t>равляются</w:t>
            </w:r>
            <w:proofErr w:type="spellEnd"/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в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в срок, пред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>смотренный действующим соглашением о взаимодействии</w:t>
            </w:r>
          </w:p>
        </w:tc>
        <w:tc>
          <w:tcPr>
            <w:tcW w:type="dxa" w:w="2126"/>
            <w:vMerge w:val="restart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 xml:space="preserve">1 рабочий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день</w:t>
            </w:r>
          </w:p>
        </w:tc>
        <w:tc>
          <w:tcPr>
            <w:tcW w:type="dxa" w:w="1985"/>
            <w:vMerge w:val="restart"/>
          </w:tcPr>
          <w:p w:rsidP="00DC0A12" w:rsidR="00DC0A12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специалист </w:t>
            </w:r>
          </w:p>
          <w:p w:rsidP="00DC0A12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отдела </w:t>
            </w:r>
            <w:proofErr w:type="gramStart"/>
            <w:r w:rsidRPr="00A9610B">
              <w:rPr>
                <w:rFonts w:eastAsia="Calibri"/>
                <w:color w:themeColor="text1" w:val="000000"/>
              </w:rPr>
              <w:t>кадрово-правовой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и документац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>онной работы,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специалист МФЦ</w:t>
            </w:r>
          </w:p>
        </w:tc>
        <w:tc>
          <w:tcPr>
            <w:tcW w:type="dxa" w:w="2542"/>
          </w:tcPr>
          <w:p w:rsidP="00DC0A12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нет</w:t>
            </w:r>
          </w:p>
        </w:tc>
        <w:tc>
          <w:tcPr>
            <w:tcW w:type="dxa" w:w="1497"/>
            <w:gridSpan w:val="2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перечень передава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мых док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>ментов</w:t>
            </w:r>
          </w:p>
        </w:tc>
      </w:tr>
      <w:tr w:rsidR="007933B8" w:rsidRPr="00A9610B" w:rsidTr="0035588E">
        <w:tc>
          <w:tcPr>
            <w:tcW w:type="dxa" w:w="578"/>
            <w:gridSpan w:val="2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>1.2</w:t>
            </w:r>
          </w:p>
        </w:tc>
        <w:tc>
          <w:tcPr>
            <w:tcW w:type="dxa" w:w="168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Регистрация заявления (прилагаемых к нему док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>ментов)</w:t>
            </w:r>
          </w:p>
        </w:tc>
        <w:tc>
          <w:tcPr>
            <w:tcW w:type="dxa" w:w="4363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ответственный специалист осуществляет регистрацию Заявления в СЭД админ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>страции города с присвоением входящ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 xml:space="preserve">го номера в день его поступления.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случае подачи заявления в электро</w:t>
            </w:r>
            <w:r w:rsidRPr="00A9610B">
              <w:rPr>
                <w:rFonts w:eastAsia="Calibri"/>
                <w:color w:themeColor="text1" w:val="000000"/>
              </w:rPr>
              <w:t>н</w:t>
            </w:r>
            <w:r w:rsidRPr="00A9610B">
              <w:rPr>
                <w:rFonts w:eastAsia="Calibri"/>
                <w:color w:themeColor="text1" w:val="000000"/>
              </w:rPr>
              <w:t>ной форме через ЕПГУ, в личный каб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 xml:space="preserve">нет направляется информация о факте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приема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заявления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Красспортом</w:t>
            </w:r>
            <w:proofErr w:type="spellEnd"/>
          </w:p>
        </w:tc>
        <w:tc>
          <w:tcPr>
            <w:tcW w:type="dxa" w:w="2126"/>
            <w:vMerge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985"/>
            <w:vMerge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2542"/>
          </w:tcPr>
          <w:p w:rsidP="00DC0A12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наличие доступа</w:t>
            </w:r>
          </w:p>
          <w:p w:rsidP="00DC0A12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региональную сист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му межведомственного электронного взаим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действия, в систему электронного докуме</w:t>
            </w:r>
            <w:r w:rsidRPr="00A9610B">
              <w:rPr>
                <w:rFonts w:eastAsia="Calibri"/>
                <w:color w:themeColor="text1" w:val="000000"/>
              </w:rPr>
              <w:t>н</w:t>
            </w:r>
            <w:r w:rsidRPr="00A9610B">
              <w:rPr>
                <w:rFonts w:eastAsia="Calibri"/>
                <w:color w:themeColor="text1" w:val="000000"/>
              </w:rPr>
              <w:t>тооборота администр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ции города, ключа электронной подписи; Интернет, компьютер</w:t>
            </w:r>
          </w:p>
        </w:tc>
        <w:tc>
          <w:tcPr>
            <w:tcW w:type="dxa" w:w="1497"/>
            <w:gridSpan w:val="2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перечень передава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мых док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>ментов</w:t>
            </w:r>
          </w:p>
        </w:tc>
      </w:tr>
      <w:tr w:rsidR="007933B8" w:rsidRPr="00A9610B" w:rsidTr="0035588E">
        <w:trPr>
          <w:trHeight w:val="292"/>
        </w:trPr>
        <w:tc>
          <w:tcPr>
            <w:tcW w:type="dxa" w:w="14779"/>
            <w:gridSpan w:val="9"/>
          </w:tcPr>
          <w:p w:rsidP="00DC0A12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outlineLvl w:val="0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2. Рассмотрение заявления о присвоении и (или) подтверждении спортивных разрядов (прилагаемых к нему документов)</w:t>
            </w:r>
          </w:p>
        </w:tc>
      </w:tr>
      <w:tr w:rsidR="007933B8" w:rsidRPr="00A9610B" w:rsidTr="0035588E">
        <w:tc>
          <w:tcPr>
            <w:tcW w:type="dxa" w:w="578"/>
            <w:gridSpan w:val="2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2.1</w:t>
            </w:r>
          </w:p>
        </w:tc>
        <w:tc>
          <w:tcPr>
            <w:tcW w:type="dxa" w:w="168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Проверка зая</w:t>
            </w:r>
            <w:r w:rsidRPr="00A9610B">
              <w:rPr>
                <w:rFonts w:eastAsia="Calibri"/>
                <w:color w:themeColor="text1" w:val="000000"/>
              </w:rPr>
              <w:t>в</w:t>
            </w:r>
            <w:r w:rsidRPr="00A9610B">
              <w:rPr>
                <w:rFonts w:eastAsia="Calibri"/>
                <w:color w:themeColor="text1" w:val="000000"/>
              </w:rPr>
              <w:t>ления и прил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гаемых док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>ментов</w:t>
            </w:r>
          </w:p>
        </w:tc>
        <w:tc>
          <w:tcPr>
            <w:tcW w:type="dxa" w:w="4363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ответственный специалист осуществляет проверку заявления (прилагаемых к нему документов) на соответствие требован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>ям, предъявляемым к документам, с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 xml:space="preserve">гласно </w:t>
            </w:r>
            <w:hyperlink r:id="rId23" w:history="true">
              <w:r w:rsidRPr="00A9610B">
                <w:rPr>
                  <w:rFonts w:eastAsia="Calibri"/>
                  <w:color w:themeColor="text1" w:val="000000"/>
                </w:rPr>
                <w:t>пункту 11</w:t>
              </w:r>
            </w:hyperlink>
            <w:r w:rsidRPr="00A9610B">
              <w:rPr>
                <w:rFonts w:eastAsia="Calibri"/>
                <w:color w:themeColor="text1" w:val="000000"/>
              </w:rPr>
              <w:t xml:space="preserve"> Регламента и наличие оснований для отказа в предоставлении муниципальной услуги, предусмотре</w:t>
            </w:r>
            <w:r w:rsidRPr="00A9610B">
              <w:rPr>
                <w:rFonts w:eastAsia="Calibri"/>
                <w:color w:themeColor="text1" w:val="000000"/>
              </w:rPr>
              <w:t>н</w:t>
            </w:r>
            <w:r w:rsidRPr="00A9610B">
              <w:rPr>
                <w:rFonts w:eastAsia="Calibri"/>
                <w:color w:themeColor="text1" w:val="000000"/>
              </w:rPr>
              <w:t xml:space="preserve">ных </w:t>
            </w:r>
            <w:hyperlink r:id="rId24" w:history="true">
              <w:r w:rsidRPr="00A9610B">
                <w:rPr>
                  <w:rFonts w:eastAsia="Calibri"/>
                  <w:color w:themeColor="text1" w:val="000000"/>
                </w:rPr>
                <w:t>пунктом 14</w:t>
              </w:r>
            </w:hyperlink>
            <w:r w:rsidRPr="00A9610B">
              <w:rPr>
                <w:rFonts w:eastAsia="Calibri"/>
                <w:color w:themeColor="text1" w:val="000000"/>
              </w:rPr>
              <w:t xml:space="preserve"> Регламента</w:t>
            </w:r>
          </w:p>
          <w:p w:rsidP="0035588E" w:rsidR="00DC0A12" w:rsidRDefault="00DC0A12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2126"/>
            <w:vMerge w:val="restart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не более 3 рабочих дней при отказе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предоставлении муниципальной услуги;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не более 15 раб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чих дней при пр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 xml:space="preserve">своении и (или) подтверждении </w:t>
            </w:r>
            <w:proofErr w:type="gramStart"/>
            <w:r w:rsidRPr="00A9610B">
              <w:rPr>
                <w:rFonts w:eastAsia="Calibri"/>
                <w:color w:themeColor="text1" w:val="000000"/>
              </w:rPr>
              <w:lastRenderedPageBreak/>
              <w:t>спортивного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разряда;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не более 3 рабочих дней при лишении или восстановл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нии спортивного разряда</w:t>
            </w:r>
          </w:p>
        </w:tc>
        <w:tc>
          <w:tcPr>
            <w:tcW w:type="dxa" w:w="198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>специалист отд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 xml:space="preserve">ла массового спорта и туризма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</w:p>
        </w:tc>
        <w:tc>
          <w:tcPr>
            <w:tcW w:type="dxa" w:w="2581"/>
            <w:gridSpan w:val="2"/>
          </w:tcPr>
          <w:p w:rsidP="00DC0A12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наличие компьютера, Интернета, доступа</w:t>
            </w:r>
          </w:p>
          <w:p w:rsidP="00DC0A12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к правовым системам</w:t>
            </w:r>
          </w:p>
        </w:tc>
        <w:tc>
          <w:tcPr>
            <w:tcW w:type="dxa" w:w="145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</w:tr>
      <w:tr w:rsidR="007933B8" w:rsidRPr="00A9610B" w:rsidTr="0035588E">
        <w:tc>
          <w:tcPr>
            <w:tcW w:type="dxa" w:w="578"/>
            <w:gridSpan w:val="2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>2.2</w:t>
            </w:r>
          </w:p>
        </w:tc>
        <w:tc>
          <w:tcPr>
            <w:tcW w:type="dxa" w:w="1688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Формирование и направление </w:t>
            </w:r>
            <w:proofErr w:type="gramStart"/>
            <w:r w:rsidRPr="00A9610B">
              <w:rPr>
                <w:rFonts w:eastAsia="Calibri"/>
                <w:color w:themeColor="text1" w:val="000000"/>
              </w:rPr>
              <w:t>межведо</w:t>
            </w:r>
            <w:r w:rsidRPr="00A9610B">
              <w:rPr>
                <w:rFonts w:eastAsia="Calibri"/>
                <w:color w:themeColor="text1" w:val="000000"/>
              </w:rPr>
              <w:t>м</w:t>
            </w:r>
            <w:r w:rsidRPr="00A9610B">
              <w:rPr>
                <w:rFonts w:eastAsia="Calibri"/>
                <w:color w:themeColor="text1" w:val="000000"/>
              </w:rPr>
              <w:t>ственных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запросов</w:t>
            </w:r>
          </w:p>
        </w:tc>
        <w:tc>
          <w:tcPr>
            <w:tcW w:type="dxa" w:w="4363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ответственный сотрудник формирует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и направляет необходимые межведо</w:t>
            </w:r>
            <w:r w:rsidRPr="00A9610B">
              <w:rPr>
                <w:rFonts w:eastAsia="Calibri"/>
                <w:color w:themeColor="text1" w:val="000000"/>
              </w:rPr>
              <w:t>м</w:t>
            </w:r>
            <w:r w:rsidRPr="00A9610B">
              <w:rPr>
                <w:rFonts w:eastAsia="Calibri"/>
                <w:color w:themeColor="text1" w:val="000000"/>
              </w:rPr>
              <w:t>ственные запросы в органы, участву</w:t>
            </w:r>
            <w:r w:rsidRPr="00A9610B">
              <w:rPr>
                <w:rFonts w:eastAsia="Calibri"/>
                <w:color w:themeColor="text1" w:val="000000"/>
              </w:rPr>
              <w:t>ю</w:t>
            </w:r>
            <w:r w:rsidRPr="00A9610B">
              <w:rPr>
                <w:rFonts w:eastAsia="Calibri"/>
                <w:color w:themeColor="text1" w:val="000000"/>
              </w:rPr>
              <w:t>щие в предоставлении муниципальной услуги</w:t>
            </w:r>
          </w:p>
        </w:tc>
        <w:tc>
          <w:tcPr>
            <w:tcW w:type="dxa" w:w="2126"/>
            <w:vMerge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985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специалист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отдела массового спорта и туризма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</w:p>
        </w:tc>
        <w:tc>
          <w:tcPr>
            <w:tcW w:type="dxa" w:w="2581"/>
            <w:gridSpan w:val="2"/>
          </w:tcPr>
          <w:p w:rsidP="00DC0A12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наличие доступа в р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гиональную систему межведомственного электронного взаим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действия, в систему электронного докуме</w:t>
            </w:r>
            <w:r w:rsidRPr="00A9610B">
              <w:rPr>
                <w:rFonts w:eastAsia="Calibri"/>
                <w:color w:themeColor="text1" w:val="000000"/>
              </w:rPr>
              <w:t>н</w:t>
            </w:r>
            <w:r w:rsidRPr="00A9610B">
              <w:rPr>
                <w:rFonts w:eastAsia="Calibri"/>
                <w:color w:themeColor="text1" w:val="000000"/>
              </w:rPr>
              <w:t>тооборота администр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>ции города, ключа электронной подписи; Интернет, компьютер</w:t>
            </w:r>
          </w:p>
          <w:p w:rsidP="00DC0A12" w:rsidR="00DC0A12" w:rsidRDefault="00DC0A12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45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</w:tr>
      <w:tr w:rsidR="007933B8" w:rsidRPr="00A9610B" w:rsidTr="0035588E">
        <w:tc>
          <w:tcPr>
            <w:tcW w:type="dxa" w:w="578"/>
            <w:gridSpan w:val="2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>2.3</w:t>
            </w:r>
          </w:p>
        </w:tc>
        <w:tc>
          <w:tcPr>
            <w:tcW w:type="dxa" w:w="1688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Подготовка приказа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о присвоении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и (или) </w:t>
            </w:r>
            <w:proofErr w:type="gramStart"/>
            <w:r w:rsidRPr="00A9610B">
              <w:rPr>
                <w:rFonts w:eastAsia="Calibri"/>
                <w:color w:themeColor="text1" w:val="000000"/>
              </w:rPr>
              <w:t>по</w:t>
            </w:r>
            <w:r w:rsidRPr="00A9610B">
              <w:rPr>
                <w:rFonts w:eastAsia="Calibri"/>
                <w:color w:themeColor="text1" w:val="000000"/>
              </w:rPr>
              <w:t>д</w:t>
            </w:r>
            <w:r w:rsidRPr="00A9610B">
              <w:rPr>
                <w:rFonts w:eastAsia="Calibri"/>
                <w:color w:themeColor="text1" w:val="000000"/>
              </w:rPr>
              <w:t>тверждении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спортивного разряда, лиш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нии или во</w:t>
            </w:r>
            <w:r w:rsidRPr="00A9610B">
              <w:rPr>
                <w:rFonts w:eastAsia="Calibri"/>
                <w:color w:themeColor="text1" w:val="000000"/>
              </w:rPr>
              <w:t>с</w:t>
            </w:r>
            <w:r w:rsidRPr="00A9610B">
              <w:rPr>
                <w:rFonts w:eastAsia="Calibri"/>
                <w:color w:themeColor="text1" w:val="000000"/>
              </w:rPr>
              <w:t xml:space="preserve">становлении спортивного разряда (далее </w:t>
            </w:r>
            <w:r>
              <w:rPr>
                <w:rFonts w:eastAsia="Calibri"/>
                <w:color w:themeColor="text1" w:val="000000"/>
              </w:rPr>
              <w:t>–</w:t>
            </w:r>
            <w:r w:rsidRPr="00A9610B">
              <w:rPr>
                <w:rFonts w:eastAsia="Calibri"/>
                <w:color w:themeColor="text1" w:val="000000"/>
              </w:rPr>
              <w:t xml:space="preserve"> приказ)</w:t>
            </w:r>
          </w:p>
          <w:p w:rsidP="0035588E" w:rsidR="00DC0A12" w:rsidRDefault="00DC0A12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4363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при отсутствии оснований для отказа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предоставлении муниципальной усл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 xml:space="preserve">ги, </w:t>
            </w:r>
            <w:proofErr w:type="gramStart"/>
            <w:r w:rsidRPr="00A9610B">
              <w:rPr>
                <w:rFonts w:eastAsia="Calibri"/>
                <w:color w:themeColor="text1" w:val="000000"/>
              </w:rPr>
              <w:t>предусмотренных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  <w:hyperlink r:id="rId25" w:history="true">
              <w:r w:rsidRPr="00A9610B">
                <w:rPr>
                  <w:rFonts w:eastAsia="Calibri"/>
                  <w:color w:themeColor="text1" w:val="000000"/>
                </w:rPr>
                <w:t>пунктом 14</w:t>
              </w:r>
            </w:hyperlink>
            <w:r w:rsidRPr="00A9610B">
              <w:rPr>
                <w:rFonts w:eastAsia="Calibri"/>
                <w:color w:themeColor="text1" w:val="000000"/>
              </w:rPr>
              <w:t xml:space="preserve"> Регл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 xml:space="preserve">мента, специалист отдела массового спорта и туризма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осущест</w:t>
            </w:r>
            <w:r w:rsidRPr="00A9610B">
              <w:rPr>
                <w:rFonts w:eastAsia="Calibri"/>
                <w:color w:themeColor="text1" w:val="000000"/>
              </w:rPr>
              <w:t>в</w:t>
            </w:r>
            <w:r w:rsidRPr="00A9610B">
              <w:rPr>
                <w:rFonts w:eastAsia="Calibri"/>
                <w:color w:themeColor="text1" w:val="000000"/>
              </w:rPr>
              <w:t xml:space="preserve">ляет подготовку проекта приказа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</w:t>
            </w:r>
            <w:r w:rsidRPr="00A9610B">
              <w:rPr>
                <w:rFonts w:eastAsia="Calibri"/>
                <w:color w:themeColor="text1" w:val="000000"/>
              </w:rPr>
              <w:t>с</w:t>
            </w:r>
            <w:r w:rsidRPr="00A9610B">
              <w:rPr>
                <w:rFonts w:eastAsia="Calibri"/>
                <w:color w:themeColor="text1" w:val="000000"/>
              </w:rPr>
              <w:t>спорта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и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передает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на подпись руковод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 xml:space="preserve">телю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</w:p>
        </w:tc>
        <w:tc>
          <w:tcPr>
            <w:tcW w:type="dxa" w:w="2126"/>
            <w:vMerge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98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специалист отд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 xml:space="preserve">ла массового спорта и туризма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</w:p>
        </w:tc>
        <w:tc>
          <w:tcPr>
            <w:tcW w:type="dxa" w:w="2581"/>
            <w:gridSpan w:val="2"/>
          </w:tcPr>
          <w:p w:rsidP="00DC0A12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наличие компьютера, Интернета, доступа</w:t>
            </w:r>
          </w:p>
          <w:p w:rsidP="00DC0A12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систему электронного документооборота а</w:t>
            </w:r>
            <w:r w:rsidRPr="00A9610B">
              <w:rPr>
                <w:rFonts w:eastAsia="Calibri"/>
                <w:color w:themeColor="text1" w:val="000000"/>
              </w:rPr>
              <w:t>д</w:t>
            </w:r>
            <w:r w:rsidRPr="00A9610B">
              <w:rPr>
                <w:rFonts w:eastAsia="Calibri"/>
                <w:color w:themeColor="text1" w:val="000000"/>
              </w:rPr>
              <w:t>министрации города, принтера</w:t>
            </w:r>
          </w:p>
        </w:tc>
        <w:tc>
          <w:tcPr>
            <w:tcW w:type="dxa" w:w="145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</w:tc>
      </w:tr>
      <w:tr w:rsidR="007933B8" w:rsidRPr="00A9610B" w:rsidTr="0035588E">
        <w:tc>
          <w:tcPr>
            <w:tcW w:type="dxa" w:w="578"/>
            <w:gridSpan w:val="2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2.4</w:t>
            </w:r>
          </w:p>
        </w:tc>
        <w:tc>
          <w:tcPr>
            <w:tcW w:type="dxa" w:w="1688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proofErr w:type="gramStart"/>
            <w:r w:rsidRPr="00A9610B">
              <w:rPr>
                <w:rFonts w:eastAsia="Calibri"/>
                <w:color w:themeColor="text1" w:val="000000"/>
              </w:rPr>
              <w:t>Подготовка письма об о</w:t>
            </w:r>
            <w:r w:rsidRPr="00A9610B">
              <w:rPr>
                <w:rFonts w:eastAsia="Calibri"/>
                <w:color w:themeColor="text1" w:val="000000"/>
              </w:rPr>
              <w:t>т</w:t>
            </w:r>
            <w:r w:rsidRPr="00A9610B">
              <w:rPr>
                <w:rFonts w:eastAsia="Calibri"/>
                <w:color w:themeColor="text1" w:val="000000"/>
              </w:rPr>
              <w:t>казе в пред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ставлении м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 xml:space="preserve">ниципальной услуги (далее </w:t>
            </w:r>
            <w:proofErr w:type="gramEnd"/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>
              <w:rPr>
                <w:rFonts w:eastAsia="Calibri"/>
                <w:color w:themeColor="text1" w:val="000000"/>
              </w:rPr>
              <w:t>–</w:t>
            </w:r>
            <w:r w:rsidRPr="00A9610B">
              <w:rPr>
                <w:rFonts w:eastAsia="Calibri"/>
                <w:color w:themeColor="text1" w:val="000000"/>
              </w:rPr>
              <w:t xml:space="preserve"> письмо)</w:t>
            </w:r>
          </w:p>
        </w:tc>
        <w:tc>
          <w:tcPr>
            <w:tcW w:type="dxa" w:w="4363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при наличии оснований для отказа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предоставлении муниципальной усл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 xml:space="preserve">ги, </w:t>
            </w:r>
            <w:proofErr w:type="gramStart"/>
            <w:r w:rsidRPr="00A9610B">
              <w:rPr>
                <w:rFonts w:eastAsia="Calibri"/>
                <w:color w:themeColor="text1" w:val="000000"/>
              </w:rPr>
              <w:t>предусмотренных</w:t>
            </w:r>
            <w:proofErr w:type="gramEnd"/>
            <w:r w:rsidRPr="00A9610B">
              <w:rPr>
                <w:rFonts w:eastAsia="Calibri"/>
                <w:color w:themeColor="text1" w:val="000000"/>
              </w:rPr>
              <w:t xml:space="preserve"> </w:t>
            </w:r>
            <w:hyperlink r:id="rId26" w:history="true">
              <w:r w:rsidRPr="00A9610B">
                <w:rPr>
                  <w:rFonts w:eastAsia="Calibri"/>
                  <w:color w:themeColor="text1" w:val="000000"/>
                </w:rPr>
                <w:t>пунктом 14</w:t>
              </w:r>
            </w:hyperlink>
            <w:r w:rsidRPr="00A9610B">
              <w:rPr>
                <w:rFonts w:eastAsia="Calibri"/>
                <w:color w:themeColor="text1" w:val="000000"/>
              </w:rPr>
              <w:t xml:space="preserve"> Регл</w:t>
            </w:r>
            <w:r w:rsidRPr="00A9610B">
              <w:rPr>
                <w:rFonts w:eastAsia="Calibri"/>
                <w:color w:themeColor="text1" w:val="000000"/>
              </w:rPr>
              <w:t>а</w:t>
            </w:r>
            <w:r w:rsidRPr="00A9610B">
              <w:rPr>
                <w:rFonts w:eastAsia="Calibri"/>
                <w:color w:themeColor="text1" w:val="000000"/>
              </w:rPr>
              <w:t xml:space="preserve">мента, специалист отдела массового спорта и туризма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осущест</w:t>
            </w:r>
            <w:r w:rsidRPr="00A9610B">
              <w:rPr>
                <w:rFonts w:eastAsia="Calibri"/>
                <w:color w:themeColor="text1" w:val="000000"/>
              </w:rPr>
              <w:t>в</w:t>
            </w:r>
            <w:r w:rsidRPr="00A9610B">
              <w:rPr>
                <w:rFonts w:eastAsia="Calibri"/>
                <w:color w:themeColor="text1" w:val="000000"/>
              </w:rPr>
              <w:t>ляет подготовку Заявителю проекта письма об отказе на подпись руковод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 xml:space="preserve">телю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</w:p>
          <w:p w:rsidP="0035588E" w:rsidR="00DC0A12" w:rsidRDefault="00DC0A12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2126"/>
            <w:vMerge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985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специалист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отдела массового спорта и туризма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Красспорта</w:t>
            </w:r>
            <w:proofErr w:type="spellEnd"/>
          </w:p>
        </w:tc>
        <w:tc>
          <w:tcPr>
            <w:tcW w:type="dxa" w:w="2581"/>
            <w:gridSpan w:val="2"/>
          </w:tcPr>
          <w:p w:rsidP="00DC0A12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наличие компьютера, Интернета, доступа</w:t>
            </w:r>
          </w:p>
          <w:p w:rsidP="00DC0A12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систему электронного документооборота</w:t>
            </w:r>
          </w:p>
          <w:p w:rsidP="00DC0A12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администрации города, принтера</w:t>
            </w:r>
          </w:p>
        </w:tc>
        <w:tc>
          <w:tcPr>
            <w:tcW w:type="dxa" w:w="145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right="-57"/>
              <w:rPr>
                <w:rFonts w:eastAsia="Calibri"/>
                <w:color w:themeColor="text1" w:val="000000"/>
              </w:rPr>
            </w:pPr>
          </w:p>
        </w:tc>
      </w:tr>
      <w:tr w:rsidR="007933B8" w:rsidRPr="00A9610B" w:rsidTr="0035588E">
        <w:tc>
          <w:tcPr>
            <w:tcW w:type="dxa" w:w="14779"/>
            <w:gridSpan w:val="9"/>
          </w:tcPr>
          <w:p w:rsidP="00DC0A12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outlineLvl w:val="0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lastRenderedPageBreak/>
              <w:t>3. Выдача (направление) Заявителю результата предоставления муниципальной услуги</w:t>
            </w:r>
          </w:p>
        </w:tc>
      </w:tr>
      <w:tr w:rsidR="007933B8" w:rsidRPr="00A9610B" w:rsidTr="0035588E">
        <w:tc>
          <w:tcPr>
            <w:tcW w:type="dxa" w:w="56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3.1</w:t>
            </w:r>
          </w:p>
        </w:tc>
        <w:tc>
          <w:tcPr>
            <w:tcW w:type="dxa" w:w="1700"/>
            <w:gridSpan w:val="2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Регистрация приказа либо письма</w:t>
            </w:r>
          </w:p>
        </w:tc>
        <w:tc>
          <w:tcPr>
            <w:tcW w:type="dxa" w:w="4363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письмо или приказ регистрируется и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редается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специалисту отдела массового спорта и туризма</w:t>
            </w:r>
          </w:p>
        </w:tc>
        <w:tc>
          <w:tcPr>
            <w:tcW w:type="dxa" w:w="2126"/>
            <w:vMerge w:val="restart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 рабочих дня</w:t>
            </w:r>
          </w:p>
        </w:tc>
        <w:tc>
          <w:tcPr>
            <w:tcW w:type="dxa" w:w="1985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специалист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отдела кадрово-правовой и док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 xml:space="preserve">ментационной работы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</w:t>
            </w:r>
            <w:proofErr w:type="spellEnd"/>
            <w:r>
              <w:rPr>
                <w:rFonts w:eastAsia="Calibri"/>
                <w:color w:themeColor="text1" w:val="000000"/>
              </w:rPr>
              <w:t>-</w:t>
            </w:r>
            <w:r w:rsidRPr="00A9610B">
              <w:rPr>
                <w:rFonts w:eastAsia="Calibri"/>
                <w:color w:themeColor="text1" w:val="000000"/>
              </w:rPr>
              <w:t>спорта</w:t>
            </w:r>
          </w:p>
        </w:tc>
        <w:tc>
          <w:tcPr>
            <w:tcW w:type="dxa" w:w="2581"/>
            <w:gridSpan w:val="2"/>
          </w:tcPr>
          <w:p w:rsidP="00DC0A12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наличие компьютера, Интернета, доступа</w:t>
            </w:r>
          </w:p>
          <w:p w:rsidP="00DC0A12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систему электронного документооборота а</w:t>
            </w:r>
            <w:r w:rsidRPr="00A9610B">
              <w:rPr>
                <w:rFonts w:eastAsia="Calibri"/>
                <w:color w:themeColor="text1" w:val="000000"/>
              </w:rPr>
              <w:t>д</w:t>
            </w:r>
            <w:r w:rsidRPr="00A9610B">
              <w:rPr>
                <w:rFonts w:eastAsia="Calibri"/>
                <w:color w:themeColor="text1" w:val="000000"/>
              </w:rPr>
              <w:t>министрации города, принтера</w:t>
            </w:r>
          </w:p>
        </w:tc>
        <w:tc>
          <w:tcPr>
            <w:tcW w:type="dxa" w:w="1458"/>
          </w:tcPr>
          <w:p w:rsidP="00D676AC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реестр пер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>даваемых документов</w:t>
            </w:r>
          </w:p>
        </w:tc>
      </w:tr>
      <w:tr w:rsidR="007933B8" w:rsidRPr="00A9610B" w:rsidTr="0035588E">
        <w:trPr>
          <w:trHeight w:val="1266"/>
        </w:trPr>
        <w:tc>
          <w:tcPr>
            <w:tcW w:type="dxa" w:w="566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3.2</w:t>
            </w:r>
          </w:p>
        </w:tc>
        <w:tc>
          <w:tcPr>
            <w:tcW w:type="dxa" w:w="1700"/>
            <w:gridSpan w:val="2"/>
          </w:tcPr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Направление (выдача) 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результата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Заявителю</w:t>
            </w:r>
          </w:p>
        </w:tc>
        <w:tc>
          <w:tcPr>
            <w:tcW w:type="dxa" w:w="4363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письмо</w:t>
            </w:r>
            <w:r w:rsidRPr="00DC0A12">
              <w:rPr>
                <w:rFonts w:eastAsia="Calibri"/>
                <w:color w:themeColor="text1" w:val="000000"/>
                <w:sz w:val="22"/>
                <w:szCs w:val="22"/>
              </w:rPr>
              <w:t xml:space="preserve"> </w:t>
            </w:r>
            <w:r w:rsidRPr="00A9610B">
              <w:rPr>
                <w:rFonts w:eastAsia="Calibri"/>
                <w:color w:themeColor="text1" w:val="000000"/>
              </w:rPr>
              <w:t>или</w:t>
            </w:r>
            <w:r w:rsidRPr="00DC0A12">
              <w:rPr>
                <w:rFonts w:eastAsia="Calibri"/>
                <w:color w:themeColor="text1" w:val="000000"/>
                <w:sz w:val="22"/>
                <w:szCs w:val="22"/>
              </w:rPr>
              <w:t xml:space="preserve"> </w:t>
            </w:r>
            <w:r w:rsidRPr="00A9610B">
              <w:rPr>
                <w:rFonts w:eastAsia="Calibri"/>
                <w:color w:themeColor="text1" w:val="000000"/>
              </w:rPr>
              <w:t>приказ</w:t>
            </w:r>
            <w:r w:rsidRPr="00DC0A12">
              <w:rPr>
                <w:rFonts w:eastAsia="Calibri"/>
                <w:color w:themeColor="text1" w:val="000000"/>
                <w:sz w:val="22"/>
                <w:szCs w:val="22"/>
              </w:rPr>
              <w:t xml:space="preserve">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передается</w:t>
            </w:r>
            <w:proofErr w:type="spellEnd"/>
            <w:r w:rsidRPr="00DC0A12">
              <w:rPr>
                <w:rFonts w:eastAsia="Calibri"/>
                <w:color w:themeColor="text1" w:val="000000"/>
                <w:sz w:val="22"/>
                <w:szCs w:val="22"/>
              </w:rPr>
              <w:t xml:space="preserve"> </w:t>
            </w:r>
            <w:r w:rsidR="00DC0A12">
              <w:rPr>
                <w:rFonts w:eastAsia="Calibri"/>
                <w:color w:themeColor="text1" w:val="000000"/>
              </w:rPr>
              <w:t>З</w:t>
            </w:r>
            <w:r w:rsidRPr="00A9610B">
              <w:rPr>
                <w:rFonts w:eastAsia="Calibri"/>
                <w:color w:themeColor="text1" w:val="000000"/>
              </w:rPr>
              <w:t xml:space="preserve">аявителю способом,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определенным</w:t>
            </w:r>
            <w:proofErr w:type="spellEnd"/>
            <w:r w:rsidRPr="00A9610B">
              <w:rPr>
                <w:rFonts w:eastAsia="Calibri"/>
                <w:color w:themeColor="text1" w:val="000000"/>
              </w:rPr>
              <w:t xml:space="preserve"> в заявлении.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случае если заявление подано через МФЦ и Заявитель выбрал способ пол</w:t>
            </w:r>
            <w:r w:rsidRPr="00A9610B">
              <w:rPr>
                <w:rFonts w:eastAsia="Calibri"/>
                <w:color w:themeColor="text1" w:val="000000"/>
              </w:rPr>
              <w:t>у</w:t>
            </w:r>
            <w:r w:rsidRPr="00A9610B">
              <w:rPr>
                <w:rFonts w:eastAsia="Calibri"/>
                <w:color w:themeColor="text1" w:val="000000"/>
              </w:rPr>
              <w:t>чения муниципальной услуги через МФЦ, результат предоставления мун</w:t>
            </w:r>
            <w:r w:rsidRPr="00A9610B">
              <w:rPr>
                <w:rFonts w:eastAsia="Calibri"/>
                <w:color w:themeColor="text1" w:val="000000"/>
              </w:rPr>
              <w:t>и</w:t>
            </w:r>
            <w:r w:rsidRPr="00A9610B">
              <w:rPr>
                <w:rFonts w:eastAsia="Calibri"/>
                <w:color w:themeColor="text1" w:val="000000"/>
              </w:rPr>
              <w:t>ципальной услуги направляется в адрес МФЦ для выдачи Заявителю (его упо</w:t>
            </w:r>
            <w:r w:rsidRPr="00A9610B">
              <w:rPr>
                <w:rFonts w:eastAsia="Calibri"/>
                <w:color w:themeColor="text1" w:val="000000"/>
              </w:rPr>
              <w:t>л</w:t>
            </w:r>
            <w:r w:rsidRPr="00A9610B">
              <w:rPr>
                <w:rFonts w:eastAsia="Calibri"/>
                <w:color w:themeColor="text1" w:val="000000"/>
              </w:rPr>
              <w:t>номоченному представителю).</w:t>
            </w:r>
          </w:p>
          <w:p w:rsidP="0035588E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случае если заявление подано в эле</w:t>
            </w:r>
            <w:r w:rsidRPr="00A9610B">
              <w:rPr>
                <w:rFonts w:eastAsia="Calibri"/>
                <w:color w:themeColor="text1" w:val="000000"/>
              </w:rPr>
              <w:t>к</w:t>
            </w:r>
            <w:r w:rsidRPr="00A9610B">
              <w:rPr>
                <w:rFonts w:eastAsia="Calibri"/>
                <w:color w:themeColor="text1" w:val="000000"/>
              </w:rPr>
              <w:t>тронной форме и Заявитель выбрал сп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 xml:space="preserve">соб получения муниципальной услуги 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в электронной форме, результат пред</w:t>
            </w:r>
            <w:r w:rsidRPr="00A9610B">
              <w:rPr>
                <w:rFonts w:eastAsia="Calibri"/>
                <w:color w:themeColor="text1" w:val="000000"/>
              </w:rPr>
              <w:t>о</w:t>
            </w:r>
            <w:r w:rsidRPr="00A9610B">
              <w:rPr>
                <w:rFonts w:eastAsia="Calibri"/>
                <w:color w:themeColor="text1" w:val="000000"/>
              </w:rPr>
              <w:t>ставления услуги направляется в личный кабинет на ЕПГУ</w:t>
            </w:r>
          </w:p>
        </w:tc>
        <w:tc>
          <w:tcPr>
            <w:tcW w:type="dxa" w:w="2126"/>
            <w:vMerge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</w:p>
        </w:tc>
        <w:tc>
          <w:tcPr>
            <w:tcW w:type="dxa" w:w="1985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специалист отд</w:t>
            </w:r>
            <w:r w:rsidRPr="00A9610B">
              <w:rPr>
                <w:rFonts w:eastAsia="Calibri"/>
                <w:color w:themeColor="text1" w:val="000000"/>
              </w:rPr>
              <w:t>е</w:t>
            </w:r>
            <w:r w:rsidRPr="00A9610B">
              <w:rPr>
                <w:rFonts w:eastAsia="Calibri"/>
                <w:color w:themeColor="text1" w:val="000000"/>
              </w:rPr>
              <w:t xml:space="preserve">ла массового спорта и туризма </w:t>
            </w:r>
            <w:proofErr w:type="spellStart"/>
            <w:r w:rsidRPr="00A9610B">
              <w:rPr>
                <w:rFonts w:eastAsia="Calibri"/>
                <w:color w:themeColor="text1" w:val="000000"/>
              </w:rPr>
              <w:t>Красспорт</w:t>
            </w:r>
            <w:proofErr w:type="spellEnd"/>
          </w:p>
        </w:tc>
        <w:tc>
          <w:tcPr>
            <w:tcW w:type="dxa" w:w="2581"/>
            <w:gridSpan w:val="2"/>
          </w:tcPr>
          <w:p w:rsidP="00DC0A12" w:rsidR="007933B8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наличие компьютера, Интернета, доступа</w:t>
            </w:r>
          </w:p>
          <w:p w:rsidP="00DC0A12" w:rsidR="00D676AC" w:rsidRDefault="007933B8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 xml:space="preserve">в систему электронного документооборота </w:t>
            </w:r>
          </w:p>
          <w:p w:rsidP="00D676AC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администрации города, доступа в ЕПГУ, ключа электронной подписи</w:t>
            </w:r>
          </w:p>
        </w:tc>
        <w:tc>
          <w:tcPr>
            <w:tcW w:type="dxa" w:w="1458"/>
          </w:tcPr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  <w:r w:rsidRPr="00A9610B">
              <w:rPr>
                <w:rFonts w:eastAsia="Calibri"/>
                <w:color w:themeColor="text1" w:val="000000"/>
              </w:rPr>
              <w:t>-</w:t>
            </w:r>
            <w:bookmarkStart w:id="0" w:name="_GoBack"/>
            <w:bookmarkEnd w:id="0"/>
            <w:r w:rsidR="004929AB">
              <w:rPr>
                <w:rFonts w:eastAsia="Calibri"/>
                <w:color w:themeColor="text1" w:val="000000"/>
              </w:rPr>
              <w:t>»</w:t>
            </w: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  <w:p w:rsidP="0035588E" w:rsidR="007933B8" w:rsidRDefault="007933B8" w:rsidRPr="00A9610B">
            <w:pPr>
              <w:autoSpaceDE w:val="false"/>
              <w:autoSpaceDN w:val="false"/>
              <w:adjustRightInd w:val="false"/>
              <w:ind w:left="-57" w:right="-57"/>
              <w:jc w:val="center"/>
              <w:rPr>
                <w:rFonts w:eastAsia="Calibri"/>
                <w:color w:themeColor="text1" w:val="000000"/>
              </w:rPr>
            </w:pPr>
          </w:p>
        </w:tc>
      </w:tr>
    </w:tbl>
    <w:p w:rsidP="007933B8" w:rsidR="007933B8" w:rsidRDefault="007933B8" w:rsidRPr="00A9610B">
      <w:pPr>
        <w:autoSpaceDE w:val="false"/>
        <w:autoSpaceDN w:val="false"/>
        <w:adjustRightInd w:val="false"/>
        <w:jc w:val="both"/>
        <w:rPr>
          <w:rFonts w:ascii="Calibri" w:cs="Calibri" w:hAnsi="Calibri"/>
          <w:color w:themeColor="text1" w:val="000000"/>
        </w:rPr>
      </w:pPr>
    </w:p>
    <w:sectPr w:rsidR="007933B8" w:rsidRPr="00A9610B" w:rsidSect="007933B8">
      <w:headerReference r:id="rId27" w:type="default"/>
      <w:pgSz w:h="11906" w:orient="landscape" w:w="16838"/>
      <w:pgMar w:bottom="567" w:footer="709" w:gutter="0" w:header="709" w:left="1134" w:right="1134" w:top="198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82729" w:rsidP="00EF6859" w:rsidRDefault="00882729">
      <w:r>
        <w:separator/>
      </w:r>
    </w:p>
  </w:endnote>
  <w:endnote w:type="continuationSeparator" w:id="0">
    <w:p w:rsidR="00882729" w:rsidP="00EF6859" w:rsidRDefault="0088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82729" w:rsidP="00EF6859" w:rsidRDefault="00882729">
      <w:r>
        <w:separator/>
      </w:r>
    </w:p>
  </w:footnote>
  <w:footnote w:type="continuationSeparator" w:id="0">
    <w:p w:rsidR="00882729" w:rsidP="00EF6859" w:rsidRDefault="0088272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5588E" w:rsidP="0039251C" w:rsidRDefault="0035588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929AB">
      <w:rPr>
        <w:noProof/>
      </w:rPr>
      <w:t>8</w:t>
    </w:r>
    <w: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29541479"/>
      <w:docPartObj>
        <w:docPartGallery w:val="Page Numbers (Top of Page)"/>
        <w:docPartUnique/>
      </w:docPartObj>
    </w:sdtPr>
    <w:sdtEndPr/>
    <w:sdtContent>
      <w:p w:rsidR="0035588E" w:rsidP="00357772" w:rsidRDefault="003558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9AB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08D"/>
    <w:multiLevelType w:val="hybridMultilevel"/>
    <w:tmpl w:val="AED0DB58"/>
    <w:lvl w:ilvl="0" w:tplc="DC3C7E4C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13AD0463"/>
    <w:multiLevelType w:val="hybridMultilevel"/>
    <w:tmpl w:val="67D23A10"/>
    <w:lvl w:ilvl="0" w:tplc="F68052F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3E76BF"/>
    <w:multiLevelType w:val="multilevel"/>
    <w:tmpl w:val="B8842DD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2F080841"/>
    <w:multiLevelType w:val="hybridMultilevel"/>
    <w:tmpl w:val="E37A47F0"/>
    <w:lvl w:ilvl="0" w:tplc="5666DC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347365E2"/>
    <w:multiLevelType w:val="hybridMultilevel"/>
    <w:tmpl w:val="06040EF6"/>
    <w:lvl w:ilvl="0" w:tplc="3280D710">
      <w:start w:val="5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349318A9"/>
    <w:multiLevelType w:val="hybridMultilevel"/>
    <w:tmpl w:val="3D28A6BA"/>
    <w:lvl w:ilvl="0" w:tplc="4824FAD4">
      <w:start w:val="4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7312B8"/>
    <w:multiLevelType w:val="hybridMultilevel"/>
    <w:tmpl w:val="7FBCDBFE"/>
    <w:lvl w:ilvl="0" w:tplc="FF3EA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13783E"/>
    <w:multiLevelType w:val="hybridMultilevel"/>
    <w:tmpl w:val="33780388"/>
    <w:lvl w:ilvl="0" w:tplc="D14E305A">
      <w:start w:val="1"/>
      <w:numFmt w:val="decimal"/>
      <w:lvlText w:val="%1."/>
      <w:lvlJc w:val="left"/>
      <w:pPr>
        <w:ind w:left="175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8F"/>
    <w:rsid w:val="0000051A"/>
    <w:rsid w:val="00007310"/>
    <w:rsid w:val="0001049E"/>
    <w:rsid w:val="00013130"/>
    <w:rsid w:val="00020265"/>
    <w:rsid w:val="0002132B"/>
    <w:rsid w:val="00021C83"/>
    <w:rsid w:val="00031DE8"/>
    <w:rsid w:val="000333C4"/>
    <w:rsid w:val="00034AFE"/>
    <w:rsid w:val="0004012C"/>
    <w:rsid w:val="00040AAB"/>
    <w:rsid w:val="00045030"/>
    <w:rsid w:val="00046364"/>
    <w:rsid w:val="000474B6"/>
    <w:rsid w:val="00050601"/>
    <w:rsid w:val="000514CB"/>
    <w:rsid w:val="00052297"/>
    <w:rsid w:val="00056D8F"/>
    <w:rsid w:val="000624A1"/>
    <w:rsid w:val="000713CD"/>
    <w:rsid w:val="0007449B"/>
    <w:rsid w:val="0007509D"/>
    <w:rsid w:val="000763B1"/>
    <w:rsid w:val="0008292C"/>
    <w:rsid w:val="0008435A"/>
    <w:rsid w:val="0008778E"/>
    <w:rsid w:val="00092353"/>
    <w:rsid w:val="0009237F"/>
    <w:rsid w:val="00095DAA"/>
    <w:rsid w:val="000970B5"/>
    <w:rsid w:val="000A5A08"/>
    <w:rsid w:val="000B4DF6"/>
    <w:rsid w:val="000B606D"/>
    <w:rsid w:val="000B607B"/>
    <w:rsid w:val="000B62DE"/>
    <w:rsid w:val="000B6AC7"/>
    <w:rsid w:val="000C06D7"/>
    <w:rsid w:val="000C0A49"/>
    <w:rsid w:val="000C44BD"/>
    <w:rsid w:val="000C6782"/>
    <w:rsid w:val="000E49C9"/>
    <w:rsid w:val="000F10B4"/>
    <w:rsid w:val="000F1135"/>
    <w:rsid w:val="000F588E"/>
    <w:rsid w:val="00104581"/>
    <w:rsid w:val="00125F49"/>
    <w:rsid w:val="00160940"/>
    <w:rsid w:val="0016538C"/>
    <w:rsid w:val="00173741"/>
    <w:rsid w:val="00177298"/>
    <w:rsid w:val="00184137"/>
    <w:rsid w:val="001933B2"/>
    <w:rsid w:val="001973B0"/>
    <w:rsid w:val="001979D8"/>
    <w:rsid w:val="001A099D"/>
    <w:rsid w:val="001A555B"/>
    <w:rsid w:val="001A7B2B"/>
    <w:rsid w:val="001B2C46"/>
    <w:rsid w:val="001B2CD0"/>
    <w:rsid w:val="001B46B4"/>
    <w:rsid w:val="001C7457"/>
    <w:rsid w:val="001C7BCB"/>
    <w:rsid w:val="001D1E2A"/>
    <w:rsid w:val="001D5CA5"/>
    <w:rsid w:val="001E13AA"/>
    <w:rsid w:val="001E27D0"/>
    <w:rsid w:val="001E2B6D"/>
    <w:rsid w:val="001E30C6"/>
    <w:rsid w:val="001E51CE"/>
    <w:rsid w:val="001E6DA7"/>
    <w:rsid w:val="001E719C"/>
    <w:rsid w:val="001F641A"/>
    <w:rsid w:val="001F6856"/>
    <w:rsid w:val="001F7763"/>
    <w:rsid w:val="00210C1E"/>
    <w:rsid w:val="00212942"/>
    <w:rsid w:val="002373C8"/>
    <w:rsid w:val="00242774"/>
    <w:rsid w:val="0026076E"/>
    <w:rsid w:val="00261676"/>
    <w:rsid w:val="00264459"/>
    <w:rsid w:val="002677F2"/>
    <w:rsid w:val="0027448A"/>
    <w:rsid w:val="00277395"/>
    <w:rsid w:val="002839D4"/>
    <w:rsid w:val="002867A7"/>
    <w:rsid w:val="00287DDA"/>
    <w:rsid w:val="002917A3"/>
    <w:rsid w:val="002A3D91"/>
    <w:rsid w:val="002A6917"/>
    <w:rsid w:val="002A7389"/>
    <w:rsid w:val="002B79E7"/>
    <w:rsid w:val="002C03FD"/>
    <w:rsid w:val="002C1A70"/>
    <w:rsid w:val="002C51CF"/>
    <w:rsid w:val="002C7E49"/>
    <w:rsid w:val="002D3F36"/>
    <w:rsid w:val="002E0F7E"/>
    <w:rsid w:val="002E3052"/>
    <w:rsid w:val="002E4195"/>
    <w:rsid w:val="002E5585"/>
    <w:rsid w:val="002E64E0"/>
    <w:rsid w:val="002F0428"/>
    <w:rsid w:val="00326991"/>
    <w:rsid w:val="003300F5"/>
    <w:rsid w:val="003430C6"/>
    <w:rsid w:val="00345D7F"/>
    <w:rsid w:val="003469CD"/>
    <w:rsid w:val="0035588E"/>
    <w:rsid w:val="00357772"/>
    <w:rsid w:val="003629AA"/>
    <w:rsid w:val="00364778"/>
    <w:rsid w:val="00371486"/>
    <w:rsid w:val="003766E1"/>
    <w:rsid w:val="00377AD1"/>
    <w:rsid w:val="0038505D"/>
    <w:rsid w:val="0038671F"/>
    <w:rsid w:val="003875E4"/>
    <w:rsid w:val="00387C5C"/>
    <w:rsid w:val="00390E9F"/>
    <w:rsid w:val="0039251C"/>
    <w:rsid w:val="00396999"/>
    <w:rsid w:val="00397D37"/>
    <w:rsid w:val="003A400A"/>
    <w:rsid w:val="003A5BCB"/>
    <w:rsid w:val="003B34F0"/>
    <w:rsid w:val="003B358F"/>
    <w:rsid w:val="003B4F4F"/>
    <w:rsid w:val="003C25E1"/>
    <w:rsid w:val="003D4B50"/>
    <w:rsid w:val="003E1B51"/>
    <w:rsid w:val="003E5180"/>
    <w:rsid w:val="003E77BF"/>
    <w:rsid w:val="003F20E3"/>
    <w:rsid w:val="004051A6"/>
    <w:rsid w:val="00411840"/>
    <w:rsid w:val="00413E03"/>
    <w:rsid w:val="00422509"/>
    <w:rsid w:val="00431339"/>
    <w:rsid w:val="00431A04"/>
    <w:rsid w:val="004345D0"/>
    <w:rsid w:val="00440DFF"/>
    <w:rsid w:val="004410F8"/>
    <w:rsid w:val="00441701"/>
    <w:rsid w:val="00444CDB"/>
    <w:rsid w:val="00445670"/>
    <w:rsid w:val="00452705"/>
    <w:rsid w:val="00452E9E"/>
    <w:rsid w:val="00455979"/>
    <w:rsid w:val="004660C1"/>
    <w:rsid w:val="00473DF3"/>
    <w:rsid w:val="004747AB"/>
    <w:rsid w:val="00483B45"/>
    <w:rsid w:val="004929AB"/>
    <w:rsid w:val="0049492C"/>
    <w:rsid w:val="004949A1"/>
    <w:rsid w:val="00496AC8"/>
    <w:rsid w:val="004A156C"/>
    <w:rsid w:val="004A36A4"/>
    <w:rsid w:val="004A76C3"/>
    <w:rsid w:val="004A781E"/>
    <w:rsid w:val="004B5A89"/>
    <w:rsid w:val="004C1DA2"/>
    <w:rsid w:val="004C5A8B"/>
    <w:rsid w:val="004C6CD4"/>
    <w:rsid w:val="004D0032"/>
    <w:rsid w:val="004D2D9A"/>
    <w:rsid w:val="004D7C04"/>
    <w:rsid w:val="004E09BB"/>
    <w:rsid w:val="004E2D2D"/>
    <w:rsid w:val="004E321C"/>
    <w:rsid w:val="004E54E6"/>
    <w:rsid w:val="004F0B95"/>
    <w:rsid w:val="004F3B44"/>
    <w:rsid w:val="004F51A3"/>
    <w:rsid w:val="004F5654"/>
    <w:rsid w:val="005009BF"/>
    <w:rsid w:val="00507E32"/>
    <w:rsid w:val="005239B6"/>
    <w:rsid w:val="005256CC"/>
    <w:rsid w:val="00552CF0"/>
    <w:rsid w:val="0056013D"/>
    <w:rsid w:val="0056032C"/>
    <w:rsid w:val="0056174D"/>
    <w:rsid w:val="0057003C"/>
    <w:rsid w:val="00572D80"/>
    <w:rsid w:val="00574301"/>
    <w:rsid w:val="00580FAE"/>
    <w:rsid w:val="00592CE8"/>
    <w:rsid w:val="00592FC9"/>
    <w:rsid w:val="005941EB"/>
    <w:rsid w:val="00595972"/>
    <w:rsid w:val="005A1ABB"/>
    <w:rsid w:val="005B039A"/>
    <w:rsid w:val="005B2F25"/>
    <w:rsid w:val="005B78C8"/>
    <w:rsid w:val="005C5019"/>
    <w:rsid w:val="005C7C6D"/>
    <w:rsid w:val="005D2036"/>
    <w:rsid w:val="005D31F2"/>
    <w:rsid w:val="005E0397"/>
    <w:rsid w:val="005F75C1"/>
    <w:rsid w:val="00601E04"/>
    <w:rsid w:val="00605682"/>
    <w:rsid w:val="00617E5F"/>
    <w:rsid w:val="00621721"/>
    <w:rsid w:val="00623731"/>
    <w:rsid w:val="0063553C"/>
    <w:rsid w:val="006546C4"/>
    <w:rsid w:val="00654E4B"/>
    <w:rsid w:val="006602F8"/>
    <w:rsid w:val="00687414"/>
    <w:rsid w:val="00687E42"/>
    <w:rsid w:val="00693C0D"/>
    <w:rsid w:val="0069518E"/>
    <w:rsid w:val="006A0669"/>
    <w:rsid w:val="006A6D7D"/>
    <w:rsid w:val="006D0285"/>
    <w:rsid w:val="006D6FA3"/>
    <w:rsid w:val="006D70C7"/>
    <w:rsid w:val="006D7E9E"/>
    <w:rsid w:val="006E2FB9"/>
    <w:rsid w:val="006E568C"/>
    <w:rsid w:val="006F3C36"/>
    <w:rsid w:val="006F707A"/>
    <w:rsid w:val="0070043A"/>
    <w:rsid w:val="0070658B"/>
    <w:rsid w:val="007223BF"/>
    <w:rsid w:val="00725314"/>
    <w:rsid w:val="0072578D"/>
    <w:rsid w:val="00727832"/>
    <w:rsid w:val="00730F42"/>
    <w:rsid w:val="00746510"/>
    <w:rsid w:val="00760155"/>
    <w:rsid w:val="00761D20"/>
    <w:rsid w:val="007648A9"/>
    <w:rsid w:val="00773301"/>
    <w:rsid w:val="007739B1"/>
    <w:rsid w:val="00773D5B"/>
    <w:rsid w:val="00773ECA"/>
    <w:rsid w:val="00777815"/>
    <w:rsid w:val="00783B44"/>
    <w:rsid w:val="0079294D"/>
    <w:rsid w:val="007933B8"/>
    <w:rsid w:val="007A196A"/>
    <w:rsid w:val="007A2A24"/>
    <w:rsid w:val="007B0A13"/>
    <w:rsid w:val="007B333B"/>
    <w:rsid w:val="007B33F2"/>
    <w:rsid w:val="007B79FF"/>
    <w:rsid w:val="007D1A96"/>
    <w:rsid w:val="007E0230"/>
    <w:rsid w:val="007E1544"/>
    <w:rsid w:val="007E1FE2"/>
    <w:rsid w:val="007E2DBA"/>
    <w:rsid w:val="007F6693"/>
    <w:rsid w:val="007F6E2F"/>
    <w:rsid w:val="0080444B"/>
    <w:rsid w:val="00812385"/>
    <w:rsid w:val="00812539"/>
    <w:rsid w:val="00813162"/>
    <w:rsid w:val="00817F25"/>
    <w:rsid w:val="00820E83"/>
    <w:rsid w:val="00821C45"/>
    <w:rsid w:val="00823104"/>
    <w:rsid w:val="00826103"/>
    <w:rsid w:val="00841331"/>
    <w:rsid w:val="008421AC"/>
    <w:rsid w:val="00842679"/>
    <w:rsid w:val="00842B5D"/>
    <w:rsid w:val="00845EEA"/>
    <w:rsid w:val="00852E19"/>
    <w:rsid w:val="00855A0A"/>
    <w:rsid w:val="008562BA"/>
    <w:rsid w:val="008645A1"/>
    <w:rsid w:val="00882729"/>
    <w:rsid w:val="00885E85"/>
    <w:rsid w:val="008869AB"/>
    <w:rsid w:val="00896168"/>
    <w:rsid w:val="008966DD"/>
    <w:rsid w:val="00896BEB"/>
    <w:rsid w:val="008A0A85"/>
    <w:rsid w:val="008A3FDB"/>
    <w:rsid w:val="008A431A"/>
    <w:rsid w:val="008C2441"/>
    <w:rsid w:val="008C2A01"/>
    <w:rsid w:val="008C3A54"/>
    <w:rsid w:val="008C4544"/>
    <w:rsid w:val="008C570C"/>
    <w:rsid w:val="008D5086"/>
    <w:rsid w:val="008E500B"/>
    <w:rsid w:val="008E50F7"/>
    <w:rsid w:val="008E53D7"/>
    <w:rsid w:val="008E6E96"/>
    <w:rsid w:val="008F200F"/>
    <w:rsid w:val="008F2B5D"/>
    <w:rsid w:val="008F40A3"/>
    <w:rsid w:val="008F6058"/>
    <w:rsid w:val="00912344"/>
    <w:rsid w:val="00915F09"/>
    <w:rsid w:val="0091650F"/>
    <w:rsid w:val="00927FAD"/>
    <w:rsid w:val="009329C0"/>
    <w:rsid w:val="00936D6F"/>
    <w:rsid w:val="00940B17"/>
    <w:rsid w:val="009476B9"/>
    <w:rsid w:val="00950C46"/>
    <w:rsid w:val="00955636"/>
    <w:rsid w:val="009565B3"/>
    <w:rsid w:val="00976B2A"/>
    <w:rsid w:val="009814B9"/>
    <w:rsid w:val="00982289"/>
    <w:rsid w:val="00986623"/>
    <w:rsid w:val="00992B18"/>
    <w:rsid w:val="00994670"/>
    <w:rsid w:val="009957C0"/>
    <w:rsid w:val="00996981"/>
    <w:rsid w:val="009A1D0A"/>
    <w:rsid w:val="009A48F1"/>
    <w:rsid w:val="009B4732"/>
    <w:rsid w:val="009B4DB4"/>
    <w:rsid w:val="009C01A8"/>
    <w:rsid w:val="009C070A"/>
    <w:rsid w:val="009C0E81"/>
    <w:rsid w:val="009C129F"/>
    <w:rsid w:val="009C7082"/>
    <w:rsid w:val="009D0042"/>
    <w:rsid w:val="009D1A76"/>
    <w:rsid w:val="009D5108"/>
    <w:rsid w:val="009F4F62"/>
    <w:rsid w:val="00A04581"/>
    <w:rsid w:val="00A1219B"/>
    <w:rsid w:val="00A23843"/>
    <w:rsid w:val="00A247C3"/>
    <w:rsid w:val="00A27687"/>
    <w:rsid w:val="00A37E04"/>
    <w:rsid w:val="00A40A35"/>
    <w:rsid w:val="00A418CF"/>
    <w:rsid w:val="00A76058"/>
    <w:rsid w:val="00A806AB"/>
    <w:rsid w:val="00A80B90"/>
    <w:rsid w:val="00A81AFA"/>
    <w:rsid w:val="00A84898"/>
    <w:rsid w:val="00A9610B"/>
    <w:rsid w:val="00AC0A78"/>
    <w:rsid w:val="00AD3495"/>
    <w:rsid w:val="00AE0FAC"/>
    <w:rsid w:val="00AE2217"/>
    <w:rsid w:val="00AE643E"/>
    <w:rsid w:val="00AF0207"/>
    <w:rsid w:val="00AF036D"/>
    <w:rsid w:val="00B10B88"/>
    <w:rsid w:val="00B1410F"/>
    <w:rsid w:val="00B1429B"/>
    <w:rsid w:val="00B321D2"/>
    <w:rsid w:val="00B32C66"/>
    <w:rsid w:val="00B33E92"/>
    <w:rsid w:val="00B34F3C"/>
    <w:rsid w:val="00B46481"/>
    <w:rsid w:val="00B50810"/>
    <w:rsid w:val="00B52E2C"/>
    <w:rsid w:val="00B62571"/>
    <w:rsid w:val="00B64DB2"/>
    <w:rsid w:val="00B8041A"/>
    <w:rsid w:val="00B83985"/>
    <w:rsid w:val="00B93B9A"/>
    <w:rsid w:val="00B95E53"/>
    <w:rsid w:val="00B96C74"/>
    <w:rsid w:val="00BA58A6"/>
    <w:rsid w:val="00BA5B54"/>
    <w:rsid w:val="00BB018C"/>
    <w:rsid w:val="00BB065C"/>
    <w:rsid w:val="00BB0C1C"/>
    <w:rsid w:val="00BC134E"/>
    <w:rsid w:val="00BC523C"/>
    <w:rsid w:val="00BD5B00"/>
    <w:rsid w:val="00BE5C74"/>
    <w:rsid w:val="00BF7755"/>
    <w:rsid w:val="00C0563F"/>
    <w:rsid w:val="00C11275"/>
    <w:rsid w:val="00C179E4"/>
    <w:rsid w:val="00C239A7"/>
    <w:rsid w:val="00C32D8B"/>
    <w:rsid w:val="00C35596"/>
    <w:rsid w:val="00C36FCB"/>
    <w:rsid w:val="00C414DE"/>
    <w:rsid w:val="00C4224E"/>
    <w:rsid w:val="00C50D95"/>
    <w:rsid w:val="00C51A86"/>
    <w:rsid w:val="00C54198"/>
    <w:rsid w:val="00C56442"/>
    <w:rsid w:val="00C63D56"/>
    <w:rsid w:val="00C66BB7"/>
    <w:rsid w:val="00C7419D"/>
    <w:rsid w:val="00C82C13"/>
    <w:rsid w:val="00C97CE0"/>
    <w:rsid w:val="00CA5F8C"/>
    <w:rsid w:val="00CA7C42"/>
    <w:rsid w:val="00CB025D"/>
    <w:rsid w:val="00CC2B27"/>
    <w:rsid w:val="00CD2C23"/>
    <w:rsid w:val="00CD684D"/>
    <w:rsid w:val="00CF1F6F"/>
    <w:rsid w:val="00D00210"/>
    <w:rsid w:val="00D02F04"/>
    <w:rsid w:val="00D0380F"/>
    <w:rsid w:val="00D03CA1"/>
    <w:rsid w:val="00D118D3"/>
    <w:rsid w:val="00D24F40"/>
    <w:rsid w:val="00D35394"/>
    <w:rsid w:val="00D37F20"/>
    <w:rsid w:val="00D44DBA"/>
    <w:rsid w:val="00D47638"/>
    <w:rsid w:val="00D54186"/>
    <w:rsid w:val="00D60909"/>
    <w:rsid w:val="00D676AC"/>
    <w:rsid w:val="00D716E9"/>
    <w:rsid w:val="00D72ADC"/>
    <w:rsid w:val="00D73FF1"/>
    <w:rsid w:val="00D8653C"/>
    <w:rsid w:val="00D95EC2"/>
    <w:rsid w:val="00DA73C8"/>
    <w:rsid w:val="00DA7E30"/>
    <w:rsid w:val="00DC0A12"/>
    <w:rsid w:val="00DD1A53"/>
    <w:rsid w:val="00DD2455"/>
    <w:rsid w:val="00DF00E3"/>
    <w:rsid w:val="00DF035F"/>
    <w:rsid w:val="00DF21DF"/>
    <w:rsid w:val="00DF4484"/>
    <w:rsid w:val="00E17F8F"/>
    <w:rsid w:val="00E227ED"/>
    <w:rsid w:val="00E2415D"/>
    <w:rsid w:val="00E252DD"/>
    <w:rsid w:val="00E37A9E"/>
    <w:rsid w:val="00E42607"/>
    <w:rsid w:val="00E42746"/>
    <w:rsid w:val="00E52375"/>
    <w:rsid w:val="00E57449"/>
    <w:rsid w:val="00E62070"/>
    <w:rsid w:val="00E66300"/>
    <w:rsid w:val="00E67EC7"/>
    <w:rsid w:val="00E715B3"/>
    <w:rsid w:val="00E71E93"/>
    <w:rsid w:val="00E77F2E"/>
    <w:rsid w:val="00E86780"/>
    <w:rsid w:val="00E97F02"/>
    <w:rsid w:val="00EA68B8"/>
    <w:rsid w:val="00EC3E10"/>
    <w:rsid w:val="00EC569C"/>
    <w:rsid w:val="00EE36CE"/>
    <w:rsid w:val="00EE69B6"/>
    <w:rsid w:val="00EE69FE"/>
    <w:rsid w:val="00EE7314"/>
    <w:rsid w:val="00EF6535"/>
    <w:rsid w:val="00EF6859"/>
    <w:rsid w:val="00F03B4E"/>
    <w:rsid w:val="00F0613D"/>
    <w:rsid w:val="00F067FE"/>
    <w:rsid w:val="00F1263E"/>
    <w:rsid w:val="00F16428"/>
    <w:rsid w:val="00F226C6"/>
    <w:rsid w:val="00F27EF6"/>
    <w:rsid w:val="00F30F13"/>
    <w:rsid w:val="00F4029C"/>
    <w:rsid w:val="00F40FC6"/>
    <w:rsid w:val="00F5004A"/>
    <w:rsid w:val="00F53886"/>
    <w:rsid w:val="00F57AE1"/>
    <w:rsid w:val="00F71EBB"/>
    <w:rsid w:val="00F74FD0"/>
    <w:rsid w:val="00F76F9A"/>
    <w:rsid w:val="00F912FC"/>
    <w:rsid w:val="00F921D3"/>
    <w:rsid w:val="00F92754"/>
    <w:rsid w:val="00F96003"/>
    <w:rsid w:val="00F9685D"/>
    <w:rsid w:val="00FC3CC0"/>
    <w:rsid w:val="00FE11D4"/>
    <w:rsid w:val="00FE11DD"/>
    <w:rsid w:val="00FE5799"/>
    <w:rsid w:val="00FE5F96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0021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133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6D8F"/>
    <w:pPr>
      <w:keepNext/>
      <w:jc w:val="center"/>
      <w:outlineLvl w:val="1"/>
    </w:pPr>
    <w:rPr>
      <w:b/>
      <w:bCs/>
      <w:sz w:val="44"/>
      <w:szCs w:val="44"/>
      <w:lang w:val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20" w:customStyle="true">
    <w:name w:val="Заголовок 2 Знак"/>
    <w:link w:val="2"/>
    <w:rsid w:val="00056D8F"/>
    <w:rPr>
      <w:rFonts w:eastAsia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99"/>
    <w:qFormat/>
    <w:rsid w:val="0005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74D"/>
    <w:rPr>
      <w:rFonts w:ascii="Tahoma" w:hAnsi="Tahoma"/>
      <w:sz w:val="16"/>
      <w:szCs w:val="16"/>
      <w:lang w:val="x-none"/>
    </w:rPr>
  </w:style>
  <w:style w:type="character" w:styleId="a5" w:customStyle="true">
    <w:name w:val="Текст выноски Знак"/>
    <w:link w:val="a4"/>
    <w:uiPriority w:val="99"/>
    <w:semiHidden/>
    <w:rsid w:val="0056174D"/>
    <w:rPr>
      <w:rFonts w:ascii="Tahoma" w:hAnsi="Tahoma" w:eastAsia="Times New Roman" w:cs="Tahoma"/>
      <w:sz w:val="16"/>
      <w:szCs w:val="16"/>
      <w:lang w:eastAsia="ru-RU"/>
    </w:rPr>
  </w:style>
  <w:style w:type="paragraph" w:styleId="ConsPlusNormal" w:customStyle="true">
    <w:name w:val="ConsPlusNormal"/>
    <w:rsid w:val="00CD2C23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table" w:styleId="a6">
    <w:name w:val="Table Grid"/>
    <w:basedOn w:val="a1"/>
    <w:uiPriority w:val="59"/>
    <w:rsid w:val="00D002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7">
    <w:name w:val="Hyperlink"/>
    <w:uiPriority w:val="99"/>
    <w:unhideWhenUsed/>
    <w:rsid w:val="008C2441"/>
    <w:rPr>
      <w:color w:val="0000FF"/>
      <w:u w:val="single"/>
    </w:rPr>
  </w:style>
  <w:style w:type="paragraph" w:styleId="a8">
    <w:name w:val="No Spacing"/>
    <w:uiPriority w:val="1"/>
    <w:qFormat/>
    <w:rsid w:val="00E52375"/>
    <w:rPr>
      <w:rFonts w:ascii="Calibri" w:hAnsi="Calibri"/>
      <w:sz w:val="22"/>
      <w:szCs w:val="22"/>
      <w:lang w:eastAsia="en-US"/>
    </w:rPr>
  </w:style>
  <w:style w:type="character" w:styleId="10" w:customStyle="true">
    <w:name w:val="Заголовок 1 Знак"/>
    <w:basedOn w:val="a0"/>
    <w:link w:val="1"/>
    <w:uiPriority w:val="9"/>
    <w:rsid w:val="0043133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EF6859"/>
    <w:pPr>
      <w:tabs>
        <w:tab w:val="center" w:pos="4677"/>
        <w:tab w:val="right" w:pos="9355"/>
      </w:tabs>
    </w:pPr>
  </w:style>
  <w:style w:type="character" w:styleId="aa" w:customStyle="true">
    <w:name w:val="Верхний колонтитул Знак"/>
    <w:basedOn w:val="a0"/>
    <w:link w:val="a9"/>
    <w:uiPriority w:val="99"/>
    <w:rsid w:val="00EF6859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F6859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basedOn w:val="a0"/>
    <w:link w:val="ab"/>
    <w:uiPriority w:val="99"/>
    <w:rsid w:val="00EF6859"/>
    <w:rPr>
      <w:rFonts w:eastAsia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494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492C"/>
    <w:rPr>
      <w:sz w:val="20"/>
      <w:szCs w:val="20"/>
    </w:rPr>
  </w:style>
  <w:style w:type="character" w:styleId="af" w:customStyle="true">
    <w:name w:val="Текст примечания Знак"/>
    <w:basedOn w:val="a0"/>
    <w:link w:val="ae"/>
    <w:uiPriority w:val="99"/>
    <w:semiHidden/>
    <w:rsid w:val="0049492C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492C"/>
    <w:rPr>
      <w:b/>
      <w:bCs/>
    </w:rPr>
  </w:style>
  <w:style w:type="character" w:styleId="af1" w:customStyle="true">
    <w:name w:val="Тема примечания Знак"/>
    <w:basedOn w:val="af"/>
    <w:link w:val="af0"/>
    <w:uiPriority w:val="99"/>
    <w:semiHidden/>
    <w:rsid w:val="0049492C"/>
    <w:rPr>
      <w:rFonts w:eastAsia="Times New Roman"/>
      <w:b/>
      <w:b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00210"/>
    <w:rPr>
      <w:rFonts w:eastAsia="Times New Roman"/>
      <w:sz w:val="24"/>
      <w:szCs w:val="24"/>
    </w:rPr>
  </w:style>
  <w:style w:styleId="1" w:type="paragraph">
    <w:name w:val="heading 1"/>
    <w:basedOn w:val="a"/>
    <w:next w:val="a"/>
    <w:link w:val="10"/>
    <w:uiPriority w:val="9"/>
    <w:qFormat/>
    <w:rsid w:val="00431339"/>
    <w:pPr>
      <w:keepNext/>
      <w:spacing w:after="60" w:before="240"/>
      <w:outlineLvl w:val="0"/>
    </w:pPr>
    <w:rPr>
      <w:rFonts w:asciiTheme="majorHAnsi" w:cstheme="majorBidi" w:eastAsiaTheme="majorEastAsia" w:hAnsiTheme="majorHAnsi"/>
      <w:b/>
      <w:bCs/>
      <w:kern w:val="32"/>
      <w:sz w:val="32"/>
      <w:szCs w:val="32"/>
    </w:rPr>
  </w:style>
  <w:style w:styleId="2" w:type="paragraph">
    <w:name w:val="heading 2"/>
    <w:basedOn w:val="a"/>
    <w:next w:val="a"/>
    <w:link w:val="20"/>
    <w:qFormat/>
    <w:rsid w:val="00056D8F"/>
    <w:pPr>
      <w:keepNext/>
      <w:jc w:val="center"/>
      <w:outlineLvl w:val="1"/>
    </w:pPr>
    <w:rPr>
      <w:b/>
      <w:bCs/>
      <w:sz w:val="44"/>
      <w:szCs w:val="44"/>
      <w:lang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20" w:type="character">
    <w:name w:val="Заголовок 2 Знак"/>
    <w:link w:val="2"/>
    <w:rsid w:val="00056D8F"/>
    <w:rPr>
      <w:rFonts w:cs="Times New Roman" w:eastAsia="Times New Roman"/>
      <w:b/>
      <w:bCs/>
      <w:sz w:val="44"/>
      <w:szCs w:val="44"/>
      <w:lang w:eastAsia="ru-RU"/>
    </w:rPr>
  </w:style>
  <w:style w:styleId="a3" w:type="paragraph">
    <w:name w:val="List Paragraph"/>
    <w:basedOn w:val="a"/>
    <w:uiPriority w:val="99"/>
    <w:qFormat/>
    <w:rsid w:val="00056D8F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56174D"/>
    <w:rPr>
      <w:rFonts w:ascii="Tahoma" w:hAnsi="Tahoma"/>
      <w:sz w:val="16"/>
      <w:szCs w:val="16"/>
      <w:lang w:val="x-none"/>
    </w:rPr>
  </w:style>
  <w:style w:customStyle="1" w:styleId="a5" w:type="character">
    <w:name w:val="Текст выноски Знак"/>
    <w:link w:val="a4"/>
    <w:uiPriority w:val="99"/>
    <w:semiHidden/>
    <w:rsid w:val="0056174D"/>
    <w:rPr>
      <w:rFonts w:ascii="Tahoma" w:cs="Tahoma" w:eastAsia="Times New Roman" w:hAnsi="Tahoma"/>
      <w:sz w:val="16"/>
      <w:szCs w:val="16"/>
      <w:lang w:eastAsia="ru-RU"/>
    </w:rPr>
  </w:style>
  <w:style w:customStyle="1" w:styleId="ConsPlusNormal" w:type="paragraph">
    <w:name w:val="ConsPlusNormal"/>
    <w:rsid w:val="00CD2C23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styleId="a6" w:type="table">
    <w:name w:val="Table Grid"/>
    <w:basedOn w:val="a1"/>
    <w:uiPriority w:val="59"/>
    <w:rsid w:val="00D0021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character">
    <w:name w:val="Hyperlink"/>
    <w:uiPriority w:val="99"/>
    <w:unhideWhenUsed/>
    <w:rsid w:val="008C2441"/>
    <w:rPr>
      <w:color w:val="0000FF"/>
      <w:u w:val="single"/>
    </w:rPr>
  </w:style>
  <w:style w:styleId="a8" w:type="paragraph">
    <w:name w:val="No Spacing"/>
    <w:uiPriority w:val="1"/>
    <w:qFormat/>
    <w:rsid w:val="00E52375"/>
    <w:rPr>
      <w:rFonts w:ascii="Calibri" w:hAnsi="Calibri"/>
      <w:sz w:val="22"/>
      <w:szCs w:val="22"/>
      <w:lang w:eastAsia="en-US"/>
    </w:rPr>
  </w:style>
  <w:style w:customStyle="1" w:styleId="10" w:type="character">
    <w:name w:val="Заголовок 1 Знак"/>
    <w:basedOn w:val="a0"/>
    <w:link w:val="1"/>
    <w:uiPriority w:val="9"/>
    <w:rsid w:val="00431339"/>
    <w:rPr>
      <w:rFonts w:asciiTheme="majorHAnsi" w:cstheme="majorBidi" w:eastAsiaTheme="majorEastAsia" w:hAnsiTheme="majorHAnsi"/>
      <w:b/>
      <w:bCs/>
      <w:kern w:val="32"/>
      <w:sz w:val="32"/>
      <w:szCs w:val="32"/>
    </w:rPr>
  </w:style>
  <w:style w:styleId="a9" w:type="paragraph">
    <w:name w:val="header"/>
    <w:basedOn w:val="a"/>
    <w:link w:val="aa"/>
    <w:uiPriority w:val="99"/>
    <w:unhideWhenUsed/>
    <w:rsid w:val="00EF6859"/>
    <w:pPr>
      <w:tabs>
        <w:tab w:pos="4677" w:val="center"/>
        <w:tab w:pos="9355" w:val="right"/>
      </w:tabs>
    </w:pPr>
  </w:style>
  <w:style w:customStyle="1" w:styleId="aa" w:type="character">
    <w:name w:val="Верхний колонтитул Знак"/>
    <w:basedOn w:val="a0"/>
    <w:link w:val="a9"/>
    <w:uiPriority w:val="99"/>
    <w:rsid w:val="00EF6859"/>
    <w:rPr>
      <w:rFonts w:eastAsia="Times New Roman"/>
      <w:sz w:val="24"/>
      <w:szCs w:val="24"/>
    </w:rPr>
  </w:style>
  <w:style w:styleId="ab" w:type="paragraph">
    <w:name w:val="footer"/>
    <w:basedOn w:val="a"/>
    <w:link w:val="ac"/>
    <w:uiPriority w:val="99"/>
    <w:unhideWhenUsed/>
    <w:rsid w:val="00EF6859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basedOn w:val="a0"/>
    <w:link w:val="ab"/>
    <w:uiPriority w:val="99"/>
    <w:rsid w:val="00EF6859"/>
    <w:rPr>
      <w:rFonts w:eastAsia="Times New Roman"/>
      <w:sz w:val="24"/>
      <w:szCs w:val="24"/>
    </w:rPr>
  </w:style>
  <w:style w:styleId="ad" w:type="character">
    <w:name w:val="annotation reference"/>
    <w:basedOn w:val="a0"/>
    <w:uiPriority w:val="99"/>
    <w:semiHidden/>
    <w:unhideWhenUsed/>
    <w:rsid w:val="0049492C"/>
    <w:rPr>
      <w:sz w:val="16"/>
      <w:szCs w:val="16"/>
    </w:rPr>
  </w:style>
  <w:style w:styleId="ae" w:type="paragraph">
    <w:name w:val="annotation text"/>
    <w:basedOn w:val="a"/>
    <w:link w:val="af"/>
    <w:uiPriority w:val="99"/>
    <w:semiHidden/>
    <w:unhideWhenUsed/>
    <w:rsid w:val="0049492C"/>
    <w:rPr>
      <w:sz w:val="20"/>
      <w:szCs w:val="20"/>
    </w:rPr>
  </w:style>
  <w:style w:customStyle="1" w:styleId="af" w:type="character">
    <w:name w:val="Текст примечания Знак"/>
    <w:basedOn w:val="a0"/>
    <w:link w:val="ae"/>
    <w:uiPriority w:val="99"/>
    <w:semiHidden/>
    <w:rsid w:val="0049492C"/>
    <w:rPr>
      <w:rFonts w:eastAsia="Times New Roman"/>
    </w:rPr>
  </w:style>
  <w:style w:styleId="af0" w:type="paragraph">
    <w:name w:val="annotation subject"/>
    <w:basedOn w:val="ae"/>
    <w:next w:val="ae"/>
    <w:link w:val="af1"/>
    <w:uiPriority w:val="99"/>
    <w:semiHidden/>
    <w:unhideWhenUsed/>
    <w:rsid w:val="0049492C"/>
    <w:rPr>
      <w:b/>
      <w:bCs/>
    </w:rPr>
  </w:style>
  <w:style w:customStyle="1" w:styleId="af1" w:type="character">
    <w:name w:val="Тема примечания Знак"/>
    <w:basedOn w:val="af"/>
    <w:link w:val="af0"/>
    <w:uiPriority w:val="99"/>
    <w:semiHidden/>
    <w:rsid w:val="0049492C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31031&amp;dst=100480" TargetMode="External"/><Relationship Id="rId18" Type="http://schemas.openxmlformats.org/officeDocument/2006/relationships/hyperlink" Target="file:///C:/Users/golubev_au/Desktop/&#1076;&#1086;&#1082;&#1091;&#1084;&#1077;&#1085;&#1090;&#1099;/&#1087;&#1088;&#1072;&#1074;&#1099;&#1077;%20&#1072;&#1082;&#1090;&#1099;/2025/&#1088;&#1072;&#1089;&#1087;&#1086;&#1088;&#1103;&#1078;&#1077;&#1085;&#1080;&#1103;/&#1080;&#1079;&#1084;%20&#1088;&#1077;&#1075;&#1083;&#1072;&#1084;&#1077;&#1085;&#1090;&#1072;%2085-&#1088;/www.gosuslugi.ru" TargetMode="External"/><Relationship Id="rId26" Type="http://schemas.openxmlformats.org/officeDocument/2006/relationships/hyperlink" Target="https://login.consultant.ru/link/?req=doc&amp;base=RLAW123&amp;n=330556&amp;dst=1000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8483&amp;dst=16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1031&amp;dst=103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login.consultant.ru/link/?req=doc&amp;base=RLAW123&amp;n=330556&amp;dst=1000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86&amp;dst=34" TargetMode="External"/><Relationship Id="rId20" Type="http://schemas.openxmlformats.org/officeDocument/2006/relationships/hyperlink" Target="https://login.consultant.ru/link/?req=doc&amp;base=LAW&amp;n=468483&amp;dst=15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1031&amp;dst=100358" TargetMode="External"/><Relationship Id="rId24" Type="http://schemas.openxmlformats.org/officeDocument/2006/relationships/hyperlink" Target="https://login.consultant.ru/link/?req=doc&amp;base=RLAW123&amp;n=330556&amp;dst=100079" TargetMode="Externa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86&amp;dst=34" TargetMode="External"/><Relationship Id="rId23" Type="http://schemas.openxmlformats.org/officeDocument/2006/relationships/hyperlink" Target="https://login.consultant.ru/link/?req=doc&amp;base=RLAW123&amp;n=330556&amp;dst=1000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40765&amp;dst=100075" TargetMode="External"/><Relationship Id="rId19" Type="http://schemas.openxmlformats.org/officeDocument/2006/relationships/hyperlink" Target="https://login.consultant.ru/link/?req=doc&amp;base=RLAW123&amp;n=330556&amp;dst=100061" TargetMode="External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PRAVO-ADMKRSK.RU" TargetMode="External"/><Relationship Id="rId22" Type="http://schemas.openxmlformats.org/officeDocument/2006/relationships/hyperlink" Target="https://login.consultant.ru/link/?req=doc&amp;base=RLAW123&amp;n=330556&amp;dst=100093" TargetMode="External"/><Relationship Id="rId27" Type="http://schemas.openxmlformats.org/officeDocument/2006/relationships/header" Target="header2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134-р от 24.04.2025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2C87FED-17C6-41D8-8103-B29D4259EB43}"/>
</file>

<file path=customXml/itemProps2.xml><?xml version="1.0" encoding="utf-8"?>
<ds:datastoreItem xmlns:ds="http://schemas.openxmlformats.org/officeDocument/2006/customXml" ds:itemID="{2A5EE091-D9DD-41A6-828F-314E88FA8B59}"/>
</file>

<file path=customXml/itemProps3.xml><?xml version="1.0" encoding="utf-8"?>
<ds:datastoreItem xmlns:ds="http://schemas.openxmlformats.org/officeDocument/2006/customXml" ds:itemID="{24D76C3F-158D-4C71-8726-C5B873A36532}"/>
</file>

<file path=customXml/itemProps4.xml><?xml version="1.0" encoding="utf-8"?>
<ds:datastoreItem xmlns:ds="http://schemas.openxmlformats.org/officeDocument/2006/customXml" ds:itemID="{0D8B7233-87EE-4EDF-A687-2E9D53B81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18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24561</CharactersWithSpaces>
  <SharedDoc>false</SharedDoc>
  <HLinks>
    <vt:vector size="36" baseType="variant">
      <vt:variant>
        <vt:i4>2818158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consultantplus://offline/ref=5771D798D9E0906918BD426D582205D666EB5B541082C89C23E08BC0E6BB4F44876983B5F77C6D19F058F</vt:lpwstr>
      </vt:variant>
      <vt:variant>
        <vt:lpwstr/>
      </vt:variant>
      <vt:variant>
        <vt:i4>7405617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consultantplus://offline/ref=133191723F46B75603ED90B81B7A9DE685D2B7F5B0DB44CD8D2B3537B70C541326C28A940C5F428C43CE498AS3QFH</vt:lpwstr>
      </vt:variant>
      <vt:variant>
        <vt:lpwstr/>
      </vt:variant>
      <vt:variant>
        <vt:i4>7405676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consultantplus://offline/ref=133191723F46B75603ED90B81B7A9DE685D2B7F5B0D747C68D243537B70C541326C28A940C5F428C43CE4D83S3QFH</vt:lpwstr>
      </vt:variant>
      <vt:variant>
        <vt:lpwstr/>
      </vt:variant>
      <vt:variant>
        <vt:i4>1966092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consultantplus://offline/ref=133191723F46B75603ED90B81B7A9DE685D2B7F5B0D747C68D243537B70C541326C28A940C5F428C43SCQDH</vt:lpwstr>
      </vt:variant>
      <vt:variant>
        <vt:lpwstr/>
      </vt:variant>
      <vt:variant>
        <vt:i4>7405678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consultantplus://offline/ref=133191723F46B75603ED90B81B7A9DE685D2B7F5B0D747C68D243537B70C541326C28A940C5F428C43CE4A8ES3Q7H</vt:lpwstr>
      </vt:variant>
      <vt:variant>
        <vt:lpwstr/>
      </vt:variant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consultantplus://offline/ref=133191723F46B75603ED8EB50D16C2E984D9E8FDB2DA4B99D7763360E8S5QCH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134-р от 24.04.2025</dc:title>
  <dc:creator>chernobaeva</dc:creator>
  <cp:lastModifiedBy>Филимоненко Светлана Игоревна</cp:lastModifiedBy>
  <cp:revision>26</cp:revision>
  <cp:lastPrinted>2025-04-23T08:00:00Z</cp:lastPrinted>
  <dcterms:created xsi:type="dcterms:W3CDTF">2025-03-28T10:35:00Z</dcterms:created>
  <dcterms:modified xsi:type="dcterms:W3CDTF">2025-04-23T08:00:00Z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