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Default Extension="gif" ContentType="image/gif"/>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customXml/itemProps3.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customXml/itemProps2.xml" ContentType="application/vnd.openxmlformats-officedocument.customXmlProperties+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notes.xml" ContentType="application/vnd.openxmlformats-officedocument.wordprocessingml.footnotes+xml"/>
  <Override PartName="/customXml/itemProps5.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customXml/itemProps4.xml" ContentType="application/vnd.openxmlformats-officedocument.customXml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R="00F8010B" w:rsidRDefault="00255761">
      <w:pPr>
        <w:pStyle w:val="BlankForLegalActs"/>
        <w:jc w:val="center"/>
        <w:rPr>
          <w:lang w:val="en-US"/>
        </w:rPr>
      </w:pPr>
      <w:r>
        <w:rPr>
          <w:noProof/>
        </w:rPr>
        <w:drawing>
          <wp:inline distB="0" distL="0" distR="0" distT="0">
            <wp:extent cx="514350" cy="687070"/>
            <wp:effectExtent b="0" l="0" r="0" t="0"/>
            <wp:docPr descr="image1.gif" id="1" name="Drawing 0"/>
            <wp:cNvGraphicFramePr/>
            <a:graphic>
              <a:graphicData uri="http://schemas.openxmlformats.org/drawingml/2006/picture">
                <pic:pic>
                  <pic:nvPicPr>
                    <pic:cNvPr descr="image1.gif" id="0" name="Picture 0"/>
                    <pic:cNvPicPr>
                      <a:picLocks noChangeAspect="true"/>
                    </pic:cNvPicPr>
                  </pic:nvPicPr>
                  <pic:blipFill>
                    <a:blip r:embed="rId13"/>
                    <a:stretch>
                      <a:fillRect/>
                    </a:stretch>
                  </pic:blipFill>
                  <pic:spPr>
                    <a:xfrm>
                      <a:off x="0" y="0"/>
                      <a:ext cx="514350" cy="687070"/>
                    </a:xfrm>
                    <a:prstGeom prst="rect">
                      <a:avLst/>
                    </a:prstGeom>
                  </pic:spPr>
                </pic:pic>
              </a:graphicData>
            </a:graphic>
          </wp:inline>
        </w:drawing>
      </w:r>
    </w:p>
    <w:p w:rsidP="000E00BF" w:rsidR="000E00BF" w:rsidRDefault="000E00BF" w:rsidRPr="00EB0FF3">
      <w:pPr>
        <w:pStyle w:val="BlankForLegalActs"/>
        <w:jc w:val="center"/>
        <w:rPr>
          <w:lang w:val="en-US"/>
        </w:rPr>
      </w:pPr>
    </w:p>
    <w:p w:rsidP="000E00BF" w:rsidR="000E00BF" w:rsidRDefault="00255761" w:rsidRPr="006734A6">
      <w:pPr>
        <w:pStyle w:val="BlankForLegalActs"/>
        <w:jc w:val="center"/>
        <w:rPr>
          <w:b/>
          <w:sz w:val="36"/>
        </w:rPr>
      </w:pPr>
      <w:r>
        <w:fldChar w:fldCharType="begin"/>
      </w:r>
      <w:r>
        <w:rPr>
          <w:b/>
          <w:noProof/>
          <w:sz w:val="36"/>
        </w:rPr>
        <w:instrText xml:space="preserve"> MERGEFIELD  "ПОДРАЗДЕЛЕНИЕ ПОДПИСАНТА ПА"  \* MERGEFORMAT </w:instrText>
      </w:r>
      <w:r>
        <w:fldChar w:fldCharType="separate"/>
      </w:r>
      <w:r>
        <w:rPr>
          <w:b/>
          <w:noProof/>
          <w:sz w:val="36"/>
        </w:rPr>
        <w:t>АДМИНИСТРАЦИЯ ГОРОДА КРАСНОЯРСКА</w:t>
      </w:r>
      <w:r>
        <w:rPr>
          <w:b/>
          <w:sz w:val="36"/>
          <w:lang w:val="en-US"/>
        </w:rPr>
        <w:fldChar w:fldCharType="end"/>
      </w:r>
    </w:p>
    <w:p w:rsidP="000E00BF" w:rsidR="000E00BF" w:rsidRDefault="000E00BF" w:rsidRPr="002A7FEB">
      <w:pPr>
        <w:pStyle w:val="BlankForLegalActs"/>
        <w:jc w:val="center"/>
      </w:pPr>
    </w:p>
    <w:p w:rsidP="000E00BF" w:rsidR="000E00BF" w:rsidRDefault="00255761" w:rsidRPr="00EE4AD4">
      <w:pPr>
        <w:pStyle w:val="BlankForLegalActs"/>
        <w:jc w:val="center"/>
        <w:rPr>
          <w:sz w:val="44"/>
        </w:rPr>
      </w:pPr>
      <w:r>
        <w:fldChar w:fldCharType="begin"/>
      </w:r>
      <w:r>
        <w:rPr>
          <w:noProof/>
          <w:sz w:val="44"/>
        </w:rPr>
        <w:instrText xml:space="preserve"> MERGEFIELD  "ТИП ДОКУМЕНТА"  \* MERGEFORMAT </w:instrText>
      </w:r>
      <w:r>
        <w:fldChar w:fldCharType="separate"/>
      </w:r>
      <w:r>
        <w:rPr>
          <w:noProof/>
          <w:sz w:val="44"/>
        </w:rPr>
        <w:t>РАСПОРЯЖЕНИЕ</w:t>
      </w:r>
      <w:r>
        <w:rPr>
          <w:sz w:val="44"/>
          <w:lang w:val="en-US"/>
        </w:rPr>
        <w:fldChar w:fldCharType="end"/>
      </w:r>
    </w:p>
    <w:p w:rsidP="000E00BF" w:rsidR="000E00BF" w:rsidRDefault="000E00BF" w:rsidRPr="00EE4AD4">
      <w:pPr>
        <w:pStyle w:val="BlankForLegalActs"/>
        <w:jc w:val="center"/>
        <w:rPr>
          <w:sz w:val="44"/>
        </w:rPr>
      </w:pPr>
    </w:p>
    <w:p w:rsidP="000E00BF" w:rsidR="000E00BF" w:rsidRDefault="000E00BF" w:rsidRPr="00EE4AD4">
      <w:pPr>
        <w:pStyle w:val="BlankForLegalActs"/>
        <w:jc w:val="center"/>
        <w:rPr>
          <w:sz w:val="44"/>
        </w:rPr>
      </w:pPr>
    </w:p>
    <w:tbl>
      <w:tblPr>
        <w:tblW w:type="dxa" w:w="9571"/>
        <w:jc w:val="center"/>
        <w:tblLayout w:type="fixed"/>
        <w:tblLook w:firstColumn="0" w:firstRow="0" w:lastColumn="0" w:lastRow="0" w:noHBand="0" w:noVBand="0" w:val="0000"/>
      </w:tblPr>
      <w:tblGrid>
        <w:gridCol w:w="4785"/>
        <w:gridCol w:w="4786"/>
      </w:tblGrid>
      <w:tr w:rsidR="000E00BF" w:rsidRPr="00B61896" w:rsidTr="000E00BF">
        <w:trPr>
          <w:jc w:val="center"/>
        </w:trPr>
        <w:tc>
          <w:tcPr>
            <w:tcW w:type="dxa" w:w="4785"/>
            <w:shd w:color="auto" w:fill="auto" w:val="clear"/>
          </w:tcPr>
          <w:p w:rsidP="000E00BF" w:rsidR="000E00BF" w:rsidRDefault="00255761" w:rsidRPr="00AE0F02">
            <w:pPr>
              <w:pStyle w:val="BlankForLegalActs"/>
              <w:rPr>
                <w:sz w:val="30"/>
                <w:szCs w:val="30"/>
                <w:lang w:val="en-US"/>
              </w:rPr>
            </w:pPr>
            <w:r>
              <w:fldChar w:fldCharType="begin"/>
            </w:r>
            <w:r>
              <w:rPr>
                <w:sz w:val="30"/>
                <w:szCs w:val="30"/>
                <w:lang w:val="en-US"/>
              </w:rPr>
              <w:instrText xml:space="preserve"> MERGEFIELD  "Дата регистрации"  \* MERGEFORMAT </w:instrText>
            </w:r>
            <w:r>
              <w:fldChar w:fldCharType="separate"/>
            </w:r>
            <w:r>
              <w:rPr>
                <w:sz w:val="30"/>
                <w:szCs w:val="30"/>
                <w:lang w:val="en-US"/>
              </w:rPr>
              <w:t>22.04.2026</w:t>
            </w:r>
            <w:r>
              <w:rPr>
                <w:sz w:val="30"/>
                <w:szCs w:val="30"/>
                <w:lang w:val="en-US"/>
              </w:rPr>
              <w:fldChar w:fldCharType="end"/>
            </w:r>
          </w:p>
        </w:tc>
        <w:tc>
          <w:tcPr>
            <w:tcW w:type="dxa" w:w="4786"/>
            <w:shd w:color="auto" w:fill="auto" w:val="clear"/>
          </w:tcPr>
          <w:p w:rsidP="000E00BF" w:rsidR="000E00BF" w:rsidRDefault="00255761" w:rsidRPr="00AE0F02">
            <w:pPr>
              <w:pStyle w:val="BlankForLegalActs"/>
              <w:jc w:val="right"/>
              <w:rPr>
                <w:sz w:val="30"/>
                <w:szCs w:val="30"/>
                <w:lang w:val="en-US"/>
              </w:rPr>
            </w:pPr>
            <w:r>
              <w:fldChar w:fldCharType="begin"/>
            </w:r>
            <w:r>
              <w:rPr>
                <w:sz w:val="30"/>
                <w:szCs w:val="30"/>
                <w:lang w:val="en-US"/>
              </w:rPr>
              <w:instrText xml:space="preserve"> MERGEFIELD  "Номер регистрации"  \* MERGEFORMAT </w:instrText>
            </w:r>
            <w:r>
              <w:fldChar w:fldCharType="separate"/>
            </w:r>
            <w:r>
              <w:rPr>
                <w:sz w:val="30"/>
                <w:szCs w:val="30"/>
                <w:lang w:val="en-US"/>
              </w:rPr>
              <w:t>№ 114-р</w:t>
            </w:r>
            <w:r>
              <w:rPr>
                <w:sz w:val="30"/>
                <w:szCs w:val="30"/>
                <w:lang w:val="en-US"/>
              </w:rPr>
              <w:fldChar w:fldCharType="end"/>
            </w:r>
          </w:p>
        </w:tc>
      </w:tr>
    </w:tbl>
    <w:p w:rsidP="000E00BF" w:rsidR="000E00BF" w:rsidRDefault="00255761" w:rsidRPr="006E3468">
      <w:pPr>
        <w:pStyle w:val="BlankForLegalActs"/>
        <w:jc w:val="center"/>
        <w:rPr>
          <w:sz w:val="44"/>
          <w:lang w:val="en-US"/>
        </w:rPr>
        <w:sectPr w:rsidR="000E00BF" w:rsidRPr="006E3468" w:rsidSect="000E00BF">
          <w:type w:val="continuous"/>
          <w:pgSz w:h="16838" w:w="11906"/>
          <w:pgMar w:bottom="1134" w:footer="709" w:gutter="0" w:header="709" w:left="1985" w:right="567" w:top="227"/>
          <w:cols w:space="708"/>
          <w:docGrid w:linePitch="360"/>
        </w:sectPr>
      </w:pPr>
      <w:r>
        <w:fldChar w:fldCharType="begin"/>
      </w:r>
      <w:r>
        <w:rPr>
          <w:sz w:val="44"/>
          <w:lang w:val="en-US"/>
        </w:rPr>
        <w:instrText xml:space="preserve"> MERGEFIELD  "Бланк-вставлен"  \* MERGEFORMAT </w:instrText>
      </w:r>
      <w:r>
        <w:fldChar w:fldCharType="separate"/>
      </w:r>
      <w:r>
        <w:rPr>
          <w:sz w:val="44"/>
          <w:lang w:val="en-US"/>
        </w:rPr>
        <w:t>​</w:t>
      </w:r>
      <w:r>
        <w:rPr>
          <w:sz w:val="44"/>
          <w:lang w:val="en-US"/>
        </w:rPr>
        <w:fldChar w:fldCharType="end"/>
      </w:r>
    </w:p>
    <w:p w:rsidP="00575A04" w:rsidR="00271ADB" w:rsidRDefault="00271ADB">
      <w:pPr>
        <w:pStyle w:val="ConsPlusTitle"/>
        <w:spacing w:line="192" w:lineRule="auto"/>
        <w:jc w:val="center"/>
        <w:rPr>
          <w:rFonts w:ascii="Times New Roman" w:cs="Times New Roman" w:hAnsi="Times New Roman"/>
          <w:b w:val="false"/>
          <w:sz w:val="30"/>
          <w:szCs w:val="30"/>
        </w:rPr>
      </w:pPr>
    </w:p>
    <w:p w:rsidP="00575A04" w:rsidR="00271ADB" w:rsidRDefault="00271ADB">
      <w:pPr>
        <w:pStyle w:val="ConsPlusTitle"/>
        <w:spacing w:line="192" w:lineRule="auto"/>
        <w:jc w:val="center"/>
        <w:rPr>
          <w:rFonts w:ascii="Times New Roman" w:cs="Times New Roman" w:hAnsi="Times New Roman"/>
          <w:b w:val="false"/>
          <w:sz w:val="30"/>
          <w:szCs w:val="30"/>
        </w:rPr>
      </w:pPr>
    </w:p>
    <w:p w:rsidP="00575A04" w:rsidR="00271ADB" w:rsidRDefault="00271ADB" w:rsidRPr="00271ADB">
      <w:pPr>
        <w:pStyle w:val="ConsPlusTitle"/>
        <w:spacing w:line="192" w:lineRule="auto"/>
        <w:jc w:val="center"/>
        <w:rPr>
          <w:rFonts w:ascii="Times New Roman" w:cs="Times New Roman" w:hAnsi="Times New Roman"/>
          <w:b w:val="false"/>
          <w:sz w:val="8"/>
          <w:szCs w:val="8"/>
        </w:rPr>
      </w:pPr>
    </w:p>
    <w:p w:rsidP="00575A04" w:rsidR="00CC3923" w:rsidRDefault="00CC3923" w:rsidRPr="00C31154">
      <w:pPr>
        <w:pStyle w:val="ConsPlusTitle"/>
        <w:spacing w:line="192" w:lineRule="auto"/>
        <w:jc w:val="center"/>
        <w:rPr>
          <w:rFonts w:ascii="Times New Roman" w:cs="Times New Roman" w:hAnsi="Times New Roman"/>
          <w:b w:val="false"/>
          <w:sz w:val="30"/>
          <w:szCs w:val="30"/>
        </w:rPr>
      </w:pPr>
      <w:r w:rsidRPr="00C31154">
        <w:rPr>
          <w:rFonts w:ascii="Times New Roman" w:cs="Times New Roman" w:hAnsi="Times New Roman"/>
          <w:b w:val="false"/>
          <w:sz w:val="30"/>
          <w:szCs w:val="30"/>
        </w:rPr>
        <w:t xml:space="preserve">Об утверждении Административного регламента предоставления </w:t>
      </w:r>
    </w:p>
    <w:p w:rsidP="00CC3923" w:rsidR="00CC3923" w:rsidRDefault="00CC3923" w:rsidRPr="00C31154">
      <w:pPr>
        <w:pStyle w:val="ConsPlusTitle"/>
        <w:spacing w:line="192" w:lineRule="auto"/>
        <w:jc w:val="center"/>
        <w:rPr>
          <w:rFonts w:ascii="Times New Roman" w:cs="Times New Roman" w:hAnsi="Times New Roman"/>
          <w:b w:val="false"/>
          <w:sz w:val="30"/>
          <w:szCs w:val="30"/>
        </w:rPr>
      </w:pPr>
      <w:r w:rsidRPr="00C31154">
        <w:rPr>
          <w:rFonts w:ascii="Times New Roman" w:cs="Times New Roman" w:hAnsi="Times New Roman"/>
          <w:b w:val="false"/>
          <w:sz w:val="30"/>
          <w:szCs w:val="30"/>
        </w:rPr>
        <w:t xml:space="preserve">муниципальной услуги по предварительному согласованию </w:t>
      </w:r>
    </w:p>
    <w:p w:rsidP="00CC3923" w:rsidR="007D5169" w:rsidRDefault="00CC3923" w:rsidRPr="00C31154">
      <w:pPr>
        <w:pStyle w:val="ConsPlusTitle"/>
        <w:spacing w:line="192" w:lineRule="auto"/>
        <w:jc w:val="center"/>
        <w:rPr>
          <w:rFonts w:ascii="Times New Roman" w:cs="Times New Roman" w:hAnsi="Times New Roman"/>
          <w:b w:val="false"/>
          <w:sz w:val="30"/>
          <w:szCs w:val="30"/>
        </w:rPr>
      </w:pPr>
      <w:r w:rsidRPr="00C31154">
        <w:rPr>
          <w:rFonts w:ascii="Times New Roman" w:cs="Times New Roman" w:hAnsi="Times New Roman"/>
          <w:b w:val="false"/>
          <w:sz w:val="30"/>
          <w:szCs w:val="30"/>
        </w:rPr>
        <w:t>предоставления земельного участка</w:t>
      </w:r>
    </w:p>
    <w:p w:rsidP="00C31154" w:rsidR="00366428" w:rsidRDefault="00366428" w:rsidRPr="00C31154">
      <w:pPr>
        <w:pStyle w:val="ConsPlusTitle"/>
        <w:jc w:val="center"/>
        <w:rPr>
          <w:rFonts w:ascii="Times New Roman" w:cs="Times New Roman" w:hAnsi="Times New Roman"/>
          <w:b w:val="false"/>
          <w:sz w:val="30"/>
          <w:szCs w:val="30"/>
        </w:rPr>
      </w:pPr>
    </w:p>
    <w:p w:rsidP="00C31154" w:rsidR="00C31154" w:rsidRDefault="00C31154" w:rsidRPr="00C31154">
      <w:pPr>
        <w:pStyle w:val="ConsPlusTitle"/>
        <w:jc w:val="center"/>
        <w:rPr>
          <w:rFonts w:ascii="Times New Roman" w:cs="Times New Roman" w:hAnsi="Times New Roman"/>
          <w:b w:val="false"/>
          <w:sz w:val="30"/>
          <w:szCs w:val="30"/>
        </w:rPr>
      </w:pPr>
    </w:p>
    <w:p w:rsidP="00C31154" w:rsidR="00C31154" w:rsidRDefault="00C31154" w:rsidRPr="00C31154">
      <w:pPr>
        <w:pStyle w:val="ConsPlusTitle"/>
        <w:jc w:val="center"/>
        <w:rPr>
          <w:rFonts w:ascii="Times New Roman" w:cs="Times New Roman" w:hAnsi="Times New Roman"/>
          <w:b w:val="false"/>
          <w:sz w:val="30"/>
          <w:szCs w:val="30"/>
        </w:rPr>
      </w:pPr>
    </w:p>
    <w:p w:rsidP="009E365E" w:rsidR="007D5169" w:rsidRDefault="007D5169"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 целях эффективного управления и распоряжения земельными участками, расположенными на территории города, в соответствии </w:t>
      </w:r>
      <w:r w:rsidR="005510F4" w:rsidRPr="00C31154">
        <w:rPr>
          <w:sz w:val="30"/>
          <w:szCs w:val="30"/>
          <w:lang w:eastAsia="ru-RU"/>
        </w:rPr>
        <w:br/>
      </w:r>
      <w:r w:rsidR="00711616" w:rsidRPr="00C31154">
        <w:rPr>
          <w:sz w:val="30"/>
          <w:szCs w:val="30"/>
          <w:lang w:eastAsia="ru-RU"/>
        </w:rPr>
        <w:t xml:space="preserve">с Земельным кодексом Российской Федерации, </w:t>
      </w:r>
      <w:r w:rsidR="00FB51B6" w:rsidRPr="00C31154">
        <w:rPr>
          <w:sz w:val="30"/>
          <w:szCs w:val="30"/>
          <w:lang w:eastAsia="ru-RU"/>
        </w:rPr>
        <w:t>Федеральным закон</w:t>
      </w:r>
      <w:r w:rsidR="005510F4" w:rsidRPr="00C31154">
        <w:rPr>
          <w:sz w:val="30"/>
          <w:szCs w:val="30"/>
          <w:lang w:eastAsia="ru-RU"/>
        </w:rPr>
        <w:t>ом</w:t>
      </w:r>
      <w:r w:rsidR="005A0C53" w:rsidRPr="00C31154">
        <w:rPr>
          <w:sz w:val="30"/>
          <w:szCs w:val="30"/>
          <w:lang w:eastAsia="ru-RU"/>
        </w:rPr>
        <w:t xml:space="preserve"> </w:t>
      </w:r>
      <w:r w:rsidRPr="00C31154">
        <w:rPr>
          <w:sz w:val="30"/>
          <w:szCs w:val="30"/>
          <w:lang w:eastAsia="ru-RU"/>
        </w:rPr>
        <w:t xml:space="preserve">от 27.07.2010 </w:t>
      </w:r>
      <w:r w:rsidR="00CE2C49" w:rsidRPr="00C31154">
        <w:rPr>
          <w:sz w:val="30"/>
          <w:szCs w:val="30"/>
          <w:lang w:eastAsia="ru-RU"/>
        </w:rPr>
        <w:t xml:space="preserve">№ 210-ФЗ </w:t>
      </w:r>
      <w:r w:rsidR="00800E2B" w:rsidRPr="00C31154">
        <w:rPr>
          <w:sz w:val="30"/>
          <w:szCs w:val="30"/>
          <w:lang w:eastAsia="ru-RU"/>
        </w:rPr>
        <w:t>«</w:t>
      </w:r>
      <w:r w:rsidRPr="00C31154">
        <w:rPr>
          <w:sz w:val="30"/>
          <w:szCs w:val="30"/>
          <w:lang w:eastAsia="ru-RU"/>
        </w:rPr>
        <w:t>Об организации предоставления государственных и муниципальных услуг</w:t>
      </w:r>
      <w:r w:rsidR="00800E2B" w:rsidRPr="00C31154">
        <w:rPr>
          <w:sz w:val="30"/>
          <w:szCs w:val="30"/>
          <w:lang w:eastAsia="ru-RU"/>
        </w:rPr>
        <w:t>»</w:t>
      </w:r>
      <w:r w:rsidRPr="00C31154">
        <w:rPr>
          <w:sz w:val="30"/>
          <w:szCs w:val="30"/>
          <w:lang w:eastAsia="ru-RU"/>
        </w:rPr>
        <w:t xml:space="preserve">, </w:t>
      </w:r>
      <w:hyperlink r:id="rId14" w:history="true" w:tooltip="Постановление администрации г. Красноярска от 05.09.2011 N 359 (ред. от 26.06.2020) &quot;Об утверждении Порядка разработки и утверждения административных регламентов предоставления муниципальных услуг администрацией города Красноярска и внесении изменений в Постан">
        <w:r w:rsidR="005A0C53" w:rsidRPr="00C31154">
          <w:rPr>
            <w:sz w:val="30"/>
            <w:szCs w:val="30"/>
            <w:lang w:eastAsia="ru-RU"/>
          </w:rPr>
          <w:t>п</w:t>
        </w:r>
        <w:r w:rsidRPr="00C31154">
          <w:rPr>
            <w:sz w:val="30"/>
            <w:szCs w:val="30"/>
            <w:lang w:eastAsia="ru-RU"/>
          </w:rPr>
          <w:t>остановлением</w:t>
        </w:r>
      </w:hyperlink>
      <w:r w:rsidRPr="00C31154">
        <w:rPr>
          <w:sz w:val="30"/>
          <w:szCs w:val="30"/>
          <w:lang w:eastAsia="ru-RU"/>
        </w:rPr>
        <w:t xml:space="preserve"> администрации города </w:t>
      </w:r>
      <w:r w:rsidR="00C31154" w:rsidRPr="00C31154">
        <w:rPr>
          <w:sz w:val="30"/>
          <w:szCs w:val="30"/>
          <w:lang w:eastAsia="ru-RU"/>
        </w:rPr>
        <w:t xml:space="preserve">Красноярска </w:t>
      </w:r>
      <w:r w:rsidRPr="00C31154">
        <w:rPr>
          <w:sz w:val="30"/>
          <w:szCs w:val="30"/>
          <w:lang w:eastAsia="ru-RU"/>
        </w:rPr>
        <w:t>от 05</w:t>
      </w:r>
      <w:r w:rsidR="00CE2C49" w:rsidRPr="00C31154">
        <w:rPr>
          <w:sz w:val="30"/>
          <w:szCs w:val="30"/>
          <w:lang w:eastAsia="ru-RU"/>
        </w:rPr>
        <w:t xml:space="preserve">.09.2011 № 359 </w:t>
      </w:r>
      <w:r w:rsidR="00C31154">
        <w:rPr>
          <w:sz w:val="30"/>
          <w:szCs w:val="30"/>
          <w:lang w:eastAsia="ru-RU"/>
        </w:rPr>
        <w:t xml:space="preserve">                              </w:t>
      </w:r>
      <w:r w:rsidR="00800E2B" w:rsidRPr="00C31154">
        <w:rPr>
          <w:sz w:val="30"/>
          <w:szCs w:val="30"/>
          <w:lang w:eastAsia="ru-RU"/>
        </w:rPr>
        <w:t>«</w:t>
      </w:r>
      <w:r w:rsidRPr="00C31154">
        <w:rPr>
          <w:sz w:val="30"/>
          <w:szCs w:val="30"/>
          <w:lang w:eastAsia="ru-RU"/>
        </w:rPr>
        <w:t>Об утверждении Порядка разработки</w:t>
      </w:r>
      <w:r w:rsidR="005A0C53" w:rsidRPr="00C31154">
        <w:rPr>
          <w:sz w:val="30"/>
          <w:szCs w:val="30"/>
          <w:lang w:eastAsia="ru-RU"/>
        </w:rPr>
        <w:t xml:space="preserve"> </w:t>
      </w:r>
      <w:r w:rsidRPr="00C31154">
        <w:rPr>
          <w:sz w:val="30"/>
          <w:szCs w:val="30"/>
          <w:lang w:eastAsia="ru-RU"/>
        </w:rPr>
        <w:t xml:space="preserve">и утверждения административных регламентов предоставления муниципальных услуг администрацией города Красноярска и внесении изменений </w:t>
      </w:r>
      <w:r w:rsidR="00C31154">
        <w:rPr>
          <w:sz w:val="30"/>
          <w:szCs w:val="30"/>
          <w:lang w:eastAsia="ru-RU"/>
        </w:rPr>
        <w:t xml:space="preserve">                              </w:t>
      </w:r>
      <w:r w:rsidRPr="00C31154">
        <w:rPr>
          <w:sz w:val="30"/>
          <w:szCs w:val="30"/>
          <w:lang w:eastAsia="ru-RU"/>
        </w:rPr>
        <w:t xml:space="preserve">в </w:t>
      </w:r>
      <w:r w:rsidR="005A0C53" w:rsidRPr="00C31154">
        <w:rPr>
          <w:sz w:val="30"/>
          <w:szCs w:val="30"/>
          <w:lang w:eastAsia="ru-RU"/>
        </w:rPr>
        <w:t>п</w:t>
      </w:r>
      <w:r w:rsidRPr="00C31154">
        <w:rPr>
          <w:sz w:val="30"/>
          <w:szCs w:val="30"/>
          <w:lang w:eastAsia="ru-RU"/>
        </w:rPr>
        <w:t xml:space="preserve">остановление Главы города от 25.02.2009 </w:t>
      </w:r>
      <w:r w:rsidR="00CE2C49" w:rsidRPr="00C31154">
        <w:rPr>
          <w:sz w:val="30"/>
          <w:szCs w:val="30"/>
          <w:lang w:eastAsia="ru-RU"/>
        </w:rPr>
        <w:t>№</w:t>
      </w:r>
      <w:r w:rsidRPr="00C31154">
        <w:rPr>
          <w:sz w:val="30"/>
          <w:szCs w:val="30"/>
          <w:lang w:eastAsia="ru-RU"/>
        </w:rPr>
        <w:t xml:space="preserve"> 57</w:t>
      </w:r>
      <w:r w:rsidR="00800E2B" w:rsidRPr="00C31154">
        <w:rPr>
          <w:sz w:val="30"/>
          <w:szCs w:val="30"/>
          <w:lang w:eastAsia="ru-RU"/>
        </w:rPr>
        <w:t>»</w:t>
      </w:r>
      <w:r w:rsidRPr="00C31154">
        <w:rPr>
          <w:sz w:val="30"/>
          <w:szCs w:val="30"/>
          <w:lang w:eastAsia="ru-RU"/>
        </w:rPr>
        <w:t xml:space="preserve">, руководствуясь </w:t>
      </w:r>
      <w:hyperlink r:id="rId15" w:history="true" w:tooltip="&quot;Устав города Красноярска&quot; (принят Решением Красноярского городского Совета от 24.12.1997 N В-62) (ред. от 28.04.2020) (Зарегистрировано в ГУ Минюста России по Сибирскому федеральному округу 25.11.2005 N RU243080002005001){КонсультантПлюс}">
        <w:r w:rsidRPr="00C31154">
          <w:rPr>
            <w:sz w:val="30"/>
            <w:szCs w:val="30"/>
            <w:lang w:eastAsia="ru-RU"/>
          </w:rPr>
          <w:t>ст</w:t>
        </w:r>
        <w:r w:rsidR="003526A9" w:rsidRPr="00C31154">
          <w:rPr>
            <w:sz w:val="30"/>
            <w:szCs w:val="30"/>
            <w:lang w:eastAsia="ru-RU"/>
          </w:rPr>
          <w:t>атьями</w:t>
        </w:r>
        <w:r w:rsidRPr="00C31154">
          <w:rPr>
            <w:sz w:val="30"/>
            <w:szCs w:val="30"/>
            <w:lang w:eastAsia="ru-RU"/>
          </w:rPr>
          <w:t xml:space="preserve"> 41</w:t>
        </w:r>
      </w:hyperlink>
      <w:r w:rsidRPr="00C31154">
        <w:rPr>
          <w:sz w:val="30"/>
          <w:szCs w:val="30"/>
          <w:lang w:eastAsia="ru-RU"/>
        </w:rPr>
        <w:t xml:space="preserve">, </w:t>
      </w:r>
      <w:hyperlink r:id="rId16" w:history="true" w:tooltip="&quot;Устав города Красноярска&quot; (принят Решением Красноярского городского Совета от 24.12.1997 N В-62) (ред. от 28.04.2020) (Зарегистрировано в ГУ Минюста России по Сибирскому федеральному округу 25.11.2005 N RU243080002005001){КонсультантПлюс}">
        <w:r w:rsidRPr="00C31154">
          <w:rPr>
            <w:sz w:val="30"/>
            <w:szCs w:val="30"/>
            <w:lang w:eastAsia="ru-RU"/>
          </w:rPr>
          <w:t>58</w:t>
        </w:r>
      </w:hyperlink>
      <w:r w:rsidRPr="00C31154">
        <w:rPr>
          <w:sz w:val="30"/>
          <w:szCs w:val="30"/>
          <w:lang w:eastAsia="ru-RU"/>
        </w:rPr>
        <w:t xml:space="preserve">, </w:t>
      </w:r>
      <w:hyperlink r:id="rId17" w:history="true" w:tooltip="&quot;Устав города Красноярска&quot; (принят Решением Красноярского городского Совета от 24.12.1997 N В-62) (ред. от 28.04.2020) (Зарегистрировано в ГУ Минюста России по Сибирскому федеральному округу 25.11.2005 N RU243080002005001){КонсультантПлюс}">
        <w:r w:rsidRPr="00C31154">
          <w:rPr>
            <w:sz w:val="30"/>
            <w:szCs w:val="30"/>
            <w:lang w:eastAsia="ru-RU"/>
          </w:rPr>
          <w:t>59</w:t>
        </w:r>
      </w:hyperlink>
      <w:r w:rsidRPr="00C31154">
        <w:rPr>
          <w:sz w:val="30"/>
          <w:szCs w:val="30"/>
          <w:lang w:eastAsia="ru-RU"/>
        </w:rPr>
        <w:t xml:space="preserve"> Устава города Красноярска:</w:t>
      </w:r>
    </w:p>
    <w:p w:rsidP="009E365E" w:rsidR="00CC3923" w:rsidRDefault="007D5169"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w:t>
      </w:r>
      <w:r w:rsidR="009E365E" w:rsidRPr="00C31154">
        <w:rPr>
          <w:sz w:val="30"/>
          <w:szCs w:val="30"/>
          <w:lang w:eastAsia="ru-RU"/>
        </w:rPr>
        <w:t> </w:t>
      </w:r>
      <w:r w:rsidR="00CC3923" w:rsidRPr="00C31154">
        <w:rPr>
          <w:sz w:val="30"/>
          <w:szCs w:val="30"/>
          <w:lang w:eastAsia="ru-RU"/>
        </w:rPr>
        <w:t xml:space="preserve">Утвердить Административный регламент предоставления </w:t>
      </w:r>
      <w:r w:rsidR="00AF584B" w:rsidRPr="00C31154">
        <w:rPr>
          <w:sz w:val="30"/>
          <w:szCs w:val="30"/>
          <w:lang w:eastAsia="ru-RU"/>
        </w:rPr>
        <w:t>муниципальной</w:t>
      </w:r>
      <w:r w:rsidR="00CC3923" w:rsidRPr="00C31154">
        <w:rPr>
          <w:sz w:val="30"/>
          <w:szCs w:val="30"/>
          <w:lang w:eastAsia="ru-RU"/>
        </w:rPr>
        <w:t xml:space="preserve"> услуги по предварительному согласованию </w:t>
      </w:r>
      <w:r w:rsidR="00AF584B" w:rsidRPr="00C31154">
        <w:rPr>
          <w:sz w:val="30"/>
          <w:szCs w:val="30"/>
          <w:lang w:eastAsia="ru-RU"/>
        </w:rPr>
        <w:t>предоставления</w:t>
      </w:r>
      <w:r w:rsidR="00CC3923" w:rsidRPr="00C31154">
        <w:rPr>
          <w:sz w:val="30"/>
          <w:szCs w:val="30"/>
          <w:lang w:eastAsia="ru-RU"/>
        </w:rPr>
        <w:t xml:space="preserve"> земельного участка согласно приложению.</w:t>
      </w:r>
    </w:p>
    <w:p w:rsidP="0085544E" w:rsidR="00623E91" w:rsidRDefault="0085544E">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w:t>
      </w:r>
      <w:r w:rsidR="00F949E4" w:rsidRPr="00C31154">
        <w:rPr>
          <w:sz w:val="30"/>
          <w:szCs w:val="30"/>
          <w:lang w:eastAsia="ru-RU"/>
        </w:rPr>
        <w:t>.</w:t>
      </w:r>
      <w:r w:rsidR="00C31154">
        <w:rPr>
          <w:sz w:val="30"/>
          <w:szCs w:val="30"/>
        </w:rPr>
        <w:t> </w:t>
      </w:r>
      <w:r w:rsidR="00050128" w:rsidRPr="00C31154">
        <w:rPr>
          <w:sz w:val="30"/>
          <w:szCs w:val="30"/>
          <w:lang w:eastAsia="ru-RU"/>
        </w:rPr>
        <w:t xml:space="preserve">Признать </w:t>
      </w:r>
      <w:r w:rsidR="004E710E" w:rsidRPr="00C31154">
        <w:rPr>
          <w:sz w:val="30"/>
          <w:szCs w:val="30"/>
          <w:lang w:eastAsia="ru-RU"/>
        </w:rPr>
        <w:t>утратившим</w:t>
      </w:r>
      <w:r w:rsidR="00050128" w:rsidRPr="00C31154">
        <w:rPr>
          <w:sz w:val="30"/>
          <w:szCs w:val="30"/>
          <w:lang w:eastAsia="ru-RU"/>
        </w:rPr>
        <w:t>и</w:t>
      </w:r>
      <w:r w:rsidR="004E710E" w:rsidRPr="00C31154">
        <w:rPr>
          <w:sz w:val="30"/>
          <w:szCs w:val="30"/>
          <w:lang w:eastAsia="ru-RU"/>
        </w:rPr>
        <w:t xml:space="preserve"> силу</w:t>
      </w:r>
      <w:r w:rsidR="00623E91">
        <w:rPr>
          <w:sz w:val="30"/>
          <w:szCs w:val="30"/>
          <w:lang w:eastAsia="ru-RU"/>
        </w:rPr>
        <w:t>:</w:t>
      </w:r>
      <w:r w:rsidR="00050128" w:rsidRPr="00C31154">
        <w:rPr>
          <w:sz w:val="30"/>
          <w:szCs w:val="30"/>
          <w:lang w:eastAsia="ru-RU"/>
        </w:rPr>
        <w:t xml:space="preserve"> </w:t>
      </w:r>
    </w:p>
    <w:p w:rsidP="00623E91" w:rsidR="00903BCD"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4E710E" w:rsidRPr="00C31154">
        <w:rPr>
          <w:sz w:val="30"/>
          <w:szCs w:val="30"/>
          <w:lang w:eastAsia="ru-RU"/>
        </w:rPr>
        <w:t xml:space="preserve">от 08.12.2015 № 436-р «Об утверждении </w:t>
      </w:r>
      <w:r w:rsidR="00903BCD" w:rsidRPr="00C31154">
        <w:rPr>
          <w:sz w:val="30"/>
          <w:szCs w:val="30"/>
          <w:lang w:eastAsia="ru-RU"/>
        </w:rPr>
        <w:t>Административного</w:t>
      </w:r>
      <w:r w:rsidR="004E710E" w:rsidRPr="00C31154">
        <w:rPr>
          <w:sz w:val="30"/>
          <w:szCs w:val="30"/>
          <w:lang w:eastAsia="ru-RU"/>
        </w:rPr>
        <w:t xml:space="preserve"> регламента пред</w:t>
      </w:r>
      <w:r>
        <w:rPr>
          <w:sz w:val="30"/>
          <w:szCs w:val="30"/>
          <w:lang w:eastAsia="ru-RU"/>
        </w:rPr>
        <w:t>оставления муниципальной услуги</w:t>
      </w:r>
      <w:r w:rsidR="00C31154">
        <w:rPr>
          <w:sz w:val="30"/>
          <w:szCs w:val="30"/>
          <w:lang w:eastAsia="ru-RU"/>
        </w:rPr>
        <w:t xml:space="preserve"> </w:t>
      </w:r>
      <w:r w:rsidR="004E710E" w:rsidRPr="00C31154">
        <w:rPr>
          <w:sz w:val="30"/>
          <w:szCs w:val="30"/>
          <w:lang w:eastAsia="ru-RU"/>
        </w:rPr>
        <w:t>по предварительному согласованию предоставления земельного участка»</w:t>
      </w:r>
      <w:r w:rsidR="00067E00" w:rsidRPr="00C31154">
        <w:rPr>
          <w:sz w:val="30"/>
          <w:szCs w:val="30"/>
          <w:lang w:eastAsia="ru-RU"/>
        </w:rPr>
        <w:t>;</w:t>
      </w:r>
    </w:p>
    <w:p w:rsidP="00623E91" w:rsidR="00574A8E"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050128" w:rsidRPr="00C31154">
        <w:rPr>
          <w:sz w:val="30"/>
          <w:szCs w:val="30"/>
          <w:lang w:eastAsia="ru-RU"/>
        </w:rPr>
        <w:t>от 26.04.2016 № 114-р</w:t>
      </w:r>
      <w:r w:rsidR="004224FE" w:rsidRPr="00C31154">
        <w:rPr>
          <w:sz w:val="30"/>
          <w:szCs w:val="30"/>
          <w:lang w:eastAsia="ru-RU"/>
        </w:rPr>
        <w:t xml:space="preserve"> «О внесении изменений в распоряжение администрации города от 08.12.2015 № 436-р»;</w:t>
      </w:r>
    </w:p>
    <w:p w:rsidP="004224FE" w:rsidR="007712FB" w:rsidRDefault="00C31154" w:rsidRPr="00C31154">
      <w:pPr>
        <w:widowControl w:val="false"/>
        <w:suppressAutoHyphens w:val="false"/>
        <w:autoSpaceDE w:val="false"/>
        <w:autoSpaceDN w:val="false"/>
        <w:adjustRightInd w:val="false"/>
        <w:ind w:firstLine="709"/>
        <w:jc w:val="both"/>
        <w:rPr>
          <w:sz w:val="30"/>
          <w:szCs w:val="30"/>
          <w:lang w:eastAsia="ru-RU"/>
        </w:rPr>
      </w:pPr>
      <w:r>
        <w:rPr>
          <w:sz w:val="30"/>
          <w:szCs w:val="30"/>
          <w:lang w:eastAsia="ru-RU"/>
        </w:rPr>
        <w:t>п</w:t>
      </w:r>
      <w:r w:rsidR="00623E91">
        <w:rPr>
          <w:sz w:val="30"/>
          <w:szCs w:val="30"/>
          <w:lang w:eastAsia="ru-RU"/>
        </w:rPr>
        <w:t xml:space="preserve">ункт </w:t>
      </w:r>
      <w:r w:rsidR="007712FB" w:rsidRPr="00C31154">
        <w:rPr>
          <w:sz w:val="30"/>
          <w:szCs w:val="30"/>
          <w:lang w:eastAsia="ru-RU"/>
        </w:rPr>
        <w:t>3 распоряжени</w:t>
      </w:r>
      <w:r w:rsidR="00623E91">
        <w:rPr>
          <w:sz w:val="30"/>
          <w:szCs w:val="30"/>
          <w:lang w:eastAsia="ru-RU"/>
        </w:rPr>
        <w:t xml:space="preserve">я </w:t>
      </w:r>
      <w:r w:rsidR="007712FB" w:rsidRPr="00C31154">
        <w:rPr>
          <w:sz w:val="30"/>
          <w:szCs w:val="30"/>
          <w:lang w:eastAsia="ru-RU"/>
        </w:rPr>
        <w:t xml:space="preserve">администрации города </w:t>
      </w:r>
      <w:r w:rsidR="00623E91">
        <w:rPr>
          <w:sz w:val="30"/>
          <w:szCs w:val="30"/>
          <w:lang w:eastAsia="ru-RU"/>
        </w:rPr>
        <w:t xml:space="preserve">Красноярска                           </w:t>
      </w:r>
      <w:r w:rsidR="007712FB" w:rsidRPr="00C31154">
        <w:rPr>
          <w:sz w:val="30"/>
          <w:szCs w:val="30"/>
          <w:lang w:eastAsia="ru-RU"/>
        </w:rPr>
        <w:t>от 30.0</w:t>
      </w:r>
      <w:r w:rsidR="00711616" w:rsidRPr="00C31154">
        <w:rPr>
          <w:sz w:val="30"/>
          <w:szCs w:val="30"/>
          <w:lang w:eastAsia="ru-RU"/>
        </w:rPr>
        <w:t>6</w:t>
      </w:r>
      <w:r w:rsidR="007712FB" w:rsidRPr="00C31154">
        <w:rPr>
          <w:sz w:val="30"/>
          <w:szCs w:val="30"/>
          <w:lang w:eastAsia="ru-RU"/>
        </w:rPr>
        <w:t>.2016 №</w:t>
      </w:r>
      <w:r w:rsidR="00271ADB">
        <w:rPr>
          <w:sz w:val="30"/>
          <w:szCs w:val="30"/>
          <w:lang w:eastAsia="ru-RU"/>
        </w:rPr>
        <w:t xml:space="preserve"> </w:t>
      </w:r>
      <w:r w:rsidR="007712FB" w:rsidRPr="00C31154">
        <w:rPr>
          <w:sz w:val="30"/>
          <w:szCs w:val="30"/>
          <w:lang w:eastAsia="ru-RU"/>
        </w:rPr>
        <w:t>192-р</w:t>
      </w:r>
      <w:r>
        <w:rPr>
          <w:sz w:val="30"/>
          <w:szCs w:val="30"/>
          <w:lang w:eastAsia="ru-RU"/>
        </w:rPr>
        <w:t xml:space="preserve"> </w:t>
      </w:r>
      <w:r w:rsidR="007712FB" w:rsidRPr="00C31154">
        <w:rPr>
          <w:sz w:val="30"/>
          <w:szCs w:val="30"/>
          <w:lang w:eastAsia="ru-RU"/>
        </w:rPr>
        <w:t>«О внесении изменений в правовые акты администрации города»;</w:t>
      </w:r>
    </w:p>
    <w:p w:rsidP="00623E91" w:rsidR="00574A8E"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574A8E" w:rsidRPr="00C31154">
        <w:rPr>
          <w:sz w:val="30"/>
          <w:szCs w:val="30"/>
          <w:lang w:eastAsia="ru-RU"/>
        </w:rPr>
        <w:t>от 24.03.2017 №</w:t>
      </w:r>
      <w:r w:rsidR="004224FE" w:rsidRPr="00C31154">
        <w:rPr>
          <w:sz w:val="30"/>
          <w:szCs w:val="30"/>
          <w:lang w:eastAsia="ru-RU"/>
        </w:rPr>
        <w:t xml:space="preserve"> </w:t>
      </w:r>
      <w:r w:rsidR="00574A8E" w:rsidRPr="00C31154">
        <w:rPr>
          <w:sz w:val="30"/>
          <w:szCs w:val="30"/>
          <w:lang w:eastAsia="ru-RU"/>
        </w:rPr>
        <w:t>90-р</w:t>
      </w:r>
      <w:r w:rsidR="004224FE" w:rsidRPr="00C31154">
        <w:rPr>
          <w:sz w:val="30"/>
          <w:szCs w:val="30"/>
          <w:lang w:eastAsia="ru-RU"/>
        </w:rPr>
        <w:t xml:space="preserve"> «О внесении изменений в распоряжение администрации города от 08.12.2015 № 436-р»;</w:t>
      </w:r>
    </w:p>
    <w:p w:rsidP="00623E91" w:rsidR="00574A8E"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574A8E" w:rsidRPr="00C31154">
        <w:rPr>
          <w:sz w:val="30"/>
          <w:szCs w:val="30"/>
          <w:lang w:eastAsia="ru-RU"/>
        </w:rPr>
        <w:t>от 05.09.2018 №</w:t>
      </w:r>
      <w:r w:rsidR="004224FE" w:rsidRPr="00C31154">
        <w:rPr>
          <w:sz w:val="30"/>
          <w:szCs w:val="30"/>
          <w:lang w:eastAsia="ru-RU"/>
        </w:rPr>
        <w:t xml:space="preserve"> </w:t>
      </w:r>
      <w:r w:rsidR="00574A8E" w:rsidRPr="00C31154">
        <w:rPr>
          <w:sz w:val="30"/>
          <w:szCs w:val="30"/>
          <w:lang w:eastAsia="ru-RU"/>
        </w:rPr>
        <w:t>321-р</w:t>
      </w:r>
      <w:r w:rsidR="002554CB" w:rsidRPr="00C31154">
        <w:rPr>
          <w:sz w:val="30"/>
          <w:szCs w:val="30"/>
          <w:lang w:eastAsia="ru-RU"/>
        </w:rPr>
        <w:t xml:space="preserve"> «О внесении изменений в распоряжение администрации города от 08.12.2015 № 436-р»;</w:t>
      </w:r>
    </w:p>
    <w:p w:rsidP="00623E91" w:rsidR="00050128"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050128" w:rsidRPr="00C31154">
        <w:rPr>
          <w:sz w:val="30"/>
          <w:szCs w:val="30"/>
          <w:lang w:eastAsia="ru-RU"/>
        </w:rPr>
        <w:t>от 22.11.2018 № 421-р</w:t>
      </w:r>
      <w:r w:rsidR="002554CB" w:rsidRPr="00C31154">
        <w:rPr>
          <w:sz w:val="30"/>
          <w:szCs w:val="30"/>
          <w:lang w:eastAsia="ru-RU"/>
        </w:rPr>
        <w:t xml:space="preserve"> «О внесении изменений в распоряжение администрации города от 08.12.2015 № 436-р»;</w:t>
      </w:r>
    </w:p>
    <w:p w:rsidP="00623E91" w:rsidR="00574A8E"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574A8E" w:rsidRPr="00C31154">
        <w:rPr>
          <w:sz w:val="30"/>
          <w:szCs w:val="30"/>
          <w:lang w:eastAsia="ru-RU"/>
        </w:rPr>
        <w:t>от 11.01.2019 № 9-р</w:t>
      </w:r>
      <w:r w:rsidR="002554CB" w:rsidRPr="00C31154">
        <w:rPr>
          <w:sz w:val="30"/>
          <w:szCs w:val="30"/>
          <w:lang w:eastAsia="ru-RU"/>
        </w:rPr>
        <w:t xml:space="preserve"> «О внесении изменений в распоряжение администрации города от 08.12.2015 № 436-р»;</w:t>
      </w:r>
    </w:p>
    <w:p w:rsidP="00623E91" w:rsidR="00574A8E"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574A8E" w:rsidRPr="00C31154">
        <w:rPr>
          <w:sz w:val="30"/>
          <w:szCs w:val="30"/>
          <w:lang w:eastAsia="ru-RU"/>
        </w:rPr>
        <w:t>от 29.07.2019 № 243-р</w:t>
      </w:r>
      <w:r w:rsidR="002554CB" w:rsidRPr="00C31154">
        <w:rPr>
          <w:sz w:val="30"/>
          <w:szCs w:val="30"/>
          <w:lang w:eastAsia="ru-RU"/>
        </w:rPr>
        <w:t xml:space="preserve"> «О внесении изменений в распоряжение администрации города от 08.12.2015 № 436-р»;</w:t>
      </w:r>
    </w:p>
    <w:p w:rsidP="00623E91" w:rsidR="00574A8E"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050128" w:rsidRPr="00C31154">
        <w:rPr>
          <w:sz w:val="30"/>
          <w:szCs w:val="30"/>
          <w:lang w:eastAsia="ru-RU"/>
        </w:rPr>
        <w:t>от 0</w:t>
      </w:r>
      <w:r w:rsidR="00574A8E" w:rsidRPr="00C31154">
        <w:rPr>
          <w:sz w:val="30"/>
          <w:szCs w:val="30"/>
          <w:lang w:eastAsia="ru-RU"/>
        </w:rPr>
        <w:t>3.10.2019 №</w:t>
      </w:r>
      <w:r w:rsidR="004224FE" w:rsidRPr="00C31154">
        <w:rPr>
          <w:sz w:val="30"/>
          <w:szCs w:val="30"/>
          <w:lang w:eastAsia="ru-RU"/>
        </w:rPr>
        <w:t xml:space="preserve"> </w:t>
      </w:r>
      <w:r w:rsidR="00574A8E" w:rsidRPr="00C31154">
        <w:rPr>
          <w:sz w:val="30"/>
          <w:szCs w:val="30"/>
          <w:lang w:eastAsia="ru-RU"/>
        </w:rPr>
        <w:t>319-р</w:t>
      </w:r>
      <w:r w:rsidR="002554CB" w:rsidRPr="00C31154">
        <w:rPr>
          <w:sz w:val="30"/>
          <w:szCs w:val="30"/>
          <w:lang w:eastAsia="ru-RU"/>
        </w:rPr>
        <w:t xml:space="preserve"> «О внесении изменений в распоряжение администрации города от 08.12.2015 № 436-р»;</w:t>
      </w:r>
    </w:p>
    <w:p w:rsidP="00623E91" w:rsidR="00574A8E"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050128" w:rsidRPr="00C31154">
        <w:rPr>
          <w:sz w:val="30"/>
          <w:szCs w:val="30"/>
          <w:lang w:eastAsia="ru-RU"/>
        </w:rPr>
        <w:t>от 07.04.2020 № 123-</w:t>
      </w:r>
      <w:r w:rsidR="00574A8E" w:rsidRPr="00C31154">
        <w:rPr>
          <w:sz w:val="30"/>
          <w:szCs w:val="30"/>
          <w:lang w:eastAsia="ru-RU"/>
        </w:rPr>
        <w:t>р</w:t>
      </w:r>
      <w:r w:rsidR="002554CB" w:rsidRPr="00C31154">
        <w:rPr>
          <w:sz w:val="30"/>
          <w:szCs w:val="30"/>
          <w:lang w:eastAsia="ru-RU"/>
        </w:rPr>
        <w:t xml:space="preserve"> «О внесении изменений в распоряжение администрации города от 08.12.2015 № 436-р»;</w:t>
      </w:r>
    </w:p>
    <w:p w:rsidP="00623E91" w:rsidR="00AE6A18"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574A8E" w:rsidRPr="00C31154">
        <w:rPr>
          <w:sz w:val="30"/>
          <w:szCs w:val="30"/>
          <w:lang w:eastAsia="ru-RU"/>
        </w:rPr>
        <w:t>от 07.07.2020 № 222-р</w:t>
      </w:r>
      <w:r w:rsidR="002554CB" w:rsidRPr="00C31154">
        <w:rPr>
          <w:sz w:val="30"/>
          <w:szCs w:val="30"/>
          <w:lang w:eastAsia="ru-RU"/>
        </w:rPr>
        <w:t xml:space="preserve"> «О внесении изменения в распоряжение администрации города от 08.12.2015 № 436-р»;</w:t>
      </w:r>
      <w:r w:rsidR="00AE6A18" w:rsidRPr="00C31154">
        <w:rPr>
          <w:sz w:val="30"/>
          <w:szCs w:val="30"/>
          <w:lang w:eastAsia="ru-RU"/>
        </w:rPr>
        <w:t xml:space="preserve"> </w:t>
      </w:r>
    </w:p>
    <w:p w:rsidP="00050128" w:rsidR="00574A8E" w:rsidRDefault="00C31154" w:rsidRPr="00C31154">
      <w:pPr>
        <w:widowControl w:val="false"/>
        <w:suppressAutoHyphens w:val="false"/>
        <w:autoSpaceDE w:val="false"/>
        <w:autoSpaceDN w:val="false"/>
        <w:adjustRightInd w:val="false"/>
        <w:ind w:firstLine="709"/>
        <w:jc w:val="both"/>
        <w:rPr>
          <w:sz w:val="30"/>
          <w:szCs w:val="30"/>
          <w:lang w:eastAsia="ru-RU"/>
        </w:rPr>
      </w:pPr>
      <w:r>
        <w:rPr>
          <w:sz w:val="30"/>
          <w:szCs w:val="30"/>
          <w:lang w:eastAsia="ru-RU"/>
        </w:rPr>
        <w:t>п</w:t>
      </w:r>
      <w:r w:rsidR="00623E91">
        <w:rPr>
          <w:sz w:val="30"/>
          <w:szCs w:val="30"/>
          <w:lang w:eastAsia="ru-RU"/>
        </w:rPr>
        <w:t>ункт</w:t>
      </w:r>
      <w:r>
        <w:rPr>
          <w:sz w:val="30"/>
          <w:szCs w:val="30"/>
          <w:lang w:eastAsia="ru-RU"/>
        </w:rPr>
        <w:t xml:space="preserve"> </w:t>
      </w:r>
      <w:r w:rsidR="00AE6A18" w:rsidRPr="00C31154">
        <w:rPr>
          <w:sz w:val="30"/>
          <w:szCs w:val="30"/>
          <w:lang w:eastAsia="ru-RU"/>
        </w:rPr>
        <w:t xml:space="preserve">10 распоряжения администрации города </w:t>
      </w:r>
      <w:r w:rsidR="00623E91">
        <w:rPr>
          <w:sz w:val="30"/>
          <w:szCs w:val="30"/>
          <w:lang w:eastAsia="ru-RU"/>
        </w:rPr>
        <w:t xml:space="preserve">Красноярска                 </w:t>
      </w:r>
      <w:r w:rsidR="00AE6A18" w:rsidRPr="00C31154">
        <w:rPr>
          <w:sz w:val="30"/>
          <w:szCs w:val="30"/>
          <w:lang w:eastAsia="ru-RU"/>
        </w:rPr>
        <w:t>от 1</w:t>
      </w:r>
      <w:r w:rsidR="00711616" w:rsidRPr="00C31154">
        <w:rPr>
          <w:sz w:val="30"/>
          <w:szCs w:val="30"/>
          <w:lang w:eastAsia="ru-RU"/>
        </w:rPr>
        <w:t>7</w:t>
      </w:r>
      <w:r w:rsidR="00AE6A18" w:rsidRPr="00C31154">
        <w:rPr>
          <w:sz w:val="30"/>
          <w:szCs w:val="30"/>
          <w:lang w:eastAsia="ru-RU"/>
        </w:rPr>
        <w:t>.12.2020 №</w:t>
      </w:r>
      <w:r w:rsidR="00711616" w:rsidRPr="00C31154">
        <w:rPr>
          <w:sz w:val="30"/>
          <w:szCs w:val="30"/>
          <w:lang w:eastAsia="ru-RU"/>
        </w:rPr>
        <w:t xml:space="preserve"> </w:t>
      </w:r>
      <w:r w:rsidR="00AE6A18" w:rsidRPr="00C31154">
        <w:rPr>
          <w:sz w:val="30"/>
          <w:szCs w:val="30"/>
          <w:lang w:eastAsia="ru-RU"/>
        </w:rPr>
        <w:t>403-р «О внесении изменений в правовые акты администрации города»;</w:t>
      </w:r>
    </w:p>
    <w:p w:rsidP="00623E91" w:rsidR="009A6BDE"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574A8E" w:rsidRPr="00C31154">
        <w:rPr>
          <w:sz w:val="30"/>
          <w:szCs w:val="30"/>
          <w:lang w:eastAsia="ru-RU"/>
        </w:rPr>
        <w:t>от 18.05.2021 № 147-р</w:t>
      </w:r>
      <w:r w:rsidR="002554CB" w:rsidRPr="00C31154">
        <w:rPr>
          <w:sz w:val="30"/>
          <w:szCs w:val="30"/>
          <w:lang w:eastAsia="ru-RU"/>
        </w:rPr>
        <w:t xml:space="preserve"> «О внесении изменений в распоряжение администрации города от 08.12.2015 № 436-р»;</w:t>
      </w:r>
    </w:p>
    <w:p w:rsidP="00623E91" w:rsidR="009A6BDE"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050128" w:rsidRPr="00C31154">
        <w:rPr>
          <w:sz w:val="30"/>
          <w:szCs w:val="30"/>
          <w:lang w:eastAsia="ru-RU"/>
        </w:rPr>
        <w:t>от 15.09.2021 №</w:t>
      </w:r>
      <w:r w:rsidR="00574A8E" w:rsidRPr="00C31154">
        <w:rPr>
          <w:sz w:val="30"/>
          <w:szCs w:val="30"/>
          <w:lang w:eastAsia="ru-RU"/>
        </w:rPr>
        <w:t xml:space="preserve"> 252-р</w:t>
      </w:r>
      <w:r w:rsidR="002554CB" w:rsidRPr="00C31154">
        <w:rPr>
          <w:sz w:val="30"/>
          <w:szCs w:val="30"/>
          <w:lang w:eastAsia="ru-RU"/>
        </w:rPr>
        <w:t xml:space="preserve"> «О внесении изменений в распоряжение администрации города от 08.12.2015 № 436-р»;</w:t>
      </w:r>
    </w:p>
    <w:p w:rsidP="00623E91" w:rsidR="00067E00" w:rsidRDefault="00623E91">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067E00" w:rsidRPr="00C31154">
        <w:rPr>
          <w:sz w:val="30"/>
          <w:szCs w:val="30"/>
          <w:lang w:eastAsia="ru-RU"/>
        </w:rPr>
        <w:t xml:space="preserve">от 17.09.2021 № 254-р «Об утверждении Административного регламента предоставления муниципальной услуги по предварительному согласованию и предоставлению гражданину земельного участка, находящегося в государственной или муниципальной собственности, </w:t>
      </w:r>
      <w:r>
        <w:rPr>
          <w:sz w:val="30"/>
          <w:szCs w:val="30"/>
          <w:lang w:eastAsia="ru-RU"/>
        </w:rPr>
        <w:t xml:space="preserve">             </w:t>
      </w:r>
      <w:r w:rsidR="00067E00" w:rsidRPr="00C31154">
        <w:rPr>
          <w:sz w:val="30"/>
          <w:szCs w:val="30"/>
          <w:lang w:eastAsia="ru-RU"/>
        </w:rPr>
        <w:t xml:space="preserve">на котором расположен гараж, являющийся объектом капитального строительства и </w:t>
      </w:r>
      <w:proofErr w:type="spellStart"/>
      <w:r w:rsidR="00067E00" w:rsidRPr="00C31154">
        <w:rPr>
          <w:sz w:val="30"/>
          <w:szCs w:val="30"/>
          <w:lang w:eastAsia="ru-RU"/>
        </w:rPr>
        <w:t>возведенный</w:t>
      </w:r>
      <w:proofErr w:type="spellEnd"/>
      <w:r w:rsidR="00067E00" w:rsidRPr="00C31154">
        <w:rPr>
          <w:sz w:val="30"/>
          <w:szCs w:val="30"/>
          <w:lang w:eastAsia="ru-RU"/>
        </w:rPr>
        <w:t xml:space="preserve"> до дня введения в действие Градостроительного кодекса Российской Федерации»;</w:t>
      </w:r>
      <w:proofErr w:type="gramEnd"/>
    </w:p>
    <w:p w:rsidP="00623E91" w:rsidR="00271ADB" w:rsidRDefault="00271ADB" w:rsidRPr="00C31154">
      <w:pPr>
        <w:widowControl w:val="false"/>
        <w:suppressAutoHyphens w:val="false"/>
        <w:autoSpaceDE w:val="false"/>
        <w:autoSpaceDN w:val="false"/>
        <w:adjustRightInd w:val="false"/>
        <w:ind w:firstLine="709"/>
        <w:jc w:val="both"/>
        <w:rPr>
          <w:sz w:val="30"/>
          <w:szCs w:val="30"/>
          <w:lang w:eastAsia="ru-RU"/>
        </w:rPr>
      </w:pPr>
    </w:p>
    <w:p w:rsidP="00623E91" w:rsidR="00067E00"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067E00" w:rsidRPr="00C31154">
        <w:rPr>
          <w:sz w:val="30"/>
          <w:szCs w:val="30"/>
          <w:lang w:eastAsia="ru-RU"/>
        </w:rPr>
        <w:t>от 01.07.2022 № 185-р</w:t>
      </w:r>
      <w:r w:rsidR="00067E00" w:rsidRPr="00C31154">
        <w:rPr>
          <w:sz w:val="30"/>
          <w:szCs w:val="30"/>
        </w:rPr>
        <w:t xml:space="preserve"> «</w:t>
      </w:r>
      <w:r w:rsidR="00067E00" w:rsidRPr="00C31154">
        <w:rPr>
          <w:sz w:val="30"/>
          <w:szCs w:val="30"/>
          <w:lang w:eastAsia="ru-RU"/>
        </w:rPr>
        <w:t>О внесении изменений в распоряжение администрации города от 17.09.2021 № 254-р»;</w:t>
      </w:r>
    </w:p>
    <w:p w:rsidP="00623E91" w:rsidR="001E6822"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1E6822" w:rsidRPr="00C31154">
        <w:rPr>
          <w:sz w:val="30"/>
          <w:szCs w:val="30"/>
          <w:lang w:eastAsia="ru-RU"/>
        </w:rPr>
        <w:t>от 22.11.2022 № 323-р «О внесении изменений в распоряжение администрации города от 08.12.2015 № 436-р»;</w:t>
      </w:r>
    </w:p>
    <w:p w:rsidP="00067E00" w:rsidR="00300248" w:rsidRDefault="00C31154" w:rsidRPr="00C31154">
      <w:pPr>
        <w:widowControl w:val="false"/>
        <w:suppressAutoHyphens w:val="false"/>
        <w:autoSpaceDE w:val="false"/>
        <w:autoSpaceDN w:val="false"/>
        <w:adjustRightInd w:val="false"/>
        <w:ind w:firstLine="709"/>
        <w:jc w:val="both"/>
        <w:rPr>
          <w:sz w:val="30"/>
          <w:szCs w:val="30"/>
          <w:lang w:eastAsia="ru-RU"/>
        </w:rPr>
      </w:pPr>
      <w:r>
        <w:rPr>
          <w:sz w:val="30"/>
          <w:szCs w:val="30"/>
          <w:lang w:eastAsia="ru-RU"/>
        </w:rPr>
        <w:t>п</w:t>
      </w:r>
      <w:r w:rsidR="00623E91">
        <w:rPr>
          <w:sz w:val="30"/>
          <w:szCs w:val="30"/>
          <w:lang w:eastAsia="ru-RU"/>
        </w:rPr>
        <w:t>ункты</w:t>
      </w:r>
      <w:r>
        <w:rPr>
          <w:sz w:val="30"/>
          <w:szCs w:val="30"/>
          <w:lang w:eastAsia="ru-RU"/>
        </w:rPr>
        <w:t xml:space="preserve"> </w:t>
      </w:r>
      <w:r w:rsidR="00300248" w:rsidRPr="00C31154">
        <w:rPr>
          <w:sz w:val="30"/>
          <w:szCs w:val="30"/>
          <w:lang w:eastAsia="ru-RU"/>
        </w:rPr>
        <w:t>6</w:t>
      </w:r>
      <w:r w:rsidR="00711616" w:rsidRPr="00C31154">
        <w:rPr>
          <w:sz w:val="30"/>
          <w:szCs w:val="30"/>
          <w:lang w:eastAsia="ru-RU"/>
        </w:rPr>
        <w:t>,</w:t>
      </w:r>
      <w:r w:rsidR="00711616" w:rsidRPr="00C31154">
        <w:rPr>
          <w:color w:val="FF0000"/>
          <w:sz w:val="30"/>
          <w:szCs w:val="30"/>
          <w:lang w:eastAsia="ru-RU"/>
        </w:rPr>
        <w:t xml:space="preserve"> </w:t>
      </w:r>
      <w:r w:rsidR="00711616" w:rsidRPr="00C31154">
        <w:rPr>
          <w:color w:themeColor="text1" w:val="000000"/>
          <w:sz w:val="30"/>
          <w:szCs w:val="30"/>
          <w:lang w:eastAsia="ru-RU"/>
        </w:rPr>
        <w:t>7</w:t>
      </w:r>
      <w:r w:rsidR="00300248" w:rsidRPr="00C31154">
        <w:rPr>
          <w:color w:val="FF0000"/>
          <w:sz w:val="30"/>
          <w:szCs w:val="30"/>
          <w:lang w:eastAsia="ru-RU"/>
        </w:rPr>
        <w:t xml:space="preserve"> </w:t>
      </w:r>
      <w:r w:rsidR="00300248" w:rsidRPr="00C31154">
        <w:rPr>
          <w:sz w:val="30"/>
          <w:szCs w:val="30"/>
          <w:lang w:eastAsia="ru-RU"/>
        </w:rPr>
        <w:t xml:space="preserve">распоряжения администрации города </w:t>
      </w:r>
      <w:r w:rsidR="00623E91">
        <w:rPr>
          <w:sz w:val="30"/>
          <w:szCs w:val="30"/>
          <w:lang w:eastAsia="ru-RU"/>
        </w:rPr>
        <w:t xml:space="preserve">Красноярска               </w:t>
      </w:r>
      <w:r w:rsidR="00300248" w:rsidRPr="00C31154">
        <w:rPr>
          <w:sz w:val="30"/>
          <w:szCs w:val="30"/>
          <w:lang w:eastAsia="ru-RU"/>
        </w:rPr>
        <w:t>от 14.12.2022 №</w:t>
      </w:r>
      <w:r w:rsidR="00DB6753" w:rsidRPr="00C31154">
        <w:rPr>
          <w:sz w:val="30"/>
          <w:szCs w:val="30"/>
          <w:lang w:eastAsia="ru-RU"/>
        </w:rPr>
        <w:t xml:space="preserve"> </w:t>
      </w:r>
      <w:r w:rsidR="00300248" w:rsidRPr="00C31154">
        <w:rPr>
          <w:sz w:val="30"/>
          <w:szCs w:val="30"/>
          <w:lang w:eastAsia="ru-RU"/>
        </w:rPr>
        <w:t>350-р «О внесении изменений в правовые акты администрации города»;</w:t>
      </w:r>
    </w:p>
    <w:p w:rsidP="00300248" w:rsidR="00300248" w:rsidRDefault="00C31154" w:rsidRPr="00C31154">
      <w:pPr>
        <w:widowControl w:val="false"/>
        <w:suppressAutoHyphens w:val="false"/>
        <w:autoSpaceDE w:val="false"/>
        <w:autoSpaceDN w:val="false"/>
        <w:adjustRightInd w:val="false"/>
        <w:ind w:firstLine="709"/>
        <w:jc w:val="both"/>
        <w:rPr>
          <w:sz w:val="30"/>
          <w:szCs w:val="30"/>
          <w:lang w:eastAsia="ru-RU"/>
        </w:rPr>
      </w:pPr>
      <w:r>
        <w:rPr>
          <w:sz w:val="30"/>
          <w:szCs w:val="30"/>
          <w:lang w:eastAsia="ru-RU"/>
        </w:rPr>
        <w:t>п</w:t>
      </w:r>
      <w:r w:rsidR="00623E91">
        <w:rPr>
          <w:sz w:val="30"/>
          <w:szCs w:val="30"/>
          <w:lang w:eastAsia="ru-RU"/>
        </w:rPr>
        <w:t>ункт</w:t>
      </w:r>
      <w:r>
        <w:rPr>
          <w:sz w:val="30"/>
          <w:szCs w:val="30"/>
          <w:lang w:eastAsia="ru-RU"/>
        </w:rPr>
        <w:t xml:space="preserve"> </w:t>
      </w:r>
      <w:r w:rsidR="00300248" w:rsidRPr="00C31154">
        <w:rPr>
          <w:sz w:val="30"/>
          <w:szCs w:val="30"/>
          <w:lang w:eastAsia="ru-RU"/>
        </w:rPr>
        <w:t xml:space="preserve">7 распоряжения администрации города </w:t>
      </w:r>
      <w:r w:rsidR="00623E91">
        <w:rPr>
          <w:sz w:val="30"/>
          <w:szCs w:val="30"/>
          <w:lang w:eastAsia="ru-RU"/>
        </w:rPr>
        <w:t xml:space="preserve">Красноярска                  </w:t>
      </w:r>
      <w:r w:rsidR="00300248" w:rsidRPr="00C31154">
        <w:rPr>
          <w:sz w:val="30"/>
          <w:szCs w:val="30"/>
          <w:lang w:eastAsia="ru-RU"/>
        </w:rPr>
        <w:t>от 23.12.2022 №</w:t>
      </w:r>
      <w:r w:rsidR="00DB6753" w:rsidRPr="00C31154">
        <w:rPr>
          <w:sz w:val="30"/>
          <w:szCs w:val="30"/>
          <w:lang w:eastAsia="ru-RU"/>
        </w:rPr>
        <w:t xml:space="preserve"> </w:t>
      </w:r>
      <w:r w:rsidR="00300248" w:rsidRPr="00C31154">
        <w:rPr>
          <w:sz w:val="30"/>
          <w:szCs w:val="30"/>
          <w:lang w:eastAsia="ru-RU"/>
        </w:rPr>
        <w:t>361-р «О внесении изменений в правовые акты администрации города»;</w:t>
      </w:r>
    </w:p>
    <w:p w:rsidP="00067E00" w:rsidR="00A35CAE" w:rsidRDefault="00C31154" w:rsidRPr="00C31154">
      <w:pPr>
        <w:widowControl w:val="false"/>
        <w:suppressAutoHyphens w:val="false"/>
        <w:autoSpaceDE w:val="false"/>
        <w:autoSpaceDN w:val="false"/>
        <w:adjustRightInd w:val="false"/>
        <w:ind w:firstLine="709"/>
        <w:jc w:val="both"/>
        <w:rPr>
          <w:sz w:val="30"/>
          <w:szCs w:val="30"/>
          <w:lang w:eastAsia="ru-RU"/>
        </w:rPr>
      </w:pPr>
      <w:r>
        <w:rPr>
          <w:sz w:val="30"/>
          <w:szCs w:val="30"/>
          <w:lang w:eastAsia="ru-RU"/>
        </w:rPr>
        <w:t>п</w:t>
      </w:r>
      <w:r w:rsidR="00623E91">
        <w:rPr>
          <w:sz w:val="30"/>
          <w:szCs w:val="30"/>
          <w:lang w:eastAsia="ru-RU"/>
        </w:rPr>
        <w:t>ункт</w:t>
      </w:r>
      <w:r>
        <w:rPr>
          <w:sz w:val="30"/>
          <w:szCs w:val="30"/>
          <w:lang w:eastAsia="ru-RU"/>
        </w:rPr>
        <w:t xml:space="preserve"> </w:t>
      </w:r>
      <w:r w:rsidR="00806406" w:rsidRPr="00C31154">
        <w:rPr>
          <w:sz w:val="30"/>
          <w:szCs w:val="30"/>
          <w:lang w:eastAsia="ru-RU"/>
        </w:rPr>
        <w:t xml:space="preserve">3 распоряжения администрации города </w:t>
      </w:r>
      <w:r w:rsidR="00623E91">
        <w:rPr>
          <w:sz w:val="30"/>
          <w:szCs w:val="30"/>
          <w:lang w:eastAsia="ru-RU"/>
        </w:rPr>
        <w:t xml:space="preserve">Красноярска                     </w:t>
      </w:r>
      <w:r w:rsidR="00806406" w:rsidRPr="00C31154">
        <w:rPr>
          <w:sz w:val="30"/>
          <w:szCs w:val="30"/>
          <w:lang w:eastAsia="ru-RU"/>
        </w:rPr>
        <w:t>от 11.01.2023 №</w:t>
      </w:r>
      <w:r w:rsidR="009748CA" w:rsidRPr="00C31154">
        <w:rPr>
          <w:sz w:val="30"/>
          <w:szCs w:val="30"/>
          <w:lang w:eastAsia="ru-RU"/>
        </w:rPr>
        <w:t xml:space="preserve"> </w:t>
      </w:r>
      <w:r w:rsidR="00806406" w:rsidRPr="00C31154">
        <w:rPr>
          <w:sz w:val="30"/>
          <w:szCs w:val="30"/>
          <w:lang w:eastAsia="ru-RU"/>
        </w:rPr>
        <w:t>4-р «О внесении изменений в правовые акты администрации города»;</w:t>
      </w:r>
    </w:p>
    <w:p w:rsidP="00623E91" w:rsidR="00067E00"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067E00" w:rsidRPr="00C31154">
        <w:rPr>
          <w:sz w:val="30"/>
          <w:szCs w:val="30"/>
          <w:lang w:eastAsia="ru-RU"/>
        </w:rPr>
        <w:t>от 24.03.2023 № 82-р</w:t>
      </w:r>
      <w:r w:rsidR="00E43A44" w:rsidRPr="00C31154">
        <w:rPr>
          <w:sz w:val="30"/>
          <w:szCs w:val="30"/>
          <w:lang w:eastAsia="ru-RU"/>
        </w:rPr>
        <w:t xml:space="preserve"> </w:t>
      </w:r>
      <w:r w:rsidR="00E43A44" w:rsidRPr="00C31154">
        <w:rPr>
          <w:sz w:val="30"/>
          <w:szCs w:val="30"/>
        </w:rPr>
        <w:t>«</w:t>
      </w:r>
      <w:r w:rsidR="00E43A44" w:rsidRPr="00C31154">
        <w:rPr>
          <w:sz w:val="30"/>
          <w:szCs w:val="30"/>
          <w:lang w:eastAsia="ru-RU"/>
        </w:rPr>
        <w:t>О внесении изменений в распоряжение администрации города от 17.09.2021 № 254-р»;</w:t>
      </w:r>
    </w:p>
    <w:p w:rsidP="00623E91" w:rsidR="001E6822"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1E6822" w:rsidRPr="00C31154">
        <w:rPr>
          <w:sz w:val="30"/>
          <w:szCs w:val="30"/>
          <w:lang w:eastAsia="ru-RU"/>
        </w:rPr>
        <w:t xml:space="preserve">от 30.05.2023 № 150-р «Об утверждении Административного регламента предоставления муниципальной услуги по предварительному согласованию и предоставлению гражданину земельного участка, находящегося в государственной или муниципальной собственности, </w:t>
      </w:r>
      <w:r>
        <w:rPr>
          <w:sz w:val="30"/>
          <w:szCs w:val="30"/>
          <w:lang w:eastAsia="ru-RU"/>
        </w:rPr>
        <w:t xml:space="preserve">     </w:t>
      </w:r>
      <w:r w:rsidR="001E6822" w:rsidRPr="00C31154">
        <w:rPr>
          <w:sz w:val="30"/>
          <w:szCs w:val="30"/>
          <w:lang w:eastAsia="ru-RU"/>
        </w:rPr>
        <w:t xml:space="preserve">на котором расположен жилой дом, </w:t>
      </w:r>
      <w:proofErr w:type="spellStart"/>
      <w:r w:rsidR="001E6822" w:rsidRPr="00C31154">
        <w:rPr>
          <w:sz w:val="30"/>
          <w:szCs w:val="30"/>
          <w:lang w:eastAsia="ru-RU"/>
        </w:rPr>
        <w:t>возведенный</w:t>
      </w:r>
      <w:proofErr w:type="spellEnd"/>
      <w:r w:rsidR="001E6822" w:rsidRPr="00C31154">
        <w:rPr>
          <w:sz w:val="30"/>
          <w:szCs w:val="30"/>
          <w:lang w:eastAsia="ru-RU"/>
        </w:rPr>
        <w:t xml:space="preserve"> до 14.05.1998»;</w:t>
      </w:r>
    </w:p>
    <w:p w:rsidP="00623E91" w:rsidR="004C7597"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4C7597" w:rsidRPr="00C31154">
        <w:rPr>
          <w:sz w:val="30"/>
          <w:szCs w:val="30"/>
          <w:lang w:eastAsia="ru-RU"/>
        </w:rPr>
        <w:t xml:space="preserve">от 23.11.2023 № 341-р </w:t>
      </w:r>
      <w:r w:rsidR="004C7597" w:rsidRPr="00C31154">
        <w:rPr>
          <w:sz w:val="30"/>
          <w:szCs w:val="30"/>
        </w:rPr>
        <w:t>«</w:t>
      </w:r>
      <w:r w:rsidR="004C7597" w:rsidRPr="00C31154">
        <w:rPr>
          <w:sz w:val="30"/>
          <w:szCs w:val="30"/>
          <w:lang w:eastAsia="ru-RU"/>
        </w:rPr>
        <w:t>О внесении изменений в распоряжение администрации города от 17.09.2021 № 254-р»;</w:t>
      </w:r>
    </w:p>
    <w:p w:rsidP="00623E91" w:rsidR="001E6822"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1E6822" w:rsidRPr="00C31154">
        <w:rPr>
          <w:sz w:val="30"/>
          <w:szCs w:val="30"/>
          <w:lang w:eastAsia="ru-RU"/>
        </w:rPr>
        <w:t>от 23.11.2023 № 342-р «О внесении изменений в распоряжение администрации города от 08.12.2015 № 436-р»;</w:t>
      </w:r>
    </w:p>
    <w:p w:rsidP="00623E91" w:rsidR="00067E00"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067E00" w:rsidRPr="00C31154">
        <w:rPr>
          <w:sz w:val="30"/>
          <w:szCs w:val="30"/>
          <w:lang w:eastAsia="ru-RU"/>
        </w:rPr>
        <w:t xml:space="preserve">от 13.02.2024 № 36-р «О внесении изменений в </w:t>
      </w:r>
      <w:r w:rsidR="00C31154">
        <w:rPr>
          <w:sz w:val="30"/>
          <w:szCs w:val="30"/>
          <w:lang w:eastAsia="ru-RU"/>
        </w:rPr>
        <w:t>р</w:t>
      </w:r>
      <w:r w:rsidR="00067E00" w:rsidRPr="00C31154">
        <w:rPr>
          <w:sz w:val="30"/>
          <w:szCs w:val="30"/>
          <w:lang w:eastAsia="ru-RU"/>
        </w:rPr>
        <w:t>аспоряжение администрации города от 30.05.2023 №</w:t>
      </w:r>
      <w:r>
        <w:rPr>
          <w:sz w:val="30"/>
          <w:szCs w:val="30"/>
          <w:lang w:eastAsia="ru-RU"/>
        </w:rPr>
        <w:t xml:space="preserve"> </w:t>
      </w:r>
      <w:r w:rsidR="00067E00" w:rsidRPr="00C31154">
        <w:rPr>
          <w:sz w:val="30"/>
          <w:szCs w:val="30"/>
          <w:lang w:eastAsia="ru-RU"/>
        </w:rPr>
        <w:t>150-р»;</w:t>
      </w:r>
    </w:p>
    <w:p w:rsidP="00623E91" w:rsidR="00574A8E"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050128" w:rsidRPr="00C31154">
        <w:rPr>
          <w:sz w:val="30"/>
          <w:szCs w:val="30"/>
          <w:lang w:eastAsia="ru-RU"/>
        </w:rPr>
        <w:t>от</w:t>
      </w:r>
      <w:r w:rsidR="00574A8E" w:rsidRPr="00C31154">
        <w:rPr>
          <w:sz w:val="30"/>
          <w:szCs w:val="30"/>
          <w:lang w:eastAsia="ru-RU"/>
        </w:rPr>
        <w:t xml:space="preserve"> 06.08.2024 № 256-р</w:t>
      </w:r>
      <w:r w:rsidR="002554CB" w:rsidRPr="00C31154">
        <w:rPr>
          <w:sz w:val="30"/>
          <w:szCs w:val="30"/>
          <w:lang w:eastAsia="ru-RU"/>
        </w:rPr>
        <w:t xml:space="preserve"> «О внесении изменения в распоряжение администрации города от 08.12.2015 № 436-р»;</w:t>
      </w:r>
    </w:p>
    <w:p w:rsidP="001E6822" w:rsidR="001E6822" w:rsidRDefault="00C31154" w:rsidRPr="00C31154">
      <w:pPr>
        <w:widowControl w:val="false"/>
        <w:suppressAutoHyphens w:val="false"/>
        <w:autoSpaceDE w:val="false"/>
        <w:autoSpaceDN w:val="false"/>
        <w:adjustRightInd w:val="false"/>
        <w:ind w:firstLine="709"/>
        <w:jc w:val="both"/>
        <w:rPr>
          <w:sz w:val="30"/>
          <w:szCs w:val="30"/>
          <w:lang w:eastAsia="ru-RU"/>
        </w:rPr>
      </w:pPr>
      <w:r>
        <w:rPr>
          <w:sz w:val="30"/>
          <w:szCs w:val="30"/>
          <w:lang w:eastAsia="ru-RU"/>
        </w:rPr>
        <w:t>п</w:t>
      </w:r>
      <w:r w:rsidR="00623E91">
        <w:rPr>
          <w:sz w:val="30"/>
          <w:szCs w:val="30"/>
          <w:lang w:eastAsia="ru-RU"/>
        </w:rPr>
        <w:t>ункт</w:t>
      </w:r>
      <w:r>
        <w:rPr>
          <w:sz w:val="30"/>
          <w:szCs w:val="30"/>
          <w:lang w:eastAsia="ru-RU"/>
        </w:rPr>
        <w:t xml:space="preserve"> </w:t>
      </w:r>
      <w:r w:rsidR="001E6822" w:rsidRPr="00C31154">
        <w:rPr>
          <w:sz w:val="30"/>
          <w:szCs w:val="30"/>
          <w:lang w:eastAsia="ru-RU"/>
        </w:rPr>
        <w:t xml:space="preserve">3 распоряжения администрации города </w:t>
      </w:r>
      <w:r w:rsidR="00623E91">
        <w:rPr>
          <w:sz w:val="30"/>
          <w:szCs w:val="30"/>
          <w:lang w:eastAsia="ru-RU"/>
        </w:rPr>
        <w:t xml:space="preserve">Красноярска                    </w:t>
      </w:r>
      <w:r w:rsidR="001E6822" w:rsidRPr="00C31154">
        <w:rPr>
          <w:sz w:val="30"/>
          <w:szCs w:val="30"/>
          <w:lang w:eastAsia="ru-RU"/>
        </w:rPr>
        <w:t>от 10.10.2024 № 331-р «О внесении изменений в правовые акты администрации города»;</w:t>
      </w:r>
    </w:p>
    <w:p w:rsidP="00623E91" w:rsidR="001E6822"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1E6822" w:rsidRPr="00C31154">
        <w:rPr>
          <w:sz w:val="30"/>
          <w:szCs w:val="30"/>
          <w:lang w:eastAsia="ru-RU"/>
        </w:rPr>
        <w:t>от 06.11.2024 № 351-р «О внесении изменений в распоряжение администрации города от 08.12.2015 № 436-р»;</w:t>
      </w:r>
    </w:p>
    <w:p w:rsidP="00623E91" w:rsidR="00050128"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050128" w:rsidRPr="00C31154">
        <w:rPr>
          <w:sz w:val="30"/>
          <w:szCs w:val="30"/>
          <w:lang w:eastAsia="ru-RU"/>
        </w:rPr>
        <w:t>от</w:t>
      </w:r>
      <w:r w:rsidR="00574A8E" w:rsidRPr="00C31154">
        <w:rPr>
          <w:sz w:val="30"/>
          <w:szCs w:val="30"/>
          <w:lang w:eastAsia="ru-RU"/>
        </w:rPr>
        <w:t xml:space="preserve"> </w:t>
      </w:r>
      <w:r w:rsidR="00050128" w:rsidRPr="00C31154">
        <w:rPr>
          <w:sz w:val="30"/>
          <w:szCs w:val="30"/>
          <w:lang w:eastAsia="ru-RU"/>
        </w:rPr>
        <w:t>15.11.2024 № 363-р</w:t>
      </w:r>
      <w:r w:rsidR="008B0A5A" w:rsidRPr="00C31154">
        <w:rPr>
          <w:sz w:val="30"/>
          <w:szCs w:val="30"/>
        </w:rPr>
        <w:t xml:space="preserve"> «</w:t>
      </w:r>
      <w:r w:rsidR="008B0A5A" w:rsidRPr="00C31154">
        <w:rPr>
          <w:sz w:val="30"/>
          <w:szCs w:val="30"/>
          <w:lang w:eastAsia="ru-RU"/>
        </w:rPr>
        <w:t>О внесении изменений в правовые акты администрации города»;</w:t>
      </w:r>
    </w:p>
    <w:p w:rsidP="00623E91" w:rsidR="00050128" w:rsidRDefault="00623E9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w:t>
      </w:r>
      <w:r>
        <w:rPr>
          <w:sz w:val="30"/>
          <w:szCs w:val="30"/>
          <w:lang w:eastAsia="ru-RU"/>
        </w:rPr>
        <w:t>ие</w:t>
      </w:r>
      <w:r w:rsidRPr="00C31154">
        <w:rPr>
          <w:sz w:val="30"/>
          <w:szCs w:val="30"/>
          <w:lang w:eastAsia="ru-RU"/>
        </w:rPr>
        <w:t xml:space="preserve"> администрации города Красноярска</w:t>
      </w:r>
      <w:r>
        <w:rPr>
          <w:sz w:val="30"/>
          <w:szCs w:val="30"/>
          <w:lang w:eastAsia="ru-RU"/>
        </w:rPr>
        <w:t xml:space="preserve"> </w:t>
      </w:r>
      <w:r w:rsidR="00050128" w:rsidRPr="00C31154">
        <w:rPr>
          <w:sz w:val="30"/>
          <w:szCs w:val="30"/>
          <w:lang w:eastAsia="ru-RU"/>
        </w:rPr>
        <w:t>от 12.02.2025 № 48-р</w:t>
      </w:r>
      <w:r w:rsidR="00577000" w:rsidRPr="00C31154">
        <w:rPr>
          <w:sz w:val="30"/>
          <w:szCs w:val="30"/>
          <w:lang w:eastAsia="ru-RU"/>
        </w:rPr>
        <w:t xml:space="preserve"> «О внесении изменений в </w:t>
      </w:r>
      <w:r>
        <w:rPr>
          <w:sz w:val="30"/>
          <w:szCs w:val="30"/>
          <w:lang w:eastAsia="ru-RU"/>
        </w:rPr>
        <w:t>р</w:t>
      </w:r>
      <w:r w:rsidR="00577000" w:rsidRPr="00C31154">
        <w:rPr>
          <w:sz w:val="30"/>
          <w:szCs w:val="30"/>
          <w:lang w:eastAsia="ru-RU"/>
        </w:rPr>
        <w:t>аспоряжение администрации города от 30.05.2023 №</w:t>
      </w:r>
      <w:r w:rsidR="00CE0C9B">
        <w:rPr>
          <w:sz w:val="30"/>
          <w:szCs w:val="30"/>
          <w:lang w:eastAsia="ru-RU"/>
        </w:rPr>
        <w:t xml:space="preserve"> </w:t>
      </w:r>
      <w:r w:rsidR="00577000" w:rsidRPr="00C31154">
        <w:rPr>
          <w:sz w:val="30"/>
          <w:szCs w:val="30"/>
          <w:lang w:eastAsia="ru-RU"/>
        </w:rPr>
        <w:t>150-р»</w:t>
      </w:r>
      <w:r w:rsidR="00CE0C9B">
        <w:rPr>
          <w:sz w:val="30"/>
          <w:szCs w:val="30"/>
          <w:lang w:eastAsia="ru-RU"/>
        </w:rPr>
        <w:t>;</w:t>
      </w:r>
    </w:p>
    <w:p w:rsidP="0085544E" w:rsidR="00711616" w:rsidRDefault="00623E91" w:rsidRPr="00C31154">
      <w:pPr>
        <w:widowControl w:val="false"/>
        <w:suppressAutoHyphens w:val="false"/>
        <w:autoSpaceDE w:val="false"/>
        <w:autoSpaceDN w:val="false"/>
        <w:adjustRightInd w:val="false"/>
        <w:ind w:firstLine="709"/>
        <w:jc w:val="both"/>
        <w:rPr>
          <w:sz w:val="30"/>
          <w:szCs w:val="30"/>
          <w:lang w:eastAsia="ru-RU"/>
        </w:rPr>
      </w:pPr>
      <w:r>
        <w:rPr>
          <w:sz w:val="30"/>
          <w:szCs w:val="30"/>
          <w:lang w:eastAsia="ru-RU"/>
        </w:rPr>
        <w:t xml:space="preserve">пункт </w:t>
      </w:r>
      <w:r w:rsidR="00711616" w:rsidRPr="00C31154">
        <w:rPr>
          <w:sz w:val="30"/>
          <w:szCs w:val="30"/>
          <w:lang w:eastAsia="ru-RU"/>
        </w:rPr>
        <w:t xml:space="preserve">4 распоряжения администрации города </w:t>
      </w:r>
      <w:r>
        <w:rPr>
          <w:sz w:val="30"/>
          <w:szCs w:val="30"/>
          <w:lang w:eastAsia="ru-RU"/>
        </w:rPr>
        <w:t xml:space="preserve">Красноярска                     </w:t>
      </w:r>
      <w:r w:rsidR="00711616" w:rsidRPr="00C31154">
        <w:rPr>
          <w:sz w:val="30"/>
          <w:szCs w:val="30"/>
          <w:lang w:eastAsia="ru-RU"/>
        </w:rPr>
        <w:t>от 17.11.2025 № 331-р «О внесении изменений в правовые акты администрации города».</w:t>
      </w:r>
    </w:p>
    <w:p w:rsidP="0085544E" w:rsidR="0085544E" w:rsidRDefault="00064766"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3</w:t>
      </w:r>
      <w:r w:rsidR="0085544E" w:rsidRPr="00C31154">
        <w:rPr>
          <w:sz w:val="30"/>
          <w:szCs w:val="30"/>
          <w:lang w:eastAsia="ru-RU"/>
        </w:rPr>
        <w:t>.</w:t>
      </w:r>
      <w:r w:rsidR="00C31154">
        <w:rPr>
          <w:sz w:val="30"/>
          <w:szCs w:val="30"/>
          <w:lang w:eastAsia="ru-RU"/>
        </w:rPr>
        <w:t> </w:t>
      </w:r>
      <w:r w:rsidR="0085544E" w:rsidRPr="00C31154">
        <w:rPr>
          <w:sz w:val="30"/>
          <w:szCs w:val="30"/>
          <w:lang w:eastAsia="ru-RU"/>
        </w:rPr>
        <w:t>Настоящее распоряжение разместить в сетевом издании «Оф</w:t>
      </w:r>
      <w:r w:rsidR="00A87467" w:rsidRPr="00C31154">
        <w:rPr>
          <w:sz w:val="30"/>
          <w:szCs w:val="30"/>
          <w:lang w:eastAsia="ru-RU"/>
        </w:rPr>
        <w:t>и</w:t>
      </w:r>
      <w:r w:rsidR="0085544E" w:rsidRPr="00C31154">
        <w:rPr>
          <w:sz w:val="30"/>
          <w:szCs w:val="30"/>
          <w:lang w:eastAsia="ru-RU"/>
        </w:rPr>
        <w:t>циальный интернет-портал правовой информации города Красноярска» (PRAVO-ADMKRSK.RU) и на официальном сайте администрации города</w:t>
      </w:r>
      <w:r w:rsidR="00C31154">
        <w:rPr>
          <w:sz w:val="30"/>
          <w:szCs w:val="30"/>
          <w:lang w:eastAsia="ru-RU"/>
        </w:rPr>
        <w:t xml:space="preserve"> </w:t>
      </w:r>
      <w:r w:rsidR="00623E91">
        <w:rPr>
          <w:sz w:val="30"/>
          <w:szCs w:val="30"/>
          <w:lang w:eastAsia="ru-RU"/>
        </w:rPr>
        <w:t>Красноярска</w:t>
      </w:r>
      <w:r w:rsidR="0085544E" w:rsidRPr="00C31154">
        <w:rPr>
          <w:sz w:val="30"/>
          <w:szCs w:val="30"/>
          <w:lang w:eastAsia="ru-RU"/>
        </w:rPr>
        <w:t>.</w:t>
      </w:r>
    </w:p>
    <w:p w:rsidP="009E365E" w:rsidR="009E365E" w:rsidRDefault="009E365E" w:rsidRPr="00C31154">
      <w:pPr>
        <w:widowControl w:val="false"/>
        <w:suppressAutoHyphens w:val="false"/>
        <w:autoSpaceDE w:val="false"/>
        <w:autoSpaceDN w:val="false"/>
        <w:adjustRightInd w:val="false"/>
        <w:rPr>
          <w:sz w:val="30"/>
          <w:szCs w:val="30"/>
          <w:lang w:eastAsia="ru-RU"/>
        </w:rPr>
      </w:pPr>
    </w:p>
    <w:p w:rsidP="009E365E" w:rsidR="0085544E" w:rsidRDefault="0085544E" w:rsidRPr="00C31154">
      <w:pPr>
        <w:widowControl w:val="false"/>
        <w:suppressAutoHyphens w:val="false"/>
        <w:autoSpaceDE w:val="false"/>
        <w:autoSpaceDN w:val="false"/>
        <w:adjustRightInd w:val="false"/>
        <w:rPr>
          <w:sz w:val="30"/>
          <w:szCs w:val="30"/>
          <w:lang w:eastAsia="ru-RU"/>
        </w:rPr>
      </w:pPr>
    </w:p>
    <w:p w:rsidP="00623E91" w:rsidR="00623E91" w:rsidRDefault="00623E91" w:rsidRPr="00623E91">
      <w:pPr>
        <w:suppressAutoHyphens w:val="false"/>
        <w:spacing w:line="192" w:lineRule="auto"/>
        <w:contextualSpacing/>
        <w:jc w:val="both"/>
        <w:rPr>
          <w:color w:val="000000"/>
          <w:spacing w:val="5"/>
          <w:kern w:val="28"/>
          <w:sz w:val="30"/>
          <w:szCs w:val="30"/>
          <w:lang w:eastAsia="ru-RU"/>
        </w:rPr>
      </w:pPr>
      <w:proofErr w:type="gramStart"/>
      <w:r w:rsidRPr="00623E91">
        <w:rPr>
          <w:color w:val="000000"/>
          <w:spacing w:val="5"/>
          <w:kern w:val="28"/>
          <w:sz w:val="30"/>
          <w:szCs w:val="30"/>
          <w:lang w:eastAsia="ru-RU"/>
        </w:rPr>
        <w:t>Исполняющий</w:t>
      </w:r>
      <w:proofErr w:type="gramEnd"/>
      <w:r w:rsidRPr="00623E91">
        <w:rPr>
          <w:color w:val="000000"/>
          <w:spacing w:val="5"/>
          <w:kern w:val="28"/>
          <w:sz w:val="30"/>
          <w:szCs w:val="30"/>
          <w:lang w:eastAsia="ru-RU"/>
        </w:rPr>
        <w:t xml:space="preserve"> обязанности</w:t>
      </w:r>
    </w:p>
    <w:p w:rsidP="00623E91" w:rsidR="00623E91" w:rsidRDefault="00623E91" w:rsidRPr="00623E91">
      <w:pPr>
        <w:suppressAutoHyphens w:val="false"/>
        <w:spacing w:line="192" w:lineRule="auto"/>
        <w:contextualSpacing/>
        <w:jc w:val="both"/>
        <w:rPr>
          <w:color w:val="000000"/>
          <w:spacing w:val="5"/>
          <w:kern w:val="28"/>
          <w:sz w:val="30"/>
          <w:szCs w:val="30"/>
          <w:lang w:eastAsia="ru-RU"/>
        </w:rPr>
      </w:pPr>
      <w:r w:rsidRPr="00623E91">
        <w:rPr>
          <w:color w:val="000000"/>
          <w:spacing w:val="5"/>
          <w:kern w:val="28"/>
          <w:sz w:val="30"/>
          <w:szCs w:val="30"/>
          <w:lang w:eastAsia="ru-RU"/>
        </w:rPr>
        <w:t>Главы города</w:t>
      </w:r>
      <w:r w:rsidRPr="00623E91">
        <w:rPr>
          <w:color w:val="000000"/>
          <w:spacing w:val="5"/>
          <w:kern w:val="28"/>
          <w:sz w:val="30"/>
          <w:szCs w:val="30"/>
          <w:lang w:eastAsia="ru-RU"/>
        </w:rPr>
        <w:tab/>
      </w:r>
      <w:r w:rsidRPr="00623E91">
        <w:rPr>
          <w:color w:val="000000"/>
          <w:spacing w:val="5"/>
          <w:kern w:val="28"/>
          <w:sz w:val="30"/>
          <w:szCs w:val="30"/>
          <w:lang w:eastAsia="ru-RU"/>
        </w:rPr>
        <w:tab/>
      </w:r>
      <w:r w:rsidRPr="00623E91">
        <w:rPr>
          <w:color w:val="000000"/>
          <w:spacing w:val="5"/>
          <w:kern w:val="28"/>
          <w:sz w:val="30"/>
          <w:szCs w:val="30"/>
          <w:lang w:eastAsia="ru-RU"/>
        </w:rPr>
        <w:tab/>
      </w:r>
      <w:r w:rsidRPr="00623E91">
        <w:rPr>
          <w:color w:val="000000"/>
          <w:spacing w:val="5"/>
          <w:kern w:val="28"/>
          <w:sz w:val="30"/>
          <w:szCs w:val="30"/>
          <w:lang w:eastAsia="ru-RU"/>
        </w:rPr>
        <w:tab/>
      </w:r>
      <w:r w:rsidRPr="00623E91">
        <w:rPr>
          <w:color w:val="000000"/>
          <w:spacing w:val="5"/>
          <w:kern w:val="28"/>
          <w:sz w:val="30"/>
          <w:szCs w:val="30"/>
          <w:lang w:eastAsia="ru-RU"/>
        </w:rPr>
        <w:tab/>
        <w:t xml:space="preserve">                                  А.Л. Попето</w:t>
      </w:r>
    </w:p>
    <w:p w:rsidP="00F05ED8" w:rsidR="00C31154" w:rsidRDefault="00C31154">
      <w:pPr>
        <w:autoSpaceDE w:val="false"/>
        <w:autoSpaceDN w:val="false"/>
        <w:adjustRightInd w:val="false"/>
        <w:jc w:val="both"/>
        <w:rPr>
          <w:bCs/>
          <w:sz w:val="30"/>
          <w:szCs w:val="30"/>
        </w:rPr>
      </w:pPr>
    </w:p>
    <w:p w:rsidP="00F05ED8" w:rsidR="00C31154" w:rsidRDefault="00C31154" w:rsidRPr="00C31154">
      <w:pPr>
        <w:autoSpaceDE w:val="false"/>
        <w:autoSpaceDN w:val="false"/>
        <w:adjustRightInd w:val="false"/>
        <w:jc w:val="both"/>
        <w:rPr>
          <w:sz w:val="30"/>
          <w:szCs w:val="30"/>
          <w:lang w:eastAsia="x-none"/>
        </w:rPr>
      </w:pPr>
    </w:p>
    <w:p w:rsidP="009E365E" w:rsidR="007F5FB5" w:rsidRDefault="00467239" w:rsidRPr="00C31154">
      <w:pPr>
        <w:widowControl w:val="false"/>
        <w:suppressAutoHyphens w:val="false"/>
        <w:autoSpaceDE w:val="false"/>
        <w:autoSpaceDN w:val="false"/>
        <w:adjustRightInd w:val="false"/>
        <w:spacing w:line="192" w:lineRule="auto"/>
        <w:ind w:firstLine="5387"/>
        <w:jc w:val="both"/>
        <w:outlineLvl w:val="0"/>
        <w:rPr>
          <w:sz w:val="30"/>
          <w:szCs w:val="30"/>
          <w:lang w:eastAsia="ru-RU"/>
        </w:rPr>
      </w:pPr>
      <w:r w:rsidRPr="00C31154">
        <w:rPr>
          <w:sz w:val="30"/>
          <w:szCs w:val="30"/>
          <w:lang w:eastAsia="ru-RU"/>
        </w:rPr>
        <w:br w:type="page"/>
      </w:r>
      <w:r w:rsidR="007F5FB5" w:rsidRPr="00C31154">
        <w:rPr>
          <w:sz w:val="30"/>
          <w:szCs w:val="30"/>
          <w:lang w:eastAsia="ru-RU"/>
        </w:rPr>
        <w:lastRenderedPageBreak/>
        <w:t>Приложение</w:t>
      </w:r>
    </w:p>
    <w:p w:rsidP="009E365E" w:rsidR="007F5FB5" w:rsidRDefault="007F5FB5" w:rsidRPr="00C31154">
      <w:pPr>
        <w:widowControl w:val="false"/>
        <w:suppressAutoHyphens w:val="false"/>
        <w:autoSpaceDE w:val="false"/>
        <w:autoSpaceDN w:val="false"/>
        <w:adjustRightInd w:val="false"/>
        <w:spacing w:line="192" w:lineRule="auto"/>
        <w:ind w:firstLine="5387"/>
        <w:jc w:val="both"/>
        <w:rPr>
          <w:sz w:val="30"/>
          <w:szCs w:val="30"/>
          <w:lang w:eastAsia="ru-RU"/>
        </w:rPr>
      </w:pPr>
      <w:r w:rsidRPr="00C31154">
        <w:rPr>
          <w:sz w:val="30"/>
          <w:szCs w:val="30"/>
          <w:lang w:eastAsia="ru-RU"/>
        </w:rPr>
        <w:t xml:space="preserve">к </w:t>
      </w:r>
      <w:r w:rsidR="009E365E" w:rsidRPr="00C31154">
        <w:rPr>
          <w:sz w:val="30"/>
          <w:szCs w:val="30"/>
          <w:lang w:eastAsia="ru-RU"/>
        </w:rPr>
        <w:t>р</w:t>
      </w:r>
      <w:r w:rsidRPr="00C31154">
        <w:rPr>
          <w:sz w:val="30"/>
          <w:szCs w:val="30"/>
          <w:lang w:eastAsia="ru-RU"/>
        </w:rPr>
        <w:t>аспоряжению</w:t>
      </w:r>
    </w:p>
    <w:p w:rsidP="009E365E" w:rsidR="00623E91" w:rsidRDefault="007F5FB5">
      <w:pPr>
        <w:widowControl w:val="false"/>
        <w:suppressAutoHyphens w:val="false"/>
        <w:autoSpaceDE w:val="false"/>
        <w:autoSpaceDN w:val="false"/>
        <w:adjustRightInd w:val="false"/>
        <w:spacing w:line="192" w:lineRule="auto"/>
        <w:ind w:firstLine="5387"/>
        <w:jc w:val="both"/>
        <w:rPr>
          <w:sz w:val="30"/>
          <w:szCs w:val="30"/>
          <w:lang w:eastAsia="ru-RU"/>
        </w:rPr>
      </w:pPr>
      <w:r w:rsidRPr="00C31154">
        <w:rPr>
          <w:sz w:val="30"/>
          <w:szCs w:val="30"/>
          <w:lang w:eastAsia="ru-RU"/>
        </w:rPr>
        <w:t xml:space="preserve">администрации </w:t>
      </w:r>
    </w:p>
    <w:p w:rsidP="009E365E" w:rsidR="007F5FB5" w:rsidRDefault="007F5FB5" w:rsidRPr="00C31154">
      <w:pPr>
        <w:widowControl w:val="false"/>
        <w:suppressAutoHyphens w:val="false"/>
        <w:autoSpaceDE w:val="false"/>
        <w:autoSpaceDN w:val="false"/>
        <w:adjustRightInd w:val="false"/>
        <w:spacing w:line="192" w:lineRule="auto"/>
        <w:ind w:firstLine="5387"/>
        <w:jc w:val="both"/>
        <w:rPr>
          <w:sz w:val="30"/>
          <w:szCs w:val="30"/>
          <w:lang w:eastAsia="ru-RU"/>
        </w:rPr>
      </w:pPr>
      <w:r w:rsidRPr="00C31154">
        <w:rPr>
          <w:sz w:val="30"/>
          <w:szCs w:val="30"/>
          <w:lang w:eastAsia="ru-RU"/>
        </w:rPr>
        <w:t>города</w:t>
      </w:r>
      <w:r w:rsidR="00623E91">
        <w:rPr>
          <w:sz w:val="30"/>
          <w:szCs w:val="30"/>
          <w:lang w:eastAsia="ru-RU"/>
        </w:rPr>
        <w:t xml:space="preserve"> Красноярска</w:t>
      </w:r>
    </w:p>
    <w:p w:rsidP="009E365E" w:rsidR="009E365E" w:rsidRDefault="009E365E" w:rsidRPr="00C31154">
      <w:pPr>
        <w:widowControl w:val="false"/>
        <w:suppressAutoHyphens w:val="false"/>
        <w:autoSpaceDE w:val="false"/>
        <w:autoSpaceDN w:val="false"/>
        <w:adjustRightInd w:val="false"/>
        <w:spacing w:line="192" w:lineRule="auto"/>
        <w:ind w:firstLine="5387"/>
        <w:jc w:val="both"/>
        <w:rPr>
          <w:sz w:val="30"/>
          <w:szCs w:val="30"/>
          <w:lang w:eastAsia="ru-RU"/>
        </w:rPr>
      </w:pPr>
      <w:r w:rsidRPr="00C31154">
        <w:rPr>
          <w:sz w:val="30"/>
          <w:szCs w:val="30"/>
          <w:lang w:eastAsia="ru-RU"/>
        </w:rPr>
        <w:t>от ____________№ _________</w:t>
      </w:r>
    </w:p>
    <w:p w:rsidP="009E365E" w:rsidR="00C329F2" w:rsidRDefault="00C329F2">
      <w:pPr>
        <w:pStyle w:val="ConsPlusTitle"/>
        <w:spacing w:line="192" w:lineRule="auto"/>
        <w:ind w:firstLine="5387"/>
        <w:jc w:val="both"/>
        <w:rPr>
          <w:rFonts w:ascii="Times New Roman" w:cs="Times New Roman" w:hAnsi="Times New Roman"/>
          <w:b w:val="false"/>
          <w:sz w:val="30"/>
          <w:szCs w:val="30"/>
        </w:rPr>
      </w:pPr>
      <w:bookmarkStart w:id="0" w:name="Par32"/>
      <w:bookmarkEnd w:id="0"/>
    </w:p>
    <w:p w:rsidP="009E365E" w:rsidR="00623E91" w:rsidRDefault="00623E91" w:rsidRPr="00623E91">
      <w:pPr>
        <w:pStyle w:val="ConsPlusTitle"/>
        <w:spacing w:line="192" w:lineRule="auto"/>
        <w:ind w:firstLine="5387"/>
        <w:jc w:val="both"/>
        <w:rPr>
          <w:rFonts w:ascii="Times New Roman" w:cs="Times New Roman" w:hAnsi="Times New Roman"/>
          <w:b w:val="false"/>
          <w:sz w:val="30"/>
          <w:szCs w:val="30"/>
        </w:rPr>
      </w:pPr>
    </w:p>
    <w:p w:rsidP="004A2DD9" w:rsidR="009E365E" w:rsidRDefault="009E365E" w:rsidRPr="00623E91">
      <w:pPr>
        <w:pStyle w:val="ConsPlusTitle"/>
        <w:ind w:firstLine="709"/>
        <w:jc w:val="both"/>
        <w:rPr>
          <w:rFonts w:ascii="Times New Roman" w:cs="Times New Roman" w:hAnsi="Times New Roman"/>
          <w:b w:val="false"/>
          <w:sz w:val="30"/>
          <w:szCs w:val="30"/>
        </w:rPr>
      </w:pPr>
    </w:p>
    <w:p w:rsidP="008551E0" w:rsidR="00096C1C" w:rsidRDefault="00096C1C" w:rsidRPr="00C31154">
      <w:pPr>
        <w:pStyle w:val="ConsPlusTitle"/>
        <w:spacing w:line="192" w:lineRule="auto"/>
        <w:jc w:val="center"/>
        <w:rPr>
          <w:rFonts w:ascii="Times New Roman" w:cs="Times New Roman" w:hAnsi="Times New Roman"/>
          <w:b w:val="false"/>
          <w:sz w:val="30"/>
          <w:szCs w:val="30"/>
        </w:rPr>
      </w:pPr>
      <w:r w:rsidRPr="00C31154">
        <w:rPr>
          <w:rFonts w:ascii="Times New Roman" w:cs="Times New Roman" w:hAnsi="Times New Roman"/>
          <w:b w:val="false"/>
          <w:sz w:val="30"/>
          <w:szCs w:val="30"/>
        </w:rPr>
        <w:t xml:space="preserve">АДМИНИСТРАТИВНЫЙ РЕГЛАМЕНТ </w:t>
      </w:r>
    </w:p>
    <w:p w:rsidP="008551E0" w:rsidR="00096C1C" w:rsidRDefault="00096C1C" w:rsidRPr="00C31154">
      <w:pPr>
        <w:pStyle w:val="ConsPlusTitle"/>
        <w:spacing w:line="192" w:lineRule="auto"/>
        <w:jc w:val="center"/>
        <w:rPr>
          <w:rFonts w:ascii="Times New Roman" w:cs="Times New Roman" w:hAnsi="Times New Roman"/>
          <w:b w:val="false"/>
          <w:sz w:val="30"/>
          <w:szCs w:val="30"/>
        </w:rPr>
      </w:pPr>
      <w:r w:rsidRPr="00C31154">
        <w:rPr>
          <w:rFonts w:ascii="Times New Roman" w:cs="Times New Roman" w:hAnsi="Times New Roman"/>
          <w:b w:val="false"/>
          <w:sz w:val="30"/>
          <w:szCs w:val="30"/>
        </w:rPr>
        <w:t xml:space="preserve">предоставления муниципальной услуги по </w:t>
      </w:r>
      <w:proofErr w:type="gramStart"/>
      <w:r w:rsidRPr="00C31154">
        <w:rPr>
          <w:rFonts w:ascii="Times New Roman" w:cs="Times New Roman" w:hAnsi="Times New Roman"/>
          <w:b w:val="false"/>
          <w:sz w:val="30"/>
          <w:szCs w:val="30"/>
        </w:rPr>
        <w:t>предварительному</w:t>
      </w:r>
      <w:proofErr w:type="gramEnd"/>
      <w:r w:rsidRPr="00C31154">
        <w:rPr>
          <w:rFonts w:ascii="Times New Roman" w:cs="Times New Roman" w:hAnsi="Times New Roman"/>
          <w:b w:val="false"/>
          <w:sz w:val="30"/>
          <w:szCs w:val="30"/>
        </w:rPr>
        <w:t xml:space="preserve"> </w:t>
      </w:r>
    </w:p>
    <w:p w:rsidP="008551E0" w:rsidR="007F5FB5" w:rsidRDefault="00096C1C" w:rsidRPr="00C31154">
      <w:pPr>
        <w:pStyle w:val="ConsPlusTitle"/>
        <w:spacing w:line="192" w:lineRule="auto"/>
        <w:jc w:val="center"/>
        <w:rPr>
          <w:rFonts w:ascii="Times New Roman" w:cs="Times New Roman" w:hAnsi="Times New Roman"/>
          <w:b w:val="false"/>
          <w:sz w:val="30"/>
          <w:szCs w:val="30"/>
        </w:rPr>
      </w:pPr>
      <w:r w:rsidRPr="00C31154">
        <w:rPr>
          <w:rFonts w:ascii="Times New Roman" w:cs="Times New Roman" w:hAnsi="Times New Roman"/>
          <w:b w:val="false"/>
          <w:sz w:val="30"/>
          <w:szCs w:val="30"/>
        </w:rPr>
        <w:t>согласованию предоставления земельного участка</w:t>
      </w:r>
    </w:p>
    <w:p w:rsidP="008551E0" w:rsidR="00096C1C" w:rsidRDefault="00096C1C" w:rsidRPr="00623E91">
      <w:pPr>
        <w:pStyle w:val="ConsPlusTitle"/>
        <w:ind w:firstLine="709"/>
        <w:jc w:val="center"/>
        <w:rPr>
          <w:rFonts w:ascii="Times New Roman" w:cs="Times New Roman" w:hAnsi="Times New Roman"/>
          <w:b w:val="false"/>
          <w:sz w:val="30"/>
          <w:szCs w:val="30"/>
        </w:rPr>
      </w:pPr>
    </w:p>
    <w:p w:rsidP="008551E0" w:rsidR="00C31154" w:rsidRDefault="00C31154">
      <w:pPr>
        <w:pStyle w:val="ConsPlusTitle"/>
        <w:ind w:firstLine="709"/>
        <w:jc w:val="center"/>
        <w:rPr>
          <w:rFonts w:ascii="Times New Roman" w:cs="Times New Roman" w:hAnsi="Times New Roman"/>
          <w:b w:val="false"/>
          <w:sz w:val="30"/>
          <w:szCs w:val="30"/>
        </w:rPr>
      </w:pPr>
    </w:p>
    <w:p w:rsidP="008551E0" w:rsidR="00623E91" w:rsidRDefault="00623E91" w:rsidRPr="00623E91">
      <w:pPr>
        <w:pStyle w:val="ConsPlusTitle"/>
        <w:ind w:firstLine="709"/>
        <w:jc w:val="center"/>
        <w:rPr>
          <w:rFonts w:ascii="Times New Roman" w:cs="Times New Roman" w:hAnsi="Times New Roman"/>
          <w:b w:val="false"/>
          <w:sz w:val="30"/>
          <w:szCs w:val="30"/>
        </w:rPr>
      </w:pPr>
    </w:p>
    <w:p w:rsidP="008551E0" w:rsidR="007F5FB5" w:rsidRDefault="007F5FB5" w:rsidRPr="00C31154">
      <w:pPr>
        <w:widowControl w:val="false"/>
        <w:suppressAutoHyphens w:val="false"/>
        <w:autoSpaceDE w:val="false"/>
        <w:autoSpaceDN w:val="false"/>
        <w:adjustRightInd w:val="false"/>
        <w:jc w:val="center"/>
        <w:outlineLvl w:val="1"/>
        <w:rPr>
          <w:bCs/>
          <w:sz w:val="30"/>
          <w:szCs w:val="30"/>
          <w:lang w:eastAsia="ru-RU"/>
        </w:rPr>
      </w:pPr>
      <w:r w:rsidRPr="00C31154">
        <w:rPr>
          <w:bCs/>
          <w:sz w:val="30"/>
          <w:szCs w:val="30"/>
          <w:lang w:eastAsia="ru-RU"/>
        </w:rPr>
        <w:t xml:space="preserve">I. </w:t>
      </w:r>
      <w:r w:rsidR="004A2DD9" w:rsidRPr="00C31154">
        <w:rPr>
          <w:bCs/>
          <w:sz w:val="30"/>
          <w:szCs w:val="30"/>
          <w:lang w:eastAsia="ru-RU"/>
        </w:rPr>
        <w:t>Общие положения</w:t>
      </w:r>
    </w:p>
    <w:p w:rsidP="008551E0" w:rsidR="007F5FB5" w:rsidRDefault="007F5FB5" w:rsidRPr="00623E91">
      <w:pPr>
        <w:pStyle w:val="ConsPlusTitle"/>
        <w:ind w:firstLine="709"/>
        <w:jc w:val="center"/>
        <w:rPr>
          <w:rFonts w:ascii="Times New Roman" w:cs="Times New Roman" w:hAnsi="Times New Roman"/>
          <w:b w:val="false"/>
          <w:sz w:val="30"/>
          <w:szCs w:val="30"/>
        </w:rPr>
      </w:pPr>
    </w:p>
    <w:p w:rsidP="008551E0" w:rsidR="00216EA2" w:rsidRDefault="007F5FB5" w:rsidRPr="00C31154">
      <w:pPr>
        <w:widowControl w:val="false"/>
        <w:suppressAutoHyphens w:val="false"/>
        <w:autoSpaceDE w:val="false"/>
        <w:autoSpaceDN w:val="false"/>
        <w:adjustRightInd w:val="false"/>
        <w:ind w:firstLine="709"/>
        <w:jc w:val="both"/>
        <w:rPr>
          <w:sz w:val="30"/>
          <w:szCs w:val="30"/>
        </w:rPr>
      </w:pPr>
      <w:r w:rsidRPr="00C31154">
        <w:rPr>
          <w:sz w:val="30"/>
          <w:szCs w:val="30"/>
          <w:lang w:eastAsia="ru-RU"/>
        </w:rPr>
        <w:t xml:space="preserve">1. </w:t>
      </w:r>
      <w:proofErr w:type="gramStart"/>
      <w:r w:rsidR="00216EA2" w:rsidRPr="00C31154">
        <w:rPr>
          <w:sz w:val="30"/>
          <w:szCs w:val="30"/>
        </w:rPr>
        <w:t>Административный регламент предоставления муниципальной услуги по п</w:t>
      </w:r>
      <w:r w:rsidR="00216EA2" w:rsidRPr="00C31154">
        <w:rPr>
          <w:sz w:val="30"/>
          <w:szCs w:val="30"/>
          <w:lang w:eastAsia="ru-RU"/>
        </w:rPr>
        <w:t>редварительному согласованию предоставления земельного участка</w:t>
      </w:r>
      <w:r w:rsidR="00216EA2" w:rsidRPr="00C31154">
        <w:rPr>
          <w:sz w:val="30"/>
          <w:szCs w:val="30"/>
        </w:rPr>
        <w:t xml:space="preserve"> (</w:t>
      </w:r>
      <w:r w:rsidR="00D50B44">
        <w:rPr>
          <w:sz w:val="30"/>
          <w:szCs w:val="30"/>
        </w:rPr>
        <w:t xml:space="preserve">далее – </w:t>
      </w:r>
      <w:r w:rsidR="00216EA2" w:rsidRPr="00C31154">
        <w:rPr>
          <w:sz w:val="30"/>
          <w:szCs w:val="30"/>
        </w:rPr>
        <w:t xml:space="preserve">Регламент) разработан в целях повышения качества </w:t>
      </w:r>
      <w:r w:rsidR="00D50B44">
        <w:rPr>
          <w:sz w:val="30"/>
          <w:szCs w:val="30"/>
        </w:rPr>
        <w:t xml:space="preserve">            </w:t>
      </w:r>
      <w:r w:rsidR="00216EA2" w:rsidRPr="00C31154">
        <w:rPr>
          <w:sz w:val="30"/>
          <w:szCs w:val="30"/>
        </w:rPr>
        <w:t xml:space="preserve">и доступности предоставления муниципальной услуги, определяет стандарт, сроки и последовательность действий (административных процедур) </w:t>
      </w:r>
      <w:r w:rsidR="004619AC" w:rsidRPr="00C31154">
        <w:rPr>
          <w:sz w:val="30"/>
          <w:szCs w:val="30"/>
        </w:rPr>
        <w:t>при предоставлении департаментом муниципального имущества и земельных отношений администрации города</w:t>
      </w:r>
      <w:r w:rsidR="00623E91" w:rsidRPr="00623E91">
        <w:rPr>
          <w:sz w:val="30"/>
          <w:szCs w:val="30"/>
          <w:lang w:eastAsia="ru-RU"/>
        </w:rPr>
        <w:t xml:space="preserve"> </w:t>
      </w:r>
      <w:r w:rsidR="00623E91" w:rsidRPr="00C31154">
        <w:rPr>
          <w:sz w:val="30"/>
          <w:szCs w:val="30"/>
          <w:lang w:eastAsia="ru-RU"/>
        </w:rPr>
        <w:t>Красноярска</w:t>
      </w:r>
      <w:r w:rsidR="004619AC" w:rsidRPr="00C31154">
        <w:rPr>
          <w:sz w:val="30"/>
          <w:szCs w:val="30"/>
        </w:rPr>
        <w:t xml:space="preserve"> (</w:t>
      </w:r>
      <w:r w:rsidR="00D50B44">
        <w:rPr>
          <w:sz w:val="30"/>
          <w:szCs w:val="30"/>
        </w:rPr>
        <w:t xml:space="preserve">далее – </w:t>
      </w:r>
      <w:r w:rsidR="004619AC" w:rsidRPr="00C31154">
        <w:rPr>
          <w:sz w:val="30"/>
          <w:szCs w:val="30"/>
        </w:rPr>
        <w:t>Департамент) муниципальной услуги по п</w:t>
      </w:r>
      <w:r w:rsidR="004619AC" w:rsidRPr="00C31154">
        <w:rPr>
          <w:sz w:val="30"/>
          <w:szCs w:val="30"/>
          <w:lang w:eastAsia="ru-RU"/>
        </w:rPr>
        <w:t>редварительному согласованию предоставления земельного участка (далее –</w:t>
      </w:r>
      <w:r w:rsidR="004A268A" w:rsidRPr="00C31154">
        <w:rPr>
          <w:sz w:val="30"/>
          <w:szCs w:val="30"/>
          <w:lang w:eastAsia="ru-RU"/>
        </w:rPr>
        <w:t xml:space="preserve"> М</w:t>
      </w:r>
      <w:r w:rsidR="004619AC" w:rsidRPr="00C31154">
        <w:rPr>
          <w:sz w:val="30"/>
          <w:szCs w:val="30"/>
          <w:lang w:eastAsia="ru-RU"/>
        </w:rPr>
        <w:t>униципальная услуга).</w:t>
      </w:r>
      <w:proofErr w:type="gramEnd"/>
    </w:p>
    <w:p w:rsidP="008551E0" w:rsidR="00216EA2" w:rsidRDefault="00216EA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rPr>
        <w:t xml:space="preserve">Возможные цели обращения: </w:t>
      </w:r>
    </w:p>
    <w:p w:rsidP="008551E0" w:rsidR="00681BEF" w:rsidRDefault="00681BEF"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предварительн</w:t>
      </w:r>
      <w:r w:rsidR="00483615" w:rsidRPr="00C31154">
        <w:rPr>
          <w:rFonts w:eastAsia="Calibri"/>
          <w:sz w:val="30"/>
          <w:szCs w:val="30"/>
          <w:lang w:eastAsia="en-US"/>
        </w:rPr>
        <w:t>ое</w:t>
      </w:r>
      <w:r w:rsidRPr="00C31154">
        <w:rPr>
          <w:rFonts w:eastAsia="Calibri"/>
          <w:sz w:val="30"/>
          <w:szCs w:val="30"/>
          <w:lang w:eastAsia="en-US"/>
        </w:rPr>
        <w:t xml:space="preserve"> согласован</w:t>
      </w:r>
      <w:r w:rsidR="00483615" w:rsidRPr="00C31154">
        <w:rPr>
          <w:rFonts w:eastAsia="Calibri"/>
          <w:sz w:val="30"/>
          <w:szCs w:val="30"/>
          <w:lang w:eastAsia="en-US"/>
        </w:rPr>
        <w:t>ие</w:t>
      </w:r>
      <w:r w:rsidRPr="00C31154">
        <w:rPr>
          <w:rFonts w:eastAsia="Calibri"/>
          <w:sz w:val="30"/>
          <w:szCs w:val="30"/>
          <w:lang w:eastAsia="en-US"/>
        </w:rPr>
        <w:t xml:space="preserve"> предоставления в собстве</w:t>
      </w:r>
      <w:r w:rsidR="00483615" w:rsidRPr="00C31154">
        <w:rPr>
          <w:rFonts w:eastAsia="Calibri"/>
          <w:sz w:val="30"/>
          <w:szCs w:val="30"/>
          <w:lang w:eastAsia="en-US"/>
        </w:rPr>
        <w:t>нность, аренду, постоянное (бес</w:t>
      </w:r>
      <w:r w:rsidRPr="00C31154">
        <w:rPr>
          <w:rFonts w:eastAsia="Calibri"/>
          <w:sz w:val="30"/>
          <w:szCs w:val="30"/>
          <w:lang w:eastAsia="en-US"/>
        </w:rPr>
        <w:t xml:space="preserve">срочное) пользование, безвозмездное пользование земельного участка </w:t>
      </w:r>
      <w:r w:rsidR="00483615" w:rsidRPr="00C31154">
        <w:rPr>
          <w:rFonts w:eastAsia="Calibri"/>
          <w:sz w:val="30"/>
          <w:szCs w:val="30"/>
          <w:lang w:eastAsia="en-US"/>
        </w:rPr>
        <w:t xml:space="preserve">на основании </w:t>
      </w:r>
      <w:r w:rsidRPr="00C31154">
        <w:rPr>
          <w:rFonts w:eastAsia="Calibri"/>
          <w:sz w:val="30"/>
          <w:szCs w:val="30"/>
          <w:lang w:eastAsia="en-US"/>
        </w:rPr>
        <w:t xml:space="preserve">из числа </w:t>
      </w:r>
      <w:proofErr w:type="gramStart"/>
      <w:r w:rsidRPr="00C31154">
        <w:rPr>
          <w:rFonts w:eastAsia="Calibri"/>
          <w:sz w:val="30"/>
          <w:szCs w:val="30"/>
          <w:lang w:eastAsia="en-US"/>
        </w:rPr>
        <w:t>предусмотренных</w:t>
      </w:r>
      <w:proofErr w:type="gramEnd"/>
      <w:r w:rsidRPr="00C31154">
        <w:rPr>
          <w:rFonts w:eastAsia="Calibri"/>
          <w:sz w:val="30"/>
          <w:szCs w:val="30"/>
          <w:lang w:eastAsia="en-US"/>
        </w:rPr>
        <w:t xml:space="preserve"> пунктом 2 статьи 39.3, </w:t>
      </w:r>
      <w:proofErr w:type="spellStart"/>
      <w:r w:rsidRPr="00C31154">
        <w:rPr>
          <w:rFonts w:eastAsia="Calibri"/>
          <w:sz w:val="30"/>
          <w:szCs w:val="30"/>
          <w:lang w:eastAsia="en-US"/>
        </w:rPr>
        <w:t>статьей</w:t>
      </w:r>
      <w:proofErr w:type="spellEnd"/>
      <w:r w:rsidRPr="00C31154">
        <w:rPr>
          <w:rFonts w:eastAsia="Calibri"/>
          <w:sz w:val="30"/>
          <w:szCs w:val="30"/>
          <w:lang w:eastAsia="en-US"/>
        </w:rPr>
        <w:t xml:space="preserve"> 39.5, пунктом 2 </w:t>
      </w:r>
      <w:r w:rsidR="00623E91">
        <w:rPr>
          <w:rFonts w:eastAsia="Calibri"/>
          <w:sz w:val="30"/>
          <w:szCs w:val="30"/>
          <w:lang w:eastAsia="en-US"/>
        </w:rPr>
        <w:t xml:space="preserve">               </w:t>
      </w:r>
      <w:r w:rsidRPr="00C31154">
        <w:rPr>
          <w:rFonts w:eastAsia="Calibri"/>
          <w:sz w:val="30"/>
          <w:szCs w:val="30"/>
          <w:lang w:eastAsia="en-US"/>
        </w:rPr>
        <w:t>статьи 39.6, пунктом 2 статьи 39.9, пунктом 2 статьи 39.10 Земельного кодекса Российской Федера</w:t>
      </w:r>
      <w:r w:rsidR="00511DE8" w:rsidRPr="00C31154">
        <w:rPr>
          <w:rFonts w:eastAsia="Calibri"/>
          <w:sz w:val="30"/>
          <w:szCs w:val="30"/>
          <w:lang w:eastAsia="en-US"/>
        </w:rPr>
        <w:t>ции;</w:t>
      </w:r>
    </w:p>
    <w:p w:rsidP="008551E0" w:rsidR="00681BEF" w:rsidRDefault="00483615"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 xml:space="preserve">предварительное согласование предоставления гражданам </w:t>
      </w:r>
      <w:r w:rsidR="00681BEF" w:rsidRPr="00C31154">
        <w:rPr>
          <w:rFonts w:eastAsia="Calibri"/>
          <w:sz w:val="30"/>
          <w:szCs w:val="30"/>
          <w:lang w:eastAsia="en-US"/>
        </w:rPr>
        <w:t xml:space="preserve">земельного участка, на котором расположен жилой дом, </w:t>
      </w:r>
      <w:proofErr w:type="spellStart"/>
      <w:r w:rsidR="00681BEF" w:rsidRPr="00C31154">
        <w:rPr>
          <w:rFonts w:eastAsia="Calibri"/>
          <w:sz w:val="30"/>
          <w:szCs w:val="30"/>
          <w:lang w:eastAsia="en-US"/>
        </w:rPr>
        <w:t>возведен</w:t>
      </w:r>
      <w:r w:rsidR="00511DE8" w:rsidRPr="00C31154">
        <w:rPr>
          <w:rFonts w:eastAsia="Calibri"/>
          <w:sz w:val="30"/>
          <w:szCs w:val="30"/>
          <w:lang w:eastAsia="en-US"/>
        </w:rPr>
        <w:t>ный</w:t>
      </w:r>
      <w:proofErr w:type="spellEnd"/>
      <w:r w:rsidR="00511DE8" w:rsidRPr="00C31154">
        <w:rPr>
          <w:rFonts w:eastAsia="Calibri"/>
          <w:sz w:val="30"/>
          <w:szCs w:val="30"/>
          <w:lang w:eastAsia="en-US"/>
        </w:rPr>
        <w:t xml:space="preserve"> </w:t>
      </w:r>
      <w:r w:rsidR="00623E91">
        <w:rPr>
          <w:rFonts w:eastAsia="Calibri"/>
          <w:sz w:val="30"/>
          <w:szCs w:val="30"/>
          <w:lang w:eastAsia="en-US"/>
        </w:rPr>
        <w:t xml:space="preserve">  </w:t>
      </w:r>
      <w:r w:rsidR="00511DE8" w:rsidRPr="00C31154">
        <w:rPr>
          <w:rFonts w:eastAsia="Calibri"/>
          <w:sz w:val="30"/>
          <w:szCs w:val="30"/>
          <w:lang w:eastAsia="en-US"/>
        </w:rPr>
        <w:t xml:space="preserve">до 14 мая 1998 года, на основании </w:t>
      </w:r>
      <w:r w:rsidR="003D2BA2" w:rsidRPr="00C31154">
        <w:rPr>
          <w:rFonts w:eastAsia="Calibri"/>
          <w:sz w:val="30"/>
          <w:szCs w:val="30"/>
          <w:lang w:eastAsia="en-US"/>
        </w:rPr>
        <w:t>пункта 2 статьи</w:t>
      </w:r>
      <w:r w:rsidR="00511DE8" w:rsidRPr="00C31154">
        <w:rPr>
          <w:rFonts w:eastAsia="Calibri"/>
          <w:sz w:val="30"/>
          <w:szCs w:val="30"/>
          <w:lang w:eastAsia="en-US"/>
        </w:rPr>
        <w:t xml:space="preserve"> 3.8 Федерального закона от 25.10.2001 № 137-ФЗ «О введении в действие Земельного кодекса Российской Федерации» (</w:t>
      </w:r>
      <w:r w:rsidR="00D50B44">
        <w:rPr>
          <w:rFonts w:eastAsia="Calibri"/>
          <w:sz w:val="30"/>
          <w:szCs w:val="30"/>
          <w:lang w:eastAsia="en-US"/>
        </w:rPr>
        <w:t xml:space="preserve">далее – </w:t>
      </w:r>
      <w:r w:rsidR="00511DE8" w:rsidRPr="00C31154">
        <w:rPr>
          <w:rFonts w:eastAsia="Calibri"/>
          <w:sz w:val="30"/>
          <w:szCs w:val="30"/>
          <w:lang w:eastAsia="en-US"/>
        </w:rPr>
        <w:t xml:space="preserve">Федеральный закон </w:t>
      </w:r>
      <w:r w:rsidR="00623E91">
        <w:rPr>
          <w:rFonts w:eastAsia="Calibri"/>
          <w:sz w:val="30"/>
          <w:szCs w:val="30"/>
          <w:lang w:eastAsia="en-US"/>
        </w:rPr>
        <w:t xml:space="preserve">                 </w:t>
      </w:r>
      <w:r w:rsidR="00511DE8" w:rsidRPr="00C31154">
        <w:rPr>
          <w:rFonts w:eastAsia="Calibri"/>
          <w:sz w:val="30"/>
          <w:szCs w:val="30"/>
          <w:lang w:eastAsia="en-US"/>
        </w:rPr>
        <w:t>№ 137-ФЗ);</w:t>
      </w:r>
    </w:p>
    <w:p w:rsidP="008551E0" w:rsidR="00681BEF" w:rsidRDefault="00483615"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 xml:space="preserve">предварительное согласование предоставления гражданам </w:t>
      </w:r>
      <w:r w:rsidR="00681BEF" w:rsidRPr="00C31154">
        <w:rPr>
          <w:rFonts w:eastAsia="Calibri"/>
          <w:sz w:val="30"/>
          <w:szCs w:val="30"/>
          <w:lang w:eastAsia="en-US"/>
        </w:rPr>
        <w:t>земельного участ</w:t>
      </w:r>
      <w:r w:rsidRPr="00C31154">
        <w:rPr>
          <w:rFonts w:eastAsia="Calibri"/>
          <w:sz w:val="30"/>
          <w:szCs w:val="30"/>
          <w:lang w:eastAsia="en-US"/>
        </w:rPr>
        <w:t>ка, на котором располо</w:t>
      </w:r>
      <w:r w:rsidR="00681BEF" w:rsidRPr="00C31154">
        <w:rPr>
          <w:rFonts w:eastAsia="Calibri"/>
          <w:sz w:val="30"/>
          <w:szCs w:val="30"/>
          <w:lang w:eastAsia="en-US"/>
        </w:rPr>
        <w:t>жен гараж, являющийся объектом капи</w:t>
      </w:r>
      <w:r w:rsidRPr="00C31154">
        <w:rPr>
          <w:rFonts w:eastAsia="Calibri"/>
          <w:sz w:val="30"/>
          <w:szCs w:val="30"/>
          <w:lang w:eastAsia="en-US"/>
        </w:rPr>
        <w:t xml:space="preserve">тального строительства и </w:t>
      </w:r>
      <w:proofErr w:type="spellStart"/>
      <w:r w:rsidRPr="00C31154">
        <w:rPr>
          <w:rFonts w:eastAsia="Calibri"/>
          <w:sz w:val="30"/>
          <w:szCs w:val="30"/>
          <w:lang w:eastAsia="en-US"/>
        </w:rPr>
        <w:t>возведен</w:t>
      </w:r>
      <w:r w:rsidR="00681BEF" w:rsidRPr="00C31154">
        <w:rPr>
          <w:rFonts w:eastAsia="Calibri"/>
          <w:sz w:val="30"/>
          <w:szCs w:val="30"/>
          <w:lang w:eastAsia="en-US"/>
        </w:rPr>
        <w:t>ный</w:t>
      </w:r>
      <w:proofErr w:type="spellEnd"/>
      <w:r w:rsidR="00681BEF" w:rsidRPr="00C31154">
        <w:rPr>
          <w:rFonts w:eastAsia="Calibri"/>
          <w:sz w:val="30"/>
          <w:szCs w:val="30"/>
          <w:lang w:eastAsia="en-US"/>
        </w:rPr>
        <w:t xml:space="preserve"> до дня введения </w:t>
      </w:r>
      <w:r w:rsidR="00D50B44">
        <w:rPr>
          <w:rFonts w:eastAsia="Calibri"/>
          <w:sz w:val="30"/>
          <w:szCs w:val="30"/>
          <w:lang w:eastAsia="en-US"/>
        </w:rPr>
        <w:t xml:space="preserve">             </w:t>
      </w:r>
      <w:r w:rsidR="00681BEF" w:rsidRPr="00C31154">
        <w:rPr>
          <w:rFonts w:eastAsia="Calibri"/>
          <w:sz w:val="30"/>
          <w:szCs w:val="30"/>
          <w:lang w:eastAsia="en-US"/>
        </w:rPr>
        <w:t>в действие Градострои</w:t>
      </w:r>
      <w:r w:rsidRPr="00C31154">
        <w:rPr>
          <w:rFonts w:eastAsia="Calibri"/>
          <w:sz w:val="30"/>
          <w:szCs w:val="30"/>
          <w:lang w:eastAsia="en-US"/>
        </w:rPr>
        <w:t>тельного кодекса Россий</w:t>
      </w:r>
      <w:r w:rsidR="00511DE8" w:rsidRPr="00C31154">
        <w:rPr>
          <w:rFonts w:eastAsia="Calibri"/>
          <w:sz w:val="30"/>
          <w:szCs w:val="30"/>
          <w:lang w:eastAsia="en-US"/>
        </w:rPr>
        <w:t xml:space="preserve">ской Федерации, </w:t>
      </w:r>
      <w:r w:rsidR="00D50B44">
        <w:rPr>
          <w:rFonts w:eastAsia="Calibri"/>
          <w:sz w:val="30"/>
          <w:szCs w:val="30"/>
          <w:lang w:eastAsia="en-US"/>
        </w:rPr>
        <w:t xml:space="preserve">                      </w:t>
      </w:r>
      <w:r w:rsidR="00511DE8" w:rsidRPr="00C31154">
        <w:rPr>
          <w:rFonts w:eastAsia="Calibri"/>
          <w:sz w:val="30"/>
          <w:szCs w:val="30"/>
          <w:lang w:eastAsia="en-US"/>
        </w:rPr>
        <w:t xml:space="preserve">на основании </w:t>
      </w:r>
      <w:r w:rsidR="003D2BA2" w:rsidRPr="00C31154">
        <w:rPr>
          <w:rFonts w:eastAsia="Calibri"/>
          <w:sz w:val="30"/>
          <w:szCs w:val="30"/>
          <w:lang w:eastAsia="en-US"/>
        </w:rPr>
        <w:t xml:space="preserve">пункта 2 </w:t>
      </w:r>
      <w:r w:rsidR="00511DE8" w:rsidRPr="00C31154">
        <w:rPr>
          <w:rFonts w:eastAsia="Calibri"/>
          <w:sz w:val="30"/>
          <w:szCs w:val="30"/>
          <w:lang w:eastAsia="en-US"/>
        </w:rPr>
        <w:t xml:space="preserve">статьи 3.7 </w:t>
      </w:r>
      <w:r w:rsidRPr="00C31154">
        <w:rPr>
          <w:sz w:val="30"/>
          <w:szCs w:val="30"/>
          <w:lang w:eastAsia="ru-RU"/>
        </w:rPr>
        <w:t>Федераль</w:t>
      </w:r>
      <w:r w:rsidR="003D2BA2" w:rsidRPr="00C31154">
        <w:rPr>
          <w:sz w:val="30"/>
          <w:szCs w:val="30"/>
          <w:lang w:eastAsia="ru-RU"/>
        </w:rPr>
        <w:t>ного</w:t>
      </w:r>
      <w:r w:rsidR="00511DE8" w:rsidRPr="00C31154">
        <w:rPr>
          <w:sz w:val="30"/>
          <w:szCs w:val="30"/>
          <w:lang w:eastAsia="ru-RU"/>
        </w:rPr>
        <w:t xml:space="preserve"> закон</w:t>
      </w:r>
      <w:r w:rsidR="003D2BA2" w:rsidRPr="00C31154">
        <w:rPr>
          <w:sz w:val="30"/>
          <w:szCs w:val="30"/>
          <w:lang w:eastAsia="ru-RU"/>
        </w:rPr>
        <w:t>а</w:t>
      </w:r>
      <w:r w:rsidR="00511DE8" w:rsidRPr="00C31154">
        <w:rPr>
          <w:sz w:val="30"/>
          <w:szCs w:val="30"/>
          <w:lang w:eastAsia="ru-RU"/>
        </w:rPr>
        <w:t xml:space="preserve"> № 137-ФЗ</w:t>
      </w:r>
      <w:r w:rsidRPr="00C31154">
        <w:rPr>
          <w:sz w:val="30"/>
          <w:szCs w:val="30"/>
          <w:lang w:eastAsia="ru-RU"/>
        </w:rPr>
        <w:t>.</w:t>
      </w:r>
    </w:p>
    <w:p w:rsidP="008551E0" w:rsidR="00963FC7" w:rsidRDefault="00963FC7" w:rsidRPr="00C31154">
      <w:pPr>
        <w:ind w:firstLine="709"/>
        <w:jc w:val="both"/>
        <w:rPr>
          <w:sz w:val="30"/>
          <w:szCs w:val="30"/>
          <w:lang w:eastAsia="ru-RU"/>
        </w:rPr>
      </w:pPr>
      <w:r w:rsidRPr="00C31154">
        <w:rPr>
          <w:sz w:val="30"/>
          <w:szCs w:val="30"/>
          <w:lang w:eastAsia="ru-RU"/>
        </w:rPr>
        <w:lastRenderedPageBreak/>
        <w:t xml:space="preserve">Муниципальная услуга предоставляется </w:t>
      </w:r>
      <w:r w:rsidR="000A58B6" w:rsidRPr="00C31154">
        <w:rPr>
          <w:sz w:val="30"/>
          <w:szCs w:val="30"/>
          <w:lang w:eastAsia="ru-RU"/>
        </w:rPr>
        <w:t xml:space="preserve">также в случае, если </w:t>
      </w:r>
      <w:r w:rsidRPr="00C31154">
        <w:rPr>
          <w:sz w:val="30"/>
          <w:szCs w:val="30"/>
          <w:lang w:eastAsia="ru-RU"/>
        </w:rPr>
        <w:t>границы земельного участка подлежат уточне</w:t>
      </w:r>
      <w:r w:rsidR="000A58B6" w:rsidRPr="00C31154">
        <w:rPr>
          <w:sz w:val="30"/>
          <w:szCs w:val="30"/>
          <w:lang w:eastAsia="ru-RU"/>
        </w:rPr>
        <w:t>нию в соответствии</w:t>
      </w:r>
      <w:r w:rsidRPr="00C31154">
        <w:rPr>
          <w:sz w:val="30"/>
          <w:szCs w:val="30"/>
          <w:lang w:eastAsia="ru-RU"/>
        </w:rPr>
        <w:t xml:space="preserve"> </w:t>
      </w:r>
      <w:r w:rsidR="00D50B44">
        <w:rPr>
          <w:sz w:val="30"/>
          <w:szCs w:val="30"/>
          <w:lang w:eastAsia="ru-RU"/>
        </w:rPr>
        <w:t xml:space="preserve">                   </w:t>
      </w:r>
      <w:r w:rsidRPr="00C31154">
        <w:rPr>
          <w:sz w:val="30"/>
          <w:szCs w:val="30"/>
          <w:lang w:eastAsia="ru-RU"/>
        </w:rPr>
        <w:t>с Федеральным законом от 13.07.2015 № 218-ФЗ «О государственной регистрации недвижимости».</w:t>
      </w:r>
    </w:p>
    <w:p w:rsidP="008551E0" w:rsidR="009824A3" w:rsidRDefault="00277A8A" w:rsidRPr="00C31154">
      <w:pPr>
        <w:widowControl w:val="false"/>
        <w:suppressAutoHyphens w:val="false"/>
        <w:autoSpaceDE w:val="false"/>
        <w:autoSpaceDN w:val="false"/>
        <w:adjustRightInd w:val="false"/>
        <w:ind w:firstLine="709"/>
        <w:jc w:val="both"/>
        <w:rPr>
          <w:sz w:val="30"/>
          <w:szCs w:val="30"/>
          <w:lang w:eastAsia="ru-RU"/>
        </w:rPr>
      </w:pPr>
      <w:r w:rsidRPr="00C31154">
        <w:rPr>
          <w:rFonts w:eastAsia="Calibri"/>
          <w:color w:val="000000"/>
          <w:sz w:val="30"/>
          <w:szCs w:val="30"/>
          <w:lang w:eastAsia="en-US"/>
        </w:rPr>
        <w:t xml:space="preserve">Настоящий </w:t>
      </w:r>
      <w:r w:rsidR="000A58B6" w:rsidRPr="00C31154">
        <w:rPr>
          <w:rFonts w:eastAsia="Calibri"/>
          <w:color w:val="000000"/>
          <w:sz w:val="30"/>
          <w:szCs w:val="30"/>
          <w:lang w:eastAsia="en-US"/>
        </w:rPr>
        <w:t>Р</w:t>
      </w:r>
      <w:r w:rsidRPr="00C31154">
        <w:rPr>
          <w:rFonts w:eastAsia="Calibri"/>
          <w:color w:val="000000"/>
          <w:sz w:val="30"/>
          <w:szCs w:val="30"/>
          <w:lang w:eastAsia="en-US"/>
        </w:rPr>
        <w:t xml:space="preserve">егламент не распространяется на случаи предварительного согласования предоставления земельного участка, находящегося в муниципальной собственности, в соответствии </w:t>
      </w:r>
      <w:r w:rsidR="00D50B44">
        <w:rPr>
          <w:rFonts w:eastAsia="Calibri"/>
          <w:color w:val="000000"/>
          <w:sz w:val="30"/>
          <w:szCs w:val="30"/>
          <w:lang w:eastAsia="en-US"/>
        </w:rPr>
        <w:t xml:space="preserve">                 </w:t>
      </w:r>
      <w:r w:rsidRPr="00C31154">
        <w:rPr>
          <w:rFonts w:eastAsia="Calibri"/>
          <w:color w:val="000000"/>
          <w:sz w:val="30"/>
          <w:szCs w:val="30"/>
          <w:lang w:eastAsia="en-US"/>
        </w:rPr>
        <w:t xml:space="preserve">со </w:t>
      </w:r>
      <w:proofErr w:type="spellStart"/>
      <w:r w:rsidRPr="00C31154">
        <w:rPr>
          <w:rFonts w:eastAsia="Calibri"/>
          <w:color w:val="000000"/>
          <w:sz w:val="30"/>
          <w:szCs w:val="30"/>
          <w:lang w:eastAsia="en-US"/>
        </w:rPr>
        <w:t>статьей</w:t>
      </w:r>
      <w:proofErr w:type="spellEnd"/>
      <w:r w:rsidRPr="00C31154">
        <w:rPr>
          <w:rFonts w:eastAsia="Calibri"/>
          <w:color w:val="000000"/>
          <w:sz w:val="30"/>
          <w:szCs w:val="30"/>
          <w:lang w:eastAsia="en-US"/>
        </w:rPr>
        <w:t xml:space="preserve"> 39.18 Земельного кодекса Российской Федерации.</w:t>
      </w:r>
    </w:p>
    <w:p w:rsidP="008551E0" w:rsidR="007F5FB5" w:rsidRDefault="007F5FB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w:t>
      </w:r>
      <w:r w:rsidR="00D50B44">
        <w:rPr>
          <w:sz w:val="30"/>
          <w:szCs w:val="30"/>
          <w:lang w:eastAsia="ru-RU"/>
        </w:rPr>
        <w:t> </w:t>
      </w:r>
      <w:r w:rsidRPr="00C31154">
        <w:rPr>
          <w:sz w:val="30"/>
          <w:szCs w:val="30"/>
          <w:lang w:eastAsia="ru-RU"/>
        </w:rPr>
        <w:t xml:space="preserve">Действие настоящего Регламента распространяется </w:t>
      </w:r>
      <w:r w:rsidR="00D50B44">
        <w:rPr>
          <w:sz w:val="30"/>
          <w:szCs w:val="30"/>
          <w:lang w:eastAsia="ru-RU"/>
        </w:rPr>
        <w:t xml:space="preserve">                         </w:t>
      </w:r>
      <w:r w:rsidRPr="00C31154">
        <w:rPr>
          <w:sz w:val="30"/>
          <w:szCs w:val="30"/>
          <w:lang w:eastAsia="ru-RU"/>
        </w:rPr>
        <w:t>на земельные участки, находящиеся в муниципальной собственности</w:t>
      </w:r>
      <w:r w:rsidR="00623E91">
        <w:rPr>
          <w:sz w:val="30"/>
          <w:szCs w:val="30"/>
          <w:lang w:eastAsia="ru-RU"/>
        </w:rPr>
        <w:t>,</w:t>
      </w:r>
      <w:r w:rsidR="00D50B44">
        <w:rPr>
          <w:sz w:val="30"/>
          <w:szCs w:val="30"/>
          <w:lang w:eastAsia="ru-RU"/>
        </w:rPr>
        <w:t xml:space="preserve">            </w:t>
      </w:r>
      <w:r w:rsidRPr="00C31154">
        <w:rPr>
          <w:sz w:val="30"/>
          <w:szCs w:val="30"/>
          <w:lang w:eastAsia="ru-RU"/>
        </w:rPr>
        <w:t xml:space="preserve"> и земельные участки, государственная собственность на которые </w:t>
      </w:r>
      <w:r w:rsidR="00D50B44">
        <w:rPr>
          <w:sz w:val="30"/>
          <w:szCs w:val="30"/>
          <w:lang w:eastAsia="ru-RU"/>
        </w:rPr>
        <w:t xml:space="preserve">                 </w:t>
      </w:r>
      <w:r w:rsidRPr="00C31154">
        <w:rPr>
          <w:sz w:val="30"/>
          <w:szCs w:val="30"/>
          <w:lang w:eastAsia="ru-RU"/>
        </w:rPr>
        <w:t>не разграничена, расположенные на территории</w:t>
      </w:r>
      <w:r w:rsidR="004A42C6" w:rsidRPr="00C31154">
        <w:rPr>
          <w:sz w:val="30"/>
          <w:szCs w:val="30"/>
          <w:lang w:eastAsia="ru-RU"/>
        </w:rPr>
        <w:t xml:space="preserve"> городского округа</w:t>
      </w:r>
      <w:r w:rsidRPr="00C31154">
        <w:rPr>
          <w:sz w:val="30"/>
          <w:szCs w:val="30"/>
          <w:lang w:eastAsia="ru-RU"/>
        </w:rPr>
        <w:t xml:space="preserve"> город Красноя</w:t>
      </w:r>
      <w:proofErr w:type="gramStart"/>
      <w:r w:rsidRPr="00C31154">
        <w:rPr>
          <w:sz w:val="30"/>
          <w:szCs w:val="30"/>
          <w:lang w:eastAsia="ru-RU"/>
        </w:rPr>
        <w:t>рск</w:t>
      </w:r>
      <w:r w:rsidR="00F2291D" w:rsidRPr="00C31154">
        <w:rPr>
          <w:sz w:val="30"/>
          <w:szCs w:val="30"/>
          <w:lang w:eastAsia="ru-RU"/>
        </w:rPr>
        <w:t xml:space="preserve"> Кр</w:t>
      </w:r>
      <w:proofErr w:type="gramEnd"/>
      <w:r w:rsidR="00F2291D" w:rsidRPr="00C31154">
        <w:rPr>
          <w:sz w:val="30"/>
          <w:szCs w:val="30"/>
          <w:lang w:eastAsia="ru-RU"/>
        </w:rPr>
        <w:t>асноярского края</w:t>
      </w:r>
      <w:r w:rsidRPr="00C31154">
        <w:rPr>
          <w:sz w:val="30"/>
          <w:szCs w:val="30"/>
          <w:lang w:eastAsia="ru-RU"/>
        </w:rPr>
        <w:t>, полномочия по распоряжению которыми в соответствии с федеральным законодательством возложены на органы местного самоуправления.</w:t>
      </w:r>
    </w:p>
    <w:p w:rsidP="008551E0" w:rsidR="00454FF4" w:rsidRDefault="007807D6"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3.</w:t>
      </w:r>
      <w:r w:rsidR="00D50B44">
        <w:rPr>
          <w:sz w:val="30"/>
          <w:szCs w:val="30"/>
          <w:lang w:eastAsia="ru-RU"/>
        </w:rPr>
        <w:t> </w:t>
      </w:r>
      <w:r w:rsidRPr="00C31154">
        <w:rPr>
          <w:sz w:val="30"/>
          <w:szCs w:val="30"/>
          <w:lang w:eastAsia="ru-RU"/>
        </w:rPr>
        <w:t xml:space="preserve">Муниципальная услуга предоставляется </w:t>
      </w:r>
      <w:r w:rsidR="00454FF4" w:rsidRPr="00C31154">
        <w:rPr>
          <w:sz w:val="30"/>
          <w:szCs w:val="30"/>
          <w:lang w:eastAsia="ru-RU"/>
        </w:rPr>
        <w:t>физическим лица</w:t>
      </w:r>
      <w:r w:rsidR="004A42C6" w:rsidRPr="00C31154">
        <w:rPr>
          <w:sz w:val="30"/>
          <w:szCs w:val="30"/>
          <w:lang w:eastAsia="ru-RU"/>
        </w:rPr>
        <w:t>м</w:t>
      </w:r>
      <w:r w:rsidR="00454FF4" w:rsidRPr="00C31154">
        <w:rPr>
          <w:sz w:val="30"/>
          <w:szCs w:val="30"/>
          <w:lang w:eastAsia="ru-RU"/>
        </w:rPr>
        <w:t>, индивидуальным предпринимателям, юридическим лицам (далее – Заявители).</w:t>
      </w:r>
    </w:p>
    <w:p w:rsidP="008551E0" w:rsidR="00D32ABB" w:rsidRDefault="00771E9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Заявителями на предо</w:t>
      </w:r>
      <w:r w:rsidR="00D260A8" w:rsidRPr="00C31154">
        <w:rPr>
          <w:sz w:val="30"/>
          <w:szCs w:val="30"/>
          <w:lang w:eastAsia="ru-RU"/>
        </w:rPr>
        <w:t xml:space="preserve">ставление </w:t>
      </w:r>
      <w:r w:rsidR="00DC220A" w:rsidRPr="00C31154">
        <w:rPr>
          <w:sz w:val="30"/>
          <w:szCs w:val="30"/>
          <w:lang w:eastAsia="ru-RU"/>
        </w:rPr>
        <w:t>М</w:t>
      </w:r>
      <w:r w:rsidR="00D260A8" w:rsidRPr="00C31154">
        <w:rPr>
          <w:sz w:val="30"/>
          <w:szCs w:val="30"/>
          <w:lang w:eastAsia="ru-RU"/>
        </w:rPr>
        <w:t xml:space="preserve">униципальной услуги </w:t>
      </w:r>
      <w:r w:rsidR="00D32ABB" w:rsidRPr="00C31154">
        <w:rPr>
          <w:sz w:val="30"/>
          <w:szCs w:val="30"/>
          <w:lang w:eastAsia="ru-RU"/>
        </w:rPr>
        <w:t>являются:</w:t>
      </w:r>
    </w:p>
    <w:p w:rsidP="008551E0" w:rsidR="006E52B2" w:rsidRDefault="006E52B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w:t>
      </w:r>
      <w:r w:rsidR="00D50B44">
        <w:rPr>
          <w:sz w:val="30"/>
          <w:szCs w:val="30"/>
          <w:lang w:eastAsia="ru-RU"/>
        </w:rPr>
        <w:t> </w:t>
      </w:r>
      <w:r w:rsidR="00D32ABB" w:rsidRPr="00C31154">
        <w:rPr>
          <w:sz w:val="30"/>
          <w:szCs w:val="30"/>
          <w:lang w:eastAsia="ru-RU"/>
        </w:rPr>
        <w:t>ф</w:t>
      </w:r>
      <w:r w:rsidR="00771E92" w:rsidRPr="00C31154">
        <w:rPr>
          <w:sz w:val="30"/>
          <w:szCs w:val="30"/>
          <w:lang w:eastAsia="ru-RU"/>
        </w:rPr>
        <w:t xml:space="preserve">изические лица, юридические лица, индивидуальные предприниматели, имеющие право на предоставление земельных участков без торгов, предусмотренных </w:t>
      </w:r>
      <w:r w:rsidRPr="00C31154">
        <w:rPr>
          <w:sz w:val="30"/>
          <w:szCs w:val="30"/>
          <w:lang w:eastAsia="ru-RU"/>
        </w:rPr>
        <w:t>пунктом 2 статьи 39.3</w:t>
      </w:r>
      <w:r w:rsidR="00771E92" w:rsidRPr="00C31154">
        <w:rPr>
          <w:sz w:val="30"/>
          <w:szCs w:val="30"/>
          <w:lang w:eastAsia="ru-RU"/>
        </w:rPr>
        <w:t xml:space="preserve">, </w:t>
      </w:r>
      <w:r w:rsidR="00D50B44">
        <w:rPr>
          <w:sz w:val="30"/>
          <w:szCs w:val="30"/>
          <w:lang w:eastAsia="ru-RU"/>
        </w:rPr>
        <w:t xml:space="preserve">                  </w:t>
      </w:r>
      <w:proofErr w:type="spellStart"/>
      <w:r w:rsidRPr="00C31154">
        <w:rPr>
          <w:sz w:val="30"/>
          <w:szCs w:val="30"/>
          <w:lang w:eastAsia="ru-RU"/>
        </w:rPr>
        <w:t>статьей</w:t>
      </w:r>
      <w:proofErr w:type="spellEnd"/>
      <w:r w:rsidRPr="00C31154">
        <w:rPr>
          <w:sz w:val="30"/>
          <w:szCs w:val="30"/>
          <w:lang w:eastAsia="ru-RU"/>
        </w:rPr>
        <w:t xml:space="preserve"> 39.5, пунктом 2 статьи 39.6,</w:t>
      </w:r>
      <w:r w:rsidR="009E47ED" w:rsidRPr="00C31154">
        <w:rPr>
          <w:sz w:val="30"/>
          <w:szCs w:val="30"/>
          <w:lang w:eastAsia="ru-RU"/>
        </w:rPr>
        <w:t xml:space="preserve"> пунктом</w:t>
      </w:r>
      <w:r w:rsidR="0036195E" w:rsidRPr="00C31154">
        <w:rPr>
          <w:sz w:val="30"/>
          <w:szCs w:val="30"/>
          <w:lang w:eastAsia="ru-RU"/>
        </w:rPr>
        <w:t xml:space="preserve"> 2 статьи 39.9, </w:t>
      </w:r>
      <w:r w:rsidR="00771E92" w:rsidRPr="00C31154">
        <w:rPr>
          <w:sz w:val="30"/>
          <w:szCs w:val="30"/>
          <w:lang w:eastAsia="ru-RU"/>
        </w:rPr>
        <w:t>пунктом 2 статьи 39.10 Земельного кодекса Российской Фе</w:t>
      </w:r>
      <w:r w:rsidRPr="00C31154">
        <w:rPr>
          <w:sz w:val="30"/>
          <w:szCs w:val="30"/>
          <w:lang w:eastAsia="ru-RU"/>
        </w:rPr>
        <w:t>дерации;</w:t>
      </w:r>
    </w:p>
    <w:p w:rsidP="008551E0" w:rsidR="00D32ABB" w:rsidRDefault="00D32AB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2) физические лица, имеющие право на предоставление земельного участка без проведения торгов, в случаях, установленных </w:t>
      </w:r>
      <w:proofErr w:type="spellStart"/>
      <w:r w:rsidRPr="00C31154">
        <w:rPr>
          <w:sz w:val="30"/>
          <w:szCs w:val="30"/>
          <w:lang w:eastAsia="ru-RU"/>
        </w:rPr>
        <w:t>статьей</w:t>
      </w:r>
      <w:proofErr w:type="spellEnd"/>
      <w:r w:rsidRPr="00C31154">
        <w:rPr>
          <w:sz w:val="30"/>
          <w:szCs w:val="30"/>
          <w:lang w:eastAsia="ru-RU"/>
        </w:rPr>
        <w:t xml:space="preserve"> 3.7 Федерального закона № 137-ФЗ.</w:t>
      </w:r>
    </w:p>
    <w:p w:rsidP="008551E0" w:rsidR="00771E92" w:rsidRDefault="00771E92"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 xml:space="preserve">До 1 сентября 2026 года гражданин, использующий гараж, являющийся объектом капитального строительства и </w:t>
      </w:r>
      <w:proofErr w:type="spellStart"/>
      <w:r w:rsidRPr="00C31154">
        <w:rPr>
          <w:sz w:val="30"/>
          <w:szCs w:val="30"/>
          <w:lang w:eastAsia="ru-RU"/>
        </w:rPr>
        <w:t>возведенный</w:t>
      </w:r>
      <w:proofErr w:type="spellEnd"/>
      <w:r w:rsidRPr="00C31154">
        <w:rPr>
          <w:sz w:val="30"/>
          <w:szCs w:val="30"/>
          <w:lang w:eastAsia="ru-RU"/>
        </w:rPr>
        <w:t xml:space="preserve"> </w:t>
      </w:r>
      <w:r w:rsidR="00D50B44">
        <w:rPr>
          <w:sz w:val="30"/>
          <w:szCs w:val="30"/>
          <w:lang w:eastAsia="ru-RU"/>
        </w:rPr>
        <w:t xml:space="preserve">                 </w:t>
      </w:r>
      <w:r w:rsidRPr="00C31154">
        <w:rPr>
          <w:sz w:val="30"/>
          <w:szCs w:val="30"/>
          <w:lang w:eastAsia="ru-RU"/>
        </w:rPr>
        <w:t xml:space="preserve">до дня введения в действие Градостроительного кодекса </w:t>
      </w:r>
      <w:r w:rsidR="00FC7A39" w:rsidRPr="00C31154">
        <w:rPr>
          <w:sz w:val="30"/>
          <w:szCs w:val="30"/>
          <w:lang w:eastAsia="ru-RU"/>
        </w:rPr>
        <w:t>Российской Федерации, является З</w:t>
      </w:r>
      <w:r w:rsidRPr="00C31154">
        <w:rPr>
          <w:sz w:val="30"/>
          <w:szCs w:val="30"/>
          <w:lang w:eastAsia="ru-RU"/>
        </w:rPr>
        <w:t xml:space="preserve">аявителем о предварительном согласовании предоставления земельного участка в случаях, </w:t>
      </w:r>
      <w:proofErr w:type="spellStart"/>
      <w:r w:rsidRPr="00C31154">
        <w:rPr>
          <w:sz w:val="30"/>
          <w:szCs w:val="30"/>
          <w:lang w:eastAsia="ru-RU"/>
        </w:rPr>
        <w:t>определенных</w:t>
      </w:r>
      <w:proofErr w:type="spellEnd"/>
      <w:r w:rsidRPr="00C31154">
        <w:rPr>
          <w:sz w:val="30"/>
          <w:szCs w:val="30"/>
          <w:lang w:eastAsia="ru-RU"/>
        </w:rPr>
        <w:t xml:space="preserve"> пунктом 2 статьи 3.7</w:t>
      </w:r>
      <w:r w:rsidR="00856591" w:rsidRPr="00C31154">
        <w:rPr>
          <w:sz w:val="30"/>
          <w:szCs w:val="30"/>
        </w:rPr>
        <w:t xml:space="preserve"> </w:t>
      </w:r>
      <w:r w:rsidR="00856591" w:rsidRPr="00C31154">
        <w:rPr>
          <w:sz w:val="30"/>
          <w:szCs w:val="30"/>
          <w:lang w:eastAsia="ru-RU"/>
        </w:rPr>
        <w:t>Федерального закона № 137-ФЗ</w:t>
      </w:r>
      <w:r w:rsidRPr="00C31154">
        <w:rPr>
          <w:sz w:val="30"/>
          <w:szCs w:val="30"/>
          <w:lang w:eastAsia="ru-RU"/>
        </w:rPr>
        <w:t xml:space="preserve">, с </w:t>
      </w:r>
      <w:proofErr w:type="spellStart"/>
      <w:r w:rsidRPr="00C31154">
        <w:rPr>
          <w:sz w:val="30"/>
          <w:szCs w:val="30"/>
          <w:lang w:eastAsia="ru-RU"/>
        </w:rPr>
        <w:t>учетом</w:t>
      </w:r>
      <w:proofErr w:type="spellEnd"/>
      <w:r w:rsidRPr="00C31154">
        <w:rPr>
          <w:sz w:val="30"/>
          <w:szCs w:val="30"/>
          <w:lang w:eastAsia="ru-RU"/>
        </w:rPr>
        <w:t xml:space="preserve"> требований, установленных пунктом 19 статьи 3.7 </w:t>
      </w:r>
      <w:r w:rsidR="00FC7A39" w:rsidRPr="00C31154">
        <w:rPr>
          <w:sz w:val="30"/>
          <w:szCs w:val="30"/>
          <w:lang w:eastAsia="ru-RU"/>
        </w:rPr>
        <w:t>Федерального закона № 137-ФЗ</w:t>
      </w:r>
      <w:r w:rsidR="00F53191" w:rsidRPr="00C31154">
        <w:rPr>
          <w:sz w:val="30"/>
          <w:szCs w:val="30"/>
          <w:lang w:eastAsia="ru-RU"/>
        </w:rPr>
        <w:t>;</w:t>
      </w:r>
      <w:proofErr w:type="gramEnd"/>
    </w:p>
    <w:p w:rsidP="008551E0" w:rsidR="00D32ABB" w:rsidRDefault="00D32AB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3) физические лица, имеющие право на предоставление земельного участка без проведения торгов, в случаях, установленных </w:t>
      </w:r>
      <w:proofErr w:type="spellStart"/>
      <w:r w:rsidRPr="00C31154">
        <w:rPr>
          <w:sz w:val="30"/>
          <w:szCs w:val="30"/>
          <w:lang w:eastAsia="ru-RU"/>
        </w:rPr>
        <w:t>статьей</w:t>
      </w:r>
      <w:proofErr w:type="spellEnd"/>
      <w:r w:rsidRPr="00C31154">
        <w:rPr>
          <w:sz w:val="30"/>
          <w:szCs w:val="30"/>
          <w:lang w:eastAsia="ru-RU"/>
        </w:rPr>
        <w:t xml:space="preserve"> 3.8 Федерального закона № 137-ФЗ.</w:t>
      </w:r>
    </w:p>
    <w:p w:rsidP="008551E0" w:rsidR="00771E92" w:rsidRDefault="00771E92">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До 1 марта 2031 года гражданин, который использует </w:t>
      </w:r>
      <w:r w:rsidR="008551E0">
        <w:rPr>
          <w:sz w:val="30"/>
          <w:szCs w:val="30"/>
          <w:lang w:eastAsia="ru-RU"/>
        </w:rPr>
        <w:t xml:space="preserve">                          </w:t>
      </w:r>
      <w:r w:rsidRPr="00C31154">
        <w:rPr>
          <w:sz w:val="30"/>
          <w:szCs w:val="30"/>
          <w:lang w:eastAsia="ru-RU"/>
        </w:rPr>
        <w:t xml:space="preserve">для постоянного проживания </w:t>
      </w:r>
      <w:proofErr w:type="spellStart"/>
      <w:r w:rsidRPr="00C31154">
        <w:rPr>
          <w:sz w:val="30"/>
          <w:szCs w:val="30"/>
          <w:lang w:eastAsia="ru-RU"/>
        </w:rPr>
        <w:t>возведенный</w:t>
      </w:r>
      <w:proofErr w:type="spellEnd"/>
      <w:r w:rsidRPr="00C31154">
        <w:rPr>
          <w:sz w:val="30"/>
          <w:szCs w:val="30"/>
          <w:lang w:eastAsia="ru-RU"/>
        </w:rPr>
        <w:t xml:space="preserve"> до 14 мая 1998 года жилой дом, который расположен в границах </w:t>
      </w:r>
      <w:proofErr w:type="spellStart"/>
      <w:r w:rsidRPr="00C31154">
        <w:rPr>
          <w:sz w:val="30"/>
          <w:szCs w:val="30"/>
          <w:lang w:eastAsia="ru-RU"/>
        </w:rPr>
        <w:t>населенного</w:t>
      </w:r>
      <w:proofErr w:type="spellEnd"/>
      <w:r w:rsidRPr="00C31154">
        <w:rPr>
          <w:sz w:val="30"/>
          <w:szCs w:val="30"/>
          <w:lang w:eastAsia="ru-RU"/>
        </w:rPr>
        <w:t xml:space="preserve"> пункта и право </w:t>
      </w:r>
      <w:proofErr w:type="gramStart"/>
      <w:r w:rsidRPr="00C31154">
        <w:rPr>
          <w:sz w:val="30"/>
          <w:szCs w:val="30"/>
          <w:lang w:eastAsia="ru-RU"/>
        </w:rPr>
        <w:t>собственности</w:t>
      </w:r>
      <w:proofErr w:type="gramEnd"/>
      <w:r w:rsidRPr="00C31154">
        <w:rPr>
          <w:sz w:val="30"/>
          <w:szCs w:val="30"/>
          <w:lang w:eastAsia="ru-RU"/>
        </w:rPr>
        <w:t xml:space="preserve"> на который у гражданина и иных лиц отсутствует, является </w:t>
      </w:r>
      <w:r w:rsidR="004A42C6" w:rsidRPr="00C31154">
        <w:rPr>
          <w:sz w:val="30"/>
          <w:szCs w:val="30"/>
          <w:lang w:eastAsia="ru-RU"/>
        </w:rPr>
        <w:t>З</w:t>
      </w:r>
      <w:r w:rsidRPr="00C31154">
        <w:rPr>
          <w:sz w:val="30"/>
          <w:szCs w:val="30"/>
          <w:lang w:eastAsia="ru-RU"/>
        </w:rPr>
        <w:t xml:space="preserve">аявителем о предварительном согласовании предоставления </w:t>
      </w:r>
      <w:r w:rsidRPr="00C31154">
        <w:rPr>
          <w:sz w:val="30"/>
          <w:szCs w:val="30"/>
          <w:lang w:eastAsia="ru-RU"/>
        </w:rPr>
        <w:lastRenderedPageBreak/>
        <w:t xml:space="preserve">земельного участка в случаях, </w:t>
      </w:r>
      <w:proofErr w:type="spellStart"/>
      <w:r w:rsidRPr="00C31154">
        <w:rPr>
          <w:sz w:val="30"/>
          <w:szCs w:val="30"/>
          <w:lang w:eastAsia="ru-RU"/>
        </w:rPr>
        <w:t>определенных</w:t>
      </w:r>
      <w:proofErr w:type="spellEnd"/>
      <w:r w:rsidRPr="00C31154">
        <w:rPr>
          <w:sz w:val="30"/>
          <w:szCs w:val="30"/>
          <w:lang w:eastAsia="ru-RU"/>
        </w:rPr>
        <w:t xml:space="preserve"> пунктом 2 статьи 3.8</w:t>
      </w:r>
      <w:r w:rsidR="00856591" w:rsidRPr="00C31154">
        <w:rPr>
          <w:sz w:val="30"/>
          <w:szCs w:val="30"/>
        </w:rPr>
        <w:t xml:space="preserve"> </w:t>
      </w:r>
      <w:r w:rsidR="00856591" w:rsidRPr="00C31154">
        <w:rPr>
          <w:sz w:val="30"/>
          <w:szCs w:val="30"/>
          <w:lang w:eastAsia="ru-RU"/>
        </w:rPr>
        <w:t>Федерального закона № 137-ФЗ</w:t>
      </w:r>
      <w:r w:rsidRPr="00C31154">
        <w:rPr>
          <w:sz w:val="30"/>
          <w:szCs w:val="30"/>
          <w:lang w:eastAsia="ru-RU"/>
        </w:rPr>
        <w:t xml:space="preserve">, с </w:t>
      </w:r>
      <w:proofErr w:type="spellStart"/>
      <w:r w:rsidRPr="00C31154">
        <w:rPr>
          <w:sz w:val="30"/>
          <w:szCs w:val="30"/>
          <w:lang w:eastAsia="ru-RU"/>
        </w:rPr>
        <w:t>учетом</w:t>
      </w:r>
      <w:proofErr w:type="spellEnd"/>
      <w:r w:rsidRPr="00C31154">
        <w:rPr>
          <w:sz w:val="30"/>
          <w:szCs w:val="30"/>
          <w:lang w:eastAsia="ru-RU"/>
        </w:rPr>
        <w:t xml:space="preserve"> требований, установленных пунктом 15 статьи 3.8 Федерального закона </w:t>
      </w:r>
      <w:r w:rsidR="00FC7A39" w:rsidRPr="00C31154">
        <w:rPr>
          <w:sz w:val="30"/>
          <w:szCs w:val="30"/>
          <w:lang w:eastAsia="ru-RU"/>
        </w:rPr>
        <w:t>№</w:t>
      </w:r>
      <w:r w:rsidR="00F53191" w:rsidRPr="00C31154">
        <w:rPr>
          <w:sz w:val="30"/>
          <w:szCs w:val="30"/>
          <w:lang w:eastAsia="ru-RU"/>
        </w:rPr>
        <w:t xml:space="preserve"> 137-ФЗ.</w:t>
      </w:r>
    </w:p>
    <w:p w:rsidP="008551E0" w:rsidR="003C098A" w:rsidRDefault="003C098A"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 случае если в жилом доме, </w:t>
      </w:r>
      <w:proofErr w:type="spellStart"/>
      <w:r w:rsidRPr="00C31154">
        <w:rPr>
          <w:sz w:val="30"/>
          <w:szCs w:val="30"/>
          <w:lang w:eastAsia="ru-RU"/>
        </w:rPr>
        <w:t>возведенном</w:t>
      </w:r>
      <w:proofErr w:type="spellEnd"/>
      <w:r w:rsidRPr="00C31154">
        <w:rPr>
          <w:sz w:val="30"/>
          <w:szCs w:val="30"/>
          <w:lang w:eastAsia="ru-RU"/>
        </w:rPr>
        <w:t xml:space="preserve"> до 14 мая 1998 года, имеют регистрацию по месту жительства несколько граждан и такой жилой дом соответствует установленным </w:t>
      </w:r>
      <w:proofErr w:type="spellStart"/>
      <w:r w:rsidRPr="00C31154">
        <w:rPr>
          <w:sz w:val="30"/>
          <w:szCs w:val="30"/>
          <w:lang w:eastAsia="ru-RU"/>
        </w:rPr>
        <w:t>статьей</w:t>
      </w:r>
      <w:proofErr w:type="spellEnd"/>
      <w:r w:rsidRPr="00C31154">
        <w:rPr>
          <w:sz w:val="30"/>
          <w:szCs w:val="30"/>
          <w:lang w:eastAsia="ru-RU"/>
        </w:rPr>
        <w:t xml:space="preserve"> 3.8 Федерального закона № 137-ФЗ требованиям, земельный участок под таким жилым домом предостав</w:t>
      </w:r>
      <w:r w:rsidR="0088295F" w:rsidRPr="00C31154">
        <w:rPr>
          <w:sz w:val="30"/>
          <w:szCs w:val="30"/>
          <w:lang w:eastAsia="ru-RU"/>
        </w:rPr>
        <w:t>ляется в общую долевую собствен</w:t>
      </w:r>
      <w:r w:rsidRPr="00C31154">
        <w:rPr>
          <w:sz w:val="30"/>
          <w:szCs w:val="30"/>
          <w:lang w:eastAsia="ru-RU"/>
        </w:rPr>
        <w:t xml:space="preserve">ность, если иное </w:t>
      </w:r>
      <w:r w:rsidR="00D50B44">
        <w:rPr>
          <w:sz w:val="30"/>
          <w:szCs w:val="30"/>
          <w:lang w:eastAsia="ru-RU"/>
        </w:rPr>
        <w:t xml:space="preserve">              </w:t>
      </w:r>
      <w:r w:rsidRPr="00C31154">
        <w:rPr>
          <w:sz w:val="30"/>
          <w:szCs w:val="30"/>
          <w:lang w:eastAsia="ru-RU"/>
        </w:rPr>
        <w:t>не предусмотрено соглашением между указанны</w:t>
      </w:r>
      <w:r w:rsidR="00F53191" w:rsidRPr="00C31154">
        <w:rPr>
          <w:sz w:val="30"/>
          <w:szCs w:val="30"/>
          <w:lang w:eastAsia="ru-RU"/>
        </w:rPr>
        <w:t>ми лицами</w:t>
      </w:r>
      <w:r w:rsidR="009730F0" w:rsidRPr="00C31154">
        <w:rPr>
          <w:sz w:val="30"/>
          <w:szCs w:val="30"/>
          <w:lang w:eastAsia="ru-RU"/>
        </w:rPr>
        <w:t>.</w:t>
      </w:r>
    </w:p>
    <w:p w:rsidP="008551E0" w:rsidR="00454FF4" w:rsidRDefault="00454FF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От имени Заявителей могут выступать их представители, </w:t>
      </w:r>
      <w:proofErr w:type="spellStart"/>
      <w:r w:rsidRPr="00C31154">
        <w:rPr>
          <w:sz w:val="30"/>
          <w:szCs w:val="30"/>
          <w:lang w:eastAsia="ru-RU"/>
        </w:rPr>
        <w:t>наделе</w:t>
      </w:r>
      <w:r w:rsidR="0052303A" w:rsidRPr="00C31154">
        <w:rPr>
          <w:sz w:val="30"/>
          <w:szCs w:val="30"/>
          <w:lang w:eastAsia="ru-RU"/>
        </w:rPr>
        <w:t>н</w:t>
      </w:r>
      <w:r w:rsidRPr="00C31154">
        <w:rPr>
          <w:sz w:val="30"/>
          <w:szCs w:val="30"/>
          <w:lang w:eastAsia="ru-RU"/>
        </w:rPr>
        <w:t>ные</w:t>
      </w:r>
      <w:proofErr w:type="spellEnd"/>
      <w:r w:rsidRPr="00C31154">
        <w:rPr>
          <w:sz w:val="30"/>
          <w:szCs w:val="30"/>
          <w:lang w:eastAsia="ru-RU"/>
        </w:rPr>
        <w:t xml:space="preserve"> соответствующими полномочиям</w:t>
      </w:r>
      <w:r w:rsidR="0052303A" w:rsidRPr="00C31154">
        <w:rPr>
          <w:sz w:val="30"/>
          <w:szCs w:val="30"/>
          <w:lang w:eastAsia="ru-RU"/>
        </w:rPr>
        <w:t>и в порядке, установленном зако</w:t>
      </w:r>
      <w:r w:rsidRPr="00C31154">
        <w:rPr>
          <w:sz w:val="30"/>
          <w:szCs w:val="30"/>
          <w:lang w:eastAsia="ru-RU"/>
        </w:rPr>
        <w:t>нодательством Российской Федерации</w:t>
      </w:r>
      <w:r w:rsidR="00646EBF" w:rsidRPr="00C31154">
        <w:rPr>
          <w:sz w:val="30"/>
          <w:szCs w:val="30"/>
          <w:lang w:eastAsia="ru-RU"/>
        </w:rPr>
        <w:t xml:space="preserve"> (далее </w:t>
      </w:r>
      <w:r w:rsidR="00B72E79" w:rsidRPr="00C31154">
        <w:rPr>
          <w:sz w:val="30"/>
          <w:szCs w:val="30"/>
          <w:lang w:eastAsia="ru-RU"/>
        </w:rPr>
        <w:t>–</w:t>
      </w:r>
      <w:r w:rsidR="00646EBF" w:rsidRPr="00C31154">
        <w:rPr>
          <w:sz w:val="30"/>
          <w:szCs w:val="30"/>
          <w:lang w:eastAsia="ru-RU"/>
        </w:rPr>
        <w:t xml:space="preserve"> представитель</w:t>
      </w:r>
      <w:r w:rsidR="00B72E79" w:rsidRPr="00C31154">
        <w:rPr>
          <w:sz w:val="30"/>
          <w:szCs w:val="30"/>
          <w:lang w:eastAsia="ru-RU"/>
        </w:rPr>
        <w:t xml:space="preserve"> Заявителя</w:t>
      </w:r>
      <w:r w:rsidR="00646EBF" w:rsidRPr="00C31154">
        <w:rPr>
          <w:sz w:val="30"/>
          <w:szCs w:val="30"/>
          <w:lang w:eastAsia="ru-RU"/>
        </w:rPr>
        <w:t>)</w:t>
      </w:r>
      <w:r w:rsidRPr="00C31154">
        <w:rPr>
          <w:sz w:val="30"/>
          <w:szCs w:val="30"/>
          <w:lang w:eastAsia="ru-RU"/>
        </w:rPr>
        <w:t>.</w:t>
      </w:r>
    </w:p>
    <w:p w:rsidP="008551E0" w:rsidR="002A235F" w:rsidRDefault="0042470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4</w:t>
      </w:r>
      <w:r w:rsidR="002A235F" w:rsidRPr="00C31154">
        <w:rPr>
          <w:sz w:val="30"/>
          <w:szCs w:val="30"/>
          <w:lang w:eastAsia="ru-RU"/>
        </w:rPr>
        <w:t xml:space="preserve">. </w:t>
      </w:r>
      <w:hyperlink w:anchor="Par562" w:history="true" w:tooltip="                                 ЗАЯВЛЕНИЕ">
        <w:proofErr w:type="gramStart"/>
        <w:r w:rsidR="002A235F" w:rsidRPr="00C31154">
          <w:rPr>
            <w:sz w:val="30"/>
            <w:szCs w:val="30"/>
            <w:lang w:eastAsia="ru-RU"/>
          </w:rPr>
          <w:t>Заявлени</w:t>
        </w:r>
      </w:hyperlink>
      <w:r w:rsidR="00CE2C49" w:rsidRPr="00C31154">
        <w:rPr>
          <w:sz w:val="30"/>
          <w:szCs w:val="30"/>
          <w:lang w:eastAsia="ru-RU"/>
        </w:rPr>
        <w:t>е</w:t>
      </w:r>
      <w:proofErr w:type="gramEnd"/>
      <w:r w:rsidR="002A235F" w:rsidRPr="00C31154">
        <w:rPr>
          <w:sz w:val="30"/>
          <w:szCs w:val="30"/>
          <w:lang w:eastAsia="ru-RU"/>
        </w:rPr>
        <w:t xml:space="preserve"> о предварительном согласовании предоставления земельного участка </w:t>
      </w:r>
      <w:r w:rsidR="00EC0F41" w:rsidRPr="00C31154">
        <w:rPr>
          <w:sz w:val="30"/>
          <w:szCs w:val="30"/>
          <w:lang w:eastAsia="ru-RU"/>
        </w:rPr>
        <w:t>(далее – Заявление)</w:t>
      </w:r>
      <w:r w:rsidR="002A235F" w:rsidRPr="00C31154">
        <w:rPr>
          <w:sz w:val="30"/>
          <w:szCs w:val="30"/>
          <w:lang w:eastAsia="ru-RU"/>
        </w:rPr>
        <w:t xml:space="preserve"> с прилагаемыми документами пред</w:t>
      </w:r>
      <w:r w:rsidR="00F734F6" w:rsidRPr="00C31154">
        <w:rPr>
          <w:sz w:val="30"/>
          <w:szCs w:val="30"/>
          <w:lang w:eastAsia="ru-RU"/>
        </w:rPr>
        <w:t>о</w:t>
      </w:r>
      <w:r w:rsidR="002A235F" w:rsidRPr="00C31154">
        <w:rPr>
          <w:sz w:val="30"/>
          <w:szCs w:val="30"/>
          <w:lang w:eastAsia="ru-RU"/>
        </w:rPr>
        <w:t>ставляется в Департамент по выбору Заявителя:</w:t>
      </w:r>
    </w:p>
    <w:p w:rsidP="008551E0" w:rsidR="00837417" w:rsidRDefault="00837417" w:rsidRPr="00C31154">
      <w:pPr>
        <w:widowControl w:val="false"/>
        <w:suppressAutoHyphens w:val="false"/>
        <w:autoSpaceDE w:val="false"/>
        <w:autoSpaceDN w:val="false"/>
        <w:ind w:firstLine="709"/>
        <w:jc w:val="both"/>
        <w:rPr>
          <w:color w:val="000000"/>
          <w:sz w:val="30"/>
          <w:szCs w:val="30"/>
          <w:lang w:eastAsia="ru-RU"/>
        </w:rPr>
      </w:pPr>
      <w:r w:rsidRPr="00C31154">
        <w:rPr>
          <w:color w:val="000000"/>
          <w:sz w:val="30"/>
          <w:szCs w:val="30"/>
          <w:lang w:eastAsia="ru-RU"/>
        </w:rPr>
        <w:t xml:space="preserve">лично (через представителя) по адресу и в часы </w:t>
      </w:r>
      <w:proofErr w:type="spellStart"/>
      <w:r w:rsidRPr="00C31154">
        <w:rPr>
          <w:color w:val="000000"/>
          <w:sz w:val="30"/>
          <w:szCs w:val="30"/>
          <w:lang w:eastAsia="ru-RU"/>
        </w:rPr>
        <w:t>приема</w:t>
      </w:r>
      <w:proofErr w:type="spellEnd"/>
      <w:r w:rsidRPr="00C31154">
        <w:rPr>
          <w:color w:val="000000"/>
          <w:sz w:val="30"/>
          <w:szCs w:val="30"/>
          <w:lang w:eastAsia="ru-RU"/>
        </w:rPr>
        <w:t xml:space="preserve">, указанные на странице Муниципальной услуги на официальном сайте администрации города </w:t>
      </w:r>
      <w:r w:rsidR="00623E91" w:rsidRPr="00C31154">
        <w:rPr>
          <w:sz w:val="30"/>
          <w:szCs w:val="30"/>
          <w:lang w:eastAsia="ru-RU"/>
        </w:rPr>
        <w:t>Красноярска</w:t>
      </w:r>
      <w:r w:rsidR="00623E91" w:rsidRPr="00C31154">
        <w:rPr>
          <w:color w:val="000000"/>
          <w:sz w:val="30"/>
          <w:szCs w:val="30"/>
          <w:lang w:eastAsia="ru-RU"/>
        </w:rPr>
        <w:t xml:space="preserve"> </w:t>
      </w:r>
      <w:r w:rsidRPr="00C31154">
        <w:rPr>
          <w:color w:val="000000"/>
          <w:sz w:val="30"/>
          <w:szCs w:val="30"/>
          <w:lang w:eastAsia="ru-RU"/>
        </w:rPr>
        <w:t>www.admkrsk.ru (далее – Сайт);</w:t>
      </w:r>
    </w:p>
    <w:p w:rsidP="008551E0" w:rsidR="00837417" w:rsidRDefault="00837417" w:rsidRPr="00C31154">
      <w:pPr>
        <w:widowControl w:val="false"/>
        <w:suppressAutoHyphens w:val="false"/>
        <w:autoSpaceDE w:val="false"/>
        <w:autoSpaceDN w:val="false"/>
        <w:ind w:firstLine="709"/>
        <w:jc w:val="both"/>
        <w:rPr>
          <w:color w:val="000000"/>
          <w:sz w:val="30"/>
          <w:szCs w:val="30"/>
          <w:lang w:eastAsia="ru-RU"/>
        </w:rPr>
      </w:pPr>
      <w:r w:rsidRPr="00C31154">
        <w:rPr>
          <w:color w:val="000000"/>
          <w:sz w:val="30"/>
          <w:szCs w:val="30"/>
          <w:lang w:eastAsia="ru-RU"/>
        </w:rPr>
        <w:t>лично (через представителя) в краевое государственное бюджетное учреждение «Многофункциональный центр предоставления государственных и муни</w:t>
      </w:r>
      <w:r w:rsidR="0080052D" w:rsidRPr="00C31154">
        <w:rPr>
          <w:color w:val="000000"/>
          <w:sz w:val="30"/>
          <w:szCs w:val="30"/>
          <w:lang w:eastAsia="ru-RU"/>
        </w:rPr>
        <w:t>ципальных услуг» (далее – МФЦ, М</w:t>
      </w:r>
      <w:r w:rsidRPr="00C31154">
        <w:rPr>
          <w:color w:val="000000"/>
          <w:sz w:val="30"/>
          <w:szCs w:val="30"/>
          <w:lang w:eastAsia="ru-RU"/>
        </w:rPr>
        <w:t>ногофункциональный центр);</w:t>
      </w:r>
    </w:p>
    <w:p w:rsidP="008551E0" w:rsidR="00837417" w:rsidRDefault="00837417" w:rsidRPr="00C31154">
      <w:pPr>
        <w:widowControl w:val="false"/>
        <w:suppressAutoHyphens w:val="false"/>
        <w:autoSpaceDE w:val="false"/>
        <w:autoSpaceDN w:val="false"/>
        <w:ind w:firstLine="709"/>
        <w:jc w:val="both"/>
        <w:rPr>
          <w:color w:val="000000"/>
          <w:sz w:val="30"/>
          <w:szCs w:val="30"/>
          <w:lang w:eastAsia="ru-RU"/>
        </w:rPr>
      </w:pPr>
      <w:r w:rsidRPr="00C31154">
        <w:rPr>
          <w:color w:val="000000"/>
          <w:sz w:val="30"/>
          <w:szCs w:val="30"/>
          <w:lang w:eastAsia="ru-RU"/>
        </w:rPr>
        <w:t>посредством почтового отправления в Департамент по адресу, указанному на странице Муниципальной услуги на Сайте;</w:t>
      </w:r>
    </w:p>
    <w:p w:rsidP="008551E0" w:rsidR="00CB41A2" w:rsidRDefault="00CB41A2" w:rsidRPr="00C31154">
      <w:pPr>
        <w:widowControl w:val="false"/>
        <w:suppressAutoHyphens w:val="false"/>
        <w:autoSpaceDE w:val="false"/>
        <w:autoSpaceDN w:val="false"/>
        <w:adjustRightInd w:val="false"/>
        <w:ind w:firstLine="709"/>
        <w:jc w:val="both"/>
        <w:rPr>
          <w:rFonts w:eastAsia="Calibri"/>
          <w:color w:val="000000"/>
          <w:sz w:val="30"/>
          <w:szCs w:val="30"/>
          <w:lang w:eastAsia="ru-RU"/>
        </w:rPr>
      </w:pPr>
      <w:r w:rsidRPr="00C31154">
        <w:rPr>
          <w:rFonts w:eastAsia="Calibri"/>
          <w:color w:val="000000"/>
          <w:sz w:val="30"/>
          <w:szCs w:val="30"/>
          <w:lang w:eastAsia="en-US"/>
        </w:rPr>
        <w:t xml:space="preserve">в электронном виде через </w:t>
      </w:r>
      <w:r w:rsidRPr="00C31154">
        <w:rPr>
          <w:rFonts w:eastAsia="Calibri"/>
          <w:color w:val="000000"/>
          <w:sz w:val="30"/>
          <w:szCs w:val="30"/>
          <w:lang w:eastAsia="ru-RU"/>
        </w:rPr>
        <w:t xml:space="preserve">федеральную государственную </w:t>
      </w:r>
      <w:r w:rsidR="00D50B44">
        <w:rPr>
          <w:rFonts w:eastAsia="Calibri"/>
          <w:color w:val="000000"/>
          <w:sz w:val="30"/>
          <w:szCs w:val="30"/>
          <w:lang w:eastAsia="ru-RU"/>
        </w:rPr>
        <w:t xml:space="preserve">               ин</w:t>
      </w:r>
      <w:r w:rsidRPr="00C31154">
        <w:rPr>
          <w:rFonts w:eastAsia="Calibri"/>
          <w:color w:val="000000"/>
          <w:sz w:val="30"/>
          <w:szCs w:val="30"/>
          <w:lang w:eastAsia="ru-RU"/>
        </w:rPr>
        <w:t xml:space="preserve">формационную систему «Единый портал государственных </w:t>
      </w:r>
      <w:r w:rsidR="00D50B44">
        <w:rPr>
          <w:rFonts w:eastAsia="Calibri"/>
          <w:color w:val="000000"/>
          <w:sz w:val="30"/>
          <w:szCs w:val="30"/>
          <w:lang w:eastAsia="ru-RU"/>
        </w:rPr>
        <w:t xml:space="preserve">                      </w:t>
      </w:r>
      <w:r w:rsidRPr="00C31154">
        <w:rPr>
          <w:rFonts w:eastAsia="Calibri"/>
          <w:color w:val="000000"/>
          <w:sz w:val="30"/>
          <w:szCs w:val="30"/>
          <w:lang w:eastAsia="ru-RU"/>
        </w:rPr>
        <w:t>и муниципальных услуг (функций)» (</w:t>
      </w:r>
      <w:hyperlink r:id="rId18" w:history="true">
        <w:r w:rsidRPr="00C31154">
          <w:rPr>
            <w:rFonts w:eastAsia="Calibri"/>
            <w:color w:val="000000"/>
            <w:sz w:val="30"/>
            <w:szCs w:val="30"/>
            <w:lang w:eastAsia="ru-RU"/>
          </w:rPr>
          <w:t>https://www.gosuslugi.ru/</w:t>
        </w:r>
      </w:hyperlink>
      <w:r w:rsidRPr="00C31154">
        <w:rPr>
          <w:rFonts w:eastAsia="Calibri"/>
          <w:color w:val="000000"/>
          <w:sz w:val="30"/>
          <w:szCs w:val="30"/>
          <w:lang w:eastAsia="ru-RU"/>
        </w:rPr>
        <w:t>)</w:t>
      </w:r>
      <w:r w:rsidR="00D50B44">
        <w:rPr>
          <w:rFonts w:eastAsia="Calibri"/>
          <w:color w:val="000000"/>
          <w:sz w:val="30"/>
          <w:szCs w:val="30"/>
          <w:lang w:eastAsia="ru-RU"/>
        </w:rPr>
        <w:t xml:space="preserve">                      </w:t>
      </w:r>
      <w:r w:rsidRPr="00C31154">
        <w:rPr>
          <w:rFonts w:eastAsia="Calibri"/>
          <w:color w:val="000000"/>
          <w:sz w:val="30"/>
          <w:szCs w:val="30"/>
          <w:lang w:eastAsia="ru-RU"/>
        </w:rPr>
        <w:t xml:space="preserve"> или </w:t>
      </w:r>
      <w:r w:rsidRPr="00C31154">
        <w:rPr>
          <w:sz w:val="30"/>
          <w:szCs w:val="30"/>
        </w:rPr>
        <w:t xml:space="preserve">региональный портал государственных и муниципальных </w:t>
      </w:r>
      <w:r w:rsidR="00D50B44">
        <w:rPr>
          <w:sz w:val="30"/>
          <w:szCs w:val="30"/>
        </w:rPr>
        <w:t xml:space="preserve">                  </w:t>
      </w:r>
      <w:r w:rsidRPr="00C31154">
        <w:rPr>
          <w:sz w:val="30"/>
          <w:szCs w:val="30"/>
        </w:rPr>
        <w:t>услуг Красноярского края (</w:t>
      </w:r>
      <w:hyperlink r:id="rId19" w:history="true">
        <w:r w:rsidRPr="00C31154">
          <w:rPr>
            <w:sz w:val="30"/>
            <w:szCs w:val="30"/>
          </w:rPr>
          <w:t>www.gosuslugi.krskstate.ru</w:t>
        </w:r>
      </w:hyperlink>
      <w:r w:rsidRPr="00C31154">
        <w:rPr>
          <w:sz w:val="30"/>
          <w:szCs w:val="30"/>
        </w:rPr>
        <w:t xml:space="preserve">) </w:t>
      </w:r>
      <w:r w:rsidRPr="00C31154">
        <w:rPr>
          <w:rFonts w:eastAsia="Calibri"/>
          <w:color w:val="000000"/>
          <w:sz w:val="30"/>
          <w:szCs w:val="30"/>
          <w:lang w:eastAsia="ru-RU"/>
        </w:rPr>
        <w:t>(далее – Портал) (</w:t>
      </w:r>
      <w:r w:rsidRPr="00C31154">
        <w:rPr>
          <w:sz w:val="30"/>
          <w:szCs w:val="30"/>
          <w:lang w:eastAsia="ru-RU"/>
        </w:rPr>
        <w:t>при наличии технической возможности);</w:t>
      </w:r>
    </w:p>
    <w:p w:rsidP="008551E0" w:rsidR="00FA2DA5" w:rsidRDefault="00D5346D" w:rsidRPr="00C31154">
      <w:pPr>
        <w:widowControl w:val="false"/>
        <w:suppressAutoHyphens w:val="false"/>
        <w:ind w:firstLine="709"/>
        <w:jc w:val="both"/>
        <w:rPr>
          <w:rFonts w:eastAsia="Calibri"/>
          <w:color w:val="000000"/>
          <w:sz w:val="30"/>
          <w:szCs w:val="30"/>
          <w:lang w:eastAsia="en-US"/>
        </w:rPr>
      </w:pPr>
      <w:r w:rsidRPr="00C31154">
        <w:rPr>
          <w:rFonts w:eastAsia="Calibri"/>
          <w:color w:val="000000"/>
          <w:sz w:val="30"/>
          <w:szCs w:val="30"/>
          <w:lang w:eastAsia="en-US"/>
        </w:rPr>
        <w:t xml:space="preserve">в электронном виде через </w:t>
      </w:r>
      <w:r w:rsidR="00BE5722" w:rsidRPr="00C31154">
        <w:rPr>
          <w:rFonts w:eastAsia="Calibri"/>
          <w:color w:val="000000"/>
          <w:sz w:val="30"/>
          <w:szCs w:val="30"/>
          <w:lang w:eastAsia="ru-RU"/>
        </w:rPr>
        <w:t xml:space="preserve">Сайт </w:t>
      </w:r>
      <w:r w:rsidR="00FA2DA5" w:rsidRPr="00C31154">
        <w:rPr>
          <w:rFonts w:eastAsia="Calibri"/>
          <w:color w:val="000000"/>
          <w:sz w:val="30"/>
          <w:szCs w:val="30"/>
          <w:lang w:eastAsia="ru-RU"/>
        </w:rPr>
        <w:t>(</w:t>
      </w:r>
      <w:r w:rsidR="00FA2DA5" w:rsidRPr="00C31154">
        <w:rPr>
          <w:sz w:val="30"/>
          <w:szCs w:val="30"/>
          <w:lang w:eastAsia="ru-RU"/>
        </w:rPr>
        <w:t>в случаях подачи</w:t>
      </w:r>
      <w:r w:rsidR="00B915FA" w:rsidRPr="00C31154">
        <w:rPr>
          <w:sz w:val="30"/>
          <w:szCs w:val="30"/>
          <w:lang w:eastAsia="ru-RU"/>
        </w:rPr>
        <w:t xml:space="preserve"> заявлений</w:t>
      </w:r>
      <w:r w:rsidR="00D50B44">
        <w:rPr>
          <w:sz w:val="30"/>
          <w:szCs w:val="30"/>
          <w:lang w:eastAsia="ru-RU"/>
        </w:rPr>
        <w:t xml:space="preserve">              </w:t>
      </w:r>
      <w:r w:rsidR="00B915FA" w:rsidRPr="00C31154">
        <w:rPr>
          <w:sz w:val="30"/>
          <w:szCs w:val="30"/>
          <w:lang w:eastAsia="ru-RU"/>
        </w:rPr>
        <w:t xml:space="preserve"> для целей,</w:t>
      </w:r>
      <w:r w:rsidR="00FA2DA5" w:rsidRPr="00C31154">
        <w:rPr>
          <w:sz w:val="30"/>
          <w:szCs w:val="30"/>
          <w:lang w:eastAsia="ru-RU"/>
        </w:rPr>
        <w:t xml:space="preserve"> установленных статьями 3.7, 3.8 Федерального закона</w:t>
      </w:r>
      <w:r w:rsidR="00D50B44">
        <w:rPr>
          <w:sz w:val="30"/>
          <w:szCs w:val="30"/>
          <w:lang w:eastAsia="ru-RU"/>
        </w:rPr>
        <w:t xml:space="preserve">                     </w:t>
      </w:r>
      <w:r w:rsidR="00FA2DA5" w:rsidRPr="00C31154">
        <w:rPr>
          <w:sz w:val="30"/>
          <w:szCs w:val="30"/>
          <w:lang w:eastAsia="ru-RU"/>
        </w:rPr>
        <w:t xml:space="preserve"> № 137-</w:t>
      </w:r>
      <w:r w:rsidR="00E75D0F" w:rsidRPr="00C31154">
        <w:rPr>
          <w:sz w:val="30"/>
          <w:szCs w:val="30"/>
          <w:lang w:eastAsia="ru-RU"/>
        </w:rPr>
        <w:t>ФЗ</w:t>
      </w:r>
      <w:r w:rsidR="00202C5B" w:rsidRPr="00C31154">
        <w:rPr>
          <w:sz w:val="30"/>
          <w:szCs w:val="30"/>
          <w:lang w:eastAsia="ru-RU"/>
        </w:rPr>
        <w:t>)</w:t>
      </w:r>
      <w:r w:rsidR="00CB41A2" w:rsidRPr="00C31154">
        <w:rPr>
          <w:sz w:val="30"/>
          <w:szCs w:val="30"/>
          <w:lang w:eastAsia="ru-RU"/>
        </w:rPr>
        <w:t>.</w:t>
      </w:r>
    </w:p>
    <w:p w:rsidP="008551E0" w:rsidR="007807D6" w:rsidRDefault="00BB3A09"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В Заявлении указываются:</w:t>
      </w:r>
    </w:p>
    <w:p w:rsidP="008551E0" w:rsidR="00BB3A09" w:rsidRDefault="00BB3A09"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 фамилия, имя и отчество (</w:t>
      </w:r>
      <w:r w:rsidR="00FC4083" w:rsidRPr="00C31154">
        <w:rPr>
          <w:sz w:val="30"/>
          <w:szCs w:val="30"/>
          <w:lang w:eastAsia="ru-RU"/>
        </w:rPr>
        <w:t xml:space="preserve">последнее </w:t>
      </w:r>
      <w:r w:rsidR="004A2DD9" w:rsidRPr="00C31154">
        <w:rPr>
          <w:sz w:val="30"/>
          <w:szCs w:val="30"/>
          <w:lang w:eastAsia="ru-RU"/>
        </w:rPr>
        <w:t>–</w:t>
      </w:r>
      <w:r w:rsidR="00FC4083" w:rsidRPr="00C31154">
        <w:rPr>
          <w:sz w:val="30"/>
          <w:szCs w:val="30"/>
          <w:lang w:eastAsia="ru-RU"/>
        </w:rPr>
        <w:t xml:space="preserve"> </w:t>
      </w:r>
      <w:r w:rsidRPr="00C31154">
        <w:rPr>
          <w:sz w:val="30"/>
          <w:szCs w:val="30"/>
          <w:lang w:eastAsia="ru-RU"/>
        </w:rPr>
        <w:t>при наличии), место жительства Заявителя, реквизиты документа, удостоверяющего личность Заявителя;</w:t>
      </w:r>
    </w:p>
    <w:p w:rsidP="008551E0" w:rsidR="00C724B6" w:rsidRDefault="00C724B6">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2) наименование и местонахождение Заявителя (для юридического лица), а также государственный регистрационный номер записи </w:t>
      </w:r>
      <w:r w:rsidR="00D50B44">
        <w:rPr>
          <w:sz w:val="30"/>
          <w:szCs w:val="30"/>
          <w:lang w:eastAsia="ru-RU"/>
        </w:rPr>
        <w:t xml:space="preserve">                      </w:t>
      </w:r>
      <w:r w:rsidRPr="00C31154">
        <w:rPr>
          <w:sz w:val="30"/>
          <w:szCs w:val="30"/>
          <w:lang w:eastAsia="ru-RU"/>
        </w:rPr>
        <w:t xml:space="preserve">о государственной регистрации юридического лица в Едином государственном реестре юридических лиц и идентификационный </w:t>
      </w:r>
      <w:r w:rsidRPr="00C31154">
        <w:rPr>
          <w:sz w:val="30"/>
          <w:szCs w:val="30"/>
          <w:lang w:eastAsia="ru-RU"/>
        </w:rPr>
        <w:lastRenderedPageBreak/>
        <w:t>номер налогоплательщика, за исключением случаев, если Заявителем является иностранное юридическое лицо;</w:t>
      </w:r>
    </w:p>
    <w:p w:rsidP="008551E0" w:rsidR="00BB3A09" w:rsidRDefault="00C724B6"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3</w:t>
      </w:r>
      <w:r w:rsidR="00BB3A09" w:rsidRPr="00C31154">
        <w:rPr>
          <w:sz w:val="30"/>
          <w:szCs w:val="30"/>
          <w:lang w:eastAsia="ru-RU"/>
        </w:rPr>
        <w:t>)</w:t>
      </w:r>
      <w:r w:rsidR="00D50B44">
        <w:rPr>
          <w:sz w:val="30"/>
          <w:szCs w:val="30"/>
          <w:lang w:eastAsia="ru-RU"/>
        </w:rPr>
        <w:t> </w:t>
      </w:r>
      <w:r w:rsidR="00BB3A09" w:rsidRPr="00C31154">
        <w:rPr>
          <w:sz w:val="30"/>
          <w:szCs w:val="30"/>
          <w:lang w:eastAsia="ru-RU"/>
        </w:rPr>
        <w:t xml:space="preserve">кадастровый номер земельного участка, </w:t>
      </w:r>
      <w:proofErr w:type="gramStart"/>
      <w:r w:rsidR="00BB3A09" w:rsidRPr="00C31154">
        <w:rPr>
          <w:sz w:val="30"/>
          <w:szCs w:val="30"/>
          <w:lang w:eastAsia="ru-RU"/>
        </w:rPr>
        <w:t>Заявление</w:t>
      </w:r>
      <w:proofErr w:type="gramEnd"/>
      <w:r w:rsidR="00D50B44">
        <w:rPr>
          <w:sz w:val="30"/>
          <w:szCs w:val="30"/>
          <w:lang w:eastAsia="ru-RU"/>
        </w:rPr>
        <w:t xml:space="preserve">                         </w:t>
      </w:r>
      <w:r w:rsidR="00BB3A09" w:rsidRPr="00C31154">
        <w:rPr>
          <w:sz w:val="30"/>
          <w:szCs w:val="30"/>
          <w:lang w:eastAsia="ru-RU"/>
        </w:rPr>
        <w:t xml:space="preserve"> о предварительном согласовании предоставления которого подано </w:t>
      </w:r>
      <w:r w:rsidR="00D50B44">
        <w:rPr>
          <w:sz w:val="30"/>
          <w:szCs w:val="30"/>
          <w:lang w:eastAsia="ru-RU"/>
        </w:rPr>
        <w:t xml:space="preserve">               </w:t>
      </w:r>
      <w:r w:rsidR="00BB3A09" w:rsidRPr="00C31154">
        <w:rPr>
          <w:sz w:val="30"/>
          <w:szCs w:val="30"/>
          <w:lang w:eastAsia="ru-RU"/>
        </w:rPr>
        <w:t xml:space="preserve">в случае, если границы такого земельного участка подлежат уточнению в соответствии с Федеральным </w:t>
      </w:r>
      <w:hyperlink r:id="rId20" w:history="true" w:tooltip="Федеральный закон от 13.07.2015 N 218-ФЗ (ред. от 30.12.2020) &quot;О государственной регистрации недвижимости&quot; (с изм. и доп., вступ. в силу с 23.03.2021){КонсультантПлюс}">
        <w:r w:rsidR="00BB3A09" w:rsidRPr="00C31154">
          <w:rPr>
            <w:sz w:val="30"/>
            <w:szCs w:val="30"/>
            <w:lang w:eastAsia="ru-RU"/>
          </w:rPr>
          <w:t>законом</w:t>
        </w:r>
      </w:hyperlink>
      <w:r w:rsidR="00BB3A09" w:rsidRPr="00C31154">
        <w:rPr>
          <w:sz w:val="30"/>
          <w:szCs w:val="30"/>
          <w:lang w:eastAsia="ru-RU"/>
        </w:rPr>
        <w:t xml:space="preserve"> от 13.07.2015 </w:t>
      </w:r>
      <w:r w:rsidR="00CE2C49" w:rsidRPr="00C31154">
        <w:rPr>
          <w:sz w:val="30"/>
          <w:szCs w:val="30"/>
          <w:lang w:eastAsia="ru-RU"/>
        </w:rPr>
        <w:t>№</w:t>
      </w:r>
      <w:r w:rsidR="00BB3A09" w:rsidRPr="00C31154">
        <w:rPr>
          <w:sz w:val="30"/>
          <w:szCs w:val="30"/>
          <w:lang w:eastAsia="ru-RU"/>
        </w:rPr>
        <w:t xml:space="preserve"> 218-ФЗ</w:t>
      </w:r>
      <w:r w:rsidR="00D50B44">
        <w:rPr>
          <w:sz w:val="30"/>
          <w:szCs w:val="30"/>
          <w:lang w:eastAsia="ru-RU"/>
        </w:rPr>
        <w:t xml:space="preserve">                          </w:t>
      </w:r>
      <w:r w:rsidR="00BB3A09" w:rsidRPr="00C31154">
        <w:rPr>
          <w:sz w:val="30"/>
          <w:szCs w:val="30"/>
          <w:lang w:eastAsia="ru-RU"/>
        </w:rPr>
        <w:t xml:space="preserve"> </w:t>
      </w:r>
      <w:r w:rsidR="00800E2B" w:rsidRPr="00C31154">
        <w:rPr>
          <w:sz w:val="30"/>
          <w:szCs w:val="30"/>
          <w:lang w:eastAsia="ru-RU"/>
        </w:rPr>
        <w:t>«</w:t>
      </w:r>
      <w:r w:rsidR="00BB3A09" w:rsidRPr="00C31154">
        <w:rPr>
          <w:sz w:val="30"/>
          <w:szCs w:val="30"/>
          <w:lang w:eastAsia="ru-RU"/>
        </w:rPr>
        <w:t>О государственной регистрации недвижимости</w:t>
      </w:r>
      <w:r w:rsidR="00800E2B" w:rsidRPr="00C31154">
        <w:rPr>
          <w:sz w:val="30"/>
          <w:szCs w:val="30"/>
          <w:lang w:eastAsia="ru-RU"/>
        </w:rPr>
        <w:t>»</w:t>
      </w:r>
      <w:r w:rsidR="00BB3A09" w:rsidRPr="00C31154">
        <w:rPr>
          <w:sz w:val="30"/>
          <w:szCs w:val="30"/>
          <w:lang w:eastAsia="ru-RU"/>
        </w:rPr>
        <w:t>;</w:t>
      </w:r>
    </w:p>
    <w:p w:rsidP="008551E0" w:rsidR="00BB3A09" w:rsidRDefault="00C724B6"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4</w:t>
      </w:r>
      <w:r w:rsidR="00D50B44">
        <w:rPr>
          <w:sz w:val="30"/>
          <w:szCs w:val="30"/>
          <w:lang w:eastAsia="ru-RU"/>
        </w:rPr>
        <w:t>) </w:t>
      </w:r>
      <w:r w:rsidR="00BB3A09" w:rsidRPr="00C31154">
        <w:rPr>
          <w:sz w:val="30"/>
          <w:szCs w:val="30"/>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P="008551E0" w:rsidR="00C724B6" w:rsidRDefault="00C724B6"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w:t>
      </w:r>
      <w:r w:rsidR="007B5FC8" w:rsidRPr="00C31154">
        <w:rPr>
          <w:sz w:val="30"/>
          <w:szCs w:val="30"/>
          <w:lang w:eastAsia="ru-RU"/>
        </w:rPr>
        <w:t>схемой расположения земельного участка на кадастровом плане территории (</w:t>
      </w:r>
      <w:r w:rsidR="00D50B44">
        <w:rPr>
          <w:sz w:val="30"/>
          <w:szCs w:val="30"/>
          <w:lang w:eastAsia="ru-RU"/>
        </w:rPr>
        <w:t xml:space="preserve">далее – </w:t>
      </w:r>
      <w:r w:rsidR="007B5FC8" w:rsidRPr="00C31154">
        <w:rPr>
          <w:sz w:val="30"/>
          <w:szCs w:val="30"/>
          <w:lang w:eastAsia="ru-RU"/>
        </w:rPr>
        <w:t xml:space="preserve">Схема КПТ) </w:t>
      </w:r>
      <w:r w:rsidRPr="00C31154">
        <w:rPr>
          <w:sz w:val="30"/>
          <w:szCs w:val="30"/>
          <w:lang w:eastAsia="ru-RU"/>
        </w:rPr>
        <w:t>или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roofErr w:type="gramEnd"/>
    </w:p>
    <w:p w:rsidP="008551E0" w:rsidR="004139D9" w:rsidRDefault="00C724B6"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6</w:t>
      </w:r>
      <w:r w:rsidR="00812A89" w:rsidRPr="00C31154">
        <w:rPr>
          <w:sz w:val="30"/>
          <w:szCs w:val="30"/>
          <w:lang w:eastAsia="ru-RU"/>
        </w:rPr>
        <w:t xml:space="preserve">) основание предоставления земельного участка без проведения торгов из числа предусмотренных </w:t>
      </w:r>
      <w:r w:rsidR="000E79A9" w:rsidRPr="00C31154">
        <w:rPr>
          <w:sz w:val="30"/>
          <w:szCs w:val="30"/>
          <w:lang w:eastAsia="ru-RU"/>
        </w:rPr>
        <w:t xml:space="preserve">пунктом 2 статьи 39.3, </w:t>
      </w:r>
      <w:proofErr w:type="spellStart"/>
      <w:r w:rsidR="000E79A9" w:rsidRPr="00C31154">
        <w:rPr>
          <w:sz w:val="30"/>
          <w:szCs w:val="30"/>
          <w:lang w:eastAsia="ru-RU"/>
        </w:rPr>
        <w:t>статьей</w:t>
      </w:r>
      <w:proofErr w:type="spellEnd"/>
      <w:r w:rsidR="000E79A9" w:rsidRPr="00C31154">
        <w:rPr>
          <w:sz w:val="30"/>
          <w:szCs w:val="30"/>
          <w:lang w:eastAsia="ru-RU"/>
        </w:rPr>
        <w:t xml:space="preserve"> 39.5, пунктом 2 статьи 39.6, пунктом 2 статьи 39.9, пунктом 2 статьи 39.10 Земельного кодекса Российской Федерации, </w:t>
      </w:r>
      <w:r w:rsidR="00856591" w:rsidRPr="00C31154">
        <w:rPr>
          <w:sz w:val="30"/>
          <w:szCs w:val="30"/>
          <w:lang w:eastAsia="ru-RU"/>
        </w:rPr>
        <w:t xml:space="preserve">пунктом 2 </w:t>
      </w:r>
      <w:r w:rsidR="009E6E52" w:rsidRPr="00C31154">
        <w:rPr>
          <w:sz w:val="30"/>
          <w:szCs w:val="30"/>
          <w:lang w:eastAsia="ru-RU"/>
        </w:rPr>
        <w:t>статьи</w:t>
      </w:r>
      <w:r w:rsidR="000E79A9" w:rsidRPr="00C31154">
        <w:rPr>
          <w:sz w:val="30"/>
          <w:szCs w:val="30"/>
          <w:lang w:eastAsia="ru-RU"/>
        </w:rPr>
        <w:t xml:space="preserve"> 3.7 </w:t>
      </w:r>
      <w:r w:rsidR="00F82800">
        <w:rPr>
          <w:sz w:val="30"/>
          <w:szCs w:val="30"/>
          <w:lang w:eastAsia="ru-RU"/>
        </w:rPr>
        <w:t xml:space="preserve">                 </w:t>
      </w:r>
      <w:r w:rsidR="000E79A9" w:rsidRPr="00C31154">
        <w:rPr>
          <w:sz w:val="30"/>
          <w:szCs w:val="30"/>
          <w:lang w:eastAsia="ru-RU"/>
        </w:rPr>
        <w:t>или пунктом 2 статьи 3.8 Федерального закона № 137-ФЗ</w:t>
      </w:r>
      <w:r w:rsidR="00FA0057" w:rsidRPr="00C31154">
        <w:rPr>
          <w:sz w:val="30"/>
          <w:szCs w:val="30"/>
          <w:lang w:eastAsia="ru-RU"/>
        </w:rPr>
        <w:t xml:space="preserve"> (в том числе информация о том, что гараж </w:t>
      </w:r>
      <w:proofErr w:type="spellStart"/>
      <w:r w:rsidR="00FA0057" w:rsidRPr="00C31154">
        <w:rPr>
          <w:sz w:val="30"/>
          <w:szCs w:val="30"/>
          <w:lang w:eastAsia="ru-RU"/>
        </w:rPr>
        <w:t>возведен</w:t>
      </w:r>
      <w:proofErr w:type="spellEnd"/>
      <w:r w:rsidR="00FA0057" w:rsidRPr="00C31154">
        <w:rPr>
          <w:sz w:val="30"/>
          <w:szCs w:val="30"/>
          <w:lang w:eastAsia="ru-RU"/>
        </w:rPr>
        <w:t xml:space="preserve"> до дня введения в действие Градостроительного</w:t>
      </w:r>
      <w:proofErr w:type="gramEnd"/>
      <w:r w:rsidR="00FA0057" w:rsidRPr="00C31154">
        <w:rPr>
          <w:sz w:val="30"/>
          <w:szCs w:val="30"/>
          <w:lang w:eastAsia="ru-RU"/>
        </w:rPr>
        <w:t xml:space="preserve"> кодекса Российской Федерации</w:t>
      </w:r>
      <w:r w:rsidR="00F82800">
        <w:rPr>
          <w:sz w:val="30"/>
          <w:szCs w:val="30"/>
          <w:lang w:eastAsia="ru-RU"/>
        </w:rPr>
        <w:t>,</w:t>
      </w:r>
      <w:r w:rsidR="00FA0057" w:rsidRPr="00C31154">
        <w:rPr>
          <w:sz w:val="30"/>
          <w:szCs w:val="30"/>
          <w:lang w:eastAsia="ru-RU"/>
        </w:rPr>
        <w:t xml:space="preserve"> или информация </w:t>
      </w:r>
      <w:r w:rsidR="00D50B44">
        <w:rPr>
          <w:sz w:val="30"/>
          <w:szCs w:val="30"/>
          <w:lang w:eastAsia="ru-RU"/>
        </w:rPr>
        <w:t xml:space="preserve">              </w:t>
      </w:r>
      <w:r w:rsidR="00FA0057" w:rsidRPr="00C31154">
        <w:rPr>
          <w:sz w:val="30"/>
          <w:szCs w:val="30"/>
          <w:lang w:eastAsia="ru-RU"/>
        </w:rPr>
        <w:t xml:space="preserve">о том, что жилой дом </w:t>
      </w:r>
      <w:proofErr w:type="spellStart"/>
      <w:r w:rsidR="00FA0057" w:rsidRPr="00C31154">
        <w:rPr>
          <w:sz w:val="30"/>
          <w:szCs w:val="30"/>
          <w:lang w:eastAsia="ru-RU"/>
        </w:rPr>
        <w:t>возведен</w:t>
      </w:r>
      <w:proofErr w:type="spellEnd"/>
      <w:r w:rsidR="00FA0057" w:rsidRPr="00C31154">
        <w:rPr>
          <w:sz w:val="30"/>
          <w:szCs w:val="30"/>
          <w:lang w:eastAsia="ru-RU"/>
        </w:rPr>
        <w:t xml:space="preserve"> до 14 мая 1998 года)</w:t>
      </w:r>
      <w:r w:rsidR="000E79A9" w:rsidRPr="00C31154">
        <w:rPr>
          <w:sz w:val="30"/>
          <w:szCs w:val="30"/>
          <w:lang w:eastAsia="ru-RU"/>
        </w:rPr>
        <w:t>;</w:t>
      </w:r>
    </w:p>
    <w:p w:rsidP="008551E0" w:rsidR="00BB3A09" w:rsidRDefault="00C724B6"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7</w:t>
      </w:r>
      <w:r w:rsidR="00BB3A09" w:rsidRPr="00C31154">
        <w:rPr>
          <w:sz w:val="30"/>
          <w:szCs w:val="30"/>
          <w:lang w:eastAsia="ru-RU"/>
        </w:rPr>
        <w:t>) вид права, на котором Заявитель желает приобрести земельный участок, если предоставление земельного участка возможно</w:t>
      </w:r>
      <w:r w:rsidR="00D50B44">
        <w:rPr>
          <w:sz w:val="30"/>
          <w:szCs w:val="30"/>
          <w:lang w:eastAsia="ru-RU"/>
        </w:rPr>
        <w:t xml:space="preserve">                           </w:t>
      </w:r>
      <w:r w:rsidR="00BB3A09" w:rsidRPr="00C31154">
        <w:rPr>
          <w:sz w:val="30"/>
          <w:szCs w:val="30"/>
          <w:lang w:eastAsia="ru-RU"/>
        </w:rPr>
        <w:t xml:space="preserve"> на нескольких видах прав;</w:t>
      </w:r>
    </w:p>
    <w:p w:rsidP="008551E0" w:rsidR="00ED4C07" w:rsidRDefault="00C724B6"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8</w:t>
      </w:r>
      <w:r w:rsidR="00C840F9" w:rsidRPr="00C31154">
        <w:rPr>
          <w:sz w:val="30"/>
          <w:szCs w:val="30"/>
          <w:lang w:eastAsia="ru-RU"/>
        </w:rPr>
        <w:t xml:space="preserve">) </w:t>
      </w:r>
      <w:r w:rsidR="00ED4C07" w:rsidRPr="00C31154">
        <w:rPr>
          <w:sz w:val="30"/>
          <w:szCs w:val="30"/>
          <w:lang w:eastAsia="ru-RU"/>
        </w:rPr>
        <w:t>цель использования земельного участка;</w:t>
      </w:r>
    </w:p>
    <w:p w:rsidP="008551E0" w:rsidR="00C724B6" w:rsidRDefault="00C724B6" w:rsidRPr="00C31154">
      <w:pPr>
        <w:suppressAutoHyphens w:val="false"/>
        <w:autoSpaceDE w:val="false"/>
        <w:autoSpaceDN w:val="false"/>
        <w:adjustRightInd w:val="false"/>
        <w:ind w:firstLine="709"/>
        <w:jc w:val="both"/>
        <w:rPr>
          <w:rFonts w:eastAsia="Calibri"/>
          <w:sz w:val="30"/>
          <w:szCs w:val="30"/>
          <w:lang w:eastAsia="ru-RU"/>
        </w:rPr>
      </w:pPr>
      <w:r w:rsidRPr="00C31154">
        <w:rPr>
          <w:sz w:val="30"/>
          <w:szCs w:val="30"/>
          <w:lang w:eastAsia="ru-RU"/>
        </w:rPr>
        <w:t>9)</w:t>
      </w:r>
      <w:r w:rsidR="00D50B44">
        <w:rPr>
          <w:sz w:val="30"/>
          <w:szCs w:val="30"/>
          <w:lang w:eastAsia="ru-RU"/>
        </w:rPr>
        <w:t> </w:t>
      </w:r>
      <w:r w:rsidRPr="00C31154">
        <w:rPr>
          <w:rFonts w:eastAsia="Calibri"/>
          <w:sz w:val="30"/>
          <w:szCs w:val="30"/>
          <w:lang w:eastAsia="ru-RU"/>
        </w:rPr>
        <w:t xml:space="preserve">реквизиты решения об изъятии земельного участка </w:t>
      </w:r>
      <w:r w:rsidR="00D50B44">
        <w:rPr>
          <w:rFonts w:eastAsia="Calibri"/>
          <w:sz w:val="30"/>
          <w:szCs w:val="30"/>
          <w:lang w:eastAsia="ru-RU"/>
        </w:rPr>
        <w:t xml:space="preserve">                      </w:t>
      </w:r>
      <w:r w:rsidRPr="00C31154">
        <w:rPr>
          <w:rFonts w:eastAsia="Calibri"/>
          <w:sz w:val="30"/>
          <w:szCs w:val="30"/>
          <w:lang w:eastAsia="ru-RU"/>
        </w:rPr>
        <w:t>для государственных или муниципальных ну</w:t>
      </w:r>
      <w:proofErr w:type="gramStart"/>
      <w:r w:rsidRPr="00C31154">
        <w:rPr>
          <w:rFonts w:eastAsia="Calibri"/>
          <w:sz w:val="30"/>
          <w:szCs w:val="30"/>
          <w:lang w:eastAsia="ru-RU"/>
        </w:rPr>
        <w:t>жд в сл</w:t>
      </w:r>
      <w:proofErr w:type="gramEnd"/>
      <w:r w:rsidRPr="00C31154">
        <w:rPr>
          <w:rFonts w:eastAsia="Calibri"/>
          <w:sz w:val="30"/>
          <w:szCs w:val="30"/>
          <w:lang w:eastAsia="ru-RU"/>
        </w:rPr>
        <w:t>учае, если земельный участок предоставляется взамен земельного участка, изымаемого для государственных или муниципальных нужд;</w:t>
      </w:r>
    </w:p>
    <w:p w:rsidP="008551E0" w:rsidR="00C724B6" w:rsidRDefault="00D50B44" w:rsidRPr="00C31154">
      <w:pPr>
        <w:suppressAutoHyphens w:val="false"/>
        <w:autoSpaceDE w:val="false"/>
        <w:autoSpaceDN w:val="false"/>
        <w:adjustRightInd w:val="false"/>
        <w:ind w:firstLine="709"/>
        <w:jc w:val="both"/>
        <w:rPr>
          <w:rFonts w:eastAsia="Calibri"/>
          <w:sz w:val="30"/>
          <w:szCs w:val="30"/>
          <w:lang w:eastAsia="ru-RU"/>
        </w:rPr>
      </w:pPr>
      <w:r>
        <w:rPr>
          <w:sz w:val="30"/>
          <w:szCs w:val="30"/>
          <w:lang w:eastAsia="ru-RU"/>
        </w:rPr>
        <w:t>10) </w:t>
      </w:r>
      <w:r w:rsidR="00C724B6" w:rsidRPr="00C31154">
        <w:rPr>
          <w:rFonts w:eastAsia="Calibri"/>
          <w:sz w:val="30"/>
          <w:szCs w:val="30"/>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w:t>
      </w:r>
      <w:r>
        <w:rPr>
          <w:rFonts w:eastAsia="Calibri"/>
          <w:sz w:val="30"/>
          <w:szCs w:val="30"/>
          <w:lang w:eastAsia="ru-RU"/>
        </w:rPr>
        <w:t xml:space="preserve">                      </w:t>
      </w:r>
      <w:r w:rsidR="00C724B6" w:rsidRPr="00C31154">
        <w:rPr>
          <w:rFonts w:eastAsia="Calibri"/>
          <w:sz w:val="30"/>
          <w:szCs w:val="30"/>
          <w:lang w:eastAsia="ru-RU"/>
        </w:rPr>
        <w:t xml:space="preserve"> для размещения объектов, предусмотренных </w:t>
      </w:r>
      <w:proofErr w:type="gramStart"/>
      <w:r w:rsidR="00C724B6" w:rsidRPr="00C31154">
        <w:rPr>
          <w:rFonts w:eastAsia="Calibri"/>
          <w:sz w:val="30"/>
          <w:szCs w:val="30"/>
          <w:lang w:eastAsia="ru-RU"/>
        </w:rPr>
        <w:t>указанными</w:t>
      </w:r>
      <w:proofErr w:type="gramEnd"/>
      <w:r w:rsidR="00C724B6" w:rsidRPr="00C31154">
        <w:rPr>
          <w:rFonts w:eastAsia="Calibri"/>
          <w:sz w:val="30"/>
          <w:szCs w:val="30"/>
          <w:lang w:eastAsia="ru-RU"/>
        </w:rPr>
        <w:t xml:space="preserve"> документом </w:t>
      </w:r>
      <w:r>
        <w:rPr>
          <w:rFonts w:eastAsia="Calibri"/>
          <w:sz w:val="30"/>
          <w:szCs w:val="30"/>
          <w:lang w:eastAsia="ru-RU"/>
        </w:rPr>
        <w:t xml:space="preserve">         </w:t>
      </w:r>
      <w:r w:rsidR="00C724B6" w:rsidRPr="00C31154">
        <w:rPr>
          <w:rFonts w:eastAsia="Calibri"/>
          <w:sz w:val="30"/>
          <w:szCs w:val="30"/>
          <w:lang w:eastAsia="ru-RU"/>
        </w:rPr>
        <w:t>и (или) проектом;</w:t>
      </w:r>
    </w:p>
    <w:p w:rsidP="008551E0" w:rsidR="000C500A" w:rsidRDefault="00DB040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11</w:t>
      </w:r>
      <w:r w:rsidR="00BB3A09" w:rsidRPr="00C31154">
        <w:rPr>
          <w:sz w:val="30"/>
          <w:szCs w:val="30"/>
          <w:lang w:eastAsia="ru-RU"/>
        </w:rPr>
        <w:t>) почтовый адрес и (или) адрес электронн</w:t>
      </w:r>
      <w:r w:rsidR="004427D2" w:rsidRPr="00C31154">
        <w:rPr>
          <w:sz w:val="30"/>
          <w:szCs w:val="30"/>
          <w:lang w:eastAsia="ru-RU"/>
        </w:rPr>
        <w:t xml:space="preserve">ой почты для связи </w:t>
      </w:r>
      <w:r w:rsidR="00D50B44">
        <w:rPr>
          <w:sz w:val="30"/>
          <w:szCs w:val="30"/>
          <w:lang w:eastAsia="ru-RU"/>
        </w:rPr>
        <w:t xml:space="preserve">             </w:t>
      </w:r>
      <w:r w:rsidR="004427D2" w:rsidRPr="00C31154">
        <w:rPr>
          <w:sz w:val="30"/>
          <w:szCs w:val="30"/>
          <w:lang w:eastAsia="ru-RU"/>
        </w:rPr>
        <w:t>с Заявителем.</w:t>
      </w:r>
    </w:p>
    <w:p w:rsidP="008551E0" w:rsidR="00EC0F41" w:rsidRDefault="00FC4083"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5</w:t>
      </w:r>
      <w:r w:rsidR="00ED4C07" w:rsidRPr="00C31154">
        <w:rPr>
          <w:sz w:val="30"/>
          <w:szCs w:val="30"/>
          <w:lang w:eastAsia="ru-RU"/>
        </w:rPr>
        <w:t xml:space="preserve">. </w:t>
      </w:r>
      <w:proofErr w:type="gramStart"/>
      <w:r w:rsidR="00ED4C07" w:rsidRPr="00C31154">
        <w:rPr>
          <w:sz w:val="30"/>
          <w:szCs w:val="30"/>
          <w:lang w:eastAsia="ru-RU"/>
        </w:rPr>
        <w:t xml:space="preserve">Сведения о местонахождении и графике работы Департамента, справочных телефонах, адресах электронной почты, местах и графике </w:t>
      </w:r>
      <w:proofErr w:type="spellStart"/>
      <w:r w:rsidR="00ED4C07" w:rsidRPr="00C31154">
        <w:rPr>
          <w:sz w:val="30"/>
          <w:szCs w:val="30"/>
          <w:lang w:eastAsia="ru-RU"/>
        </w:rPr>
        <w:lastRenderedPageBreak/>
        <w:t>приема</w:t>
      </w:r>
      <w:proofErr w:type="spellEnd"/>
      <w:r w:rsidR="00ED4C07" w:rsidRPr="00C31154">
        <w:rPr>
          <w:sz w:val="30"/>
          <w:szCs w:val="30"/>
          <w:lang w:eastAsia="ru-RU"/>
        </w:rPr>
        <w:t xml:space="preserve"> Заявителей, в том числе </w:t>
      </w:r>
      <w:proofErr w:type="spellStart"/>
      <w:r w:rsidR="00ED4C07" w:rsidRPr="00C31154">
        <w:rPr>
          <w:sz w:val="30"/>
          <w:szCs w:val="30"/>
          <w:lang w:eastAsia="ru-RU"/>
        </w:rPr>
        <w:t>приема</w:t>
      </w:r>
      <w:proofErr w:type="spellEnd"/>
      <w:r w:rsidR="00ED4C07" w:rsidRPr="00C31154">
        <w:rPr>
          <w:sz w:val="30"/>
          <w:szCs w:val="30"/>
          <w:lang w:eastAsia="ru-RU"/>
        </w:rPr>
        <w:t xml:space="preserve"> Заявлений и выдачи результата предоставления Муниципальной услуги, форма Заявления, перечень документов, прилагаемых к Заявлению, размещаются на Сайте </w:t>
      </w:r>
      <w:r w:rsidR="00D50B44">
        <w:rPr>
          <w:sz w:val="30"/>
          <w:szCs w:val="30"/>
          <w:lang w:eastAsia="ru-RU"/>
        </w:rPr>
        <w:t xml:space="preserve">                   </w:t>
      </w:r>
      <w:r w:rsidR="00ED4C07" w:rsidRPr="00C31154">
        <w:rPr>
          <w:sz w:val="30"/>
          <w:szCs w:val="30"/>
          <w:lang w:eastAsia="ru-RU"/>
        </w:rPr>
        <w:t xml:space="preserve">на странице </w:t>
      </w:r>
      <w:r w:rsidR="00CE2C49" w:rsidRPr="00C31154">
        <w:rPr>
          <w:sz w:val="30"/>
          <w:szCs w:val="30"/>
          <w:lang w:eastAsia="ru-RU"/>
        </w:rPr>
        <w:t xml:space="preserve">Муниципальной услуги в разделе </w:t>
      </w:r>
      <w:r w:rsidR="00800E2B" w:rsidRPr="00C31154">
        <w:rPr>
          <w:sz w:val="30"/>
          <w:szCs w:val="30"/>
          <w:lang w:eastAsia="ru-RU"/>
        </w:rPr>
        <w:t>«</w:t>
      </w:r>
      <w:r w:rsidR="00ED4C07" w:rsidRPr="00C31154">
        <w:rPr>
          <w:sz w:val="30"/>
          <w:szCs w:val="30"/>
          <w:lang w:eastAsia="ru-RU"/>
        </w:rPr>
        <w:t>Реестр муниципальных услуг</w:t>
      </w:r>
      <w:r w:rsidR="00800E2B" w:rsidRPr="00C31154">
        <w:rPr>
          <w:sz w:val="30"/>
          <w:szCs w:val="30"/>
          <w:lang w:eastAsia="ru-RU"/>
        </w:rPr>
        <w:t>»</w:t>
      </w:r>
      <w:r w:rsidR="00ED4C07" w:rsidRPr="00C31154">
        <w:rPr>
          <w:sz w:val="30"/>
          <w:szCs w:val="30"/>
          <w:lang w:eastAsia="ru-RU"/>
        </w:rPr>
        <w:t>,</w:t>
      </w:r>
      <w:r w:rsidR="00D50B44">
        <w:rPr>
          <w:sz w:val="30"/>
          <w:szCs w:val="30"/>
          <w:lang w:eastAsia="ru-RU"/>
        </w:rPr>
        <w:t xml:space="preserve"> </w:t>
      </w:r>
      <w:r w:rsidR="00ED4C07" w:rsidRPr="00C31154">
        <w:rPr>
          <w:sz w:val="30"/>
          <w:szCs w:val="30"/>
          <w:lang w:eastAsia="ru-RU"/>
        </w:rPr>
        <w:t xml:space="preserve">а также на информационных стендах, расположенных в местах, </w:t>
      </w:r>
      <w:proofErr w:type="spellStart"/>
      <w:r w:rsidR="00ED4C07" w:rsidRPr="00C31154">
        <w:rPr>
          <w:sz w:val="30"/>
          <w:szCs w:val="30"/>
          <w:lang w:eastAsia="ru-RU"/>
        </w:rPr>
        <w:t>определенных</w:t>
      </w:r>
      <w:proofErr w:type="spellEnd"/>
      <w:r w:rsidR="00ED4C07" w:rsidRPr="00C31154">
        <w:rPr>
          <w:sz w:val="30"/>
          <w:szCs w:val="30"/>
          <w:lang w:eastAsia="ru-RU"/>
        </w:rPr>
        <w:t xml:space="preserve"> для </w:t>
      </w:r>
      <w:proofErr w:type="spellStart"/>
      <w:r w:rsidR="00ED4C07" w:rsidRPr="00C31154">
        <w:rPr>
          <w:sz w:val="30"/>
          <w:szCs w:val="30"/>
          <w:lang w:eastAsia="ru-RU"/>
        </w:rPr>
        <w:t>приема</w:t>
      </w:r>
      <w:proofErr w:type="spellEnd"/>
      <w:r w:rsidR="00ED4C07" w:rsidRPr="00C31154">
        <w:rPr>
          <w:sz w:val="30"/>
          <w:szCs w:val="30"/>
          <w:lang w:eastAsia="ru-RU"/>
        </w:rPr>
        <w:t xml:space="preserve"> Заявителей.</w:t>
      </w:r>
      <w:proofErr w:type="gramEnd"/>
    </w:p>
    <w:p w:rsidP="008551E0" w:rsidR="00366428" w:rsidRDefault="00366428" w:rsidRPr="00C31154">
      <w:pPr>
        <w:widowControl w:val="false"/>
        <w:suppressAutoHyphens w:val="false"/>
        <w:autoSpaceDE w:val="false"/>
        <w:autoSpaceDN w:val="false"/>
        <w:adjustRightInd w:val="false"/>
        <w:ind w:firstLine="709"/>
        <w:jc w:val="both"/>
        <w:rPr>
          <w:sz w:val="30"/>
          <w:szCs w:val="30"/>
          <w:lang w:eastAsia="ru-RU"/>
        </w:rPr>
      </w:pPr>
      <w:r w:rsidRPr="00C31154">
        <w:rPr>
          <w:rFonts w:eastAsia="Calibri"/>
          <w:color w:val="000000"/>
          <w:sz w:val="30"/>
          <w:szCs w:val="30"/>
        </w:rPr>
        <w:t xml:space="preserve">Сведения о местоположении, графике работы МФЦ размещены </w:t>
      </w:r>
      <w:r w:rsidR="00D50B44">
        <w:rPr>
          <w:rFonts w:eastAsia="Calibri"/>
          <w:color w:val="000000"/>
          <w:sz w:val="30"/>
          <w:szCs w:val="30"/>
        </w:rPr>
        <w:t xml:space="preserve">           </w:t>
      </w:r>
      <w:r w:rsidRPr="00C31154">
        <w:rPr>
          <w:rFonts w:eastAsia="Calibri"/>
          <w:color w:val="000000"/>
          <w:sz w:val="30"/>
          <w:szCs w:val="30"/>
        </w:rPr>
        <w:t>на сайте МФЦ в информационно-телекоммуникационной сети Интернет по адресу: www.24mfc.ru, раздел «Центры и офисы».</w:t>
      </w:r>
    </w:p>
    <w:p w:rsidP="008551E0" w:rsidR="00ED4C07" w:rsidRDefault="00FC4083"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6</w:t>
      </w:r>
      <w:r w:rsidR="00ED4C07" w:rsidRPr="00C31154">
        <w:rPr>
          <w:sz w:val="30"/>
          <w:szCs w:val="30"/>
          <w:lang w:eastAsia="ru-RU"/>
        </w:rPr>
        <w:t>.</w:t>
      </w:r>
      <w:r w:rsidR="00D50B44">
        <w:rPr>
          <w:sz w:val="30"/>
          <w:szCs w:val="30"/>
          <w:lang w:eastAsia="ru-RU"/>
        </w:rPr>
        <w:t> </w:t>
      </w:r>
      <w:r w:rsidR="00ED4C07" w:rsidRPr="00C31154">
        <w:rPr>
          <w:sz w:val="30"/>
          <w:szCs w:val="30"/>
          <w:lang w:eastAsia="ru-RU"/>
        </w:rPr>
        <w:t>Для получения информации по вопросам предоставления Муниципальной услуги, о контроле предоставления Муниципальной услуги заинтересованные лица вправе обращаться:</w:t>
      </w:r>
    </w:p>
    <w:p w:rsidP="008551E0" w:rsidR="00ED4C07" w:rsidRDefault="00366428" w:rsidRPr="00C31154">
      <w:pPr>
        <w:widowControl w:val="false"/>
        <w:suppressAutoHyphens w:val="false"/>
        <w:autoSpaceDE w:val="false"/>
        <w:autoSpaceDN w:val="false"/>
        <w:adjustRightInd w:val="false"/>
        <w:ind w:firstLine="709"/>
        <w:jc w:val="both"/>
        <w:rPr>
          <w:sz w:val="30"/>
          <w:szCs w:val="30"/>
          <w:lang w:eastAsia="ru-RU"/>
        </w:rPr>
      </w:pPr>
      <w:r w:rsidRPr="00C31154">
        <w:rPr>
          <w:rFonts w:eastAsia="Calibri"/>
          <w:color w:val="000000"/>
          <w:sz w:val="30"/>
          <w:szCs w:val="30"/>
        </w:rPr>
        <w:t>1</w:t>
      </w:r>
      <w:r w:rsidR="00D50B44">
        <w:rPr>
          <w:rFonts w:eastAsia="Calibri"/>
          <w:color w:val="000000"/>
          <w:sz w:val="30"/>
          <w:szCs w:val="30"/>
        </w:rPr>
        <w:t> </w:t>
      </w:r>
      <w:r w:rsidRPr="00C31154">
        <w:rPr>
          <w:rFonts w:eastAsia="Calibri"/>
          <w:color w:val="000000"/>
          <w:sz w:val="30"/>
          <w:szCs w:val="30"/>
        </w:rPr>
        <w:t>в устной форме лично или по телефону к специалисту Департамента.</w:t>
      </w:r>
    </w:p>
    <w:p w:rsidP="008551E0" w:rsidR="00ED4C07" w:rsidRDefault="00ED4C07"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При устном обращении Заявителей (лично или по телефону) специалист Департамента </w:t>
      </w:r>
      <w:proofErr w:type="spellStart"/>
      <w:r w:rsidRPr="00C31154">
        <w:rPr>
          <w:sz w:val="30"/>
          <w:szCs w:val="30"/>
          <w:lang w:eastAsia="ru-RU"/>
        </w:rPr>
        <w:t>дает</w:t>
      </w:r>
      <w:proofErr w:type="spellEnd"/>
      <w:r w:rsidRPr="00C31154">
        <w:rPr>
          <w:sz w:val="30"/>
          <w:szCs w:val="30"/>
          <w:lang w:eastAsia="ru-RU"/>
        </w:rPr>
        <w:t xml:space="preserve"> устный ответ;</w:t>
      </w:r>
    </w:p>
    <w:p w:rsidP="008551E0" w:rsidR="00ED4C07" w:rsidRDefault="00D50B44" w:rsidRPr="00C31154">
      <w:pPr>
        <w:widowControl w:val="false"/>
        <w:suppressAutoHyphens w:val="false"/>
        <w:autoSpaceDE w:val="false"/>
        <w:autoSpaceDN w:val="false"/>
        <w:adjustRightInd w:val="false"/>
        <w:ind w:firstLine="709"/>
        <w:jc w:val="both"/>
        <w:rPr>
          <w:sz w:val="30"/>
          <w:szCs w:val="30"/>
          <w:lang w:eastAsia="ru-RU"/>
        </w:rPr>
      </w:pPr>
      <w:r>
        <w:rPr>
          <w:sz w:val="30"/>
          <w:szCs w:val="30"/>
          <w:lang w:eastAsia="ru-RU"/>
        </w:rPr>
        <w:t>2) </w:t>
      </w:r>
      <w:r w:rsidR="00ED4C07" w:rsidRPr="00C31154">
        <w:rPr>
          <w:sz w:val="30"/>
          <w:szCs w:val="30"/>
          <w:lang w:eastAsia="ru-RU"/>
        </w:rPr>
        <w:t xml:space="preserve">в письменной форме с доставкой по почте, в форме электронного документа или лично (через уполномоченного представителя) в адрес Департамента на имя заместителя Главы города </w:t>
      </w:r>
      <w:r w:rsidR="004A2DD9" w:rsidRPr="00C31154">
        <w:rPr>
          <w:sz w:val="30"/>
          <w:szCs w:val="30"/>
          <w:lang w:eastAsia="ru-RU"/>
        </w:rPr>
        <w:t>–</w:t>
      </w:r>
      <w:r w:rsidR="00ED4C07" w:rsidRPr="00C31154">
        <w:rPr>
          <w:sz w:val="30"/>
          <w:szCs w:val="30"/>
          <w:lang w:eastAsia="ru-RU"/>
        </w:rPr>
        <w:t xml:space="preserve"> руководителя Департамента.</w:t>
      </w:r>
    </w:p>
    <w:p w:rsidP="008551E0" w:rsidR="006807DA" w:rsidRDefault="006807DA"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При обращении в письменной форме или в форме электронного документа ответ направляется Заявителю в течение 30 дней со дня регистрации письменного обращения в Департаменте</w:t>
      </w:r>
      <w:r w:rsidR="00F82800">
        <w:rPr>
          <w:sz w:val="30"/>
          <w:szCs w:val="30"/>
          <w:lang w:eastAsia="ru-RU"/>
        </w:rPr>
        <w:t>;</w:t>
      </w:r>
    </w:p>
    <w:p w:rsidP="008551E0" w:rsidR="00366428" w:rsidRDefault="00366428" w:rsidRPr="00C31154">
      <w:pPr>
        <w:widowControl w:val="false"/>
        <w:suppressAutoHyphens w:val="false"/>
        <w:autoSpaceDE w:val="false"/>
        <w:autoSpaceDN w:val="false"/>
        <w:adjustRightInd w:val="false"/>
        <w:ind w:firstLine="709"/>
        <w:jc w:val="both"/>
        <w:rPr>
          <w:rFonts w:eastAsia="Calibri"/>
          <w:color w:val="000000"/>
          <w:sz w:val="30"/>
          <w:szCs w:val="30"/>
        </w:rPr>
      </w:pPr>
      <w:r w:rsidRPr="00C31154">
        <w:rPr>
          <w:rFonts w:eastAsia="Calibri"/>
          <w:color w:val="000000"/>
          <w:sz w:val="30"/>
          <w:szCs w:val="30"/>
        </w:rPr>
        <w:t>3) в устной форме лично или по телефону к сотруднику МФЦ.</w:t>
      </w:r>
    </w:p>
    <w:p w:rsidP="008551E0" w:rsidR="00E00960" w:rsidRDefault="00E00960"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Информирование осуществляется по вопросам, касающимся:</w:t>
      </w:r>
    </w:p>
    <w:p w:rsidP="008551E0" w:rsidR="00E00960" w:rsidRDefault="00E00960"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способов подачи Заявления;</w:t>
      </w:r>
    </w:p>
    <w:p w:rsidP="008551E0" w:rsidR="00E00960" w:rsidRDefault="00E00960"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 xml:space="preserve">адресов Департамента и многофункциональных центров, обращение в которые необходимо для предоставления </w:t>
      </w:r>
      <w:r w:rsidRPr="00C31154">
        <w:rPr>
          <w:sz w:val="30"/>
          <w:szCs w:val="30"/>
        </w:rPr>
        <w:t>Муниципальной</w:t>
      </w:r>
      <w:r w:rsidRPr="00C31154">
        <w:rPr>
          <w:sz w:val="30"/>
          <w:szCs w:val="30"/>
          <w:lang w:eastAsia="ru-RU"/>
        </w:rPr>
        <w:t xml:space="preserve"> услуги;</w:t>
      </w:r>
    </w:p>
    <w:p w:rsidP="008551E0" w:rsidR="00E00960" w:rsidRDefault="00E00960"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справочной информации о работе Департамента;</w:t>
      </w:r>
    </w:p>
    <w:p w:rsidP="008551E0" w:rsidR="00E00960" w:rsidRDefault="00E00960"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 xml:space="preserve">документов, необходимых для предоставления </w:t>
      </w:r>
      <w:r w:rsidRPr="00C31154">
        <w:rPr>
          <w:sz w:val="30"/>
          <w:szCs w:val="30"/>
        </w:rPr>
        <w:t>Муниципальной</w:t>
      </w:r>
      <w:r w:rsidRPr="00C31154">
        <w:rPr>
          <w:sz w:val="30"/>
          <w:szCs w:val="30"/>
          <w:lang w:eastAsia="ru-RU"/>
        </w:rPr>
        <w:t xml:space="preserve"> услуги и услуг, которые являются необходимыми и обязательными</w:t>
      </w:r>
      <w:r w:rsidRPr="00C31154">
        <w:rPr>
          <w:sz w:val="30"/>
          <w:szCs w:val="30"/>
          <w:lang w:eastAsia="ru-RU"/>
        </w:rPr>
        <w:br/>
        <w:t xml:space="preserve">для предоставления </w:t>
      </w:r>
      <w:r w:rsidRPr="00C31154">
        <w:rPr>
          <w:sz w:val="30"/>
          <w:szCs w:val="30"/>
        </w:rPr>
        <w:t>Муниципальной</w:t>
      </w:r>
      <w:r w:rsidDel="00E61C20" w:rsidRPr="00C31154">
        <w:rPr>
          <w:sz w:val="30"/>
          <w:szCs w:val="30"/>
          <w:lang w:eastAsia="ru-RU"/>
        </w:rPr>
        <w:t xml:space="preserve"> </w:t>
      </w:r>
      <w:r w:rsidRPr="00C31154">
        <w:rPr>
          <w:sz w:val="30"/>
          <w:szCs w:val="30"/>
          <w:lang w:eastAsia="ru-RU"/>
        </w:rPr>
        <w:t>услуги;</w:t>
      </w:r>
    </w:p>
    <w:p w:rsidP="008551E0" w:rsidR="00E00960" w:rsidRDefault="00E00960"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 xml:space="preserve">порядка и сроков предоставления </w:t>
      </w:r>
      <w:r w:rsidRPr="00C31154">
        <w:rPr>
          <w:sz w:val="30"/>
          <w:szCs w:val="30"/>
        </w:rPr>
        <w:t>Муниципальной</w:t>
      </w:r>
      <w:r w:rsidDel="00E61C20" w:rsidRPr="00C31154">
        <w:rPr>
          <w:sz w:val="30"/>
          <w:szCs w:val="30"/>
          <w:lang w:eastAsia="ru-RU"/>
        </w:rPr>
        <w:t xml:space="preserve"> </w:t>
      </w:r>
      <w:r w:rsidRPr="00C31154">
        <w:rPr>
          <w:sz w:val="30"/>
          <w:szCs w:val="30"/>
          <w:lang w:eastAsia="ru-RU"/>
        </w:rPr>
        <w:t>услуги;</w:t>
      </w:r>
    </w:p>
    <w:p w:rsidP="008551E0" w:rsidR="00E00960" w:rsidRDefault="00E00960"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порядка получения сведений о ходе рассмотрения Заявления</w:t>
      </w:r>
      <w:r w:rsidR="00D50B44">
        <w:rPr>
          <w:sz w:val="30"/>
          <w:szCs w:val="30"/>
          <w:lang w:eastAsia="ru-RU"/>
        </w:rPr>
        <w:t xml:space="preserve">                   </w:t>
      </w:r>
      <w:r w:rsidRPr="00C31154">
        <w:rPr>
          <w:sz w:val="30"/>
          <w:szCs w:val="30"/>
          <w:lang w:eastAsia="ru-RU"/>
        </w:rPr>
        <w:t xml:space="preserve"> и о результатах предоставления Муниципальной услуги;</w:t>
      </w:r>
    </w:p>
    <w:p w:rsidP="008551E0" w:rsidR="00E00960" w:rsidRDefault="00E00960"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 xml:space="preserve">по вопросам предоставления услуг, которые являются необходимыми и обязательными для предоставления </w:t>
      </w:r>
      <w:r w:rsidRPr="00C31154">
        <w:rPr>
          <w:sz w:val="30"/>
          <w:szCs w:val="30"/>
        </w:rPr>
        <w:t>Муниципальной</w:t>
      </w:r>
      <w:r w:rsidDel="00E61C20" w:rsidRPr="00C31154">
        <w:rPr>
          <w:sz w:val="30"/>
          <w:szCs w:val="30"/>
          <w:lang w:eastAsia="ru-RU"/>
        </w:rPr>
        <w:t xml:space="preserve"> </w:t>
      </w:r>
      <w:r w:rsidRPr="00C31154">
        <w:rPr>
          <w:sz w:val="30"/>
          <w:szCs w:val="30"/>
          <w:lang w:eastAsia="ru-RU"/>
        </w:rPr>
        <w:t>услуги;</w:t>
      </w:r>
    </w:p>
    <w:p w:rsidP="008551E0" w:rsidR="00E00960" w:rsidRDefault="00E00960">
      <w:pPr>
        <w:widowControl w:val="false"/>
        <w:autoSpaceDE w:val="false"/>
        <w:autoSpaceDN w:val="false"/>
        <w:adjustRightInd w:val="false"/>
        <w:ind w:firstLine="709"/>
        <w:jc w:val="both"/>
        <w:rPr>
          <w:sz w:val="30"/>
          <w:szCs w:val="30"/>
          <w:lang w:eastAsia="ru-RU"/>
        </w:rPr>
      </w:pPr>
      <w:r w:rsidRPr="00C31154">
        <w:rPr>
          <w:sz w:val="30"/>
          <w:szCs w:val="30"/>
          <w:lang w:eastAsia="ru-RU"/>
        </w:rPr>
        <w:t>порядка досудебного (внесудебного) обжалования действий (бездействия) должностных лиц, и принимаемых ими решений</w:t>
      </w:r>
      <w:r w:rsidR="00D50B44">
        <w:rPr>
          <w:sz w:val="30"/>
          <w:szCs w:val="30"/>
          <w:lang w:eastAsia="ru-RU"/>
        </w:rPr>
        <w:t xml:space="preserve">                    </w:t>
      </w:r>
      <w:r w:rsidRPr="00C31154">
        <w:rPr>
          <w:sz w:val="30"/>
          <w:szCs w:val="30"/>
          <w:lang w:eastAsia="ru-RU"/>
        </w:rPr>
        <w:t xml:space="preserve"> при предоставлении </w:t>
      </w:r>
      <w:r w:rsidRPr="00C31154">
        <w:rPr>
          <w:sz w:val="30"/>
          <w:szCs w:val="30"/>
        </w:rPr>
        <w:t>Муниципальной</w:t>
      </w:r>
      <w:r w:rsidDel="00E61C20" w:rsidRPr="00C31154">
        <w:rPr>
          <w:sz w:val="30"/>
          <w:szCs w:val="30"/>
          <w:lang w:eastAsia="ru-RU"/>
        </w:rPr>
        <w:t xml:space="preserve"> </w:t>
      </w:r>
      <w:r w:rsidRPr="00C31154">
        <w:rPr>
          <w:sz w:val="30"/>
          <w:szCs w:val="30"/>
          <w:lang w:eastAsia="ru-RU"/>
        </w:rPr>
        <w:t>услуги.</w:t>
      </w:r>
    </w:p>
    <w:p w:rsidP="008551E0" w:rsidR="00E00960" w:rsidRDefault="00E00960"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lastRenderedPageBreak/>
        <w:t xml:space="preserve">Получение информации по вопросам предоставления </w:t>
      </w:r>
      <w:r w:rsidRPr="00C31154">
        <w:rPr>
          <w:sz w:val="30"/>
          <w:szCs w:val="30"/>
        </w:rPr>
        <w:t>Муниципальной</w:t>
      </w:r>
      <w:r w:rsidDel="00E61C20" w:rsidRPr="00C31154">
        <w:rPr>
          <w:sz w:val="30"/>
          <w:szCs w:val="30"/>
          <w:lang w:eastAsia="ru-RU"/>
        </w:rPr>
        <w:t xml:space="preserve"> </w:t>
      </w:r>
      <w:r w:rsidRPr="00C31154">
        <w:rPr>
          <w:sz w:val="30"/>
          <w:szCs w:val="30"/>
          <w:lang w:eastAsia="ru-RU"/>
        </w:rPr>
        <w:t xml:space="preserve">услуги и услуг, которые являются необходимыми </w:t>
      </w:r>
      <w:r w:rsidR="00D50B44">
        <w:rPr>
          <w:sz w:val="30"/>
          <w:szCs w:val="30"/>
          <w:lang w:eastAsia="ru-RU"/>
        </w:rPr>
        <w:t xml:space="preserve">                 </w:t>
      </w:r>
      <w:r w:rsidRPr="00C31154">
        <w:rPr>
          <w:sz w:val="30"/>
          <w:szCs w:val="30"/>
          <w:lang w:eastAsia="ru-RU"/>
        </w:rPr>
        <w:t xml:space="preserve">и обязательными для предоставления </w:t>
      </w:r>
      <w:r w:rsidRPr="00C31154">
        <w:rPr>
          <w:sz w:val="30"/>
          <w:szCs w:val="30"/>
        </w:rPr>
        <w:t>Муниципальной</w:t>
      </w:r>
      <w:r w:rsidDel="00E61C20" w:rsidRPr="00C31154">
        <w:rPr>
          <w:sz w:val="30"/>
          <w:szCs w:val="30"/>
          <w:lang w:eastAsia="ru-RU"/>
        </w:rPr>
        <w:t xml:space="preserve"> </w:t>
      </w:r>
      <w:r w:rsidRPr="00C31154">
        <w:rPr>
          <w:sz w:val="30"/>
          <w:szCs w:val="30"/>
          <w:lang w:eastAsia="ru-RU"/>
        </w:rPr>
        <w:t>услуги, осуществляется бесплатно.</w:t>
      </w:r>
    </w:p>
    <w:p w:rsidP="008551E0" w:rsidR="00553513" w:rsidRDefault="00E00960"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7.</w:t>
      </w:r>
      <w:r w:rsidR="00375D9D" w:rsidRPr="00C31154">
        <w:rPr>
          <w:sz w:val="30"/>
          <w:szCs w:val="30"/>
          <w:lang w:eastAsia="ru-RU"/>
        </w:rPr>
        <w:t xml:space="preserve"> </w:t>
      </w:r>
      <w:r w:rsidR="00F90589" w:rsidRPr="00C31154">
        <w:rPr>
          <w:sz w:val="30"/>
          <w:szCs w:val="30"/>
          <w:lang w:eastAsia="ru-RU"/>
        </w:rPr>
        <w:t xml:space="preserve">Заявитель имеет право на получение информации о ходе предоставления Муниципальной услуги в любое время со дня </w:t>
      </w:r>
      <w:proofErr w:type="spellStart"/>
      <w:r w:rsidR="00F90589" w:rsidRPr="00C31154">
        <w:rPr>
          <w:sz w:val="30"/>
          <w:szCs w:val="30"/>
          <w:lang w:eastAsia="ru-RU"/>
        </w:rPr>
        <w:t>приема</w:t>
      </w:r>
      <w:proofErr w:type="spellEnd"/>
      <w:r w:rsidR="00F90589" w:rsidRPr="00C31154">
        <w:rPr>
          <w:sz w:val="30"/>
          <w:szCs w:val="30"/>
          <w:lang w:eastAsia="ru-RU"/>
        </w:rPr>
        <w:t xml:space="preserve"> Заявления и прилагаемых документов.</w:t>
      </w:r>
    </w:p>
    <w:p w:rsidP="008551E0" w:rsidR="007A0CC6" w:rsidRDefault="006807DA"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w:t>
      </w:r>
      <w:r w:rsidR="00D50B44">
        <w:rPr>
          <w:sz w:val="30"/>
          <w:szCs w:val="30"/>
          <w:lang w:eastAsia="ru-RU"/>
        </w:rPr>
        <w:t xml:space="preserve">                         </w:t>
      </w:r>
      <w:r w:rsidRPr="00C31154">
        <w:rPr>
          <w:sz w:val="30"/>
          <w:szCs w:val="30"/>
          <w:lang w:eastAsia="ru-RU"/>
        </w:rPr>
        <w:t xml:space="preserve">(его представителем) в личном кабинете на </w:t>
      </w:r>
      <w:r w:rsidR="00580FA9" w:rsidRPr="00C31154">
        <w:rPr>
          <w:sz w:val="30"/>
          <w:szCs w:val="30"/>
          <w:lang w:eastAsia="ru-RU"/>
        </w:rPr>
        <w:t>Портале.</w:t>
      </w:r>
    </w:p>
    <w:p w:rsidP="008551E0" w:rsidR="004C7A6E" w:rsidRDefault="004C7A6E" w:rsidRPr="00C31154">
      <w:pPr>
        <w:widowControl w:val="false"/>
        <w:suppressAutoHyphens w:val="false"/>
        <w:autoSpaceDE w:val="false"/>
        <w:autoSpaceDN w:val="false"/>
        <w:adjustRightInd w:val="false"/>
        <w:ind w:firstLine="709"/>
        <w:jc w:val="both"/>
        <w:rPr>
          <w:sz w:val="30"/>
          <w:szCs w:val="30"/>
          <w:lang w:eastAsia="ru-RU"/>
        </w:rPr>
      </w:pPr>
    </w:p>
    <w:p w:rsidP="008551E0" w:rsidR="00ED4C07" w:rsidRDefault="00ED4C07" w:rsidRPr="00C31154">
      <w:pPr>
        <w:widowControl w:val="false"/>
        <w:suppressAutoHyphens w:val="false"/>
        <w:autoSpaceDE w:val="false"/>
        <w:autoSpaceDN w:val="false"/>
        <w:adjustRightInd w:val="false"/>
        <w:jc w:val="center"/>
        <w:rPr>
          <w:sz w:val="30"/>
          <w:szCs w:val="30"/>
          <w:lang w:eastAsia="ru-RU"/>
        </w:rPr>
      </w:pPr>
      <w:r w:rsidRPr="00C31154">
        <w:rPr>
          <w:sz w:val="30"/>
          <w:szCs w:val="30"/>
          <w:lang w:eastAsia="ru-RU"/>
        </w:rPr>
        <w:t xml:space="preserve">II. </w:t>
      </w:r>
      <w:r w:rsidR="004A2DD9" w:rsidRPr="00C31154">
        <w:rPr>
          <w:sz w:val="30"/>
          <w:szCs w:val="30"/>
          <w:lang w:eastAsia="ru-RU"/>
        </w:rPr>
        <w:t xml:space="preserve">Стандарт предоставления </w:t>
      </w:r>
      <w:r w:rsidR="00350383" w:rsidRPr="00C31154">
        <w:rPr>
          <w:sz w:val="30"/>
          <w:szCs w:val="30"/>
          <w:lang w:eastAsia="ru-RU"/>
        </w:rPr>
        <w:t>М</w:t>
      </w:r>
      <w:r w:rsidR="004A2DD9" w:rsidRPr="00C31154">
        <w:rPr>
          <w:sz w:val="30"/>
          <w:szCs w:val="30"/>
          <w:lang w:eastAsia="ru-RU"/>
        </w:rPr>
        <w:t>униципальной услуги</w:t>
      </w:r>
    </w:p>
    <w:p w:rsidP="008551E0" w:rsidR="00ED4C07" w:rsidRDefault="00ED4C07" w:rsidRPr="00C31154">
      <w:pPr>
        <w:widowControl w:val="false"/>
        <w:suppressAutoHyphens w:val="false"/>
        <w:autoSpaceDE w:val="false"/>
        <w:autoSpaceDN w:val="false"/>
        <w:adjustRightInd w:val="false"/>
        <w:ind w:firstLine="709"/>
        <w:jc w:val="both"/>
        <w:rPr>
          <w:sz w:val="30"/>
          <w:szCs w:val="30"/>
          <w:lang w:eastAsia="ru-RU"/>
        </w:rPr>
      </w:pPr>
    </w:p>
    <w:p w:rsidP="008551E0" w:rsidR="005114A3" w:rsidRDefault="00E00960"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8.</w:t>
      </w:r>
      <w:r w:rsidR="00D50B44">
        <w:rPr>
          <w:sz w:val="30"/>
          <w:szCs w:val="30"/>
          <w:lang w:eastAsia="ru-RU"/>
        </w:rPr>
        <w:t> </w:t>
      </w:r>
      <w:r w:rsidR="00ED4C07" w:rsidRPr="00C31154">
        <w:rPr>
          <w:sz w:val="30"/>
          <w:szCs w:val="30"/>
          <w:lang w:eastAsia="ru-RU"/>
        </w:rPr>
        <w:t xml:space="preserve">Наименование Муниципальной услуги: </w:t>
      </w:r>
      <w:r w:rsidR="005114A3" w:rsidRPr="00C31154">
        <w:rPr>
          <w:sz w:val="30"/>
          <w:szCs w:val="30"/>
          <w:lang w:eastAsia="ru-RU"/>
        </w:rPr>
        <w:t>предварительное согласование предоставления земельного участка.</w:t>
      </w:r>
    </w:p>
    <w:p w:rsidP="008551E0" w:rsidR="00C61190" w:rsidRDefault="00C61190"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Муниципальная услуга включает в себя </w:t>
      </w:r>
      <w:proofErr w:type="gramStart"/>
      <w:r w:rsidRPr="00C31154">
        <w:rPr>
          <w:sz w:val="30"/>
          <w:szCs w:val="30"/>
          <w:lang w:eastAsia="ru-RU"/>
        </w:rPr>
        <w:t>следующие</w:t>
      </w:r>
      <w:proofErr w:type="gramEnd"/>
      <w:r w:rsidRPr="00C31154">
        <w:rPr>
          <w:sz w:val="30"/>
          <w:szCs w:val="30"/>
          <w:lang w:eastAsia="ru-RU"/>
        </w:rPr>
        <w:t xml:space="preserve"> </w:t>
      </w:r>
      <w:proofErr w:type="spellStart"/>
      <w:r w:rsidRPr="00C31154">
        <w:rPr>
          <w:sz w:val="30"/>
          <w:szCs w:val="30"/>
          <w:lang w:eastAsia="ru-RU"/>
        </w:rPr>
        <w:t>подуслуги</w:t>
      </w:r>
      <w:proofErr w:type="spellEnd"/>
      <w:r w:rsidRPr="00C31154">
        <w:rPr>
          <w:sz w:val="30"/>
          <w:szCs w:val="30"/>
          <w:lang w:eastAsia="ru-RU"/>
        </w:rPr>
        <w:t>:</w:t>
      </w:r>
    </w:p>
    <w:p w:rsidP="008551E0" w:rsidR="00C61190" w:rsidRDefault="003D2BA2" w:rsidRPr="00C31154">
      <w:pPr>
        <w:widowControl w:val="false"/>
        <w:suppressAutoHyphens w:val="false"/>
        <w:autoSpaceDE w:val="false"/>
        <w:autoSpaceDN w:val="false"/>
        <w:adjustRightInd w:val="false"/>
        <w:ind w:firstLine="709"/>
        <w:jc w:val="both"/>
        <w:rPr>
          <w:sz w:val="30"/>
          <w:szCs w:val="30"/>
          <w:lang w:eastAsia="ru-RU"/>
        </w:rPr>
      </w:pPr>
      <w:proofErr w:type="spellStart"/>
      <w:r w:rsidRPr="00C31154">
        <w:rPr>
          <w:sz w:val="30"/>
          <w:szCs w:val="30"/>
          <w:lang w:eastAsia="ru-RU"/>
        </w:rPr>
        <w:t>п</w:t>
      </w:r>
      <w:r w:rsidR="00C61190" w:rsidRPr="00C31154">
        <w:rPr>
          <w:sz w:val="30"/>
          <w:szCs w:val="30"/>
          <w:lang w:eastAsia="ru-RU"/>
        </w:rPr>
        <w:t>одуслуга</w:t>
      </w:r>
      <w:proofErr w:type="spellEnd"/>
      <w:r w:rsidR="00C61190" w:rsidRPr="00C31154">
        <w:rPr>
          <w:sz w:val="30"/>
          <w:szCs w:val="30"/>
          <w:lang w:eastAsia="ru-RU"/>
        </w:rPr>
        <w:t xml:space="preserve"> 1: </w:t>
      </w:r>
      <w:r w:rsidRPr="00C31154">
        <w:rPr>
          <w:sz w:val="30"/>
          <w:szCs w:val="30"/>
          <w:lang w:eastAsia="ru-RU"/>
        </w:rPr>
        <w:t>о</w:t>
      </w:r>
      <w:r w:rsidR="00C61190" w:rsidRPr="00C31154">
        <w:rPr>
          <w:sz w:val="30"/>
          <w:szCs w:val="30"/>
          <w:lang w:eastAsia="ru-RU"/>
        </w:rPr>
        <w:t xml:space="preserve">бращение Заявителя с целью предварительного согласования предоставления в собственность, аренду, постоянное </w:t>
      </w:r>
      <w:r w:rsidR="00D50B44">
        <w:rPr>
          <w:sz w:val="30"/>
          <w:szCs w:val="30"/>
          <w:lang w:eastAsia="ru-RU"/>
        </w:rPr>
        <w:t xml:space="preserve">   </w:t>
      </w:r>
      <w:r w:rsidR="00F82800">
        <w:rPr>
          <w:sz w:val="30"/>
          <w:szCs w:val="30"/>
          <w:lang w:eastAsia="ru-RU"/>
        </w:rPr>
        <w:t>(бес</w:t>
      </w:r>
      <w:r w:rsidR="00C61190" w:rsidRPr="00C31154">
        <w:rPr>
          <w:sz w:val="30"/>
          <w:szCs w:val="30"/>
          <w:lang w:eastAsia="ru-RU"/>
        </w:rPr>
        <w:t>срочное) пользование, безвозмездное</w:t>
      </w:r>
      <w:r w:rsidR="00F82800">
        <w:rPr>
          <w:sz w:val="30"/>
          <w:szCs w:val="30"/>
          <w:lang w:eastAsia="ru-RU"/>
        </w:rPr>
        <w:t xml:space="preserve"> пользование земельного участка</w:t>
      </w:r>
      <w:r w:rsidR="00C61190" w:rsidRPr="00C31154">
        <w:rPr>
          <w:sz w:val="30"/>
          <w:szCs w:val="30"/>
          <w:lang w:eastAsia="ru-RU"/>
        </w:rPr>
        <w:t xml:space="preserve"> </w:t>
      </w:r>
      <w:r w:rsidRPr="00C31154">
        <w:rPr>
          <w:sz w:val="30"/>
          <w:szCs w:val="30"/>
          <w:lang w:eastAsia="ru-RU"/>
        </w:rPr>
        <w:t xml:space="preserve">на основании </w:t>
      </w:r>
      <w:r w:rsidR="00C61190" w:rsidRPr="00C31154">
        <w:rPr>
          <w:sz w:val="30"/>
          <w:szCs w:val="30"/>
          <w:lang w:eastAsia="ru-RU"/>
        </w:rPr>
        <w:t xml:space="preserve">из числа </w:t>
      </w:r>
      <w:proofErr w:type="gramStart"/>
      <w:r w:rsidR="00C61190" w:rsidRPr="00C31154">
        <w:rPr>
          <w:sz w:val="30"/>
          <w:szCs w:val="30"/>
          <w:lang w:eastAsia="ru-RU"/>
        </w:rPr>
        <w:t>предусмотренных</w:t>
      </w:r>
      <w:proofErr w:type="gramEnd"/>
      <w:r w:rsidR="00C61190" w:rsidRPr="00C31154">
        <w:rPr>
          <w:sz w:val="30"/>
          <w:szCs w:val="30"/>
          <w:lang w:eastAsia="ru-RU"/>
        </w:rPr>
        <w:t xml:space="preserve"> пунктом 2 статьи 39.3,</w:t>
      </w:r>
      <w:r w:rsidR="00D50B44">
        <w:rPr>
          <w:sz w:val="30"/>
          <w:szCs w:val="30"/>
          <w:lang w:eastAsia="ru-RU"/>
        </w:rPr>
        <w:t xml:space="preserve">             </w:t>
      </w:r>
      <w:r w:rsidR="00C61190" w:rsidRPr="00C31154">
        <w:rPr>
          <w:sz w:val="30"/>
          <w:szCs w:val="30"/>
          <w:lang w:eastAsia="ru-RU"/>
        </w:rPr>
        <w:t xml:space="preserve"> </w:t>
      </w:r>
      <w:proofErr w:type="spellStart"/>
      <w:r w:rsidR="00C61190" w:rsidRPr="00C31154">
        <w:rPr>
          <w:sz w:val="30"/>
          <w:szCs w:val="30"/>
          <w:lang w:eastAsia="ru-RU"/>
        </w:rPr>
        <w:t>статьей</w:t>
      </w:r>
      <w:proofErr w:type="spellEnd"/>
      <w:r w:rsidR="00C61190" w:rsidRPr="00C31154">
        <w:rPr>
          <w:sz w:val="30"/>
          <w:szCs w:val="30"/>
          <w:lang w:eastAsia="ru-RU"/>
        </w:rPr>
        <w:t xml:space="preserve"> 39.5, пунктом 2 статьи 39.6, пунктом 2 статьи 39.9, пунктом 2</w:t>
      </w:r>
      <w:r w:rsidR="00D50B44">
        <w:rPr>
          <w:sz w:val="30"/>
          <w:szCs w:val="30"/>
          <w:lang w:eastAsia="ru-RU"/>
        </w:rPr>
        <w:t xml:space="preserve">                      </w:t>
      </w:r>
      <w:r w:rsidR="00C61190" w:rsidRPr="00C31154">
        <w:rPr>
          <w:sz w:val="30"/>
          <w:szCs w:val="30"/>
          <w:lang w:eastAsia="ru-RU"/>
        </w:rPr>
        <w:t xml:space="preserve"> статьи 39.10 Земельно</w:t>
      </w:r>
      <w:r w:rsidRPr="00C31154">
        <w:rPr>
          <w:sz w:val="30"/>
          <w:szCs w:val="30"/>
          <w:lang w:eastAsia="ru-RU"/>
        </w:rPr>
        <w:t>го кодекса Российской Федерации;</w:t>
      </w:r>
    </w:p>
    <w:p w:rsidP="008551E0" w:rsidR="003D2BA2" w:rsidRDefault="003D2BA2" w:rsidRPr="00C31154">
      <w:pPr>
        <w:widowControl w:val="false"/>
        <w:suppressAutoHyphens w:val="false"/>
        <w:autoSpaceDE w:val="false"/>
        <w:autoSpaceDN w:val="false"/>
        <w:adjustRightInd w:val="false"/>
        <w:ind w:firstLine="709"/>
        <w:jc w:val="both"/>
        <w:rPr>
          <w:sz w:val="30"/>
          <w:szCs w:val="30"/>
          <w:lang w:eastAsia="ru-RU"/>
        </w:rPr>
      </w:pPr>
      <w:proofErr w:type="spellStart"/>
      <w:r w:rsidRPr="00C31154">
        <w:rPr>
          <w:sz w:val="30"/>
          <w:szCs w:val="30"/>
          <w:lang w:eastAsia="ru-RU"/>
        </w:rPr>
        <w:t>п</w:t>
      </w:r>
      <w:r w:rsidR="00C61190" w:rsidRPr="00C31154">
        <w:rPr>
          <w:sz w:val="30"/>
          <w:szCs w:val="30"/>
          <w:lang w:eastAsia="ru-RU"/>
        </w:rPr>
        <w:t>одуслуга</w:t>
      </w:r>
      <w:proofErr w:type="spellEnd"/>
      <w:r w:rsidR="00C61190" w:rsidRPr="00C31154">
        <w:rPr>
          <w:sz w:val="30"/>
          <w:szCs w:val="30"/>
          <w:lang w:eastAsia="ru-RU"/>
        </w:rPr>
        <w:t xml:space="preserve"> 2: </w:t>
      </w:r>
      <w:r w:rsidRPr="00C31154">
        <w:rPr>
          <w:sz w:val="30"/>
          <w:szCs w:val="30"/>
          <w:lang w:eastAsia="ru-RU"/>
        </w:rPr>
        <w:t>о</w:t>
      </w:r>
      <w:r w:rsidR="00C61190" w:rsidRPr="00C31154">
        <w:rPr>
          <w:sz w:val="30"/>
          <w:szCs w:val="30"/>
          <w:lang w:eastAsia="ru-RU"/>
        </w:rPr>
        <w:t xml:space="preserve">бращение Заявителя с целью предварительного согласования предоставления гражданину земельного участка, </w:t>
      </w:r>
      <w:r w:rsidR="00D50B44">
        <w:rPr>
          <w:sz w:val="30"/>
          <w:szCs w:val="30"/>
          <w:lang w:eastAsia="ru-RU"/>
        </w:rPr>
        <w:t xml:space="preserve">                      </w:t>
      </w:r>
      <w:r w:rsidR="00C61190" w:rsidRPr="00C31154">
        <w:rPr>
          <w:sz w:val="30"/>
          <w:szCs w:val="30"/>
          <w:lang w:eastAsia="ru-RU"/>
        </w:rPr>
        <w:t>на котором расположен жилой</w:t>
      </w:r>
      <w:r w:rsidRPr="00C31154">
        <w:rPr>
          <w:sz w:val="30"/>
          <w:szCs w:val="30"/>
          <w:lang w:eastAsia="ru-RU"/>
        </w:rPr>
        <w:t xml:space="preserve"> дом, </w:t>
      </w:r>
      <w:proofErr w:type="spellStart"/>
      <w:r w:rsidRPr="00C31154">
        <w:rPr>
          <w:sz w:val="30"/>
          <w:szCs w:val="30"/>
          <w:lang w:eastAsia="ru-RU"/>
        </w:rPr>
        <w:t>возведенный</w:t>
      </w:r>
      <w:proofErr w:type="spellEnd"/>
      <w:r w:rsidRPr="00C31154">
        <w:rPr>
          <w:sz w:val="30"/>
          <w:szCs w:val="30"/>
          <w:lang w:eastAsia="ru-RU"/>
        </w:rPr>
        <w:t xml:space="preserve"> до 14 мая</w:t>
      </w:r>
      <w:r w:rsidR="00D50B44">
        <w:rPr>
          <w:sz w:val="30"/>
          <w:szCs w:val="30"/>
          <w:lang w:eastAsia="ru-RU"/>
        </w:rPr>
        <w:t xml:space="preserve">                        </w:t>
      </w:r>
      <w:r w:rsidRPr="00C31154">
        <w:rPr>
          <w:sz w:val="30"/>
          <w:szCs w:val="30"/>
          <w:lang w:eastAsia="ru-RU"/>
        </w:rPr>
        <w:t xml:space="preserve"> 1998 года,</w:t>
      </w:r>
      <w:r w:rsidR="00D50B44">
        <w:rPr>
          <w:sz w:val="30"/>
          <w:szCs w:val="30"/>
          <w:lang w:eastAsia="ru-RU"/>
        </w:rPr>
        <w:t xml:space="preserve"> </w:t>
      </w:r>
      <w:r w:rsidRPr="00C31154">
        <w:rPr>
          <w:sz w:val="30"/>
          <w:szCs w:val="30"/>
          <w:lang w:eastAsia="ru-RU"/>
        </w:rPr>
        <w:t xml:space="preserve">на основании пункта 2 статьи 3.8 Федерального закона </w:t>
      </w:r>
      <w:r w:rsidR="00D50B44">
        <w:rPr>
          <w:sz w:val="30"/>
          <w:szCs w:val="30"/>
          <w:lang w:eastAsia="ru-RU"/>
        </w:rPr>
        <w:t xml:space="preserve">             </w:t>
      </w:r>
      <w:r w:rsidRPr="00C31154">
        <w:rPr>
          <w:sz w:val="30"/>
          <w:szCs w:val="30"/>
          <w:lang w:eastAsia="ru-RU"/>
        </w:rPr>
        <w:t>№ 137-ФЗ;</w:t>
      </w:r>
    </w:p>
    <w:p w:rsidP="008551E0" w:rsidR="00C61190" w:rsidRDefault="003D2BA2" w:rsidRPr="00C31154">
      <w:pPr>
        <w:widowControl w:val="false"/>
        <w:suppressAutoHyphens w:val="false"/>
        <w:autoSpaceDE w:val="false"/>
        <w:autoSpaceDN w:val="false"/>
        <w:adjustRightInd w:val="false"/>
        <w:ind w:firstLine="709"/>
        <w:jc w:val="both"/>
        <w:rPr>
          <w:sz w:val="30"/>
          <w:szCs w:val="30"/>
          <w:lang w:eastAsia="ru-RU"/>
        </w:rPr>
      </w:pPr>
      <w:proofErr w:type="spellStart"/>
      <w:r w:rsidRPr="00C31154">
        <w:rPr>
          <w:sz w:val="30"/>
          <w:szCs w:val="30"/>
          <w:lang w:eastAsia="ru-RU"/>
        </w:rPr>
        <w:t>подуслуга</w:t>
      </w:r>
      <w:proofErr w:type="spellEnd"/>
      <w:r w:rsidRPr="00C31154">
        <w:rPr>
          <w:sz w:val="30"/>
          <w:szCs w:val="30"/>
          <w:lang w:eastAsia="ru-RU"/>
        </w:rPr>
        <w:t xml:space="preserve"> 3: о</w:t>
      </w:r>
      <w:r w:rsidR="00C61190" w:rsidRPr="00C31154">
        <w:rPr>
          <w:sz w:val="30"/>
          <w:szCs w:val="30"/>
          <w:lang w:eastAsia="ru-RU"/>
        </w:rPr>
        <w:t>бращение Заявителя с целью предварительного со-</w:t>
      </w:r>
      <w:r w:rsidR="00681BEF" w:rsidRPr="00C31154">
        <w:rPr>
          <w:sz w:val="30"/>
          <w:szCs w:val="30"/>
          <w:lang w:eastAsia="ru-RU"/>
        </w:rPr>
        <w:t>голосования</w:t>
      </w:r>
      <w:r w:rsidR="00C61190" w:rsidRPr="00C31154">
        <w:rPr>
          <w:sz w:val="30"/>
          <w:szCs w:val="30"/>
          <w:lang w:eastAsia="ru-RU"/>
        </w:rPr>
        <w:t xml:space="preserve"> предоставления земельного участка, на котором расположен гараж, являющийся объектом капитального строительства </w:t>
      </w:r>
      <w:r w:rsidR="00D50B44">
        <w:rPr>
          <w:sz w:val="30"/>
          <w:szCs w:val="30"/>
          <w:lang w:eastAsia="ru-RU"/>
        </w:rPr>
        <w:t xml:space="preserve">  </w:t>
      </w:r>
      <w:r w:rsidR="00C61190" w:rsidRPr="00C31154">
        <w:rPr>
          <w:sz w:val="30"/>
          <w:szCs w:val="30"/>
          <w:lang w:eastAsia="ru-RU"/>
        </w:rPr>
        <w:t xml:space="preserve">и </w:t>
      </w:r>
      <w:proofErr w:type="spellStart"/>
      <w:r w:rsidR="00C61190" w:rsidRPr="00C31154">
        <w:rPr>
          <w:sz w:val="30"/>
          <w:szCs w:val="30"/>
          <w:lang w:eastAsia="ru-RU"/>
        </w:rPr>
        <w:t>возве</w:t>
      </w:r>
      <w:r w:rsidR="00033548" w:rsidRPr="00C31154">
        <w:rPr>
          <w:sz w:val="30"/>
          <w:szCs w:val="30"/>
          <w:lang w:eastAsia="ru-RU"/>
        </w:rPr>
        <w:t>ден</w:t>
      </w:r>
      <w:r w:rsidR="00C61190" w:rsidRPr="00C31154">
        <w:rPr>
          <w:sz w:val="30"/>
          <w:szCs w:val="30"/>
          <w:lang w:eastAsia="ru-RU"/>
        </w:rPr>
        <w:t>ный</w:t>
      </w:r>
      <w:proofErr w:type="spellEnd"/>
      <w:r w:rsidR="00C61190" w:rsidRPr="00C31154">
        <w:rPr>
          <w:sz w:val="30"/>
          <w:szCs w:val="30"/>
          <w:lang w:eastAsia="ru-RU"/>
        </w:rPr>
        <w:t xml:space="preserve"> до дня введения в действие Градостроительного кодекса Рос</w:t>
      </w:r>
      <w:r w:rsidRPr="00C31154">
        <w:rPr>
          <w:sz w:val="30"/>
          <w:szCs w:val="30"/>
          <w:lang w:eastAsia="ru-RU"/>
        </w:rPr>
        <w:t>сийской Федерации,</w:t>
      </w:r>
      <w:r w:rsidRPr="00C31154">
        <w:rPr>
          <w:sz w:val="30"/>
          <w:szCs w:val="30"/>
        </w:rPr>
        <w:t xml:space="preserve"> </w:t>
      </w:r>
      <w:r w:rsidRPr="00C31154">
        <w:rPr>
          <w:sz w:val="30"/>
          <w:szCs w:val="30"/>
          <w:lang w:eastAsia="ru-RU"/>
        </w:rPr>
        <w:t>на основании пункта 2 статьи 3.7 Федерального закона № 137-ФЗ.</w:t>
      </w:r>
    </w:p>
    <w:p w:rsidP="008551E0" w:rsidR="00AB7EB1" w:rsidRDefault="00E9673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Номер Муниципальной услуги в соответствии с разделом Реестра муниципа</w:t>
      </w:r>
      <w:r w:rsidR="001821EB" w:rsidRPr="00C31154">
        <w:rPr>
          <w:sz w:val="30"/>
          <w:szCs w:val="30"/>
          <w:lang w:eastAsia="ru-RU"/>
        </w:rPr>
        <w:t xml:space="preserve">льных услуг города Красноярска </w:t>
      </w:r>
      <w:r w:rsidR="00800E2B" w:rsidRPr="00C31154">
        <w:rPr>
          <w:sz w:val="30"/>
          <w:szCs w:val="30"/>
          <w:lang w:eastAsia="ru-RU"/>
        </w:rPr>
        <w:t>«</w:t>
      </w:r>
      <w:r w:rsidRPr="00C31154">
        <w:rPr>
          <w:sz w:val="30"/>
          <w:szCs w:val="30"/>
          <w:lang w:eastAsia="ru-RU"/>
        </w:rPr>
        <w:t>Муниципальные услуги, предоставляемые органами и территориальными подразделениями администрации города</w:t>
      </w:r>
      <w:r w:rsidR="00800E2B" w:rsidRPr="00C31154">
        <w:rPr>
          <w:sz w:val="30"/>
          <w:szCs w:val="30"/>
          <w:lang w:eastAsia="ru-RU"/>
        </w:rPr>
        <w:t>»</w:t>
      </w:r>
      <w:r w:rsidR="004A2DD9" w:rsidRPr="00C31154">
        <w:rPr>
          <w:sz w:val="30"/>
          <w:szCs w:val="30"/>
          <w:lang w:eastAsia="ru-RU"/>
        </w:rPr>
        <w:t xml:space="preserve"> –</w:t>
      </w:r>
      <w:r w:rsidR="00DD2E14" w:rsidRPr="00C31154">
        <w:rPr>
          <w:sz w:val="30"/>
          <w:szCs w:val="30"/>
          <w:lang w:eastAsia="ru-RU"/>
        </w:rPr>
        <w:t xml:space="preserve"> </w:t>
      </w:r>
      <w:r w:rsidR="005264E2" w:rsidRPr="00C31154">
        <w:rPr>
          <w:sz w:val="30"/>
          <w:szCs w:val="30"/>
          <w:lang w:eastAsia="ru-RU"/>
        </w:rPr>
        <w:t>02/00/039.</w:t>
      </w:r>
    </w:p>
    <w:p w:rsidP="008551E0" w:rsidR="00372B8E" w:rsidRDefault="00AB7EB1" w:rsidRPr="00C31154">
      <w:pPr>
        <w:widowControl w:val="false"/>
        <w:tabs>
          <w:tab w:pos="7725" w:val="left"/>
        </w:tabs>
        <w:suppressAutoHyphens w:val="false"/>
        <w:autoSpaceDE w:val="false"/>
        <w:autoSpaceDN w:val="false"/>
        <w:adjustRightInd w:val="false"/>
        <w:ind w:firstLine="709"/>
        <w:jc w:val="both"/>
        <w:rPr>
          <w:sz w:val="30"/>
          <w:szCs w:val="30"/>
          <w:lang w:eastAsia="ru-RU"/>
        </w:rPr>
      </w:pPr>
      <w:r w:rsidRPr="00C31154">
        <w:rPr>
          <w:sz w:val="30"/>
          <w:szCs w:val="30"/>
          <w:lang w:eastAsia="ru-RU"/>
        </w:rPr>
        <w:t>9</w:t>
      </w:r>
      <w:r w:rsidR="00E9673B" w:rsidRPr="00C31154">
        <w:rPr>
          <w:sz w:val="30"/>
          <w:szCs w:val="30"/>
          <w:lang w:eastAsia="ru-RU"/>
        </w:rPr>
        <w:t>. Муниципальную услугу предоставляет Департамент.</w:t>
      </w:r>
    </w:p>
    <w:p w:rsidP="008551E0" w:rsidR="00896B10" w:rsidRDefault="00D63827" w:rsidRPr="00C31154">
      <w:pPr>
        <w:widowControl w:val="false"/>
        <w:tabs>
          <w:tab w:pos="7725" w:val="left"/>
        </w:tabs>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 предоставлении Муниципальной услуги принимают участие муниципальное </w:t>
      </w:r>
      <w:proofErr w:type="spellStart"/>
      <w:r w:rsidRPr="00C31154">
        <w:rPr>
          <w:sz w:val="30"/>
          <w:szCs w:val="30"/>
          <w:lang w:eastAsia="ru-RU"/>
        </w:rPr>
        <w:t>казенное</w:t>
      </w:r>
      <w:proofErr w:type="spellEnd"/>
      <w:r w:rsidRPr="00C31154">
        <w:rPr>
          <w:sz w:val="30"/>
          <w:szCs w:val="30"/>
          <w:lang w:eastAsia="ru-RU"/>
        </w:rPr>
        <w:t xml:space="preserve"> учреждение города Красноярска «Центр недвижимости» (</w:t>
      </w:r>
      <w:r w:rsidR="00D50B44">
        <w:rPr>
          <w:sz w:val="30"/>
          <w:szCs w:val="30"/>
          <w:lang w:eastAsia="ru-RU"/>
        </w:rPr>
        <w:t xml:space="preserve">далее – </w:t>
      </w:r>
      <w:r w:rsidRPr="00C31154">
        <w:rPr>
          <w:sz w:val="30"/>
          <w:szCs w:val="30"/>
          <w:lang w:eastAsia="ru-RU"/>
        </w:rPr>
        <w:t>Учреждение),</w:t>
      </w:r>
      <w:r w:rsidR="00F63844" w:rsidRPr="00C31154">
        <w:rPr>
          <w:sz w:val="30"/>
          <w:szCs w:val="30"/>
          <w:lang w:eastAsia="ru-RU"/>
        </w:rPr>
        <w:t xml:space="preserve"> МФЦ</w:t>
      </w:r>
      <w:r w:rsidRPr="00C31154">
        <w:rPr>
          <w:sz w:val="30"/>
          <w:szCs w:val="30"/>
          <w:lang w:eastAsia="ru-RU"/>
        </w:rPr>
        <w:t>.</w:t>
      </w:r>
    </w:p>
    <w:p w:rsidP="008551E0" w:rsidR="00896B10" w:rsidRDefault="00896B10" w:rsidRPr="00C31154">
      <w:pPr>
        <w:widowControl w:val="false"/>
        <w:tabs>
          <w:tab w:pos="7725" w:val="left"/>
        </w:tabs>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 xml:space="preserve">В целях предоставления Муниципальной услуги Департамент взаимодействует </w:t>
      </w:r>
      <w:proofErr w:type="gramStart"/>
      <w:r w:rsidRPr="00C31154">
        <w:rPr>
          <w:sz w:val="30"/>
          <w:szCs w:val="30"/>
          <w:lang w:eastAsia="ru-RU"/>
        </w:rPr>
        <w:t>с</w:t>
      </w:r>
      <w:proofErr w:type="gramEnd"/>
      <w:r w:rsidRPr="00C31154">
        <w:rPr>
          <w:sz w:val="30"/>
          <w:szCs w:val="30"/>
          <w:lang w:eastAsia="ru-RU"/>
        </w:rPr>
        <w:t>:</w:t>
      </w:r>
    </w:p>
    <w:p w:rsidP="008551E0" w:rsidR="00896B10" w:rsidRDefault="008D489F" w:rsidRPr="00C31154">
      <w:pPr>
        <w:widowControl w:val="false"/>
        <w:tabs>
          <w:tab w:pos="7725" w:val="left"/>
        </w:tabs>
        <w:suppressAutoHyphens w:val="false"/>
        <w:autoSpaceDE w:val="false"/>
        <w:autoSpaceDN w:val="false"/>
        <w:adjustRightInd w:val="false"/>
        <w:ind w:firstLine="709"/>
        <w:jc w:val="both"/>
        <w:rPr>
          <w:sz w:val="30"/>
          <w:szCs w:val="30"/>
          <w:lang w:eastAsia="ru-RU"/>
        </w:rPr>
      </w:pPr>
      <w:r w:rsidRPr="00C31154">
        <w:rPr>
          <w:sz w:val="30"/>
          <w:szCs w:val="30"/>
          <w:lang w:eastAsia="ru-RU"/>
        </w:rPr>
        <w:t>У</w:t>
      </w:r>
      <w:r w:rsidR="00896B10" w:rsidRPr="00C31154">
        <w:rPr>
          <w:sz w:val="30"/>
          <w:szCs w:val="30"/>
          <w:lang w:eastAsia="ru-RU"/>
        </w:rPr>
        <w:t>правлением Федеральной службы государственной регистрации, кадастра и картографии по Красноярскому краю (для получения сведений о земельном участке из Единого государственного реестра недвижимости (</w:t>
      </w:r>
      <w:r w:rsidR="00D50B44">
        <w:rPr>
          <w:sz w:val="30"/>
          <w:szCs w:val="30"/>
          <w:lang w:eastAsia="ru-RU"/>
        </w:rPr>
        <w:t xml:space="preserve">далее – </w:t>
      </w:r>
      <w:r w:rsidR="00896B10" w:rsidRPr="00C31154">
        <w:rPr>
          <w:sz w:val="30"/>
          <w:szCs w:val="30"/>
          <w:lang w:eastAsia="ru-RU"/>
        </w:rPr>
        <w:t>ЕГРН)</w:t>
      </w:r>
      <w:r w:rsidR="00F82800">
        <w:rPr>
          <w:sz w:val="30"/>
          <w:szCs w:val="30"/>
          <w:lang w:eastAsia="ru-RU"/>
        </w:rPr>
        <w:t>)</w:t>
      </w:r>
      <w:r w:rsidR="00896B10" w:rsidRPr="00C31154">
        <w:rPr>
          <w:sz w:val="30"/>
          <w:szCs w:val="30"/>
          <w:lang w:eastAsia="ru-RU"/>
        </w:rPr>
        <w:t>;</w:t>
      </w:r>
    </w:p>
    <w:p w:rsidP="008551E0" w:rsidR="00896B10" w:rsidRDefault="00896B10" w:rsidRPr="00C31154">
      <w:pPr>
        <w:widowControl w:val="false"/>
        <w:tabs>
          <w:tab w:pos="7725" w:val="left"/>
        </w:tabs>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Федеральной налоговой службой (для получения сведений </w:t>
      </w:r>
      <w:r w:rsidR="00D50B44">
        <w:rPr>
          <w:sz w:val="30"/>
          <w:szCs w:val="30"/>
          <w:lang w:eastAsia="ru-RU"/>
        </w:rPr>
        <w:t xml:space="preserve">                    </w:t>
      </w:r>
      <w:r w:rsidRPr="00C31154">
        <w:rPr>
          <w:sz w:val="30"/>
          <w:szCs w:val="30"/>
          <w:lang w:eastAsia="ru-RU"/>
        </w:rPr>
        <w:t>из Единого государственного реестра юридических лиц</w:t>
      </w:r>
      <w:r w:rsidR="008D489F" w:rsidRPr="00C31154">
        <w:rPr>
          <w:sz w:val="30"/>
          <w:szCs w:val="30"/>
          <w:lang w:eastAsia="ru-RU"/>
        </w:rPr>
        <w:t xml:space="preserve"> </w:t>
      </w:r>
      <w:r w:rsidR="008551E0">
        <w:rPr>
          <w:sz w:val="30"/>
          <w:szCs w:val="30"/>
          <w:lang w:eastAsia="ru-RU"/>
        </w:rPr>
        <w:t xml:space="preserve">                                  </w:t>
      </w:r>
      <w:r w:rsidR="008D489F" w:rsidRPr="00C31154">
        <w:rPr>
          <w:sz w:val="30"/>
          <w:szCs w:val="30"/>
          <w:lang w:eastAsia="ru-RU"/>
        </w:rPr>
        <w:t>и индивидуальных предпринимателей</w:t>
      </w:r>
      <w:r w:rsidRPr="00C31154">
        <w:rPr>
          <w:sz w:val="30"/>
          <w:szCs w:val="30"/>
          <w:lang w:eastAsia="ru-RU"/>
        </w:rPr>
        <w:t>);</w:t>
      </w:r>
    </w:p>
    <w:p w:rsidP="008551E0" w:rsidR="00896B10" w:rsidRDefault="00F82800" w:rsidRPr="00C31154">
      <w:pPr>
        <w:widowControl w:val="false"/>
        <w:tabs>
          <w:tab w:pos="7725" w:val="left"/>
        </w:tabs>
        <w:suppressAutoHyphens w:val="false"/>
        <w:autoSpaceDE w:val="false"/>
        <w:autoSpaceDN w:val="false"/>
        <w:adjustRightInd w:val="false"/>
        <w:ind w:firstLine="709"/>
        <w:jc w:val="both"/>
        <w:rPr>
          <w:sz w:val="30"/>
          <w:szCs w:val="30"/>
          <w:lang w:eastAsia="ru-RU"/>
        </w:rPr>
      </w:pPr>
      <w:r>
        <w:rPr>
          <w:sz w:val="30"/>
          <w:szCs w:val="30"/>
          <w:lang w:eastAsia="ru-RU"/>
        </w:rPr>
        <w:t>д</w:t>
      </w:r>
      <w:r w:rsidR="00896B10" w:rsidRPr="00C31154">
        <w:rPr>
          <w:sz w:val="30"/>
          <w:szCs w:val="30"/>
          <w:lang w:eastAsia="ru-RU"/>
        </w:rPr>
        <w:t xml:space="preserve">епартаментом градостроительства администрации города Красноярска (для получения сведений </w:t>
      </w:r>
      <w:r w:rsidR="00054552" w:rsidRPr="00C31154">
        <w:rPr>
          <w:sz w:val="30"/>
          <w:szCs w:val="30"/>
          <w:lang w:eastAsia="ru-RU"/>
        </w:rPr>
        <w:t>из Государственной информационной системы обеспечения градостроительной деятельности</w:t>
      </w:r>
      <w:r w:rsidR="00896B10" w:rsidRPr="00C31154">
        <w:rPr>
          <w:sz w:val="30"/>
          <w:szCs w:val="30"/>
          <w:lang w:eastAsia="ru-RU"/>
        </w:rPr>
        <w:t>)</w:t>
      </w:r>
      <w:r w:rsidR="008D489F" w:rsidRPr="00C31154">
        <w:rPr>
          <w:sz w:val="30"/>
          <w:szCs w:val="30"/>
          <w:lang w:eastAsia="ru-RU"/>
        </w:rPr>
        <w:t>;</w:t>
      </w:r>
    </w:p>
    <w:p w:rsidP="008551E0" w:rsidR="008D489F" w:rsidRDefault="008D489F" w:rsidRPr="00C31154">
      <w:pPr>
        <w:widowControl w:val="false"/>
        <w:tabs>
          <w:tab w:pos="7725" w:val="left"/>
        </w:tabs>
        <w:suppressAutoHyphens w:val="false"/>
        <w:autoSpaceDE w:val="false"/>
        <w:autoSpaceDN w:val="false"/>
        <w:adjustRightInd w:val="false"/>
        <w:ind w:firstLine="709"/>
        <w:jc w:val="both"/>
        <w:rPr>
          <w:sz w:val="30"/>
          <w:szCs w:val="30"/>
          <w:lang w:eastAsia="ru-RU"/>
        </w:rPr>
      </w:pPr>
      <w:r w:rsidRPr="00C31154">
        <w:rPr>
          <w:sz w:val="30"/>
          <w:szCs w:val="30"/>
          <w:lang w:eastAsia="ru-RU"/>
        </w:rPr>
        <w:t>иными организациями (при необходимости).</w:t>
      </w:r>
    </w:p>
    <w:p w:rsidP="008551E0" w:rsidR="00E00960" w:rsidRDefault="00E00960" w:rsidRPr="00C31154">
      <w:pPr>
        <w:widowControl w:val="false"/>
        <w:tabs>
          <w:tab w:pos="7725" w:val="left"/>
        </w:tabs>
        <w:suppressAutoHyphens w:val="false"/>
        <w:autoSpaceDE w:val="false"/>
        <w:autoSpaceDN w:val="false"/>
        <w:adjustRightInd w:val="false"/>
        <w:ind w:firstLine="709"/>
        <w:jc w:val="both"/>
        <w:rPr>
          <w:sz w:val="30"/>
          <w:szCs w:val="30"/>
          <w:lang w:eastAsia="ru-RU"/>
        </w:rPr>
      </w:pPr>
      <w:r w:rsidRPr="00C31154">
        <w:rPr>
          <w:sz w:val="30"/>
          <w:szCs w:val="30"/>
          <w:lang w:eastAsia="ru-RU"/>
        </w:rPr>
        <w:t>Услуги, которые явля</w:t>
      </w:r>
      <w:r w:rsidR="00F82800">
        <w:rPr>
          <w:sz w:val="30"/>
          <w:szCs w:val="30"/>
          <w:lang w:eastAsia="ru-RU"/>
        </w:rPr>
        <w:t>ю</w:t>
      </w:r>
      <w:r w:rsidRPr="00C31154">
        <w:rPr>
          <w:sz w:val="30"/>
          <w:szCs w:val="30"/>
          <w:lang w:eastAsia="ru-RU"/>
        </w:rPr>
        <w:t>тся необходимыми и обязательными</w:t>
      </w:r>
      <w:r w:rsidR="008551E0">
        <w:rPr>
          <w:sz w:val="30"/>
          <w:szCs w:val="30"/>
          <w:lang w:eastAsia="ru-RU"/>
        </w:rPr>
        <w:t xml:space="preserve">              </w:t>
      </w:r>
      <w:r w:rsidRPr="00C31154">
        <w:rPr>
          <w:sz w:val="30"/>
          <w:szCs w:val="30"/>
          <w:lang w:eastAsia="ru-RU"/>
        </w:rPr>
        <w:t xml:space="preserve"> для предо</w:t>
      </w:r>
      <w:r w:rsidR="00A707A1" w:rsidRPr="00C31154">
        <w:rPr>
          <w:sz w:val="30"/>
          <w:szCs w:val="30"/>
          <w:lang w:eastAsia="ru-RU"/>
        </w:rPr>
        <w:t xml:space="preserve">ставления </w:t>
      </w:r>
      <w:r w:rsidR="00F82800">
        <w:rPr>
          <w:sz w:val="30"/>
          <w:szCs w:val="30"/>
          <w:lang w:eastAsia="ru-RU"/>
        </w:rPr>
        <w:t>М</w:t>
      </w:r>
      <w:r w:rsidR="00A707A1" w:rsidRPr="00C31154">
        <w:rPr>
          <w:sz w:val="30"/>
          <w:szCs w:val="30"/>
          <w:lang w:eastAsia="ru-RU"/>
        </w:rPr>
        <w:t>униципальной услуги:</w:t>
      </w:r>
    </w:p>
    <w:p w:rsidP="008551E0" w:rsidR="00E00960" w:rsidRDefault="00E00960" w:rsidRPr="00C31154">
      <w:pPr>
        <w:widowControl w:val="false"/>
        <w:tabs>
          <w:tab w:pos="7725" w:val="left"/>
        </w:tabs>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1) выдача документа, удостоверяющего права (полномочия) </w:t>
      </w:r>
      <w:r w:rsidR="00F82800">
        <w:rPr>
          <w:sz w:val="30"/>
          <w:szCs w:val="30"/>
          <w:lang w:eastAsia="ru-RU"/>
        </w:rPr>
        <w:t>п</w:t>
      </w:r>
      <w:r w:rsidRPr="00C31154">
        <w:rPr>
          <w:sz w:val="30"/>
          <w:szCs w:val="30"/>
          <w:lang w:eastAsia="ru-RU"/>
        </w:rPr>
        <w:t xml:space="preserve">редставителя </w:t>
      </w:r>
      <w:r w:rsidR="005A7191" w:rsidRPr="00C31154">
        <w:rPr>
          <w:sz w:val="30"/>
          <w:szCs w:val="30"/>
          <w:lang w:eastAsia="ru-RU"/>
        </w:rPr>
        <w:t>Заявителя</w:t>
      </w:r>
      <w:r w:rsidRPr="00C31154">
        <w:rPr>
          <w:sz w:val="30"/>
          <w:szCs w:val="30"/>
          <w:lang w:eastAsia="ru-RU"/>
        </w:rPr>
        <w:t xml:space="preserve">, если за предоставлением </w:t>
      </w:r>
      <w:r w:rsidR="00F82800">
        <w:rPr>
          <w:sz w:val="30"/>
          <w:szCs w:val="30"/>
          <w:lang w:eastAsia="ru-RU"/>
        </w:rPr>
        <w:t>М</w:t>
      </w:r>
      <w:r w:rsidRPr="00C31154">
        <w:rPr>
          <w:sz w:val="30"/>
          <w:szCs w:val="30"/>
          <w:lang w:eastAsia="ru-RU"/>
        </w:rPr>
        <w:t>униципальной услуги обращается представитель Заявителя;</w:t>
      </w:r>
    </w:p>
    <w:p w:rsidP="008551E0" w:rsidR="00E00960" w:rsidRDefault="00E00960" w:rsidRPr="00C31154">
      <w:pPr>
        <w:widowControl w:val="false"/>
        <w:tabs>
          <w:tab w:pos="7725" w:val="left"/>
        </w:tabs>
        <w:suppressAutoHyphens w:val="false"/>
        <w:autoSpaceDE w:val="false"/>
        <w:autoSpaceDN w:val="false"/>
        <w:adjustRightInd w:val="false"/>
        <w:ind w:firstLine="709"/>
        <w:jc w:val="both"/>
        <w:rPr>
          <w:sz w:val="30"/>
          <w:szCs w:val="30"/>
          <w:lang w:eastAsia="ru-RU"/>
        </w:rPr>
      </w:pPr>
      <w:r w:rsidRPr="00C31154">
        <w:rPr>
          <w:sz w:val="30"/>
          <w:szCs w:val="30"/>
          <w:lang w:eastAsia="ru-RU"/>
        </w:rPr>
        <w:t>2) выдача нотариально удостоверенных документов, нотариально заверенных копий документов;</w:t>
      </w:r>
    </w:p>
    <w:p w:rsidP="008551E0" w:rsidR="00E00960" w:rsidRDefault="00E00960" w:rsidRPr="00C31154">
      <w:pPr>
        <w:widowControl w:val="false"/>
        <w:tabs>
          <w:tab w:pos="7725" w:val="left"/>
        </w:tabs>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3) выдача заверенного перевода на русский язык документов </w:t>
      </w:r>
      <w:r w:rsidR="00D50B44">
        <w:rPr>
          <w:sz w:val="30"/>
          <w:szCs w:val="30"/>
          <w:lang w:eastAsia="ru-RU"/>
        </w:rPr>
        <w:t xml:space="preserve">                 </w:t>
      </w:r>
      <w:r w:rsidRPr="00C31154">
        <w:rPr>
          <w:sz w:val="30"/>
          <w:szCs w:val="30"/>
          <w:lang w:eastAsia="ru-RU"/>
        </w:rPr>
        <w:t xml:space="preserve">о государственной регистрации юридического лица в соответствии </w:t>
      </w:r>
      <w:r w:rsidR="00D50B44">
        <w:rPr>
          <w:sz w:val="30"/>
          <w:szCs w:val="30"/>
          <w:lang w:eastAsia="ru-RU"/>
        </w:rPr>
        <w:t xml:space="preserve">           </w:t>
      </w:r>
      <w:r w:rsidRPr="00C31154">
        <w:rPr>
          <w:sz w:val="30"/>
          <w:szCs w:val="30"/>
          <w:lang w:eastAsia="ru-RU"/>
        </w:rPr>
        <w:t>с законодательством иностранного государства;</w:t>
      </w:r>
    </w:p>
    <w:p w:rsidP="008551E0" w:rsidR="00E00960" w:rsidRDefault="00414A78" w:rsidRPr="00C31154">
      <w:pPr>
        <w:widowControl w:val="false"/>
        <w:tabs>
          <w:tab w:pos="7725" w:val="left"/>
        </w:tabs>
        <w:suppressAutoHyphens w:val="false"/>
        <w:autoSpaceDE w:val="false"/>
        <w:autoSpaceDN w:val="false"/>
        <w:adjustRightInd w:val="false"/>
        <w:ind w:firstLine="709"/>
        <w:jc w:val="both"/>
        <w:rPr>
          <w:sz w:val="30"/>
          <w:szCs w:val="30"/>
          <w:lang w:eastAsia="ru-RU"/>
        </w:rPr>
      </w:pPr>
      <w:r w:rsidRPr="00C31154">
        <w:rPr>
          <w:sz w:val="30"/>
          <w:szCs w:val="30"/>
          <w:lang w:eastAsia="ru-RU"/>
        </w:rPr>
        <w:t>4) выдача С</w:t>
      </w:r>
      <w:r w:rsidR="00E00960" w:rsidRPr="00C31154">
        <w:rPr>
          <w:sz w:val="30"/>
          <w:szCs w:val="30"/>
          <w:lang w:eastAsia="ru-RU"/>
        </w:rPr>
        <w:t xml:space="preserve">хемы </w:t>
      </w:r>
      <w:r w:rsidRPr="00C31154">
        <w:rPr>
          <w:sz w:val="30"/>
          <w:szCs w:val="30"/>
          <w:lang w:eastAsia="ru-RU"/>
        </w:rPr>
        <w:t>КПТ</w:t>
      </w:r>
      <w:r w:rsidR="00E00960" w:rsidRPr="00C31154">
        <w:rPr>
          <w:sz w:val="30"/>
          <w:szCs w:val="30"/>
          <w:lang w:eastAsia="ru-RU"/>
        </w:rPr>
        <w:t>;</w:t>
      </w:r>
    </w:p>
    <w:p w:rsidP="008551E0" w:rsidR="00E00960" w:rsidRDefault="00E00960" w:rsidRPr="00C31154">
      <w:pPr>
        <w:pStyle w:val="11"/>
        <w:numPr>
          <w:ilvl w:val="0"/>
          <w:numId w:val="0"/>
        </w:numPr>
        <w:spacing w:line="240" w:lineRule="auto"/>
        <w:ind w:firstLine="709"/>
        <w:rPr>
          <w:sz w:val="30"/>
          <w:szCs w:val="30"/>
          <w:lang w:eastAsia="ru-RU" w:val="ru-RU"/>
        </w:rPr>
      </w:pPr>
      <w:r w:rsidRPr="00C31154">
        <w:rPr>
          <w:sz w:val="30"/>
          <w:szCs w:val="30"/>
          <w:lang w:eastAsia="ru-RU"/>
        </w:rPr>
        <w:t>5)</w:t>
      </w:r>
      <w:r w:rsidR="00F027C6">
        <w:rPr>
          <w:sz w:val="30"/>
          <w:szCs w:val="30"/>
          <w:lang w:eastAsia="ru-RU" w:val="ru-RU"/>
        </w:rPr>
        <w:t> </w:t>
      </w:r>
      <w:r w:rsidRPr="00C31154">
        <w:rPr>
          <w:sz w:val="30"/>
          <w:szCs w:val="30"/>
          <w:lang w:eastAsia="ru-RU"/>
        </w:rPr>
        <w:t xml:space="preserve">выдача документов, подтверждающих право </w:t>
      </w:r>
      <w:r w:rsidR="00F82800">
        <w:rPr>
          <w:sz w:val="30"/>
          <w:szCs w:val="30"/>
          <w:lang w:eastAsia="ru-RU" w:val="ru-RU"/>
        </w:rPr>
        <w:t>З</w:t>
      </w:r>
      <w:proofErr w:type="spellStart"/>
      <w:r w:rsidRPr="00C31154">
        <w:rPr>
          <w:sz w:val="30"/>
          <w:szCs w:val="30"/>
          <w:lang w:eastAsia="ru-RU"/>
        </w:rPr>
        <w:t>аявителя</w:t>
      </w:r>
      <w:proofErr w:type="spellEnd"/>
      <w:r w:rsidR="00D50B44">
        <w:rPr>
          <w:sz w:val="30"/>
          <w:szCs w:val="30"/>
          <w:lang w:eastAsia="ru-RU" w:val="ru-RU"/>
        </w:rPr>
        <w:t xml:space="preserve">                   </w:t>
      </w:r>
      <w:r w:rsidRPr="00C31154">
        <w:rPr>
          <w:sz w:val="30"/>
          <w:szCs w:val="30"/>
          <w:lang w:eastAsia="ru-RU"/>
        </w:rPr>
        <w:t xml:space="preserve"> на приобретение земельного участка без проведения торгов </w:t>
      </w:r>
      <w:r w:rsidR="00D50B44">
        <w:rPr>
          <w:sz w:val="30"/>
          <w:szCs w:val="30"/>
          <w:lang w:eastAsia="ru-RU" w:val="ru-RU"/>
        </w:rPr>
        <w:t xml:space="preserve">                             </w:t>
      </w:r>
      <w:r w:rsidRPr="00C31154">
        <w:rPr>
          <w:sz w:val="30"/>
          <w:szCs w:val="30"/>
          <w:lang w:eastAsia="ru-RU"/>
        </w:rPr>
        <w:t xml:space="preserve">и предусмотренных перечнем, </w:t>
      </w:r>
      <w:proofErr w:type="spellStart"/>
      <w:r w:rsidRPr="00C31154">
        <w:rPr>
          <w:sz w:val="30"/>
          <w:szCs w:val="30"/>
          <w:lang w:eastAsia="ru-RU"/>
        </w:rPr>
        <w:t>утвержденным</w:t>
      </w:r>
      <w:proofErr w:type="spellEnd"/>
      <w:r w:rsidRPr="00C31154">
        <w:rPr>
          <w:sz w:val="30"/>
          <w:szCs w:val="30"/>
          <w:lang w:eastAsia="ru-RU"/>
        </w:rPr>
        <w:t xml:space="preserve"> </w:t>
      </w:r>
      <w:r w:rsidR="00F82800">
        <w:rPr>
          <w:sz w:val="30"/>
          <w:szCs w:val="30"/>
          <w:lang w:eastAsia="ru-RU" w:val="ru-RU"/>
        </w:rPr>
        <w:t>п</w:t>
      </w:r>
      <w:proofErr w:type="spellStart"/>
      <w:r w:rsidRPr="00C31154">
        <w:rPr>
          <w:sz w:val="30"/>
          <w:szCs w:val="30"/>
          <w:lang w:eastAsia="ru-RU"/>
        </w:rPr>
        <w:t>риказом</w:t>
      </w:r>
      <w:proofErr w:type="spellEnd"/>
      <w:r w:rsidRPr="00C31154">
        <w:rPr>
          <w:sz w:val="30"/>
          <w:szCs w:val="30"/>
          <w:lang w:eastAsia="ru-RU"/>
        </w:rPr>
        <w:t xml:space="preserve"> </w:t>
      </w:r>
      <w:proofErr w:type="spellStart"/>
      <w:r w:rsidRPr="00C31154">
        <w:rPr>
          <w:sz w:val="30"/>
          <w:szCs w:val="30"/>
          <w:lang w:eastAsia="ru-RU"/>
        </w:rPr>
        <w:t>Росреестра</w:t>
      </w:r>
      <w:proofErr w:type="spellEnd"/>
      <w:r w:rsidRPr="00C31154">
        <w:rPr>
          <w:sz w:val="30"/>
          <w:szCs w:val="30"/>
          <w:lang w:eastAsia="ru-RU"/>
        </w:rPr>
        <w:t xml:space="preserve"> </w:t>
      </w:r>
      <w:r w:rsidR="00F027C6">
        <w:rPr>
          <w:sz w:val="30"/>
          <w:szCs w:val="30"/>
          <w:lang w:eastAsia="ru-RU" w:val="ru-RU"/>
        </w:rPr>
        <w:t xml:space="preserve">            </w:t>
      </w:r>
      <w:r w:rsidRPr="00C31154">
        <w:rPr>
          <w:sz w:val="30"/>
          <w:szCs w:val="30"/>
          <w:lang w:eastAsia="ru-RU"/>
        </w:rPr>
        <w:t xml:space="preserve">от 02.09.2020 </w:t>
      </w:r>
      <w:r w:rsidRPr="00C31154">
        <w:rPr>
          <w:sz w:val="30"/>
          <w:szCs w:val="30"/>
          <w:lang w:eastAsia="ru-RU" w:val="ru-RU"/>
        </w:rPr>
        <w:t>№</w:t>
      </w:r>
      <w:r w:rsidRPr="00C31154">
        <w:rPr>
          <w:sz w:val="30"/>
          <w:szCs w:val="30"/>
          <w:lang w:eastAsia="ru-RU"/>
        </w:rPr>
        <w:t xml:space="preserve"> П/0321 </w:t>
      </w:r>
      <w:r w:rsidRPr="00C31154">
        <w:rPr>
          <w:sz w:val="30"/>
          <w:szCs w:val="30"/>
          <w:lang w:eastAsia="ru-RU" w:val="ru-RU"/>
        </w:rPr>
        <w:t>«</w:t>
      </w:r>
      <w:r w:rsidRPr="00C31154">
        <w:rPr>
          <w:sz w:val="30"/>
          <w:szCs w:val="30"/>
          <w:lang w:eastAsia="ru-RU"/>
        </w:rPr>
        <w:t>Об утверждении перечня документов, подтверждающих право заявителя на приобретение земельного участка без проведения торгов»</w:t>
      </w:r>
      <w:r w:rsidRPr="00C31154">
        <w:rPr>
          <w:sz w:val="30"/>
          <w:szCs w:val="30"/>
          <w:lang w:eastAsia="ru-RU" w:val="ru-RU"/>
        </w:rPr>
        <w:t>;</w:t>
      </w:r>
    </w:p>
    <w:p w:rsidP="008551E0" w:rsidR="005A7191" w:rsidRDefault="005A7191" w:rsidRPr="00C31154">
      <w:pPr>
        <w:pStyle w:val="11"/>
        <w:numPr>
          <w:ilvl w:val="0"/>
          <w:numId w:val="0"/>
        </w:numPr>
        <w:spacing w:line="240" w:lineRule="auto"/>
        <w:ind w:firstLine="709"/>
        <w:rPr>
          <w:sz w:val="30"/>
          <w:szCs w:val="30"/>
          <w:lang w:eastAsia="ru-RU" w:val="ru-RU"/>
        </w:rPr>
      </w:pPr>
      <w:r w:rsidRPr="00C31154">
        <w:rPr>
          <w:sz w:val="30"/>
          <w:szCs w:val="30"/>
          <w:lang w:val="ru-RU"/>
        </w:rPr>
        <w:t xml:space="preserve">6) </w:t>
      </w:r>
      <w:r w:rsidRPr="00C31154">
        <w:rPr>
          <w:sz w:val="30"/>
          <w:szCs w:val="30"/>
        </w:rPr>
        <w:t>выдача документов, обосновывающих площадь земельного участка, необходимую для использования зданий, сооружений, расположенных на испрашиваемом земельном участке</w:t>
      </w:r>
      <w:r w:rsidRPr="00C31154">
        <w:rPr>
          <w:sz w:val="30"/>
          <w:szCs w:val="30"/>
          <w:lang w:val="ru-RU"/>
        </w:rPr>
        <w:t>.</w:t>
      </w:r>
    </w:p>
    <w:p w:rsidP="008551E0" w:rsidR="00E00960" w:rsidRDefault="00E00960" w:rsidRPr="00C31154">
      <w:pPr>
        <w:widowControl w:val="false"/>
        <w:tabs>
          <w:tab w:pos="7725" w:val="left"/>
        </w:tabs>
        <w:suppressAutoHyphens w:val="false"/>
        <w:autoSpaceDE w:val="false"/>
        <w:autoSpaceDN w:val="false"/>
        <w:adjustRightInd w:val="false"/>
        <w:ind w:firstLine="709"/>
        <w:jc w:val="both"/>
        <w:rPr>
          <w:sz w:val="30"/>
          <w:szCs w:val="30"/>
          <w:lang w:eastAsia="ru-RU"/>
        </w:rPr>
      </w:pPr>
      <w:r w:rsidRPr="00C31154">
        <w:rPr>
          <w:sz w:val="30"/>
          <w:szCs w:val="30"/>
          <w:lang w:eastAsia="ru-RU"/>
        </w:rPr>
        <w:t>Порядок, размер и основания взимания платы за предоставление услуг, указанных в настоящем пункте, определяется организациями, предоставляющими данные услуги.</w:t>
      </w:r>
    </w:p>
    <w:p w:rsidP="008551E0" w:rsidR="009754D8" w:rsidRDefault="00DB16BD" w:rsidRPr="00C31154">
      <w:pPr>
        <w:widowControl w:val="false"/>
        <w:tabs>
          <w:tab w:pos="7725" w:val="left"/>
        </w:tabs>
        <w:suppressAutoHyphens w:val="false"/>
        <w:autoSpaceDE w:val="false"/>
        <w:autoSpaceDN w:val="false"/>
        <w:adjustRightInd w:val="false"/>
        <w:ind w:firstLine="709"/>
        <w:jc w:val="both"/>
        <w:rPr>
          <w:sz w:val="30"/>
          <w:szCs w:val="30"/>
          <w:lang w:eastAsia="ru-RU"/>
        </w:rPr>
      </w:pPr>
      <w:r w:rsidRPr="00C31154">
        <w:rPr>
          <w:sz w:val="30"/>
          <w:szCs w:val="30"/>
          <w:lang w:eastAsia="ru-RU"/>
        </w:rPr>
        <w:t>10</w:t>
      </w:r>
      <w:r w:rsidR="008038A4" w:rsidRPr="00C31154">
        <w:rPr>
          <w:sz w:val="30"/>
          <w:szCs w:val="30"/>
          <w:lang w:eastAsia="ru-RU"/>
        </w:rPr>
        <w:t>.</w:t>
      </w:r>
      <w:r w:rsidR="00F027C6">
        <w:rPr>
          <w:sz w:val="30"/>
          <w:szCs w:val="30"/>
          <w:lang w:eastAsia="ru-RU"/>
        </w:rPr>
        <w:t> </w:t>
      </w:r>
      <w:r w:rsidR="008038A4" w:rsidRPr="00C31154">
        <w:rPr>
          <w:sz w:val="30"/>
          <w:szCs w:val="30"/>
          <w:lang w:eastAsia="ru-RU"/>
        </w:rPr>
        <w:t xml:space="preserve">Результатом предоставления Муниципальной услуги </w:t>
      </w:r>
      <w:r w:rsidR="00F027C6">
        <w:rPr>
          <w:sz w:val="30"/>
          <w:szCs w:val="30"/>
          <w:lang w:eastAsia="ru-RU"/>
        </w:rPr>
        <w:t xml:space="preserve">             </w:t>
      </w:r>
      <w:r w:rsidR="008038A4" w:rsidRPr="00C31154">
        <w:rPr>
          <w:sz w:val="30"/>
          <w:szCs w:val="30"/>
          <w:lang w:eastAsia="ru-RU"/>
        </w:rPr>
        <w:t>является</w:t>
      </w:r>
      <w:r w:rsidR="009754D8" w:rsidRPr="00C31154">
        <w:rPr>
          <w:sz w:val="30"/>
          <w:szCs w:val="30"/>
          <w:lang w:eastAsia="ru-RU"/>
        </w:rPr>
        <w:t>:</w:t>
      </w:r>
    </w:p>
    <w:p w:rsidP="008551E0" w:rsidR="00A13BDD" w:rsidRDefault="00DB16BD" w:rsidRPr="00C31154">
      <w:pPr>
        <w:widowControl w:val="false"/>
        <w:tabs>
          <w:tab w:pos="7725" w:val="left"/>
        </w:tabs>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решение о предварительном согласовании предоставления </w:t>
      </w:r>
      <w:r w:rsidRPr="00C31154">
        <w:rPr>
          <w:sz w:val="30"/>
          <w:szCs w:val="30"/>
          <w:lang w:eastAsia="ru-RU"/>
        </w:rPr>
        <w:br/>
        <w:t>земельного участка</w:t>
      </w:r>
      <w:r w:rsidR="00A13BDD" w:rsidRPr="00C31154">
        <w:rPr>
          <w:sz w:val="30"/>
          <w:szCs w:val="30"/>
          <w:lang w:eastAsia="ru-RU"/>
        </w:rPr>
        <w:t>;</w:t>
      </w:r>
    </w:p>
    <w:p w:rsidP="008551E0" w:rsidR="00A13BDD" w:rsidRDefault="00DB16BD" w:rsidRPr="00C31154">
      <w:pPr>
        <w:widowControl w:val="false"/>
        <w:tabs>
          <w:tab w:pos="7725" w:val="left"/>
        </w:tabs>
        <w:suppressAutoHyphens w:val="false"/>
        <w:autoSpaceDE w:val="false"/>
        <w:autoSpaceDN w:val="false"/>
        <w:adjustRightInd w:val="false"/>
        <w:ind w:firstLine="709"/>
        <w:jc w:val="both"/>
        <w:rPr>
          <w:sz w:val="30"/>
          <w:szCs w:val="30"/>
          <w:lang w:eastAsia="ru-RU"/>
        </w:rPr>
      </w:pPr>
      <w:r w:rsidRPr="00C31154">
        <w:rPr>
          <w:sz w:val="30"/>
          <w:szCs w:val="30"/>
          <w:lang w:eastAsia="ru-RU"/>
        </w:rPr>
        <w:t>решение об отказе в предоставлении Муниципальной услуги</w:t>
      </w:r>
      <w:r w:rsidR="00F82800">
        <w:rPr>
          <w:sz w:val="30"/>
          <w:szCs w:val="30"/>
          <w:lang w:eastAsia="ru-RU"/>
        </w:rPr>
        <w:t>.</w:t>
      </w:r>
    </w:p>
    <w:p w:rsidP="008551E0" w:rsidR="004E28B8" w:rsidRDefault="004E28B8" w:rsidRPr="00C31154">
      <w:pPr>
        <w:widowControl w:val="false"/>
        <w:tabs>
          <w:tab w:pos="7725" w:val="left"/>
        </w:tabs>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 xml:space="preserve">Документом, содержащим решение о предварительном согласовании предоставления земельного участка, является распоряжение администрации города </w:t>
      </w:r>
      <w:r w:rsidR="00F82800" w:rsidRPr="00C31154">
        <w:rPr>
          <w:sz w:val="30"/>
          <w:szCs w:val="30"/>
          <w:lang w:eastAsia="ru-RU"/>
        </w:rPr>
        <w:t xml:space="preserve">Красноярска </w:t>
      </w:r>
      <w:r w:rsidRPr="00C31154">
        <w:rPr>
          <w:sz w:val="30"/>
          <w:szCs w:val="30"/>
          <w:lang w:eastAsia="ru-RU"/>
        </w:rPr>
        <w:t>о предварительном согласовании предоставления земельного участка.</w:t>
      </w:r>
    </w:p>
    <w:p w:rsidP="008551E0" w:rsidR="00A258D7" w:rsidRDefault="00017C4B" w:rsidRPr="00C31154">
      <w:pPr>
        <w:widowControl w:val="false"/>
        <w:tabs>
          <w:tab w:pos="7725" w:val="left"/>
        </w:tabs>
        <w:suppressAutoHyphens w:val="false"/>
        <w:autoSpaceDE w:val="false"/>
        <w:autoSpaceDN w:val="false"/>
        <w:adjustRightInd w:val="false"/>
        <w:ind w:firstLine="709"/>
        <w:jc w:val="both"/>
        <w:rPr>
          <w:sz w:val="30"/>
          <w:szCs w:val="30"/>
          <w:lang w:eastAsia="ru-RU"/>
        </w:rPr>
      </w:pPr>
      <w:r w:rsidRPr="00C31154">
        <w:rPr>
          <w:sz w:val="30"/>
          <w:szCs w:val="30"/>
          <w:lang w:eastAsia="ru-RU"/>
        </w:rPr>
        <w:t>Распоряжение администрации города</w:t>
      </w:r>
      <w:r w:rsidR="00F82800" w:rsidRPr="00F82800">
        <w:rPr>
          <w:sz w:val="30"/>
          <w:szCs w:val="30"/>
          <w:lang w:eastAsia="ru-RU"/>
        </w:rPr>
        <w:t xml:space="preserve"> </w:t>
      </w:r>
      <w:r w:rsidR="00F82800" w:rsidRPr="00C31154">
        <w:rPr>
          <w:sz w:val="30"/>
          <w:szCs w:val="30"/>
          <w:lang w:eastAsia="ru-RU"/>
        </w:rPr>
        <w:t>Красноярска</w:t>
      </w:r>
      <w:r w:rsidRPr="00C31154">
        <w:rPr>
          <w:sz w:val="30"/>
          <w:szCs w:val="30"/>
          <w:lang w:eastAsia="ru-RU"/>
        </w:rPr>
        <w:t xml:space="preserve"> </w:t>
      </w:r>
      <w:r w:rsidR="00F82800">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является одновременно решением об утверждении </w:t>
      </w:r>
      <w:r w:rsidR="005F1484" w:rsidRPr="00C31154">
        <w:rPr>
          <w:sz w:val="30"/>
          <w:szCs w:val="30"/>
          <w:lang w:eastAsia="ru-RU"/>
        </w:rPr>
        <w:t xml:space="preserve">Схемы </w:t>
      </w:r>
      <w:r w:rsidRPr="00C31154">
        <w:rPr>
          <w:sz w:val="30"/>
          <w:szCs w:val="30"/>
          <w:lang w:eastAsia="ru-RU"/>
        </w:rPr>
        <w:t>КПТ</w:t>
      </w:r>
      <w:r w:rsidR="00A258D7" w:rsidRPr="00C31154">
        <w:rPr>
          <w:sz w:val="30"/>
          <w:szCs w:val="30"/>
          <w:lang w:eastAsia="ru-RU"/>
        </w:rPr>
        <w:t xml:space="preserve"> </w:t>
      </w:r>
      <w:r w:rsidR="00F82800">
        <w:rPr>
          <w:sz w:val="30"/>
          <w:szCs w:val="30"/>
          <w:lang w:eastAsia="ru-RU"/>
        </w:rPr>
        <w:t xml:space="preserve">                       </w:t>
      </w:r>
      <w:r w:rsidR="00A258D7" w:rsidRPr="00C31154">
        <w:rPr>
          <w:sz w:val="30"/>
          <w:szCs w:val="30"/>
          <w:lang w:eastAsia="ru-RU"/>
        </w:rPr>
        <w:t>(в случае</w:t>
      </w:r>
      <w:r w:rsidR="00F82800">
        <w:rPr>
          <w:sz w:val="30"/>
          <w:szCs w:val="30"/>
          <w:lang w:eastAsia="ru-RU"/>
        </w:rPr>
        <w:t>,</w:t>
      </w:r>
      <w:r w:rsidR="00A258D7" w:rsidRPr="00C31154">
        <w:rPr>
          <w:sz w:val="30"/>
          <w:szCs w:val="30"/>
          <w:lang w:eastAsia="ru-RU"/>
        </w:rPr>
        <w:t xml:space="preserve"> если испрашиваемый земельный участок предстоит образовать</w:t>
      </w:r>
      <w:r w:rsidR="005F1484" w:rsidRPr="00C31154">
        <w:rPr>
          <w:sz w:val="30"/>
          <w:szCs w:val="30"/>
          <w:lang w:eastAsia="ru-RU"/>
        </w:rPr>
        <w:t>)</w:t>
      </w:r>
      <w:r w:rsidR="00A258D7" w:rsidRPr="00C31154">
        <w:rPr>
          <w:sz w:val="30"/>
          <w:szCs w:val="30"/>
          <w:lang w:eastAsia="ru-RU"/>
        </w:rPr>
        <w:t>.</w:t>
      </w:r>
    </w:p>
    <w:p w:rsidP="008551E0" w:rsidR="00F43A35" w:rsidRDefault="00F43A3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rPr>
        <w:t xml:space="preserve">В решении о предварительном согласовании предоставления земельного участка указывается вид </w:t>
      </w:r>
      <w:proofErr w:type="spellStart"/>
      <w:r w:rsidRPr="00C31154">
        <w:rPr>
          <w:sz w:val="30"/>
          <w:szCs w:val="30"/>
        </w:rPr>
        <w:t>разрешенного</w:t>
      </w:r>
      <w:proofErr w:type="spellEnd"/>
      <w:r w:rsidRPr="00C31154">
        <w:rPr>
          <w:sz w:val="30"/>
          <w:szCs w:val="30"/>
        </w:rPr>
        <w:t xml:space="preserve"> использования земельного участка, предусматривающий воз</w:t>
      </w:r>
      <w:r w:rsidR="00375D9D" w:rsidRPr="00C31154">
        <w:rPr>
          <w:sz w:val="30"/>
          <w:szCs w:val="30"/>
        </w:rPr>
        <w:t>можность размещения жилого дома, в случае</w:t>
      </w:r>
      <w:r w:rsidR="00F82800">
        <w:rPr>
          <w:sz w:val="30"/>
          <w:szCs w:val="30"/>
        </w:rPr>
        <w:t>,</w:t>
      </w:r>
      <w:r w:rsidR="00375D9D" w:rsidRPr="00C31154">
        <w:rPr>
          <w:sz w:val="30"/>
          <w:szCs w:val="30"/>
        </w:rPr>
        <w:t xml:space="preserve"> если с заявление обратилось лицо, указанное</w:t>
      </w:r>
      <w:r w:rsidR="00F027C6">
        <w:rPr>
          <w:sz w:val="30"/>
          <w:szCs w:val="30"/>
        </w:rPr>
        <w:t xml:space="preserve">                 </w:t>
      </w:r>
      <w:r w:rsidR="00375D9D" w:rsidRPr="00C31154">
        <w:rPr>
          <w:sz w:val="30"/>
          <w:szCs w:val="30"/>
        </w:rPr>
        <w:t xml:space="preserve">в подпункте 3 пункта 3 </w:t>
      </w:r>
      <w:r w:rsidR="00F82800">
        <w:rPr>
          <w:sz w:val="30"/>
          <w:szCs w:val="30"/>
        </w:rPr>
        <w:t xml:space="preserve">настоящего </w:t>
      </w:r>
      <w:r w:rsidR="00375D9D" w:rsidRPr="00C31154">
        <w:rPr>
          <w:sz w:val="30"/>
          <w:szCs w:val="30"/>
        </w:rPr>
        <w:t>Регламента.</w:t>
      </w:r>
    </w:p>
    <w:p w:rsidP="008551E0" w:rsidR="0079160F" w:rsidRDefault="006A7E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w:t>
      </w:r>
      <w:r w:rsidR="008038A4" w:rsidRPr="00C31154">
        <w:rPr>
          <w:sz w:val="30"/>
          <w:szCs w:val="30"/>
          <w:lang w:eastAsia="ru-RU"/>
        </w:rPr>
        <w:t>1. Срок предоставления Муниципальной услуги</w:t>
      </w:r>
      <w:r w:rsidR="00A73733" w:rsidRPr="00C31154">
        <w:rPr>
          <w:sz w:val="30"/>
          <w:szCs w:val="30"/>
          <w:lang w:eastAsia="ru-RU"/>
        </w:rPr>
        <w:t>.</w:t>
      </w:r>
    </w:p>
    <w:p w:rsidP="008551E0" w:rsidR="00657DE9" w:rsidRDefault="00A73733"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Срок предоставления </w:t>
      </w:r>
      <w:r w:rsidR="00F82800">
        <w:rPr>
          <w:sz w:val="30"/>
          <w:szCs w:val="30"/>
          <w:lang w:eastAsia="ru-RU"/>
        </w:rPr>
        <w:t>М</w:t>
      </w:r>
      <w:r w:rsidR="00071963" w:rsidRPr="00C31154">
        <w:rPr>
          <w:sz w:val="30"/>
          <w:szCs w:val="30"/>
          <w:lang w:eastAsia="ru-RU"/>
        </w:rPr>
        <w:t xml:space="preserve">униципальной услуги составляет </w:t>
      </w:r>
      <w:r w:rsidR="00F027C6">
        <w:rPr>
          <w:sz w:val="30"/>
          <w:szCs w:val="30"/>
          <w:lang w:eastAsia="ru-RU"/>
        </w:rPr>
        <w:t xml:space="preserve">                        </w:t>
      </w:r>
      <w:r w:rsidR="005A25B9" w:rsidRPr="00C31154">
        <w:rPr>
          <w:color w:val="000000"/>
          <w:sz w:val="30"/>
          <w:szCs w:val="30"/>
        </w:rPr>
        <w:t>14</w:t>
      </w:r>
      <w:r w:rsidR="00DA60E2" w:rsidRPr="00C31154">
        <w:rPr>
          <w:color w:val="000000"/>
          <w:sz w:val="30"/>
          <w:szCs w:val="30"/>
        </w:rPr>
        <w:t xml:space="preserve"> рабочих</w:t>
      </w:r>
      <w:r w:rsidR="00BC69AC" w:rsidRPr="00C31154">
        <w:rPr>
          <w:color w:val="000000"/>
          <w:sz w:val="30"/>
          <w:szCs w:val="30"/>
        </w:rPr>
        <w:t xml:space="preserve"> дней</w:t>
      </w:r>
      <w:r w:rsidR="00DA60E2" w:rsidRPr="00C31154">
        <w:rPr>
          <w:color w:val="000000"/>
          <w:sz w:val="30"/>
          <w:szCs w:val="30"/>
        </w:rPr>
        <w:t xml:space="preserve"> </w:t>
      </w:r>
      <w:proofErr w:type="gramStart"/>
      <w:r w:rsidR="00BC69AC" w:rsidRPr="00C31154">
        <w:rPr>
          <w:color w:val="000000"/>
          <w:sz w:val="30"/>
          <w:szCs w:val="30"/>
        </w:rPr>
        <w:t>с даты регистрации</w:t>
      </w:r>
      <w:proofErr w:type="gramEnd"/>
      <w:r w:rsidR="00BC69AC" w:rsidRPr="00C31154">
        <w:rPr>
          <w:color w:val="000000"/>
          <w:sz w:val="30"/>
          <w:szCs w:val="30"/>
        </w:rPr>
        <w:t xml:space="preserve"> Заявления</w:t>
      </w:r>
      <w:r w:rsidR="000118B9" w:rsidRPr="00C31154">
        <w:rPr>
          <w:color w:val="000000"/>
          <w:sz w:val="30"/>
          <w:szCs w:val="30"/>
        </w:rPr>
        <w:t xml:space="preserve"> (</w:t>
      </w:r>
      <w:r w:rsidR="00657DE9" w:rsidRPr="00C31154">
        <w:rPr>
          <w:color w:val="000000"/>
          <w:sz w:val="30"/>
          <w:szCs w:val="30"/>
        </w:rPr>
        <w:t xml:space="preserve">но не более </w:t>
      </w:r>
      <w:r w:rsidR="00F027C6">
        <w:rPr>
          <w:color w:val="000000"/>
          <w:sz w:val="30"/>
          <w:szCs w:val="30"/>
        </w:rPr>
        <w:t xml:space="preserve">                            </w:t>
      </w:r>
      <w:r w:rsidR="00657DE9" w:rsidRPr="00C31154">
        <w:rPr>
          <w:color w:val="000000"/>
          <w:sz w:val="30"/>
          <w:szCs w:val="30"/>
        </w:rPr>
        <w:t>20 календарных дней</w:t>
      </w:r>
      <w:r w:rsidR="000118B9" w:rsidRPr="00C31154">
        <w:rPr>
          <w:color w:val="000000"/>
          <w:sz w:val="30"/>
          <w:szCs w:val="30"/>
        </w:rPr>
        <w:t>)</w:t>
      </w:r>
      <w:r w:rsidR="005144C4" w:rsidRPr="00C31154">
        <w:rPr>
          <w:sz w:val="30"/>
          <w:szCs w:val="30"/>
          <w:lang w:eastAsia="ru-RU"/>
        </w:rPr>
        <w:t>.</w:t>
      </w:r>
    </w:p>
    <w:p w:rsidP="008551E0" w:rsidR="00366428" w:rsidRDefault="00B030BE" w:rsidRPr="00C31154">
      <w:pPr>
        <w:widowControl w:val="false"/>
        <w:ind w:firstLine="709"/>
        <w:jc w:val="both"/>
        <w:rPr>
          <w:rFonts w:eastAsia="Calibri"/>
          <w:color w:val="000000"/>
          <w:sz w:val="30"/>
          <w:szCs w:val="30"/>
        </w:rPr>
      </w:pPr>
      <w:r w:rsidRPr="00C31154">
        <w:rPr>
          <w:rFonts w:eastAsia="Calibri"/>
          <w:color w:val="000000"/>
          <w:sz w:val="30"/>
          <w:szCs w:val="30"/>
        </w:rPr>
        <w:t>12</w:t>
      </w:r>
      <w:r w:rsidR="00366428" w:rsidRPr="00C31154">
        <w:rPr>
          <w:rFonts w:eastAsia="Calibri"/>
          <w:color w:val="000000"/>
          <w:sz w:val="30"/>
          <w:szCs w:val="30"/>
        </w:rPr>
        <w:t>.</w:t>
      </w:r>
      <w:r w:rsidR="00F027C6">
        <w:rPr>
          <w:rFonts w:eastAsia="Calibri"/>
          <w:color w:val="000000"/>
          <w:sz w:val="30"/>
          <w:szCs w:val="30"/>
        </w:rPr>
        <w:t> </w:t>
      </w:r>
      <w:r w:rsidR="00B65BE5" w:rsidRPr="00C31154">
        <w:rPr>
          <w:rFonts w:eastAsia="Calibri"/>
          <w:color w:val="000000"/>
          <w:sz w:val="30"/>
          <w:szCs w:val="30"/>
        </w:rPr>
        <w:t>Документами, представление которых необходимо</w:t>
      </w:r>
      <w:r w:rsidR="0048342B" w:rsidRPr="00C31154">
        <w:rPr>
          <w:rFonts w:eastAsia="Calibri"/>
          <w:color w:val="000000"/>
          <w:sz w:val="30"/>
          <w:szCs w:val="30"/>
        </w:rPr>
        <w:t xml:space="preserve"> </w:t>
      </w:r>
      <w:r w:rsidR="00F027C6">
        <w:rPr>
          <w:rFonts w:eastAsia="Calibri"/>
          <w:color w:val="000000"/>
          <w:sz w:val="30"/>
          <w:szCs w:val="30"/>
        </w:rPr>
        <w:t xml:space="preserve">                        </w:t>
      </w:r>
      <w:r w:rsidR="0048342B" w:rsidRPr="00C31154">
        <w:rPr>
          <w:rFonts w:eastAsia="Calibri"/>
          <w:color w:val="000000"/>
          <w:sz w:val="30"/>
          <w:szCs w:val="30"/>
        </w:rPr>
        <w:t>для получения Муниципальной услуги являются:</w:t>
      </w:r>
    </w:p>
    <w:p w:rsidP="008551E0" w:rsidR="001D1F37" w:rsidRDefault="0048342B" w:rsidRPr="00C31154">
      <w:pPr>
        <w:widowControl w:val="false"/>
        <w:ind w:firstLine="709"/>
        <w:jc w:val="both"/>
        <w:rPr>
          <w:sz w:val="30"/>
          <w:szCs w:val="30"/>
        </w:rPr>
      </w:pPr>
      <w:r w:rsidRPr="00C31154">
        <w:rPr>
          <w:rFonts w:eastAsia="Calibri"/>
          <w:color w:val="000000"/>
          <w:sz w:val="30"/>
          <w:szCs w:val="30"/>
        </w:rPr>
        <w:t xml:space="preserve">1) </w:t>
      </w:r>
      <w:r w:rsidR="00F82800">
        <w:rPr>
          <w:sz w:val="30"/>
          <w:szCs w:val="30"/>
        </w:rPr>
        <w:t>З</w:t>
      </w:r>
      <w:r w:rsidR="001D1F37" w:rsidRPr="00C31154">
        <w:rPr>
          <w:sz w:val="30"/>
          <w:szCs w:val="30"/>
        </w:rPr>
        <w:t xml:space="preserve">аявление, составленное по форме согласно приложению 1 </w:t>
      </w:r>
      <w:r w:rsidR="00F027C6">
        <w:rPr>
          <w:sz w:val="30"/>
          <w:szCs w:val="30"/>
        </w:rPr>
        <w:t xml:space="preserve">                  </w:t>
      </w:r>
      <w:r w:rsidR="001D1F37" w:rsidRPr="00C31154">
        <w:rPr>
          <w:sz w:val="30"/>
          <w:szCs w:val="30"/>
        </w:rPr>
        <w:t xml:space="preserve">к настоящему </w:t>
      </w:r>
      <w:r w:rsidR="00414A78" w:rsidRPr="00C31154">
        <w:rPr>
          <w:sz w:val="30"/>
          <w:szCs w:val="30"/>
        </w:rPr>
        <w:t>Р</w:t>
      </w:r>
      <w:r w:rsidR="001D1F37" w:rsidRPr="00C31154">
        <w:rPr>
          <w:sz w:val="30"/>
          <w:szCs w:val="30"/>
        </w:rPr>
        <w:t>егламенту.</w:t>
      </w:r>
    </w:p>
    <w:p w:rsidP="008551E0" w:rsidR="001D1F37" w:rsidRDefault="001D1F37" w:rsidRPr="00C31154">
      <w:pPr>
        <w:ind w:firstLine="851"/>
        <w:jc w:val="both"/>
        <w:rPr>
          <w:sz w:val="30"/>
          <w:szCs w:val="30"/>
        </w:rPr>
      </w:pPr>
      <w:proofErr w:type="gramStart"/>
      <w:r w:rsidRPr="00C31154">
        <w:rPr>
          <w:sz w:val="30"/>
          <w:szCs w:val="30"/>
        </w:rPr>
        <w:t xml:space="preserve">В случае представления Заявления и прилагаемых к нему документов в электронной форме посредством </w:t>
      </w:r>
      <w:r w:rsidR="00580FA9" w:rsidRPr="00C31154">
        <w:rPr>
          <w:sz w:val="30"/>
          <w:szCs w:val="30"/>
        </w:rPr>
        <w:t xml:space="preserve">Портала, Сайта </w:t>
      </w:r>
      <w:r w:rsidRPr="00C31154">
        <w:rPr>
          <w:sz w:val="30"/>
          <w:szCs w:val="30"/>
        </w:rPr>
        <w:t xml:space="preserve">Заявитель, прошедший процедуры регистрации, идентификации </w:t>
      </w:r>
      <w:r w:rsidR="00F027C6">
        <w:rPr>
          <w:sz w:val="30"/>
          <w:szCs w:val="30"/>
        </w:rPr>
        <w:t xml:space="preserve">                 </w:t>
      </w:r>
      <w:r w:rsidRPr="00C31154">
        <w:rPr>
          <w:sz w:val="30"/>
          <w:szCs w:val="30"/>
        </w:rPr>
        <w:t>и аутентификации с использованием федеральной государственной информационной системы «Единая система идентификации</w:t>
      </w:r>
      <w:r w:rsidR="00F027C6">
        <w:rPr>
          <w:sz w:val="30"/>
          <w:szCs w:val="30"/>
        </w:rPr>
        <w:t xml:space="preserve">                       </w:t>
      </w:r>
      <w:r w:rsidRPr="00C31154">
        <w:rPr>
          <w:sz w:val="30"/>
          <w:szCs w:val="30"/>
        </w:rPr>
        <w:t xml:space="preserve">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заполняет форму указанного Заявления с использованием интерактивной формы</w:t>
      </w:r>
      <w:proofErr w:type="gramEnd"/>
      <w:r w:rsidRPr="00C31154">
        <w:rPr>
          <w:sz w:val="30"/>
          <w:szCs w:val="30"/>
        </w:rPr>
        <w:t xml:space="preserve"> </w:t>
      </w:r>
      <w:r w:rsidR="00F027C6">
        <w:rPr>
          <w:sz w:val="30"/>
          <w:szCs w:val="30"/>
        </w:rPr>
        <w:t xml:space="preserve">                      </w:t>
      </w:r>
      <w:r w:rsidRPr="00C31154">
        <w:rPr>
          <w:sz w:val="30"/>
          <w:szCs w:val="30"/>
        </w:rPr>
        <w:t>в электронном виде, без необходимости дополнительной по</w:t>
      </w:r>
      <w:r w:rsidR="00F027C6">
        <w:rPr>
          <w:sz w:val="30"/>
          <w:szCs w:val="30"/>
        </w:rPr>
        <w:t>дачи Заявления в какой-</w:t>
      </w:r>
      <w:r w:rsidRPr="00C31154">
        <w:rPr>
          <w:sz w:val="30"/>
          <w:szCs w:val="30"/>
        </w:rPr>
        <w:t xml:space="preserve">либо иной форме. </w:t>
      </w:r>
    </w:p>
    <w:p w:rsidP="008551E0" w:rsidR="001D1F37" w:rsidRDefault="001D1F37" w:rsidRPr="00C31154">
      <w:pPr>
        <w:ind w:firstLine="709"/>
        <w:jc w:val="both"/>
        <w:rPr>
          <w:sz w:val="30"/>
          <w:szCs w:val="30"/>
        </w:rPr>
      </w:pPr>
      <w:r w:rsidRPr="00C31154">
        <w:rPr>
          <w:sz w:val="30"/>
          <w:szCs w:val="30"/>
        </w:rPr>
        <w:t xml:space="preserve">Заявление направляется Заявителем вместе с </w:t>
      </w:r>
      <w:proofErr w:type="spellStart"/>
      <w:r w:rsidRPr="00C31154">
        <w:rPr>
          <w:sz w:val="30"/>
          <w:szCs w:val="30"/>
        </w:rPr>
        <w:t>прикрепленными</w:t>
      </w:r>
      <w:proofErr w:type="spellEnd"/>
      <w:r w:rsidRPr="00C31154">
        <w:rPr>
          <w:sz w:val="30"/>
          <w:szCs w:val="30"/>
        </w:rPr>
        <w:t xml:space="preserve"> электронными документами, указанными в настоящем пункте. </w:t>
      </w:r>
    </w:p>
    <w:p w:rsidP="008551E0" w:rsidR="00F82800" w:rsidRDefault="001D1F37">
      <w:pPr>
        <w:autoSpaceDE w:val="false"/>
        <w:autoSpaceDN w:val="false"/>
        <w:adjustRightInd w:val="false"/>
        <w:ind w:firstLine="709"/>
        <w:jc w:val="both"/>
        <w:rPr>
          <w:sz w:val="30"/>
          <w:szCs w:val="30"/>
        </w:rPr>
      </w:pPr>
      <w:r w:rsidRPr="00C31154">
        <w:rPr>
          <w:sz w:val="30"/>
          <w:szCs w:val="30"/>
        </w:rPr>
        <w:t xml:space="preserve">Заявление подписывается Заявителем, уполномоченным </w:t>
      </w:r>
      <w:r w:rsidR="00F027C6">
        <w:rPr>
          <w:sz w:val="30"/>
          <w:szCs w:val="30"/>
        </w:rPr>
        <w:t xml:space="preserve">                          </w:t>
      </w:r>
      <w:r w:rsidRPr="00C31154">
        <w:rPr>
          <w:sz w:val="30"/>
          <w:szCs w:val="30"/>
        </w:rPr>
        <w:t xml:space="preserve">на подписание такого Заявления, </w:t>
      </w:r>
      <w:r w:rsidR="00BB56E6" w:rsidRPr="00C31154">
        <w:rPr>
          <w:sz w:val="30"/>
          <w:szCs w:val="30"/>
        </w:rPr>
        <w:t>усиленной квалифицированной электронной подписью</w:t>
      </w:r>
      <w:r w:rsidR="00BB56E6" w:rsidRPr="00C31154">
        <w:rPr>
          <w:rFonts w:eastAsia="Calibri"/>
          <w:color w:val="000000"/>
          <w:sz w:val="30"/>
          <w:szCs w:val="30"/>
        </w:rPr>
        <w:t xml:space="preserve"> (далее – УКЭП)</w:t>
      </w:r>
      <w:r w:rsidRPr="00C31154">
        <w:rPr>
          <w:sz w:val="30"/>
          <w:szCs w:val="30"/>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w:t>
      </w:r>
      <w:r w:rsidR="00F82800">
        <w:rPr>
          <w:sz w:val="30"/>
          <w:szCs w:val="30"/>
        </w:rPr>
        <w:t xml:space="preserve">    </w:t>
      </w:r>
      <w:r w:rsidRPr="00C31154">
        <w:rPr>
          <w:sz w:val="30"/>
          <w:szCs w:val="30"/>
        </w:rPr>
        <w:t xml:space="preserve">информационно-технологическое </w:t>
      </w:r>
      <w:r w:rsidR="00F82800">
        <w:rPr>
          <w:sz w:val="30"/>
          <w:szCs w:val="30"/>
        </w:rPr>
        <w:t xml:space="preserve">    </w:t>
      </w:r>
      <w:r w:rsidRPr="00C31154">
        <w:rPr>
          <w:sz w:val="30"/>
          <w:szCs w:val="30"/>
        </w:rPr>
        <w:t>взаимодействие</w:t>
      </w:r>
    </w:p>
    <w:p w:rsidP="00F82800" w:rsidR="001D1F37" w:rsidRDefault="001D1F37" w:rsidRPr="00C31154">
      <w:pPr>
        <w:autoSpaceDE w:val="false"/>
        <w:autoSpaceDN w:val="false"/>
        <w:adjustRightInd w:val="false"/>
        <w:spacing w:line="235" w:lineRule="auto"/>
        <w:jc w:val="both"/>
        <w:rPr>
          <w:sz w:val="30"/>
          <w:szCs w:val="30"/>
        </w:rPr>
      </w:pPr>
      <w:proofErr w:type="gramStart"/>
      <w:r w:rsidRPr="00C31154">
        <w:rPr>
          <w:sz w:val="30"/>
          <w:szCs w:val="30"/>
        </w:rPr>
        <w:lastRenderedPageBreak/>
        <w:t xml:space="preserve">информационных систем, используемых для предоставления государственных и муниципальных услуг в электронной форме, которая </w:t>
      </w:r>
      <w:proofErr w:type="spellStart"/>
      <w:r w:rsidRPr="00C31154">
        <w:rPr>
          <w:sz w:val="30"/>
          <w:szCs w:val="30"/>
        </w:rPr>
        <w:t>создается</w:t>
      </w:r>
      <w:proofErr w:type="spellEnd"/>
      <w:r w:rsidRPr="00C31154">
        <w:rPr>
          <w:sz w:val="30"/>
          <w:szCs w:val="30"/>
        </w:rPr>
        <w:t xml:space="preserve">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w:t>
      </w:r>
      <w:r w:rsidR="00F027C6">
        <w:rPr>
          <w:sz w:val="30"/>
          <w:szCs w:val="30"/>
        </w:rPr>
        <w:t xml:space="preserve">                           </w:t>
      </w:r>
      <w:r w:rsidRPr="00C31154">
        <w:rPr>
          <w:sz w:val="30"/>
          <w:szCs w:val="30"/>
        </w:rPr>
        <w:t>в соответствии с частью 5 статьи 8 Федерального закона от 06.04.2011 № 63-ФЗ «Об электронной подписи», а также при наличии у владельца сертификата</w:t>
      </w:r>
      <w:proofErr w:type="gramEnd"/>
      <w:r w:rsidRPr="00C31154">
        <w:rPr>
          <w:sz w:val="30"/>
          <w:szCs w:val="30"/>
        </w:rPr>
        <w:t xml:space="preserve"> </w:t>
      </w:r>
      <w:proofErr w:type="gramStart"/>
      <w:r w:rsidRPr="00C31154">
        <w:rPr>
          <w:sz w:val="30"/>
          <w:szCs w:val="30"/>
        </w:rPr>
        <w:t xml:space="preserve">ключа проверки ключа простой электронной подписи (далее – ЭП), выданного ему при личном </w:t>
      </w:r>
      <w:proofErr w:type="spellStart"/>
      <w:r w:rsidRPr="00C31154">
        <w:rPr>
          <w:sz w:val="30"/>
          <w:szCs w:val="30"/>
        </w:rPr>
        <w:t>приеме</w:t>
      </w:r>
      <w:proofErr w:type="spellEnd"/>
      <w:r w:rsidRPr="00C31154">
        <w:rPr>
          <w:sz w:val="30"/>
          <w:szCs w:val="30"/>
        </w:rPr>
        <w:t xml:space="preserve"> в соответствии </w:t>
      </w:r>
      <w:r w:rsidR="00F027C6">
        <w:rPr>
          <w:sz w:val="30"/>
          <w:szCs w:val="30"/>
        </w:rPr>
        <w:t xml:space="preserve">                   </w:t>
      </w:r>
      <w:r w:rsidRPr="00C31154">
        <w:rPr>
          <w:sz w:val="30"/>
          <w:szCs w:val="30"/>
        </w:rPr>
        <w:t xml:space="preserve">с Правилами использования простой ЭП при обращении за получением государственных и муниципальных услуг, </w:t>
      </w:r>
      <w:proofErr w:type="spellStart"/>
      <w:r w:rsidRPr="00C31154">
        <w:rPr>
          <w:sz w:val="30"/>
          <w:szCs w:val="30"/>
        </w:rPr>
        <w:t>утвержденными</w:t>
      </w:r>
      <w:proofErr w:type="spellEnd"/>
      <w:r w:rsidRPr="00C31154">
        <w:rPr>
          <w:sz w:val="30"/>
          <w:szCs w:val="30"/>
        </w:rPr>
        <w:t xml:space="preserve"> постановлением Правительства Российской Федерации от 25.01.2013 </w:t>
      </w:r>
      <w:r w:rsidR="00F027C6">
        <w:rPr>
          <w:sz w:val="30"/>
          <w:szCs w:val="30"/>
        </w:rPr>
        <w:t xml:space="preserve">                </w:t>
      </w:r>
      <w:r w:rsidRPr="00C31154">
        <w:rPr>
          <w:sz w:val="30"/>
          <w:szCs w:val="30"/>
        </w:rPr>
        <w:t xml:space="preserve">№ 33,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w:t>
      </w:r>
      <w:proofErr w:type="spellStart"/>
      <w:r w:rsidRPr="00C31154">
        <w:rPr>
          <w:sz w:val="30"/>
          <w:szCs w:val="30"/>
        </w:rPr>
        <w:t>утвержденными</w:t>
      </w:r>
      <w:proofErr w:type="spellEnd"/>
      <w:r w:rsidRPr="00C31154">
        <w:rPr>
          <w:sz w:val="30"/>
          <w:szCs w:val="30"/>
        </w:rPr>
        <w:t xml:space="preserve"> постановлением Правительства Российской Федерации от 25.06.2012</w:t>
      </w:r>
      <w:r w:rsidR="00F82800">
        <w:rPr>
          <w:sz w:val="30"/>
          <w:szCs w:val="30"/>
        </w:rPr>
        <w:t xml:space="preserve">                   </w:t>
      </w:r>
      <w:r w:rsidRPr="00C31154">
        <w:rPr>
          <w:sz w:val="30"/>
          <w:szCs w:val="30"/>
        </w:rPr>
        <w:t xml:space="preserve"> № 634;</w:t>
      </w:r>
      <w:proofErr w:type="gramEnd"/>
    </w:p>
    <w:p w:rsidP="00F82800" w:rsidR="00B65BE5" w:rsidRDefault="00ED4210" w:rsidRPr="00C31154">
      <w:pPr>
        <w:widowControl w:val="false"/>
        <w:spacing w:line="235" w:lineRule="auto"/>
        <w:ind w:firstLine="709"/>
        <w:jc w:val="both"/>
        <w:rPr>
          <w:rFonts w:eastAsia="Calibri"/>
          <w:color w:val="000000"/>
          <w:sz w:val="30"/>
          <w:szCs w:val="30"/>
        </w:rPr>
      </w:pPr>
      <w:r w:rsidRPr="00C31154">
        <w:rPr>
          <w:rFonts w:eastAsia="Calibri"/>
          <w:color w:val="000000"/>
          <w:sz w:val="30"/>
          <w:szCs w:val="30"/>
        </w:rPr>
        <w:t>2</w:t>
      </w:r>
      <w:r w:rsidR="00B65BE5" w:rsidRPr="00C31154">
        <w:rPr>
          <w:rFonts w:eastAsia="Calibri"/>
          <w:color w:val="000000"/>
          <w:sz w:val="30"/>
          <w:szCs w:val="30"/>
        </w:rPr>
        <w:t>)</w:t>
      </w:r>
      <w:r w:rsidR="00F82800">
        <w:rPr>
          <w:rFonts w:eastAsia="Calibri"/>
          <w:color w:val="000000"/>
          <w:sz w:val="30"/>
          <w:szCs w:val="30"/>
        </w:rPr>
        <w:t> </w:t>
      </w:r>
      <w:r w:rsidR="00B65BE5" w:rsidRPr="00C31154">
        <w:rPr>
          <w:rFonts w:eastAsia="Calibri"/>
          <w:color w:val="000000"/>
          <w:sz w:val="30"/>
          <w:szCs w:val="30"/>
        </w:rPr>
        <w:t>копия документа, удостоверяющего личность Заявителя, представителя Заявителя (предоставляется в случае личного обращения в Департамент либо МФЦ).</w:t>
      </w:r>
    </w:p>
    <w:p w:rsidP="00F82800" w:rsidR="00B65BE5" w:rsidRDefault="00B65BE5" w:rsidRPr="00C31154">
      <w:pPr>
        <w:widowControl w:val="false"/>
        <w:spacing w:line="235" w:lineRule="auto"/>
        <w:ind w:firstLine="709"/>
        <w:jc w:val="both"/>
        <w:rPr>
          <w:rFonts w:eastAsia="Calibri"/>
          <w:color w:val="000000"/>
          <w:sz w:val="30"/>
          <w:szCs w:val="30"/>
        </w:rPr>
      </w:pPr>
      <w:r w:rsidRPr="00C31154">
        <w:rPr>
          <w:rFonts w:eastAsia="Calibri"/>
          <w:color w:val="000000"/>
          <w:sz w:val="30"/>
          <w:szCs w:val="30"/>
        </w:rPr>
        <w:t xml:space="preserve">В случае направления Заявления посредством </w:t>
      </w:r>
      <w:r w:rsidR="00580FA9" w:rsidRPr="00C31154">
        <w:rPr>
          <w:rFonts w:eastAsia="Calibri"/>
          <w:color w:val="000000"/>
          <w:sz w:val="30"/>
          <w:szCs w:val="30"/>
        </w:rPr>
        <w:t>Портала, Сайта</w:t>
      </w:r>
      <w:r w:rsidRPr="00C31154">
        <w:rPr>
          <w:rFonts w:eastAsia="Calibri"/>
          <w:color w:val="000000"/>
          <w:sz w:val="30"/>
          <w:szCs w:val="30"/>
        </w:rPr>
        <w:t xml:space="preserve"> сведения из документа, удостоверяющего личность Заявителя, представителя Заявителя, формируются при подтверждении </w:t>
      </w:r>
      <w:proofErr w:type="spellStart"/>
      <w:r w:rsidRPr="00C31154">
        <w:rPr>
          <w:rFonts w:eastAsia="Calibri"/>
          <w:color w:val="000000"/>
          <w:sz w:val="30"/>
          <w:szCs w:val="30"/>
        </w:rPr>
        <w:t>учетной</w:t>
      </w:r>
      <w:proofErr w:type="spellEnd"/>
      <w:r w:rsidRPr="00C31154">
        <w:rPr>
          <w:rFonts w:eastAsia="Calibri"/>
          <w:color w:val="000000"/>
          <w:sz w:val="30"/>
          <w:szCs w:val="30"/>
        </w:rPr>
        <w:t xml:space="preserve"> записи в </w:t>
      </w:r>
      <w:r w:rsidR="00CA353A" w:rsidRPr="00C31154">
        <w:rPr>
          <w:sz w:val="30"/>
          <w:szCs w:val="30"/>
        </w:rPr>
        <w:t>ЕСИА</w:t>
      </w:r>
      <w:r w:rsidRPr="00C31154">
        <w:rPr>
          <w:rFonts w:eastAsia="Calibri"/>
          <w:color w:val="000000"/>
          <w:sz w:val="30"/>
          <w:szCs w:val="30"/>
        </w:rPr>
        <w:t xml:space="preserve"> из состава соответствующих данных указанной </w:t>
      </w:r>
      <w:proofErr w:type="spellStart"/>
      <w:r w:rsidRPr="00C31154">
        <w:rPr>
          <w:rFonts w:eastAsia="Calibri"/>
          <w:color w:val="000000"/>
          <w:sz w:val="30"/>
          <w:szCs w:val="30"/>
        </w:rPr>
        <w:t>учетной</w:t>
      </w:r>
      <w:proofErr w:type="spellEnd"/>
      <w:r w:rsidRPr="00C31154">
        <w:rPr>
          <w:rFonts w:eastAsia="Calibri"/>
          <w:color w:val="000000"/>
          <w:sz w:val="30"/>
          <w:szCs w:val="30"/>
        </w:rPr>
        <w:t xml:space="preserve"> записи и могут быть проверены </w:t>
      </w:r>
      <w:proofErr w:type="spellStart"/>
      <w:r w:rsidRPr="00C31154">
        <w:rPr>
          <w:rFonts w:eastAsia="Calibri"/>
          <w:color w:val="000000"/>
          <w:sz w:val="30"/>
          <w:szCs w:val="30"/>
        </w:rPr>
        <w:t>путем</w:t>
      </w:r>
      <w:proofErr w:type="spellEnd"/>
      <w:r w:rsidRPr="00C31154">
        <w:rPr>
          <w:rFonts w:eastAsia="Calibri"/>
          <w:color w:val="000000"/>
          <w:sz w:val="30"/>
          <w:szCs w:val="30"/>
        </w:rPr>
        <w:t xml:space="preserve"> направления запроса </w:t>
      </w:r>
      <w:r w:rsidR="00F027C6">
        <w:rPr>
          <w:rFonts w:eastAsia="Calibri"/>
          <w:color w:val="000000"/>
          <w:sz w:val="30"/>
          <w:szCs w:val="30"/>
        </w:rPr>
        <w:t xml:space="preserve">                         </w:t>
      </w:r>
      <w:r w:rsidRPr="00C31154">
        <w:rPr>
          <w:rFonts w:eastAsia="Calibri"/>
          <w:color w:val="000000"/>
          <w:sz w:val="30"/>
          <w:szCs w:val="30"/>
        </w:rPr>
        <w:t xml:space="preserve">с использованием федеральной государственной информационной системы </w:t>
      </w:r>
      <w:r w:rsidR="003C0BC7" w:rsidRPr="00C31154">
        <w:rPr>
          <w:rFonts w:eastAsia="Calibri"/>
          <w:color w:val="000000"/>
          <w:sz w:val="30"/>
          <w:szCs w:val="30"/>
        </w:rPr>
        <w:t>«</w:t>
      </w:r>
      <w:r w:rsidRPr="00C31154">
        <w:rPr>
          <w:rFonts w:eastAsia="Calibri"/>
          <w:color w:val="000000"/>
          <w:sz w:val="30"/>
          <w:szCs w:val="30"/>
        </w:rPr>
        <w:t>Единая система межведомственн</w:t>
      </w:r>
      <w:r w:rsidR="003C0BC7" w:rsidRPr="00C31154">
        <w:rPr>
          <w:rFonts w:eastAsia="Calibri"/>
          <w:color w:val="000000"/>
          <w:sz w:val="30"/>
          <w:szCs w:val="30"/>
        </w:rPr>
        <w:t>ого электронного взаимодействия»</w:t>
      </w:r>
      <w:r w:rsidRPr="00C31154">
        <w:rPr>
          <w:rFonts w:eastAsia="Calibri"/>
          <w:color w:val="000000"/>
          <w:sz w:val="30"/>
          <w:szCs w:val="30"/>
        </w:rPr>
        <w:t xml:space="preserve"> (</w:t>
      </w:r>
      <w:r w:rsidR="00D50B44">
        <w:rPr>
          <w:rFonts w:eastAsia="Calibri"/>
          <w:color w:val="000000"/>
          <w:sz w:val="30"/>
          <w:szCs w:val="30"/>
        </w:rPr>
        <w:t xml:space="preserve">далее – </w:t>
      </w:r>
      <w:r w:rsidRPr="00C31154">
        <w:rPr>
          <w:rFonts w:eastAsia="Calibri"/>
          <w:color w:val="000000"/>
          <w:sz w:val="30"/>
          <w:szCs w:val="30"/>
        </w:rPr>
        <w:t>СМЭВ);</w:t>
      </w:r>
    </w:p>
    <w:p w:rsidP="00F82800" w:rsidR="00B65BE5" w:rsidRDefault="008A63FA" w:rsidRPr="00C31154">
      <w:pPr>
        <w:widowControl w:val="false"/>
        <w:spacing w:line="235" w:lineRule="auto"/>
        <w:ind w:firstLine="709"/>
        <w:jc w:val="both"/>
        <w:rPr>
          <w:rFonts w:eastAsia="Calibri"/>
          <w:color w:val="000000"/>
          <w:sz w:val="30"/>
          <w:szCs w:val="30"/>
        </w:rPr>
      </w:pPr>
      <w:r w:rsidRPr="00C31154">
        <w:rPr>
          <w:rFonts w:eastAsia="Calibri"/>
          <w:color w:val="000000"/>
          <w:sz w:val="30"/>
          <w:szCs w:val="30"/>
        </w:rPr>
        <w:t>3</w:t>
      </w:r>
      <w:r w:rsidR="00B65BE5" w:rsidRPr="00C31154">
        <w:rPr>
          <w:rFonts w:eastAsia="Calibri"/>
          <w:color w:val="000000"/>
          <w:sz w:val="30"/>
          <w:szCs w:val="30"/>
        </w:rPr>
        <w:t>)</w:t>
      </w:r>
      <w:r w:rsidR="00F027C6">
        <w:rPr>
          <w:rFonts w:eastAsia="Calibri"/>
          <w:color w:val="000000"/>
          <w:sz w:val="30"/>
          <w:szCs w:val="30"/>
        </w:rPr>
        <w:t> </w:t>
      </w:r>
      <w:r w:rsidR="00B65BE5" w:rsidRPr="00C31154">
        <w:rPr>
          <w:rFonts w:eastAsia="Calibri"/>
          <w:color w:val="000000"/>
          <w:sz w:val="30"/>
          <w:szCs w:val="30"/>
        </w:rPr>
        <w:t xml:space="preserve">документ, подтверждающий полномочия представителя Заявителя в соответствии с законодательством Российской Федерации, </w:t>
      </w:r>
      <w:r w:rsidR="00F027C6">
        <w:rPr>
          <w:rFonts w:eastAsia="Calibri"/>
          <w:color w:val="000000"/>
          <w:sz w:val="30"/>
          <w:szCs w:val="30"/>
        </w:rPr>
        <w:t xml:space="preserve">             </w:t>
      </w:r>
      <w:r w:rsidR="00B65BE5" w:rsidRPr="00C31154">
        <w:rPr>
          <w:rFonts w:eastAsia="Calibri"/>
          <w:color w:val="000000"/>
          <w:sz w:val="30"/>
          <w:szCs w:val="30"/>
        </w:rPr>
        <w:t>в случае, если с Заявлением обращается представитель Заявителя.</w:t>
      </w:r>
    </w:p>
    <w:p w:rsidP="00F82800" w:rsidR="00B65BE5" w:rsidRDefault="00B65BE5" w:rsidRPr="00C31154">
      <w:pPr>
        <w:widowControl w:val="false"/>
        <w:spacing w:line="235" w:lineRule="auto"/>
        <w:ind w:firstLine="709"/>
        <w:jc w:val="both"/>
        <w:rPr>
          <w:rFonts w:eastAsia="Calibri"/>
          <w:color w:val="000000"/>
          <w:sz w:val="30"/>
          <w:szCs w:val="30"/>
        </w:rPr>
      </w:pPr>
      <w:r w:rsidRPr="00C31154">
        <w:rPr>
          <w:rFonts w:eastAsia="Calibri"/>
          <w:color w:val="000000"/>
          <w:sz w:val="30"/>
          <w:szCs w:val="30"/>
        </w:rPr>
        <w:t xml:space="preserve">При обращении посредством </w:t>
      </w:r>
      <w:r w:rsidR="00580FA9" w:rsidRPr="00C31154">
        <w:rPr>
          <w:rFonts w:eastAsia="Calibri"/>
          <w:color w:val="000000"/>
          <w:sz w:val="30"/>
          <w:szCs w:val="30"/>
        </w:rPr>
        <w:t>Портала, Сайта</w:t>
      </w:r>
      <w:r w:rsidRPr="00C31154">
        <w:rPr>
          <w:rFonts w:eastAsia="Calibri"/>
          <w:color w:val="000000"/>
          <w:sz w:val="30"/>
          <w:szCs w:val="30"/>
        </w:rPr>
        <w:t xml:space="preserve"> документ, подтверждающий полномочия представителя действовать от имени Заявителя, выданный:</w:t>
      </w:r>
    </w:p>
    <w:p w:rsidP="00F82800" w:rsidR="00B65BE5" w:rsidRDefault="00B65BE5" w:rsidRPr="00C31154">
      <w:pPr>
        <w:widowControl w:val="false"/>
        <w:spacing w:line="235" w:lineRule="auto"/>
        <w:ind w:firstLine="709"/>
        <w:jc w:val="both"/>
        <w:rPr>
          <w:rFonts w:eastAsia="Calibri"/>
          <w:color w:val="000000"/>
          <w:sz w:val="30"/>
          <w:szCs w:val="30"/>
        </w:rPr>
      </w:pPr>
      <w:r w:rsidRPr="00C31154">
        <w:rPr>
          <w:rFonts w:eastAsia="Calibri"/>
          <w:color w:val="000000"/>
          <w:sz w:val="30"/>
          <w:szCs w:val="30"/>
        </w:rPr>
        <w:t>организацией, удостоверяется УКЭП правомочного должностного лица организации;</w:t>
      </w:r>
    </w:p>
    <w:p w:rsidP="00F82800" w:rsidR="00B65BE5" w:rsidRDefault="00B65BE5" w:rsidRPr="00C31154">
      <w:pPr>
        <w:widowControl w:val="false"/>
        <w:spacing w:line="235" w:lineRule="auto"/>
        <w:ind w:firstLine="709"/>
        <w:jc w:val="both"/>
        <w:rPr>
          <w:rFonts w:eastAsia="Calibri"/>
          <w:color w:val="000000"/>
          <w:sz w:val="30"/>
          <w:szCs w:val="30"/>
        </w:rPr>
      </w:pPr>
      <w:r w:rsidRPr="00C31154">
        <w:rPr>
          <w:rFonts w:eastAsia="Calibri"/>
          <w:color w:val="000000"/>
          <w:sz w:val="30"/>
          <w:szCs w:val="30"/>
        </w:rPr>
        <w:t xml:space="preserve">физическим лицом, удостоверяется УКЭП нотариуса </w:t>
      </w:r>
      <w:r w:rsidR="00F027C6">
        <w:rPr>
          <w:rFonts w:eastAsia="Calibri"/>
          <w:color w:val="000000"/>
          <w:sz w:val="30"/>
          <w:szCs w:val="30"/>
        </w:rPr>
        <w:t xml:space="preserve">                               </w:t>
      </w:r>
      <w:r w:rsidRPr="00C31154">
        <w:rPr>
          <w:rFonts w:eastAsia="Calibri"/>
          <w:color w:val="000000"/>
          <w:sz w:val="30"/>
          <w:szCs w:val="30"/>
        </w:rPr>
        <w:t xml:space="preserve">с приложением файла </w:t>
      </w:r>
      <w:proofErr w:type="spellStart"/>
      <w:proofErr w:type="gramStart"/>
      <w:r w:rsidRPr="00C31154">
        <w:rPr>
          <w:rFonts w:eastAsia="Calibri"/>
          <w:color w:val="000000"/>
          <w:sz w:val="30"/>
          <w:szCs w:val="30"/>
        </w:rPr>
        <w:t>открепленной</w:t>
      </w:r>
      <w:proofErr w:type="spellEnd"/>
      <w:proofErr w:type="gramEnd"/>
      <w:r w:rsidRPr="00C31154">
        <w:rPr>
          <w:rFonts w:eastAsia="Calibri"/>
          <w:color w:val="000000"/>
          <w:sz w:val="30"/>
          <w:szCs w:val="30"/>
        </w:rPr>
        <w:t xml:space="preserve"> УКЭП в формате </w:t>
      </w:r>
      <w:proofErr w:type="spellStart"/>
      <w:r w:rsidRPr="00C31154">
        <w:rPr>
          <w:rFonts w:eastAsia="Calibri"/>
          <w:color w:val="000000"/>
          <w:sz w:val="30"/>
          <w:szCs w:val="30"/>
        </w:rPr>
        <w:t>sig</w:t>
      </w:r>
      <w:proofErr w:type="spellEnd"/>
      <w:r w:rsidRPr="00C31154">
        <w:rPr>
          <w:rFonts w:eastAsia="Calibri"/>
          <w:color w:val="000000"/>
          <w:sz w:val="30"/>
          <w:szCs w:val="30"/>
        </w:rPr>
        <w:t>;</w:t>
      </w:r>
    </w:p>
    <w:p w:rsidP="00F82800" w:rsidR="00B65BE5" w:rsidRDefault="00646FB3" w:rsidRPr="00C31154">
      <w:pPr>
        <w:widowControl w:val="false"/>
        <w:spacing w:line="235" w:lineRule="auto"/>
        <w:ind w:firstLine="709"/>
        <w:jc w:val="both"/>
        <w:rPr>
          <w:rFonts w:eastAsia="Calibri"/>
          <w:color w:val="000000"/>
          <w:sz w:val="30"/>
          <w:szCs w:val="30"/>
        </w:rPr>
      </w:pPr>
      <w:r w:rsidRPr="00C31154">
        <w:rPr>
          <w:rFonts w:eastAsia="Calibri"/>
          <w:color w:val="000000"/>
          <w:sz w:val="30"/>
          <w:szCs w:val="30"/>
        </w:rPr>
        <w:t>4</w:t>
      </w:r>
      <w:r w:rsidR="00B65BE5" w:rsidRPr="00C31154">
        <w:rPr>
          <w:rFonts w:eastAsia="Calibri"/>
          <w:color w:val="000000"/>
          <w:sz w:val="30"/>
          <w:szCs w:val="30"/>
        </w:rPr>
        <w:t>)</w:t>
      </w:r>
      <w:r w:rsidR="00F027C6">
        <w:rPr>
          <w:rFonts w:eastAsia="Calibri"/>
          <w:color w:val="000000"/>
          <w:sz w:val="30"/>
          <w:szCs w:val="30"/>
        </w:rPr>
        <w:t> </w:t>
      </w:r>
      <w:r w:rsidR="00B65BE5" w:rsidRPr="00C31154">
        <w:rPr>
          <w:rFonts w:eastAsia="Calibri"/>
          <w:color w:val="000000"/>
          <w:sz w:val="30"/>
          <w:szCs w:val="30"/>
        </w:rPr>
        <w:t xml:space="preserve">заверенный перевод на русский язык документов </w:t>
      </w:r>
      <w:r w:rsidR="00F027C6">
        <w:rPr>
          <w:rFonts w:eastAsia="Calibri"/>
          <w:color w:val="000000"/>
          <w:sz w:val="30"/>
          <w:szCs w:val="30"/>
        </w:rPr>
        <w:t xml:space="preserve">                               </w:t>
      </w:r>
      <w:r w:rsidR="00B65BE5" w:rsidRPr="00C31154">
        <w:rPr>
          <w:rFonts w:eastAsia="Calibri"/>
          <w:color w:val="000000"/>
          <w:sz w:val="30"/>
          <w:szCs w:val="30"/>
        </w:rPr>
        <w:t xml:space="preserve">о государственной регистрации юридического лица в соответствии </w:t>
      </w:r>
      <w:r w:rsidR="00F027C6">
        <w:rPr>
          <w:rFonts w:eastAsia="Calibri"/>
          <w:color w:val="000000"/>
          <w:sz w:val="30"/>
          <w:szCs w:val="30"/>
        </w:rPr>
        <w:t xml:space="preserve">             </w:t>
      </w:r>
      <w:r w:rsidR="00B65BE5" w:rsidRPr="00C31154">
        <w:rPr>
          <w:rFonts w:eastAsia="Calibri"/>
          <w:color w:val="000000"/>
          <w:sz w:val="30"/>
          <w:szCs w:val="30"/>
        </w:rPr>
        <w:t>с законодательством иностранного государства в случае, если Заявителем является иностранное юридическое лицо;</w:t>
      </w:r>
    </w:p>
    <w:p w:rsidP="008551E0" w:rsidR="00B65BE5" w:rsidRDefault="00646FB3" w:rsidRPr="00C31154">
      <w:pPr>
        <w:widowControl w:val="false"/>
        <w:ind w:firstLine="709"/>
        <w:jc w:val="both"/>
        <w:rPr>
          <w:rFonts w:eastAsia="Calibri"/>
          <w:color w:val="000000"/>
          <w:sz w:val="30"/>
          <w:szCs w:val="30"/>
        </w:rPr>
      </w:pPr>
      <w:r w:rsidRPr="00C31154">
        <w:rPr>
          <w:rFonts w:eastAsia="Calibri"/>
          <w:color w:val="000000"/>
          <w:sz w:val="30"/>
          <w:szCs w:val="30"/>
        </w:rPr>
        <w:lastRenderedPageBreak/>
        <w:t>5</w:t>
      </w:r>
      <w:r w:rsidR="00B65BE5" w:rsidRPr="00C31154">
        <w:rPr>
          <w:rFonts w:eastAsia="Calibri"/>
          <w:color w:val="000000"/>
          <w:sz w:val="30"/>
          <w:szCs w:val="30"/>
        </w:rPr>
        <w:t xml:space="preserve">) документы, подтверждающие право Заявителя на приобретение земельного участка без проведения торгов и предусмотренные перечнем, установленным </w:t>
      </w:r>
      <w:r w:rsidR="00F82800">
        <w:rPr>
          <w:rFonts w:eastAsia="Calibri"/>
          <w:color w:val="000000"/>
          <w:sz w:val="30"/>
          <w:szCs w:val="30"/>
        </w:rPr>
        <w:t>п</w:t>
      </w:r>
      <w:r w:rsidR="00B65BE5" w:rsidRPr="00C31154">
        <w:rPr>
          <w:rFonts w:eastAsia="Calibri"/>
          <w:color w:val="000000"/>
          <w:sz w:val="30"/>
          <w:szCs w:val="30"/>
        </w:rPr>
        <w:t xml:space="preserve">риказом </w:t>
      </w:r>
      <w:proofErr w:type="spellStart"/>
      <w:r w:rsidR="00B65BE5" w:rsidRPr="00C31154">
        <w:rPr>
          <w:rFonts w:eastAsia="Calibri"/>
          <w:color w:val="000000"/>
          <w:sz w:val="30"/>
          <w:szCs w:val="30"/>
        </w:rPr>
        <w:t>Росреестра</w:t>
      </w:r>
      <w:proofErr w:type="spellEnd"/>
      <w:r w:rsidR="00B65BE5" w:rsidRPr="00C31154">
        <w:rPr>
          <w:rFonts w:eastAsia="Calibri"/>
          <w:color w:val="000000"/>
          <w:sz w:val="30"/>
          <w:szCs w:val="30"/>
        </w:rPr>
        <w:t xml:space="preserve"> от 02.09.2020 № </w:t>
      </w:r>
      <w:proofErr w:type="gramStart"/>
      <w:r w:rsidR="00B65BE5" w:rsidRPr="00C31154">
        <w:rPr>
          <w:rFonts w:eastAsia="Calibri"/>
          <w:color w:val="000000"/>
          <w:sz w:val="30"/>
          <w:szCs w:val="30"/>
        </w:rPr>
        <w:t>П</w:t>
      </w:r>
      <w:proofErr w:type="gramEnd"/>
      <w:r w:rsidR="00B65BE5" w:rsidRPr="00C31154">
        <w:rPr>
          <w:rFonts w:eastAsia="Calibri"/>
          <w:color w:val="000000"/>
          <w:sz w:val="30"/>
          <w:szCs w:val="30"/>
        </w:rPr>
        <w:t>/0321 «Об утверждении перечня документов, подтверждающих право заявителя на приобретение земельного участка без проведен</w:t>
      </w:r>
      <w:r w:rsidR="00966AE2" w:rsidRPr="00C31154">
        <w:rPr>
          <w:rFonts w:eastAsia="Calibri"/>
          <w:color w:val="000000"/>
          <w:sz w:val="30"/>
          <w:szCs w:val="30"/>
        </w:rPr>
        <w:t>ия торгов»;</w:t>
      </w:r>
    </w:p>
    <w:p w:rsidP="008551E0" w:rsidR="00B65BE5" w:rsidRDefault="00646FB3" w:rsidRPr="00C31154">
      <w:pPr>
        <w:widowControl w:val="false"/>
        <w:ind w:firstLine="709"/>
        <w:jc w:val="both"/>
        <w:rPr>
          <w:rFonts w:eastAsia="Calibri"/>
          <w:color w:val="000000"/>
          <w:sz w:val="30"/>
          <w:szCs w:val="30"/>
        </w:rPr>
      </w:pPr>
      <w:r w:rsidRPr="00C31154">
        <w:rPr>
          <w:rFonts w:eastAsia="Calibri"/>
          <w:color w:val="000000"/>
          <w:sz w:val="30"/>
          <w:szCs w:val="30"/>
        </w:rPr>
        <w:t>6</w:t>
      </w:r>
      <w:r w:rsidR="00B65BE5" w:rsidRPr="00C31154">
        <w:rPr>
          <w:rFonts w:eastAsia="Calibri"/>
          <w:color w:val="000000"/>
          <w:sz w:val="30"/>
          <w:szCs w:val="30"/>
        </w:rPr>
        <w:t xml:space="preserve">) </w:t>
      </w:r>
      <w:r w:rsidR="003F3BA3" w:rsidRPr="00C31154">
        <w:rPr>
          <w:rFonts w:eastAsia="Calibri"/>
          <w:color w:val="000000"/>
          <w:sz w:val="30"/>
          <w:szCs w:val="30"/>
        </w:rPr>
        <w:t xml:space="preserve">Схема </w:t>
      </w:r>
      <w:r w:rsidR="00B65BE5" w:rsidRPr="00C31154">
        <w:rPr>
          <w:rFonts w:eastAsia="Calibri"/>
          <w:color w:val="000000"/>
          <w:sz w:val="30"/>
          <w:szCs w:val="30"/>
        </w:rPr>
        <w:t xml:space="preserve">КПТ </w:t>
      </w:r>
      <w:r w:rsidR="000118B9" w:rsidRPr="00C31154">
        <w:rPr>
          <w:rFonts w:eastAsia="Calibri"/>
          <w:color w:val="000000"/>
          <w:sz w:val="30"/>
          <w:szCs w:val="30"/>
        </w:rPr>
        <w:t>в случае, если испрашиваемый земельный участок предстоит образовать и отсутствует проект межевания территории,</w:t>
      </w:r>
      <w:r w:rsidR="00F027C6">
        <w:rPr>
          <w:rFonts w:eastAsia="Calibri"/>
          <w:color w:val="000000"/>
          <w:sz w:val="30"/>
          <w:szCs w:val="30"/>
        </w:rPr>
        <w:t xml:space="preserve">                   </w:t>
      </w:r>
      <w:r w:rsidR="000118B9" w:rsidRPr="00C31154">
        <w:rPr>
          <w:rFonts w:eastAsia="Calibri"/>
          <w:color w:val="000000"/>
          <w:sz w:val="30"/>
          <w:szCs w:val="30"/>
        </w:rPr>
        <w:t xml:space="preserve"> в границах которой предстоит образовать такой земельный участок</w:t>
      </w:r>
      <w:r w:rsidR="00B65BE5" w:rsidRPr="00C31154">
        <w:rPr>
          <w:rFonts w:eastAsia="Calibri"/>
          <w:color w:val="000000"/>
          <w:sz w:val="30"/>
          <w:szCs w:val="30"/>
        </w:rPr>
        <w:t>;</w:t>
      </w:r>
    </w:p>
    <w:p w:rsidP="008551E0" w:rsidR="00B65BE5" w:rsidRDefault="00646FB3" w:rsidRPr="00C31154">
      <w:pPr>
        <w:widowControl w:val="false"/>
        <w:ind w:firstLine="709"/>
        <w:jc w:val="both"/>
        <w:rPr>
          <w:rFonts w:eastAsia="Calibri"/>
          <w:color w:val="000000"/>
          <w:sz w:val="30"/>
          <w:szCs w:val="30"/>
        </w:rPr>
      </w:pPr>
      <w:r w:rsidRPr="00C31154">
        <w:rPr>
          <w:rFonts w:eastAsia="Calibri"/>
          <w:color w:val="000000"/>
          <w:sz w:val="30"/>
          <w:szCs w:val="30"/>
        </w:rPr>
        <w:t>7</w:t>
      </w:r>
      <w:r w:rsidR="00B65BE5" w:rsidRPr="00C31154">
        <w:rPr>
          <w:rFonts w:eastAsia="Calibri"/>
          <w:color w:val="000000"/>
          <w:sz w:val="30"/>
          <w:szCs w:val="30"/>
        </w:rPr>
        <w:t xml:space="preserve">) </w:t>
      </w:r>
      <w:r w:rsidR="008A4932" w:rsidRPr="00C31154">
        <w:rPr>
          <w:rFonts w:eastAsia="Calibri"/>
          <w:color w:val="000000"/>
          <w:sz w:val="30"/>
          <w:szCs w:val="30"/>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строительства, реконструкции линейного объекта</w:t>
      </w:r>
      <w:r w:rsidR="00B65BE5" w:rsidRPr="00C31154">
        <w:rPr>
          <w:rFonts w:eastAsia="Calibri"/>
          <w:color w:val="000000"/>
          <w:sz w:val="30"/>
          <w:szCs w:val="30"/>
        </w:rPr>
        <w:t>;</w:t>
      </w:r>
    </w:p>
    <w:p w:rsidP="008551E0" w:rsidR="00B65BE5" w:rsidRDefault="00646FB3" w:rsidRPr="00C31154">
      <w:pPr>
        <w:widowControl w:val="false"/>
        <w:ind w:firstLine="709"/>
        <w:jc w:val="both"/>
        <w:rPr>
          <w:rFonts w:eastAsia="Calibri"/>
          <w:color w:val="000000"/>
          <w:sz w:val="30"/>
          <w:szCs w:val="30"/>
        </w:rPr>
      </w:pPr>
      <w:proofErr w:type="gramStart"/>
      <w:r w:rsidRPr="00C31154">
        <w:rPr>
          <w:rFonts w:eastAsia="Calibri"/>
          <w:color w:val="000000"/>
          <w:sz w:val="30"/>
          <w:szCs w:val="30"/>
        </w:rPr>
        <w:t>8</w:t>
      </w:r>
      <w:r w:rsidR="00B65BE5" w:rsidRPr="00C31154">
        <w:rPr>
          <w:rFonts w:eastAsia="Calibri"/>
          <w:color w:val="000000"/>
          <w:sz w:val="30"/>
          <w:szCs w:val="30"/>
        </w:rPr>
        <w:t>)</w:t>
      </w:r>
      <w:r w:rsidR="00F027C6">
        <w:rPr>
          <w:rFonts w:eastAsia="Calibri"/>
          <w:color w:val="000000"/>
          <w:sz w:val="30"/>
          <w:szCs w:val="30"/>
        </w:rPr>
        <w:t> </w:t>
      </w:r>
      <w:r w:rsidR="008A4932" w:rsidRPr="00C31154">
        <w:rPr>
          <w:rFonts w:eastAsia="Calibri"/>
          <w:color w:val="000000"/>
          <w:sz w:val="30"/>
          <w:szCs w:val="30"/>
        </w:rPr>
        <w:t xml:space="preserve">реестр членов садоводческого или огороднического некоммерческого товарищества, созданный в соответствии </w:t>
      </w:r>
      <w:r w:rsidR="00F027C6">
        <w:rPr>
          <w:rFonts w:eastAsia="Calibri"/>
          <w:color w:val="000000"/>
          <w:sz w:val="30"/>
          <w:szCs w:val="30"/>
        </w:rPr>
        <w:t xml:space="preserve">                          </w:t>
      </w:r>
      <w:r w:rsidR="008A4932" w:rsidRPr="00C31154">
        <w:rPr>
          <w:rFonts w:eastAsia="Calibri"/>
          <w:color w:val="000000"/>
          <w:sz w:val="30"/>
          <w:szCs w:val="30"/>
        </w:rPr>
        <w:t>с Федеральным законом от 29</w:t>
      </w:r>
      <w:r w:rsidR="00F82800">
        <w:rPr>
          <w:rFonts w:eastAsia="Calibri"/>
          <w:color w:val="000000"/>
          <w:sz w:val="30"/>
          <w:szCs w:val="30"/>
        </w:rPr>
        <w:t>.07.</w:t>
      </w:r>
      <w:r w:rsidR="008A4932" w:rsidRPr="00C31154">
        <w:rPr>
          <w:rFonts w:eastAsia="Calibri"/>
          <w:color w:val="000000"/>
          <w:sz w:val="30"/>
          <w:szCs w:val="30"/>
        </w:rPr>
        <w:t xml:space="preserve">2017 № 217-ФЗ «О ведении гражданами садоводства и огородничества для собственных нужд </w:t>
      </w:r>
      <w:r w:rsidR="00F027C6">
        <w:rPr>
          <w:rFonts w:eastAsia="Calibri"/>
          <w:color w:val="000000"/>
          <w:sz w:val="30"/>
          <w:szCs w:val="30"/>
        </w:rPr>
        <w:t xml:space="preserve">                  </w:t>
      </w:r>
      <w:r w:rsidR="008A4932" w:rsidRPr="00C31154">
        <w:rPr>
          <w:rFonts w:eastAsia="Calibri"/>
          <w:color w:val="000000"/>
          <w:sz w:val="30"/>
          <w:szCs w:val="30"/>
        </w:rPr>
        <w:t>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r w:rsidR="00B65BE5" w:rsidRPr="00C31154">
        <w:rPr>
          <w:rFonts w:eastAsia="Calibri"/>
          <w:color w:val="000000"/>
          <w:sz w:val="30"/>
          <w:szCs w:val="30"/>
        </w:rPr>
        <w:t>;</w:t>
      </w:r>
      <w:proofErr w:type="gramEnd"/>
    </w:p>
    <w:p w:rsidP="008551E0" w:rsidR="00B65BE5" w:rsidRDefault="00646FB3" w:rsidRPr="00C31154">
      <w:pPr>
        <w:widowControl w:val="false"/>
        <w:ind w:firstLine="709"/>
        <w:jc w:val="both"/>
        <w:rPr>
          <w:rFonts w:eastAsia="Calibri"/>
          <w:color w:val="000000"/>
          <w:sz w:val="30"/>
          <w:szCs w:val="30"/>
        </w:rPr>
      </w:pPr>
      <w:r w:rsidRPr="00C31154">
        <w:rPr>
          <w:rFonts w:eastAsia="Calibri"/>
          <w:color w:val="000000"/>
          <w:sz w:val="30"/>
          <w:szCs w:val="30"/>
        </w:rPr>
        <w:t>9</w:t>
      </w:r>
      <w:r w:rsidR="00B65BE5" w:rsidRPr="00C31154">
        <w:rPr>
          <w:rFonts w:eastAsia="Calibri"/>
          <w:color w:val="000000"/>
          <w:sz w:val="30"/>
          <w:szCs w:val="30"/>
        </w:rPr>
        <w:t xml:space="preserve">) документы, обосновывающие площадь земельного участка, необходимую для использования зданий, сооружений, расположенных на </w:t>
      </w:r>
      <w:r w:rsidR="0052319D" w:rsidRPr="00C31154">
        <w:rPr>
          <w:rFonts w:eastAsia="Calibri"/>
          <w:color w:val="000000"/>
          <w:sz w:val="30"/>
          <w:szCs w:val="30"/>
        </w:rPr>
        <w:t>испрашиваемом земельном участке</w:t>
      </w:r>
      <w:r w:rsidR="009F0719" w:rsidRPr="00C31154">
        <w:rPr>
          <w:rFonts w:eastAsia="Calibri"/>
          <w:color w:val="000000"/>
          <w:sz w:val="30"/>
          <w:szCs w:val="30"/>
        </w:rPr>
        <w:t xml:space="preserve"> </w:t>
      </w:r>
      <w:r w:rsidR="0052319D" w:rsidRPr="00C31154">
        <w:rPr>
          <w:rFonts w:eastAsia="Calibri"/>
          <w:color w:val="000000"/>
          <w:sz w:val="30"/>
          <w:szCs w:val="30"/>
        </w:rPr>
        <w:t>(</w:t>
      </w:r>
      <w:r w:rsidR="009F0719" w:rsidRPr="00C31154">
        <w:rPr>
          <w:rFonts w:eastAsia="Calibri"/>
          <w:color w:val="000000"/>
          <w:sz w:val="30"/>
          <w:szCs w:val="30"/>
        </w:rPr>
        <w:t xml:space="preserve">за исключением </w:t>
      </w:r>
      <w:r w:rsidR="00AC3246" w:rsidRPr="00C31154">
        <w:rPr>
          <w:rFonts w:eastAsia="Calibri"/>
          <w:color w:val="000000"/>
          <w:sz w:val="30"/>
          <w:szCs w:val="30"/>
        </w:rPr>
        <w:t>случаев обращения о предварительном согласовании предоставления земельного участка в соответствии с</w:t>
      </w:r>
      <w:r w:rsidR="00692DBB" w:rsidRPr="00C31154">
        <w:rPr>
          <w:rFonts w:eastAsia="Calibri"/>
          <w:color w:val="000000"/>
          <w:sz w:val="30"/>
          <w:szCs w:val="30"/>
        </w:rPr>
        <w:t>о</w:t>
      </w:r>
      <w:r w:rsidR="00692DBB" w:rsidRPr="00C31154">
        <w:rPr>
          <w:sz w:val="30"/>
          <w:szCs w:val="30"/>
        </w:rPr>
        <w:t xml:space="preserve"> </w:t>
      </w:r>
      <w:r w:rsidR="00692DBB" w:rsidRPr="00C31154">
        <w:rPr>
          <w:rFonts w:eastAsia="Calibri"/>
          <w:color w:val="000000"/>
          <w:sz w:val="30"/>
          <w:szCs w:val="30"/>
        </w:rPr>
        <w:t>статьями 3.7, 3.8 Федерального закона № 137-ФЗ</w:t>
      </w:r>
      <w:r w:rsidR="0052319D" w:rsidRPr="00C31154">
        <w:rPr>
          <w:rFonts w:eastAsia="Calibri"/>
          <w:color w:val="000000"/>
          <w:sz w:val="30"/>
          <w:szCs w:val="30"/>
        </w:rPr>
        <w:t>)</w:t>
      </w:r>
      <w:r w:rsidR="00692DBB" w:rsidRPr="00C31154">
        <w:rPr>
          <w:rFonts w:eastAsia="Calibri"/>
          <w:color w:val="000000"/>
          <w:sz w:val="30"/>
          <w:szCs w:val="30"/>
        </w:rPr>
        <w:t>;</w:t>
      </w:r>
    </w:p>
    <w:p w:rsidP="008551E0" w:rsidR="00090DCA" w:rsidRDefault="00861066" w:rsidRPr="00C31154">
      <w:pPr>
        <w:widowControl w:val="false"/>
        <w:ind w:firstLine="709"/>
        <w:jc w:val="both"/>
        <w:rPr>
          <w:rFonts w:eastAsia="Calibri"/>
          <w:color w:val="000000"/>
          <w:sz w:val="30"/>
          <w:szCs w:val="30"/>
        </w:rPr>
      </w:pPr>
      <w:r w:rsidRPr="00C31154">
        <w:rPr>
          <w:rFonts w:eastAsia="Calibri"/>
          <w:color w:val="000000"/>
          <w:sz w:val="30"/>
          <w:szCs w:val="30"/>
        </w:rPr>
        <w:t xml:space="preserve">10) </w:t>
      </w:r>
      <w:r w:rsidR="00090DCA" w:rsidRPr="00C31154">
        <w:rPr>
          <w:rFonts w:eastAsia="Calibri"/>
          <w:color w:val="000000"/>
          <w:sz w:val="30"/>
          <w:szCs w:val="30"/>
        </w:rPr>
        <w:t xml:space="preserve">документ о предоставлении или ином выделении гражданину земельного участка либо о возникновении у гражданина права </w:t>
      </w:r>
      <w:r w:rsidR="00F027C6">
        <w:rPr>
          <w:rFonts w:eastAsia="Calibri"/>
          <w:color w:val="000000"/>
          <w:sz w:val="30"/>
          <w:szCs w:val="30"/>
        </w:rPr>
        <w:t xml:space="preserve">                    </w:t>
      </w:r>
      <w:r w:rsidR="00090DCA" w:rsidRPr="00C31154">
        <w:rPr>
          <w:rFonts w:eastAsia="Calibri"/>
          <w:color w:val="000000"/>
          <w:sz w:val="30"/>
          <w:szCs w:val="30"/>
        </w:rPr>
        <w:t>на использование такого земельного участка по иным основаниям</w:t>
      </w:r>
      <w:r w:rsidR="00571E71" w:rsidRPr="00C31154">
        <w:rPr>
          <w:rFonts w:eastAsia="Calibri"/>
          <w:color w:val="000000"/>
          <w:sz w:val="30"/>
          <w:szCs w:val="30"/>
        </w:rPr>
        <w:t xml:space="preserve">, предусмотренным статьями 3.7, 3.8 Федерального закона </w:t>
      </w:r>
      <w:r w:rsidR="00F027C6">
        <w:rPr>
          <w:rFonts w:eastAsia="Calibri"/>
          <w:color w:val="000000"/>
          <w:sz w:val="30"/>
          <w:szCs w:val="30"/>
        </w:rPr>
        <w:t xml:space="preserve">                       </w:t>
      </w:r>
      <w:r w:rsidR="00571E71" w:rsidRPr="00C31154">
        <w:rPr>
          <w:rFonts w:eastAsia="Calibri"/>
          <w:color w:val="000000"/>
          <w:sz w:val="30"/>
          <w:szCs w:val="30"/>
        </w:rPr>
        <w:t>№ 137-ФЗ</w:t>
      </w:r>
      <w:r w:rsidR="00090DCA" w:rsidRPr="00C31154">
        <w:rPr>
          <w:rFonts w:eastAsia="Calibri"/>
          <w:color w:val="000000"/>
          <w:sz w:val="30"/>
          <w:szCs w:val="30"/>
        </w:rPr>
        <w:t>;</w:t>
      </w:r>
    </w:p>
    <w:p w:rsidP="008551E0" w:rsidR="00090DCA" w:rsidRDefault="00861066" w:rsidRPr="00C31154">
      <w:pPr>
        <w:widowControl w:val="false"/>
        <w:ind w:firstLine="709"/>
        <w:jc w:val="both"/>
        <w:rPr>
          <w:rFonts w:eastAsia="Calibri"/>
          <w:color w:val="000000"/>
          <w:sz w:val="30"/>
          <w:szCs w:val="30"/>
        </w:rPr>
      </w:pPr>
      <w:r w:rsidRPr="00C31154">
        <w:rPr>
          <w:rFonts w:eastAsia="Calibri"/>
          <w:color w:val="000000"/>
          <w:sz w:val="30"/>
          <w:szCs w:val="30"/>
        </w:rPr>
        <w:t xml:space="preserve">11) </w:t>
      </w:r>
      <w:r w:rsidR="00090DCA" w:rsidRPr="00C31154">
        <w:rPr>
          <w:rFonts w:eastAsia="Calibri"/>
          <w:color w:val="000000"/>
          <w:sz w:val="30"/>
          <w:szCs w:val="30"/>
        </w:rPr>
        <w:t xml:space="preserve">документы наследодателя, предусмотренные </w:t>
      </w:r>
      <w:r w:rsidR="003B4C36" w:rsidRPr="00C31154">
        <w:rPr>
          <w:rFonts w:eastAsia="Calibri"/>
          <w:color w:val="000000"/>
          <w:sz w:val="30"/>
          <w:szCs w:val="30"/>
        </w:rPr>
        <w:t>подпунктом 10 настоящего пункта</w:t>
      </w:r>
      <w:r w:rsidR="00090DCA" w:rsidRPr="00C31154">
        <w:rPr>
          <w:rFonts w:eastAsia="Calibri"/>
          <w:color w:val="000000"/>
          <w:sz w:val="30"/>
          <w:szCs w:val="30"/>
        </w:rPr>
        <w:t>, а также свидетельство о праве на наследство, подтверждающее право Заявителя на гараж;</w:t>
      </w:r>
    </w:p>
    <w:p w:rsidP="008551E0" w:rsidR="00090DCA" w:rsidRDefault="00861066" w:rsidRPr="00C31154">
      <w:pPr>
        <w:widowControl w:val="false"/>
        <w:ind w:firstLine="709"/>
        <w:jc w:val="both"/>
        <w:rPr>
          <w:rFonts w:eastAsia="Calibri"/>
          <w:color w:val="000000"/>
          <w:sz w:val="30"/>
          <w:szCs w:val="30"/>
        </w:rPr>
      </w:pPr>
      <w:r w:rsidRPr="00C31154">
        <w:rPr>
          <w:rFonts w:eastAsia="Calibri"/>
          <w:color w:val="000000"/>
          <w:sz w:val="30"/>
          <w:szCs w:val="30"/>
        </w:rPr>
        <w:t xml:space="preserve">12) </w:t>
      </w:r>
      <w:r w:rsidR="00090DCA" w:rsidRPr="00C31154">
        <w:rPr>
          <w:rFonts w:eastAsia="Calibri"/>
          <w:color w:val="000000"/>
          <w:sz w:val="30"/>
          <w:szCs w:val="30"/>
        </w:rPr>
        <w:t xml:space="preserve">документы, подтверждающие передачу гражданину гаража </w:t>
      </w:r>
      <w:r w:rsidR="00F027C6">
        <w:rPr>
          <w:rFonts w:eastAsia="Calibri"/>
          <w:color w:val="000000"/>
          <w:sz w:val="30"/>
          <w:szCs w:val="30"/>
        </w:rPr>
        <w:t xml:space="preserve">             </w:t>
      </w:r>
      <w:r w:rsidR="00090DCA" w:rsidRPr="00C31154">
        <w:rPr>
          <w:rFonts w:eastAsia="Calibri"/>
          <w:color w:val="000000"/>
          <w:sz w:val="30"/>
          <w:szCs w:val="30"/>
        </w:rPr>
        <w:t xml:space="preserve">по соглашению от лица, которому такой гараж был предоставлен </w:t>
      </w:r>
      <w:r w:rsidR="00F027C6">
        <w:rPr>
          <w:rFonts w:eastAsia="Calibri"/>
          <w:color w:val="000000"/>
          <w:sz w:val="30"/>
          <w:szCs w:val="30"/>
        </w:rPr>
        <w:t xml:space="preserve">                </w:t>
      </w:r>
      <w:r w:rsidR="00090DCA" w:rsidRPr="00C31154">
        <w:rPr>
          <w:rFonts w:eastAsia="Calibri"/>
          <w:color w:val="000000"/>
          <w:sz w:val="30"/>
          <w:szCs w:val="30"/>
        </w:rPr>
        <w:t xml:space="preserve">по основаниям, предусмотренным пунктом 2 статьи 3.7 </w:t>
      </w:r>
      <w:r w:rsidR="0052319D" w:rsidRPr="00C31154">
        <w:rPr>
          <w:rFonts w:eastAsia="Calibri"/>
          <w:color w:val="000000"/>
          <w:sz w:val="30"/>
          <w:szCs w:val="30"/>
        </w:rPr>
        <w:t xml:space="preserve">Федерального </w:t>
      </w:r>
      <w:r w:rsidR="00F82800">
        <w:rPr>
          <w:rFonts w:eastAsia="Calibri"/>
          <w:color w:val="000000"/>
          <w:sz w:val="30"/>
          <w:szCs w:val="30"/>
        </w:rPr>
        <w:t>з</w:t>
      </w:r>
      <w:r w:rsidR="00090DCA" w:rsidRPr="00C31154">
        <w:rPr>
          <w:rFonts w:eastAsia="Calibri"/>
          <w:color w:val="000000"/>
          <w:sz w:val="30"/>
          <w:szCs w:val="30"/>
        </w:rPr>
        <w:t xml:space="preserve">акона </w:t>
      </w:r>
      <w:r w:rsidR="0052319D" w:rsidRPr="00C31154">
        <w:rPr>
          <w:rFonts w:eastAsia="Calibri"/>
          <w:color w:val="000000"/>
          <w:sz w:val="30"/>
          <w:szCs w:val="30"/>
        </w:rPr>
        <w:t>№</w:t>
      </w:r>
      <w:r w:rsidR="00FC3E57" w:rsidRPr="00C31154">
        <w:rPr>
          <w:rFonts w:eastAsia="Calibri"/>
          <w:color w:val="000000"/>
          <w:sz w:val="30"/>
          <w:szCs w:val="30"/>
        </w:rPr>
        <w:t xml:space="preserve"> 137-ФЗ</w:t>
      </w:r>
      <w:r w:rsidR="00F82800">
        <w:rPr>
          <w:rFonts w:eastAsia="Calibri"/>
          <w:color w:val="000000"/>
          <w:sz w:val="30"/>
          <w:szCs w:val="30"/>
        </w:rPr>
        <w:t>;</w:t>
      </w:r>
    </w:p>
    <w:p w:rsidP="008551E0" w:rsidR="00FF3F8A" w:rsidRDefault="00861066" w:rsidRPr="00C31154">
      <w:pPr>
        <w:widowControl w:val="false"/>
        <w:ind w:firstLine="709"/>
        <w:jc w:val="both"/>
        <w:rPr>
          <w:rFonts w:eastAsia="Calibri"/>
          <w:color w:val="000000"/>
          <w:sz w:val="30"/>
          <w:szCs w:val="30"/>
        </w:rPr>
      </w:pPr>
      <w:proofErr w:type="gramStart"/>
      <w:r w:rsidRPr="00C31154">
        <w:rPr>
          <w:rFonts w:eastAsia="Calibri"/>
          <w:color w:val="000000"/>
          <w:sz w:val="30"/>
          <w:szCs w:val="30"/>
        </w:rPr>
        <w:t xml:space="preserve">13) </w:t>
      </w:r>
      <w:r w:rsidR="00FF3F8A" w:rsidRPr="00C31154">
        <w:rPr>
          <w:rFonts w:eastAsia="Calibri"/>
          <w:color w:val="000000"/>
          <w:sz w:val="30"/>
          <w:szCs w:val="30"/>
        </w:rPr>
        <w:t xml:space="preserve">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w:t>
      </w:r>
      <w:r w:rsidR="00FF3F8A" w:rsidRPr="00C31154">
        <w:rPr>
          <w:rFonts w:eastAsia="Calibri"/>
          <w:color w:val="000000"/>
          <w:sz w:val="30"/>
          <w:szCs w:val="30"/>
        </w:rPr>
        <w:lastRenderedPageBreak/>
        <w:t>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P="008551E0" w:rsidR="00FF3F8A" w:rsidRDefault="00861066" w:rsidRPr="00C31154">
      <w:pPr>
        <w:widowControl w:val="false"/>
        <w:ind w:firstLine="709"/>
        <w:jc w:val="both"/>
        <w:rPr>
          <w:rFonts w:eastAsia="Calibri"/>
          <w:color w:val="000000"/>
          <w:sz w:val="30"/>
          <w:szCs w:val="30"/>
        </w:rPr>
      </w:pPr>
      <w:proofErr w:type="gramStart"/>
      <w:r w:rsidRPr="00C31154">
        <w:rPr>
          <w:rFonts w:eastAsia="Calibri"/>
          <w:color w:val="000000"/>
          <w:sz w:val="30"/>
          <w:szCs w:val="30"/>
        </w:rPr>
        <w:t xml:space="preserve">14) </w:t>
      </w:r>
      <w:r w:rsidR="00FF3F8A" w:rsidRPr="00C31154">
        <w:rPr>
          <w:rFonts w:eastAsia="Calibri"/>
          <w:color w:val="000000"/>
          <w:sz w:val="30"/>
          <w:szCs w:val="30"/>
        </w:rPr>
        <w:t>решение общего собрания членов гаражного кооператива</w:t>
      </w:r>
      <w:r w:rsidR="00F027C6">
        <w:rPr>
          <w:rFonts w:eastAsia="Calibri"/>
          <w:color w:val="000000"/>
          <w:sz w:val="30"/>
          <w:szCs w:val="30"/>
        </w:rPr>
        <w:t xml:space="preserve">               </w:t>
      </w:r>
      <w:r w:rsidR="00FF3F8A" w:rsidRPr="00C31154">
        <w:rPr>
          <w:rFonts w:eastAsia="Calibri"/>
          <w:color w:val="000000"/>
          <w:sz w:val="30"/>
          <w:szCs w:val="30"/>
        </w:rPr>
        <w:t xml:space="preserve"> о распределении гражданину гаража и (или) указанного земельного участка либо иной документ, устанавливающий такое распределение, </w:t>
      </w:r>
      <w:r w:rsidR="00F027C6">
        <w:rPr>
          <w:rFonts w:eastAsia="Calibri"/>
          <w:color w:val="000000"/>
          <w:sz w:val="30"/>
          <w:szCs w:val="30"/>
        </w:rPr>
        <w:t xml:space="preserve">              </w:t>
      </w:r>
      <w:r w:rsidR="00FF3F8A" w:rsidRPr="00C31154">
        <w:rPr>
          <w:rFonts w:eastAsia="Calibri"/>
          <w:color w:val="000000"/>
          <w:sz w:val="30"/>
          <w:szCs w:val="30"/>
        </w:rPr>
        <w:t xml:space="preserve">и (или) документ, выданный гаражным кооперативом, подтверждающий выплату таким гражданином пая (паевого взноса), в том числе </w:t>
      </w:r>
      <w:r w:rsidR="00F027C6">
        <w:rPr>
          <w:rFonts w:eastAsia="Calibri"/>
          <w:color w:val="000000"/>
          <w:sz w:val="30"/>
          <w:szCs w:val="30"/>
        </w:rPr>
        <w:t xml:space="preserve">                       </w:t>
      </w:r>
      <w:r w:rsidR="00FF3F8A" w:rsidRPr="00C31154">
        <w:rPr>
          <w:rFonts w:eastAsia="Calibri"/>
          <w:color w:val="000000"/>
          <w:sz w:val="30"/>
          <w:szCs w:val="30"/>
        </w:rPr>
        <w:t>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w:t>
      </w:r>
      <w:proofErr w:type="gramEnd"/>
      <w:r w:rsidR="00FF3F8A" w:rsidRPr="00C31154">
        <w:rPr>
          <w:rFonts w:eastAsia="Calibri"/>
          <w:color w:val="000000"/>
          <w:sz w:val="30"/>
          <w:szCs w:val="30"/>
        </w:rPr>
        <w:t xml:space="preserve"> указанным гражданином;</w:t>
      </w:r>
    </w:p>
    <w:p w:rsidP="008551E0" w:rsidR="00FF3F8A" w:rsidRDefault="002F6C38" w:rsidRPr="00C31154">
      <w:pPr>
        <w:widowControl w:val="false"/>
        <w:ind w:firstLine="709"/>
        <w:jc w:val="both"/>
        <w:rPr>
          <w:rFonts w:eastAsia="Calibri"/>
          <w:color w:val="000000"/>
          <w:sz w:val="30"/>
          <w:szCs w:val="30"/>
        </w:rPr>
      </w:pPr>
      <w:r w:rsidRPr="00C31154">
        <w:rPr>
          <w:rFonts w:eastAsia="Calibri"/>
          <w:color w:val="000000"/>
          <w:sz w:val="30"/>
          <w:szCs w:val="30"/>
        </w:rPr>
        <w:t>15</w:t>
      </w:r>
      <w:r w:rsidR="00861066" w:rsidRPr="00C31154">
        <w:rPr>
          <w:rFonts w:eastAsia="Calibri"/>
          <w:color w:val="000000"/>
          <w:sz w:val="30"/>
          <w:szCs w:val="30"/>
        </w:rPr>
        <w:t xml:space="preserve">) </w:t>
      </w:r>
      <w:r w:rsidR="00FF3F8A" w:rsidRPr="00C31154">
        <w:rPr>
          <w:rFonts w:eastAsia="Calibri"/>
          <w:color w:val="000000"/>
          <w:sz w:val="30"/>
          <w:szCs w:val="30"/>
        </w:rPr>
        <w:t xml:space="preserve">документы, подтверждающие передачу гражданину гаража </w:t>
      </w:r>
      <w:r w:rsidR="00F027C6">
        <w:rPr>
          <w:rFonts w:eastAsia="Calibri"/>
          <w:color w:val="000000"/>
          <w:sz w:val="30"/>
          <w:szCs w:val="30"/>
        </w:rPr>
        <w:t xml:space="preserve">              </w:t>
      </w:r>
      <w:r w:rsidR="00FF3F8A" w:rsidRPr="00C31154">
        <w:rPr>
          <w:rFonts w:eastAsia="Calibri"/>
          <w:color w:val="000000"/>
          <w:sz w:val="30"/>
          <w:szCs w:val="30"/>
        </w:rPr>
        <w:t xml:space="preserve">по соглашению от лица, которому такой гараж был предоставлен </w:t>
      </w:r>
      <w:r w:rsidR="00F027C6">
        <w:rPr>
          <w:rFonts w:eastAsia="Calibri"/>
          <w:color w:val="000000"/>
          <w:sz w:val="30"/>
          <w:szCs w:val="30"/>
        </w:rPr>
        <w:t xml:space="preserve">             </w:t>
      </w:r>
      <w:r w:rsidR="00FF3F8A" w:rsidRPr="00C31154">
        <w:rPr>
          <w:rFonts w:eastAsia="Calibri"/>
          <w:color w:val="000000"/>
          <w:sz w:val="30"/>
          <w:szCs w:val="30"/>
        </w:rPr>
        <w:t>по основаниям, предусмотренным пунктом 2 статьи 3.7 Федерального закона № 137-ФЗ;</w:t>
      </w:r>
    </w:p>
    <w:p w:rsidP="008551E0" w:rsidR="00CD40D2" w:rsidRDefault="002F6C38" w:rsidRPr="00C31154">
      <w:pPr>
        <w:widowControl w:val="false"/>
        <w:ind w:firstLine="709"/>
        <w:jc w:val="both"/>
        <w:rPr>
          <w:rFonts w:eastAsia="Calibri"/>
          <w:color w:val="000000"/>
          <w:sz w:val="30"/>
          <w:szCs w:val="30"/>
        </w:rPr>
      </w:pPr>
      <w:r w:rsidRPr="00C31154">
        <w:rPr>
          <w:rFonts w:eastAsia="Calibri"/>
          <w:color w:val="000000"/>
          <w:sz w:val="30"/>
          <w:szCs w:val="30"/>
        </w:rPr>
        <w:t>16</w:t>
      </w:r>
      <w:r w:rsidR="00CD40D2" w:rsidRPr="00C31154">
        <w:rPr>
          <w:rFonts w:eastAsia="Calibri"/>
          <w:color w:val="000000"/>
          <w:sz w:val="30"/>
          <w:szCs w:val="30"/>
        </w:rPr>
        <w:t>)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P="008551E0" w:rsidR="00CD40D2" w:rsidRDefault="002F6C38" w:rsidRPr="00C31154">
      <w:pPr>
        <w:widowControl w:val="false"/>
        <w:ind w:firstLine="709"/>
        <w:jc w:val="both"/>
        <w:rPr>
          <w:rFonts w:eastAsia="Calibri"/>
          <w:color w:val="000000"/>
          <w:sz w:val="30"/>
          <w:szCs w:val="30"/>
        </w:rPr>
      </w:pPr>
      <w:r w:rsidRPr="00C31154">
        <w:rPr>
          <w:rFonts w:eastAsia="Calibri"/>
          <w:color w:val="000000"/>
          <w:sz w:val="30"/>
          <w:szCs w:val="30"/>
        </w:rPr>
        <w:t>17</w:t>
      </w:r>
      <w:r w:rsidR="00CD40D2" w:rsidRPr="00C31154">
        <w:rPr>
          <w:rFonts w:eastAsia="Calibri"/>
          <w:color w:val="000000"/>
          <w:sz w:val="30"/>
          <w:szCs w:val="30"/>
        </w:rPr>
        <w:t>)</w:t>
      </w:r>
      <w:r w:rsidR="00F027C6">
        <w:rPr>
          <w:rFonts w:eastAsia="Calibri"/>
          <w:color w:val="000000"/>
          <w:sz w:val="30"/>
          <w:szCs w:val="30"/>
        </w:rPr>
        <w:t> </w:t>
      </w:r>
      <w:r w:rsidR="00CD40D2" w:rsidRPr="00C31154">
        <w:rPr>
          <w:rFonts w:eastAsia="Calibri"/>
          <w:color w:val="000000"/>
          <w:sz w:val="30"/>
          <w:szCs w:val="30"/>
        </w:rPr>
        <w:t xml:space="preserve">документ, который подтверждает проведение государственного технического </w:t>
      </w:r>
      <w:proofErr w:type="spellStart"/>
      <w:r w:rsidR="00CD40D2" w:rsidRPr="00C31154">
        <w:rPr>
          <w:rFonts w:eastAsia="Calibri"/>
          <w:color w:val="000000"/>
          <w:sz w:val="30"/>
          <w:szCs w:val="30"/>
        </w:rPr>
        <w:t>учета</w:t>
      </w:r>
      <w:proofErr w:type="spellEnd"/>
      <w:r w:rsidR="00CD40D2" w:rsidRPr="00C31154">
        <w:rPr>
          <w:rFonts w:eastAsia="Calibri"/>
          <w:color w:val="000000"/>
          <w:sz w:val="30"/>
          <w:szCs w:val="30"/>
        </w:rPr>
        <w:t xml:space="preserve">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w:t>
      </w:r>
      <w:proofErr w:type="spellStart"/>
      <w:r w:rsidR="00CD40D2" w:rsidRPr="00C31154">
        <w:rPr>
          <w:rFonts w:eastAsia="Calibri"/>
          <w:color w:val="000000"/>
          <w:sz w:val="30"/>
          <w:szCs w:val="30"/>
        </w:rPr>
        <w:t>возведен</w:t>
      </w:r>
      <w:proofErr w:type="spellEnd"/>
      <w:r w:rsidR="00CD40D2" w:rsidRPr="00C31154">
        <w:rPr>
          <w:rFonts w:eastAsia="Calibri"/>
          <w:color w:val="000000"/>
          <w:sz w:val="30"/>
          <w:szCs w:val="30"/>
        </w:rPr>
        <w:t xml:space="preserve"> до 14 мая 1998 года;</w:t>
      </w:r>
    </w:p>
    <w:p w:rsidP="008551E0" w:rsidR="00CD40D2" w:rsidRDefault="002F6C38" w:rsidRPr="00C31154">
      <w:pPr>
        <w:widowControl w:val="false"/>
        <w:ind w:firstLine="709"/>
        <w:jc w:val="both"/>
        <w:rPr>
          <w:rFonts w:eastAsia="Calibri"/>
          <w:color w:val="000000"/>
          <w:sz w:val="30"/>
          <w:szCs w:val="30"/>
        </w:rPr>
      </w:pPr>
      <w:r w:rsidRPr="00C31154">
        <w:rPr>
          <w:rFonts w:eastAsia="Calibri"/>
          <w:color w:val="000000"/>
          <w:sz w:val="30"/>
          <w:szCs w:val="30"/>
        </w:rPr>
        <w:t>18</w:t>
      </w:r>
      <w:r w:rsidR="00CD40D2" w:rsidRPr="00C31154">
        <w:rPr>
          <w:rFonts w:eastAsia="Calibri"/>
          <w:color w:val="000000"/>
          <w:sz w:val="30"/>
          <w:szCs w:val="30"/>
        </w:rPr>
        <w:t xml:space="preserve">) документ, подтверждающий предоставление либо передачу иным лицом земельного участка, в том </w:t>
      </w:r>
      <w:proofErr w:type="gramStart"/>
      <w:r w:rsidR="00CD40D2" w:rsidRPr="00C31154">
        <w:rPr>
          <w:rFonts w:eastAsia="Calibri"/>
          <w:color w:val="000000"/>
          <w:sz w:val="30"/>
          <w:szCs w:val="30"/>
        </w:rPr>
        <w:t>числе</w:t>
      </w:r>
      <w:proofErr w:type="gramEnd"/>
      <w:r w:rsidR="00CD40D2" w:rsidRPr="00C31154">
        <w:rPr>
          <w:rFonts w:eastAsia="Calibri"/>
          <w:color w:val="000000"/>
          <w:sz w:val="30"/>
          <w:szCs w:val="30"/>
        </w:rPr>
        <w:t xml:space="preserve"> из которого образован испрашиваемый земельный участок, Заявителю;</w:t>
      </w:r>
    </w:p>
    <w:p w:rsidP="008551E0" w:rsidR="00CD40D2" w:rsidRDefault="002F6C38" w:rsidRPr="00C31154">
      <w:pPr>
        <w:widowControl w:val="false"/>
        <w:ind w:firstLine="709"/>
        <w:jc w:val="both"/>
        <w:rPr>
          <w:rFonts w:eastAsia="Calibri"/>
          <w:color w:val="000000"/>
          <w:sz w:val="30"/>
          <w:szCs w:val="30"/>
        </w:rPr>
      </w:pPr>
      <w:r w:rsidRPr="00C31154">
        <w:rPr>
          <w:rFonts w:eastAsia="Calibri"/>
          <w:color w:val="000000"/>
          <w:sz w:val="30"/>
          <w:szCs w:val="30"/>
        </w:rPr>
        <w:t>19</w:t>
      </w:r>
      <w:r w:rsidR="00CD40D2" w:rsidRPr="00C31154">
        <w:rPr>
          <w:rFonts w:eastAsia="Calibri"/>
          <w:color w:val="000000"/>
          <w:sz w:val="30"/>
          <w:szCs w:val="30"/>
        </w:rPr>
        <w:t>) документ, подтверждающий регистрацию Заявителя по месту жительства в жилом доме до 14 мая 1998 года;</w:t>
      </w:r>
    </w:p>
    <w:p w:rsidP="008551E0" w:rsidR="00CD40D2" w:rsidRDefault="002F6C38" w:rsidRPr="00C31154">
      <w:pPr>
        <w:widowControl w:val="false"/>
        <w:ind w:firstLine="709"/>
        <w:jc w:val="both"/>
        <w:rPr>
          <w:rFonts w:eastAsia="Calibri"/>
          <w:color w:val="000000"/>
          <w:sz w:val="30"/>
          <w:szCs w:val="30"/>
        </w:rPr>
      </w:pPr>
      <w:r w:rsidRPr="00C31154">
        <w:rPr>
          <w:rFonts w:eastAsia="Calibri"/>
          <w:color w:val="000000"/>
          <w:sz w:val="30"/>
          <w:szCs w:val="30"/>
        </w:rPr>
        <w:t>20</w:t>
      </w:r>
      <w:r w:rsidR="00CD40D2" w:rsidRPr="00C31154">
        <w:rPr>
          <w:rFonts w:eastAsia="Calibri"/>
          <w:color w:val="000000"/>
          <w:sz w:val="30"/>
          <w:szCs w:val="30"/>
        </w:rPr>
        <w:t xml:space="preserve">) выписка из </w:t>
      </w:r>
      <w:proofErr w:type="spellStart"/>
      <w:r w:rsidR="00CD40D2" w:rsidRPr="00C31154">
        <w:rPr>
          <w:rFonts w:eastAsia="Calibri"/>
          <w:color w:val="000000"/>
          <w:sz w:val="30"/>
          <w:szCs w:val="30"/>
        </w:rPr>
        <w:t>похозяйственной</w:t>
      </w:r>
      <w:proofErr w:type="spellEnd"/>
      <w:r w:rsidR="00CD40D2" w:rsidRPr="00C31154">
        <w:rPr>
          <w:rFonts w:eastAsia="Calibri"/>
          <w:color w:val="000000"/>
          <w:sz w:val="30"/>
          <w:szCs w:val="30"/>
        </w:rPr>
        <w:t xml:space="preserve"> книги или иного документа, </w:t>
      </w:r>
      <w:r w:rsidR="00F027C6">
        <w:rPr>
          <w:rFonts w:eastAsia="Calibri"/>
          <w:color w:val="000000"/>
          <w:sz w:val="30"/>
          <w:szCs w:val="30"/>
        </w:rPr>
        <w:t xml:space="preserve">            </w:t>
      </w:r>
      <w:r w:rsidR="00CD40D2" w:rsidRPr="00C31154">
        <w:rPr>
          <w:rFonts w:eastAsia="Calibri"/>
          <w:color w:val="000000"/>
          <w:sz w:val="30"/>
          <w:szCs w:val="30"/>
        </w:rPr>
        <w:t>в которой содержится информация о жилом доме и его принадлежности Заявителю;</w:t>
      </w:r>
    </w:p>
    <w:p w:rsidP="008551E0" w:rsidR="00CD40D2" w:rsidRDefault="002F6C38" w:rsidRPr="00C31154">
      <w:pPr>
        <w:widowControl w:val="false"/>
        <w:ind w:firstLine="709"/>
        <w:jc w:val="both"/>
        <w:rPr>
          <w:rFonts w:eastAsia="Calibri"/>
          <w:color w:val="000000"/>
          <w:sz w:val="30"/>
          <w:szCs w:val="30"/>
        </w:rPr>
      </w:pPr>
      <w:r w:rsidRPr="00C31154">
        <w:rPr>
          <w:rFonts w:eastAsia="Calibri"/>
          <w:color w:val="000000"/>
          <w:sz w:val="30"/>
          <w:szCs w:val="30"/>
        </w:rPr>
        <w:t>21</w:t>
      </w:r>
      <w:r w:rsidR="00CD40D2" w:rsidRPr="00C31154">
        <w:rPr>
          <w:rFonts w:eastAsia="Calibri"/>
          <w:color w:val="000000"/>
          <w:sz w:val="30"/>
          <w:szCs w:val="30"/>
        </w:rPr>
        <w:t xml:space="preserve">) документ, выданный Заявителю нотариусом до 14 мая </w:t>
      </w:r>
      <w:r w:rsidR="00F027C6">
        <w:rPr>
          <w:rFonts w:eastAsia="Calibri"/>
          <w:color w:val="000000"/>
          <w:sz w:val="30"/>
          <w:szCs w:val="30"/>
        </w:rPr>
        <w:t xml:space="preserve">                 </w:t>
      </w:r>
      <w:r w:rsidR="00CD40D2" w:rsidRPr="00C31154">
        <w:rPr>
          <w:rFonts w:eastAsia="Calibri"/>
          <w:color w:val="000000"/>
          <w:sz w:val="30"/>
          <w:szCs w:val="30"/>
        </w:rPr>
        <w:t>1998 года в отношении жилого дома, подтверждающий права Заявителя на него;</w:t>
      </w:r>
    </w:p>
    <w:p w:rsidP="008551E0" w:rsidR="00CD40D2" w:rsidRDefault="002F6C38" w:rsidRPr="00C31154">
      <w:pPr>
        <w:widowControl w:val="false"/>
        <w:ind w:firstLine="709"/>
        <w:jc w:val="both"/>
        <w:rPr>
          <w:rFonts w:eastAsia="Calibri"/>
          <w:color w:val="000000"/>
          <w:sz w:val="30"/>
          <w:szCs w:val="30"/>
        </w:rPr>
      </w:pPr>
      <w:r w:rsidRPr="00C31154">
        <w:rPr>
          <w:rFonts w:eastAsia="Calibri"/>
          <w:color w:val="000000"/>
          <w:sz w:val="30"/>
          <w:szCs w:val="30"/>
        </w:rPr>
        <w:t>22</w:t>
      </w:r>
      <w:r w:rsidR="00CD40D2" w:rsidRPr="00C31154">
        <w:rPr>
          <w:rFonts w:eastAsia="Calibri"/>
          <w:color w:val="000000"/>
          <w:sz w:val="30"/>
          <w:szCs w:val="30"/>
        </w:rPr>
        <w:t xml:space="preserve">) свидетельство о праве на наследство, подтверждающее, </w:t>
      </w:r>
      <w:r w:rsidR="00F027C6">
        <w:rPr>
          <w:rFonts w:eastAsia="Calibri"/>
          <w:color w:val="000000"/>
          <w:sz w:val="30"/>
          <w:szCs w:val="30"/>
        </w:rPr>
        <w:t xml:space="preserve">                   </w:t>
      </w:r>
      <w:r w:rsidR="00CD40D2" w:rsidRPr="00C31154">
        <w:rPr>
          <w:rFonts w:eastAsia="Calibri"/>
          <w:color w:val="000000"/>
          <w:sz w:val="30"/>
          <w:szCs w:val="30"/>
        </w:rPr>
        <w:t xml:space="preserve">что Заявитель является наследником гражданина, указанного </w:t>
      </w:r>
      <w:r w:rsidR="00CD40D2" w:rsidRPr="00C31154">
        <w:rPr>
          <w:rFonts w:eastAsia="Calibri"/>
          <w:sz w:val="30"/>
          <w:szCs w:val="30"/>
        </w:rPr>
        <w:t>в пункте 2</w:t>
      </w:r>
      <w:r w:rsidR="00CD40D2" w:rsidRPr="00C31154">
        <w:rPr>
          <w:rFonts w:eastAsia="Calibri"/>
          <w:color w:val="000000"/>
          <w:sz w:val="30"/>
          <w:szCs w:val="30"/>
        </w:rPr>
        <w:t xml:space="preserve"> статьи 3.8 Федерального закона № 137-ФЗ.</w:t>
      </w:r>
    </w:p>
    <w:p w:rsidP="008551E0" w:rsidR="00861066" w:rsidRDefault="00861066" w:rsidRPr="00C31154">
      <w:pPr>
        <w:widowControl w:val="false"/>
        <w:ind w:firstLine="709"/>
        <w:jc w:val="both"/>
        <w:rPr>
          <w:rFonts w:eastAsia="Calibri"/>
          <w:color w:val="000000"/>
          <w:sz w:val="30"/>
          <w:szCs w:val="30"/>
        </w:rPr>
      </w:pPr>
      <w:r w:rsidRPr="00C31154">
        <w:rPr>
          <w:rFonts w:eastAsia="Calibri"/>
          <w:color w:val="000000"/>
          <w:sz w:val="30"/>
          <w:szCs w:val="30"/>
        </w:rPr>
        <w:t xml:space="preserve">Предоставление документов, указанных в подпунктах </w:t>
      </w:r>
      <w:r w:rsidR="002F6C38" w:rsidRPr="00C31154">
        <w:rPr>
          <w:rFonts w:eastAsia="Calibri"/>
          <w:color w:val="000000"/>
          <w:sz w:val="30"/>
          <w:szCs w:val="30"/>
        </w:rPr>
        <w:t>10</w:t>
      </w:r>
      <w:r w:rsidR="00F027C6">
        <w:rPr>
          <w:rFonts w:eastAsia="Calibri"/>
          <w:color w:val="000000"/>
          <w:sz w:val="30"/>
          <w:szCs w:val="30"/>
        </w:rPr>
        <w:t>–</w:t>
      </w:r>
      <w:r w:rsidR="002F6C38" w:rsidRPr="00C31154">
        <w:rPr>
          <w:rFonts w:eastAsia="Calibri"/>
          <w:color w:val="000000"/>
          <w:sz w:val="30"/>
          <w:szCs w:val="30"/>
        </w:rPr>
        <w:t>15</w:t>
      </w:r>
      <w:r w:rsidRPr="00C31154">
        <w:rPr>
          <w:rFonts w:eastAsia="Calibri"/>
          <w:color w:val="000000"/>
          <w:sz w:val="30"/>
          <w:szCs w:val="30"/>
        </w:rPr>
        <w:t xml:space="preserve"> настоящего пункта, необходимо при обращении с Заявлением </w:t>
      </w:r>
      <w:r w:rsidR="00CD40D2" w:rsidRPr="00C31154">
        <w:rPr>
          <w:rFonts w:eastAsia="Calibri"/>
          <w:color w:val="000000"/>
          <w:sz w:val="30"/>
          <w:szCs w:val="30"/>
        </w:rPr>
        <w:br/>
      </w:r>
      <w:r w:rsidRPr="00C31154">
        <w:rPr>
          <w:rFonts w:eastAsia="Calibri"/>
          <w:color w:val="000000"/>
          <w:sz w:val="30"/>
          <w:szCs w:val="30"/>
        </w:rPr>
        <w:lastRenderedPageBreak/>
        <w:t xml:space="preserve">о предварительном согласовании предоставления земельного участка </w:t>
      </w:r>
      <w:r w:rsidR="00CD40D2" w:rsidRPr="00C31154">
        <w:rPr>
          <w:rFonts w:eastAsia="Calibri"/>
          <w:color w:val="000000"/>
          <w:sz w:val="30"/>
          <w:szCs w:val="30"/>
        </w:rPr>
        <w:br/>
      </w:r>
      <w:r w:rsidRPr="00C31154">
        <w:rPr>
          <w:rFonts w:eastAsia="Calibri"/>
          <w:color w:val="000000"/>
          <w:sz w:val="30"/>
          <w:szCs w:val="30"/>
        </w:rPr>
        <w:t xml:space="preserve">в случае, установленном </w:t>
      </w:r>
      <w:proofErr w:type="spellStart"/>
      <w:r w:rsidRPr="00C31154">
        <w:rPr>
          <w:rFonts w:eastAsia="Calibri"/>
          <w:color w:val="000000"/>
          <w:sz w:val="30"/>
          <w:szCs w:val="30"/>
        </w:rPr>
        <w:t>статьей</w:t>
      </w:r>
      <w:proofErr w:type="spellEnd"/>
      <w:r w:rsidRPr="00C31154">
        <w:rPr>
          <w:rFonts w:eastAsia="Calibri"/>
          <w:color w:val="000000"/>
          <w:sz w:val="30"/>
          <w:szCs w:val="30"/>
        </w:rPr>
        <w:t xml:space="preserve"> 3.7 Федерального закона № 137-ФЗ.</w:t>
      </w:r>
    </w:p>
    <w:p w:rsidP="008551E0" w:rsidR="00F7745F" w:rsidRDefault="00F7745F" w:rsidRPr="00C31154">
      <w:pPr>
        <w:widowControl w:val="false"/>
        <w:ind w:firstLine="709"/>
        <w:jc w:val="both"/>
        <w:rPr>
          <w:rFonts w:eastAsia="Calibri"/>
          <w:color w:val="000000"/>
          <w:sz w:val="30"/>
          <w:szCs w:val="30"/>
        </w:rPr>
      </w:pPr>
      <w:r w:rsidRPr="00C31154">
        <w:rPr>
          <w:rFonts w:eastAsia="Calibri"/>
          <w:color w:val="000000"/>
          <w:sz w:val="30"/>
          <w:szCs w:val="30"/>
        </w:rPr>
        <w:t>Предоставление документов, указанных в подпунктах 10</w:t>
      </w:r>
      <w:r w:rsidR="00F027C6">
        <w:rPr>
          <w:rFonts w:eastAsia="Calibri"/>
          <w:color w:val="000000"/>
          <w:sz w:val="30"/>
          <w:szCs w:val="30"/>
        </w:rPr>
        <w:t>–</w:t>
      </w:r>
      <w:r w:rsidRPr="00C31154">
        <w:rPr>
          <w:rFonts w:eastAsia="Calibri"/>
          <w:color w:val="000000"/>
          <w:sz w:val="30"/>
          <w:szCs w:val="30"/>
        </w:rPr>
        <w:t>12 настоящего пункта, необходимо в случае</w:t>
      </w:r>
      <w:r w:rsidR="009A768D" w:rsidRPr="00C31154">
        <w:rPr>
          <w:rFonts w:eastAsia="Calibri"/>
          <w:color w:val="000000"/>
          <w:sz w:val="30"/>
          <w:szCs w:val="30"/>
        </w:rPr>
        <w:t>,</w:t>
      </w:r>
      <w:r w:rsidRPr="00C31154">
        <w:rPr>
          <w:rFonts w:eastAsia="Calibri"/>
          <w:color w:val="000000"/>
          <w:sz w:val="30"/>
          <w:szCs w:val="30"/>
        </w:rPr>
        <w:t xml:space="preserve"> если земельный участок </w:t>
      </w:r>
      <w:r w:rsidR="00F82800">
        <w:rPr>
          <w:rFonts w:eastAsia="Calibri"/>
          <w:color w:val="000000"/>
          <w:sz w:val="30"/>
          <w:szCs w:val="30"/>
        </w:rPr>
        <w:t xml:space="preserve">               </w:t>
      </w:r>
      <w:r w:rsidRPr="00C31154">
        <w:rPr>
          <w:rFonts w:eastAsia="Calibri"/>
          <w:color w:val="000000"/>
          <w:sz w:val="30"/>
          <w:szCs w:val="30"/>
        </w:rPr>
        <w:t xml:space="preserve">для размещения гаража был предоставлен гражданину или передан ему какой-либо организацией (в том </w:t>
      </w:r>
      <w:proofErr w:type="gramStart"/>
      <w:r w:rsidRPr="00C31154">
        <w:rPr>
          <w:rFonts w:eastAsia="Calibri"/>
          <w:color w:val="000000"/>
          <w:sz w:val="30"/>
          <w:szCs w:val="30"/>
        </w:rPr>
        <w:t>числе</w:t>
      </w:r>
      <w:proofErr w:type="gramEnd"/>
      <w:r w:rsidRPr="00C31154">
        <w:rPr>
          <w:rFonts w:eastAsia="Calibri"/>
          <w:color w:val="000000"/>
          <w:sz w:val="30"/>
          <w:szCs w:val="30"/>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w:t>
      </w:r>
      <w:r w:rsidR="00F027C6">
        <w:rPr>
          <w:rFonts w:eastAsia="Calibri"/>
          <w:color w:val="000000"/>
          <w:sz w:val="30"/>
          <w:szCs w:val="30"/>
        </w:rPr>
        <w:t xml:space="preserve">       </w:t>
      </w:r>
      <w:r w:rsidRPr="00C31154">
        <w:rPr>
          <w:rFonts w:eastAsia="Calibri"/>
          <w:color w:val="000000"/>
          <w:sz w:val="30"/>
          <w:szCs w:val="30"/>
        </w:rPr>
        <w:t>у гражданина по иным основаниям.</w:t>
      </w:r>
    </w:p>
    <w:p w:rsidP="008551E0" w:rsidR="00090DCA" w:rsidRDefault="00FF3F8A" w:rsidRPr="00C31154">
      <w:pPr>
        <w:widowControl w:val="false"/>
        <w:ind w:firstLine="709"/>
        <w:jc w:val="both"/>
        <w:rPr>
          <w:rFonts w:eastAsia="Calibri"/>
          <w:color w:val="000000"/>
          <w:sz w:val="30"/>
          <w:szCs w:val="30"/>
        </w:rPr>
      </w:pPr>
      <w:r w:rsidRPr="00C31154">
        <w:rPr>
          <w:rFonts w:eastAsia="Calibri"/>
          <w:color w:val="000000"/>
          <w:sz w:val="30"/>
          <w:szCs w:val="30"/>
        </w:rPr>
        <w:t xml:space="preserve">Предоставление документов, указанных </w:t>
      </w:r>
      <w:r w:rsidR="002F6C38" w:rsidRPr="00C31154">
        <w:rPr>
          <w:rFonts w:eastAsia="Calibri"/>
          <w:color w:val="000000"/>
          <w:sz w:val="30"/>
          <w:szCs w:val="30"/>
        </w:rPr>
        <w:t>в подпунктах 13</w:t>
      </w:r>
      <w:r w:rsidR="00F027C6">
        <w:rPr>
          <w:rFonts w:eastAsia="Calibri"/>
          <w:color w:val="000000"/>
          <w:sz w:val="30"/>
          <w:szCs w:val="30"/>
        </w:rPr>
        <w:t>–</w:t>
      </w:r>
      <w:r w:rsidR="002F6C38" w:rsidRPr="00C31154">
        <w:rPr>
          <w:rFonts w:eastAsia="Calibri"/>
          <w:color w:val="000000"/>
          <w:sz w:val="30"/>
          <w:szCs w:val="30"/>
        </w:rPr>
        <w:t>15</w:t>
      </w:r>
      <w:r w:rsidR="00F7745F" w:rsidRPr="00C31154">
        <w:rPr>
          <w:rFonts w:eastAsia="Calibri"/>
          <w:color w:val="000000"/>
          <w:sz w:val="30"/>
          <w:szCs w:val="30"/>
        </w:rPr>
        <w:t xml:space="preserve"> настоящего </w:t>
      </w:r>
      <w:r w:rsidRPr="00C31154">
        <w:rPr>
          <w:rFonts w:eastAsia="Calibri"/>
          <w:color w:val="000000"/>
          <w:sz w:val="30"/>
          <w:szCs w:val="30"/>
        </w:rPr>
        <w:t xml:space="preserve">пункта, </w:t>
      </w:r>
      <w:proofErr w:type="gramStart"/>
      <w:r w:rsidRPr="00C31154">
        <w:rPr>
          <w:rFonts w:eastAsia="Calibri"/>
          <w:color w:val="000000"/>
          <w:sz w:val="30"/>
          <w:szCs w:val="30"/>
        </w:rPr>
        <w:t>необходимо</w:t>
      </w:r>
      <w:proofErr w:type="gramEnd"/>
      <w:r w:rsidRPr="00C31154">
        <w:rPr>
          <w:rFonts w:eastAsia="Calibri"/>
          <w:color w:val="000000"/>
          <w:sz w:val="30"/>
          <w:szCs w:val="30"/>
        </w:rPr>
        <w:t xml:space="preserve"> в</w:t>
      </w:r>
      <w:r w:rsidR="00090DCA" w:rsidRPr="00C31154">
        <w:rPr>
          <w:rFonts w:eastAsia="Calibri"/>
          <w:color w:val="000000"/>
          <w:sz w:val="30"/>
          <w:szCs w:val="30"/>
        </w:rPr>
        <w:t xml:space="preserve">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w:t>
      </w:r>
      <w:r w:rsidR="00F027C6">
        <w:rPr>
          <w:rFonts w:eastAsia="Calibri"/>
          <w:color w:val="000000"/>
          <w:sz w:val="30"/>
          <w:szCs w:val="30"/>
        </w:rPr>
        <w:t xml:space="preserve">                 </w:t>
      </w:r>
      <w:r w:rsidR="00090DCA" w:rsidRPr="00C31154">
        <w:rPr>
          <w:rFonts w:eastAsia="Calibri"/>
          <w:color w:val="000000"/>
          <w:sz w:val="30"/>
          <w:szCs w:val="30"/>
        </w:rPr>
        <w:t xml:space="preserve">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w:t>
      </w:r>
      <w:r w:rsidR="00F027C6">
        <w:rPr>
          <w:rFonts w:eastAsia="Calibri"/>
          <w:color w:val="000000"/>
          <w:sz w:val="30"/>
          <w:szCs w:val="30"/>
        </w:rPr>
        <w:t xml:space="preserve"> </w:t>
      </w:r>
      <w:r w:rsidR="00090DCA" w:rsidRPr="00C31154">
        <w:rPr>
          <w:rFonts w:eastAsia="Calibri"/>
          <w:color w:val="000000"/>
          <w:sz w:val="30"/>
          <w:szCs w:val="30"/>
        </w:rPr>
        <w:t xml:space="preserve">и гараж и (или) земельный участок, на </w:t>
      </w:r>
      <w:proofErr w:type="gramStart"/>
      <w:r w:rsidR="00090DCA" w:rsidRPr="00C31154">
        <w:rPr>
          <w:rFonts w:eastAsia="Calibri"/>
          <w:color w:val="000000"/>
          <w:sz w:val="30"/>
          <w:szCs w:val="30"/>
        </w:rPr>
        <w:t>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sidR="00F82800">
        <w:rPr>
          <w:rFonts w:eastAsia="Calibri"/>
          <w:color w:val="000000"/>
          <w:sz w:val="30"/>
          <w:szCs w:val="30"/>
        </w:rPr>
        <w:t>.</w:t>
      </w:r>
      <w:proofErr w:type="gramEnd"/>
    </w:p>
    <w:p w:rsidP="008551E0" w:rsidR="00090DCA" w:rsidRDefault="00090DCA" w:rsidRPr="00C31154">
      <w:pPr>
        <w:widowControl w:val="false"/>
        <w:ind w:firstLine="709"/>
        <w:jc w:val="both"/>
        <w:rPr>
          <w:rFonts w:eastAsia="Calibri"/>
          <w:color w:val="000000"/>
          <w:sz w:val="30"/>
          <w:szCs w:val="30"/>
        </w:rPr>
      </w:pPr>
      <w:r w:rsidRPr="00C31154">
        <w:rPr>
          <w:rFonts w:eastAsia="Calibri"/>
          <w:color w:val="000000"/>
          <w:sz w:val="30"/>
          <w:szCs w:val="30"/>
        </w:rPr>
        <w:t xml:space="preserve">В случае отсутствия у </w:t>
      </w:r>
      <w:r w:rsidR="00F7745F" w:rsidRPr="00C31154">
        <w:rPr>
          <w:rFonts w:eastAsia="Calibri"/>
          <w:color w:val="000000"/>
          <w:sz w:val="30"/>
          <w:szCs w:val="30"/>
        </w:rPr>
        <w:t xml:space="preserve">Заявителя </w:t>
      </w:r>
      <w:r w:rsidRPr="00C31154">
        <w:rPr>
          <w:rFonts w:eastAsia="Calibri"/>
          <w:color w:val="000000"/>
          <w:sz w:val="30"/>
          <w:szCs w:val="30"/>
        </w:rPr>
        <w:t xml:space="preserve">документов, указанных </w:t>
      </w:r>
      <w:r w:rsidR="00F027C6">
        <w:rPr>
          <w:rFonts w:eastAsia="Calibri"/>
          <w:color w:val="000000"/>
          <w:sz w:val="30"/>
          <w:szCs w:val="30"/>
        </w:rPr>
        <w:t xml:space="preserve">                         </w:t>
      </w:r>
      <w:r w:rsidR="009E1DC6" w:rsidRPr="00C31154">
        <w:rPr>
          <w:rFonts w:eastAsia="Calibri"/>
          <w:color w:val="000000"/>
          <w:sz w:val="30"/>
          <w:szCs w:val="30"/>
        </w:rPr>
        <w:t>в подпунктах 10, 13, 14 настоящего пункта</w:t>
      </w:r>
      <w:r w:rsidRPr="00C31154">
        <w:rPr>
          <w:rFonts w:eastAsia="Calibri"/>
          <w:color w:val="000000"/>
          <w:sz w:val="30"/>
          <w:szCs w:val="30"/>
        </w:rPr>
        <w:t>, к Заявлению могут быть приложены следующие документы:</w:t>
      </w:r>
    </w:p>
    <w:p w:rsidP="008551E0" w:rsidR="00090DCA" w:rsidRDefault="00090DCA" w:rsidRPr="00C31154">
      <w:pPr>
        <w:widowControl w:val="false"/>
        <w:ind w:firstLine="709"/>
        <w:jc w:val="both"/>
        <w:rPr>
          <w:rFonts w:eastAsia="Calibri"/>
          <w:color w:val="000000"/>
          <w:sz w:val="30"/>
          <w:szCs w:val="30"/>
        </w:rPr>
      </w:pPr>
      <w:proofErr w:type="spellStart"/>
      <w:proofErr w:type="gramStart"/>
      <w:r w:rsidRPr="00C31154">
        <w:rPr>
          <w:rFonts w:eastAsia="Calibri"/>
          <w:color w:val="000000"/>
          <w:sz w:val="30"/>
          <w:szCs w:val="30"/>
        </w:rPr>
        <w:t>заключенные</w:t>
      </w:r>
      <w:proofErr w:type="spellEnd"/>
      <w:r w:rsidRPr="00C31154">
        <w:rPr>
          <w:rFonts w:eastAsia="Calibri"/>
          <w:color w:val="000000"/>
          <w:sz w:val="30"/>
          <w:szCs w:val="30"/>
        </w:rPr>
        <w:t xml:space="preserve">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w:t>
      </w:r>
      <w:r w:rsidR="00F82800">
        <w:rPr>
          <w:rFonts w:eastAsia="Calibri"/>
          <w:color w:val="000000"/>
          <w:sz w:val="30"/>
          <w:szCs w:val="30"/>
        </w:rPr>
        <w:t xml:space="preserve">                                      </w:t>
      </w:r>
      <w:r w:rsidRPr="00C31154">
        <w:rPr>
          <w:rFonts w:eastAsia="Calibri"/>
          <w:color w:val="000000"/>
          <w:sz w:val="30"/>
          <w:szCs w:val="30"/>
        </w:rPr>
        <w:t xml:space="preserve">и (или) документы, подтверждающие исполнение со стороны гражданина обязательств по оплате коммунальных услуг, </w:t>
      </w:r>
      <w:r w:rsidR="009A768D">
        <w:rPr>
          <w:rFonts w:eastAsia="Calibri"/>
          <w:color w:val="000000"/>
          <w:sz w:val="30"/>
          <w:szCs w:val="30"/>
        </w:rPr>
        <w:t xml:space="preserve">                                </w:t>
      </w:r>
      <w:r w:rsidRPr="00C31154">
        <w:rPr>
          <w:rFonts w:eastAsia="Calibri"/>
          <w:color w:val="000000"/>
          <w:sz w:val="30"/>
          <w:szCs w:val="30"/>
        </w:rPr>
        <w:t xml:space="preserve">и (или) документ, подтверждающий проведение государственного технического </w:t>
      </w:r>
      <w:proofErr w:type="spellStart"/>
      <w:r w:rsidRPr="00C31154">
        <w:rPr>
          <w:rFonts w:eastAsia="Calibri"/>
          <w:color w:val="000000"/>
          <w:sz w:val="30"/>
          <w:szCs w:val="30"/>
        </w:rPr>
        <w:t>учета</w:t>
      </w:r>
      <w:proofErr w:type="spellEnd"/>
      <w:r w:rsidRPr="00C31154">
        <w:rPr>
          <w:rFonts w:eastAsia="Calibri"/>
          <w:color w:val="000000"/>
          <w:sz w:val="30"/>
          <w:szCs w:val="30"/>
        </w:rPr>
        <w:t xml:space="preserve"> и (или) технической инвентаризации гаража </w:t>
      </w:r>
      <w:r w:rsidR="009A768D">
        <w:rPr>
          <w:rFonts w:eastAsia="Calibri"/>
          <w:color w:val="000000"/>
          <w:sz w:val="30"/>
          <w:szCs w:val="30"/>
        </w:rPr>
        <w:t xml:space="preserve">                     </w:t>
      </w:r>
      <w:r w:rsidRPr="00C31154">
        <w:rPr>
          <w:rFonts w:eastAsia="Calibri"/>
          <w:color w:val="000000"/>
          <w:sz w:val="30"/>
          <w:szCs w:val="30"/>
        </w:rPr>
        <w:t>до 01.01.2013</w:t>
      </w:r>
      <w:proofErr w:type="gramEnd"/>
      <w:r w:rsidRPr="00C31154">
        <w:rPr>
          <w:rFonts w:eastAsia="Calibri"/>
          <w:color w:val="000000"/>
          <w:sz w:val="30"/>
          <w:szCs w:val="30"/>
        </w:rPr>
        <w:t xml:space="preserve"> </w:t>
      </w:r>
      <w:proofErr w:type="gramStart"/>
      <w:r w:rsidRPr="00C31154">
        <w:rPr>
          <w:rFonts w:eastAsia="Calibri"/>
          <w:color w:val="000000"/>
          <w:sz w:val="30"/>
          <w:szCs w:val="30"/>
        </w:rPr>
        <w:t xml:space="preserve">в соответствии с требованиями законодательства, действовавшими на момент такого </w:t>
      </w:r>
      <w:proofErr w:type="spellStart"/>
      <w:r w:rsidRPr="00C31154">
        <w:rPr>
          <w:rFonts w:eastAsia="Calibri"/>
          <w:color w:val="000000"/>
          <w:sz w:val="30"/>
          <w:szCs w:val="30"/>
        </w:rPr>
        <w:t>учета</w:t>
      </w:r>
      <w:proofErr w:type="spellEnd"/>
      <w:r w:rsidRPr="00C31154">
        <w:rPr>
          <w:rFonts w:eastAsia="Calibri"/>
          <w:color w:val="000000"/>
          <w:sz w:val="30"/>
          <w:szCs w:val="30"/>
        </w:rPr>
        <w:t xml:space="preserve"> и (или) инвентаризации,</w:t>
      </w:r>
      <w:r w:rsidR="009A768D">
        <w:rPr>
          <w:rFonts w:eastAsia="Calibri"/>
          <w:color w:val="000000"/>
          <w:sz w:val="30"/>
          <w:szCs w:val="30"/>
        </w:rPr>
        <w:t xml:space="preserve">                        </w:t>
      </w:r>
      <w:r w:rsidRPr="00C31154">
        <w:rPr>
          <w:rFonts w:eastAsia="Calibri"/>
          <w:color w:val="000000"/>
          <w:sz w:val="30"/>
          <w:szCs w:val="30"/>
        </w:rPr>
        <w:t xml:space="preserve">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w:t>
      </w:r>
      <w:r w:rsidR="009A768D">
        <w:rPr>
          <w:rFonts w:eastAsia="Calibri"/>
          <w:color w:val="000000"/>
          <w:sz w:val="30"/>
          <w:szCs w:val="30"/>
        </w:rPr>
        <w:t xml:space="preserve">                   </w:t>
      </w:r>
      <w:r w:rsidRPr="00C31154">
        <w:rPr>
          <w:rFonts w:eastAsia="Calibri"/>
          <w:color w:val="000000"/>
          <w:sz w:val="30"/>
          <w:szCs w:val="30"/>
        </w:rPr>
        <w:t xml:space="preserve">в действие Градостроительного кодекса Российской Федерации, </w:t>
      </w:r>
      <w:r w:rsidR="009A768D">
        <w:rPr>
          <w:rFonts w:eastAsia="Calibri"/>
          <w:color w:val="000000"/>
          <w:sz w:val="30"/>
          <w:szCs w:val="30"/>
        </w:rPr>
        <w:t xml:space="preserve">                      </w:t>
      </w:r>
      <w:r w:rsidRPr="00C31154">
        <w:rPr>
          <w:rFonts w:eastAsia="Calibri"/>
          <w:color w:val="000000"/>
          <w:sz w:val="30"/>
          <w:szCs w:val="30"/>
        </w:rPr>
        <w:t>и (или) документ, подтверждающий оплату гражданином до 30.12.2004 налога в отношении испрашиваемого земельного участка</w:t>
      </w:r>
      <w:proofErr w:type="gramEnd"/>
      <w:r w:rsidRPr="00C31154">
        <w:rPr>
          <w:rFonts w:eastAsia="Calibri"/>
          <w:color w:val="000000"/>
          <w:sz w:val="30"/>
          <w:szCs w:val="30"/>
        </w:rPr>
        <w:t xml:space="preserve"> </w:t>
      </w:r>
      <w:proofErr w:type="gramStart"/>
      <w:r w:rsidRPr="00C31154">
        <w:rPr>
          <w:rFonts w:eastAsia="Calibri"/>
          <w:color w:val="000000"/>
          <w:sz w:val="30"/>
          <w:szCs w:val="30"/>
        </w:rPr>
        <w:t xml:space="preserve">или гаража </w:t>
      </w:r>
      <w:r w:rsidR="00F027C6">
        <w:rPr>
          <w:rFonts w:eastAsia="Calibri"/>
          <w:color w:val="000000"/>
          <w:sz w:val="30"/>
          <w:szCs w:val="30"/>
        </w:rPr>
        <w:t xml:space="preserve">                       </w:t>
      </w:r>
      <w:r w:rsidRPr="00C31154">
        <w:rPr>
          <w:rFonts w:eastAsia="Calibri"/>
          <w:color w:val="000000"/>
          <w:sz w:val="30"/>
          <w:szCs w:val="30"/>
        </w:rPr>
        <w:t xml:space="preserve">за налоговый период, предшествующий указанной дате, </w:t>
      </w:r>
      <w:r w:rsidR="00F82800">
        <w:rPr>
          <w:rFonts w:eastAsia="Calibri"/>
          <w:color w:val="000000"/>
          <w:sz w:val="30"/>
          <w:szCs w:val="30"/>
        </w:rPr>
        <w:t xml:space="preserve">                                    </w:t>
      </w:r>
      <w:r w:rsidRPr="00C31154">
        <w:rPr>
          <w:rFonts w:eastAsia="Calibri"/>
          <w:color w:val="000000"/>
          <w:sz w:val="30"/>
          <w:szCs w:val="30"/>
        </w:rPr>
        <w:t xml:space="preserve">и (или) членская книжка, подтверждающая членство гражданина </w:t>
      </w:r>
      <w:r w:rsidR="00F82800">
        <w:rPr>
          <w:rFonts w:eastAsia="Calibri"/>
          <w:color w:val="000000"/>
          <w:sz w:val="30"/>
          <w:szCs w:val="30"/>
        </w:rPr>
        <w:t xml:space="preserve">                     </w:t>
      </w:r>
      <w:r w:rsidRPr="00C31154">
        <w:rPr>
          <w:rFonts w:eastAsia="Calibri"/>
          <w:color w:val="000000"/>
          <w:sz w:val="30"/>
          <w:szCs w:val="30"/>
        </w:rPr>
        <w:lastRenderedPageBreak/>
        <w:t>в гаражном кооперативе, в случае</w:t>
      </w:r>
      <w:r w:rsidR="005A2204">
        <w:rPr>
          <w:rFonts w:eastAsia="Calibri"/>
          <w:color w:val="000000"/>
          <w:sz w:val="30"/>
          <w:szCs w:val="30"/>
        </w:rPr>
        <w:t>,</w:t>
      </w:r>
      <w:r w:rsidRPr="00C31154">
        <w:rPr>
          <w:rFonts w:eastAsia="Calibri"/>
          <w:color w:val="000000"/>
          <w:sz w:val="30"/>
          <w:szCs w:val="30"/>
        </w:rPr>
        <w:t xml:space="preserve"> если на момент обращения гражданина гаражный кооператив ликвидирован или </w:t>
      </w:r>
      <w:proofErr w:type="spellStart"/>
      <w:r w:rsidRPr="00C31154">
        <w:rPr>
          <w:rFonts w:eastAsia="Calibri"/>
          <w:color w:val="000000"/>
          <w:sz w:val="30"/>
          <w:szCs w:val="30"/>
        </w:rPr>
        <w:t>исключен</w:t>
      </w:r>
      <w:proofErr w:type="spellEnd"/>
      <w:r w:rsidRPr="00C31154">
        <w:rPr>
          <w:rFonts w:eastAsia="Calibri"/>
          <w:color w:val="000000"/>
          <w:sz w:val="30"/>
          <w:szCs w:val="30"/>
        </w:rPr>
        <w:t xml:space="preserve"> </w:t>
      </w:r>
      <w:r w:rsidR="00F82800">
        <w:rPr>
          <w:rFonts w:eastAsia="Calibri"/>
          <w:color w:val="000000"/>
          <w:sz w:val="30"/>
          <w:szCs w:val="30"/>
        </w:rPr>
        <w:t xml:space="preserve">                      </w:t>
      </w:r>
      <w:r w:rsidRPr="00C31154">
        <w:rPr>
          <w:rFonts w:eastAsia="Calibri"/>
          <w:color w:val="000000"/>
          <w:sz w:val="30"/>
          <w:szCs w:val="30"/>
        </w:rPr>
        <w:t xml:space="preserve">из </w:t>
      </w:r>
      <w:r w:rsidR="003F3BA3" w:rsidRPr="00C31154">
        <w:rPr>
          <w:rFonts w:eastAsia="Calibri"/>
          <w:color w:val="000000"/>
          <w:sz w:val="30"/>
          <w:szCs w:val="30"/>
        </w:rPr>
        <w:t>Единого государственного реестра юридических лиц о юридическом лице (</w:t>
      </w:r>
      <w:r w:rsidR="00D50B44">
        <w:rPr>
          <w:rFonts w:eastAsia="Calibri"/>
          <w:color w:val="000000"/>
          <w:sz w:val="30"/>
          <w:szCs w:val="30"/>
        </w:rPr>
        <w:t xml:space="preserve">далее – </w:t>
      </w:r>
      <w:r w:rsidR="003F3BA3" w:rsidRPr="00C31154">
        <w:rPr>
          <w:rFonts w:eastAsia="Calibri"/>
          <w:color w:val="000000"/>
          <w:sz w:val="30"/>
          <w:szCs w:val="30"/>
        </w:rPr>
        <w:t xml:space="preserve">ЕГРЮЛ) </w:t>
      </w:r>
      <w:r w:rsidRPr="00C31154">
        <w:rPr>
          <w:rFonts w:eastAsia="Calibri"/>
          <w:color w:val="000000"/>
          <w:sz w:val="30"/>
          <w:szCs w:val="30"/>
        </w:rPr>
        <w:t>в связи с прекращением деятельности юридического лица, и (или) судебный акт, подтверждающий факт пользования гражданином земельным участком и расположенным</w:t>
      </w:r>
      <w:proofErr w:type="gramEnd"/>
      <w:r w:rsidRPr="00C31154">
        <w:rPr>
          <w:rFonts w:eastAsia="Calibri"/>
          <w:color w:val="000000"/>
          <w:sz w:val="30"/>
          <w:szCs w:val="30"/>
        </w:rPr>
        <w:t xml:space="preserve"> </w:t>
      </w:r>
      <w:r w:rsidR="00F82800">
        <w:rPr>
          <w:rFonts w:eastAsia="Calibri"/>
          <w:color w:val="000000"/>
          <w:sz w:val="30"/>
          <w:szCs w:val="30"/>
        </w:rPr>
        <w:t xml:space="preserve">                  </w:t>
      </w:r>
      <w:r w:rsidRPr="00C31154">
        <w:rPr>
          <w:rFonts w:eastAsia="Calibri"/>
          <w:color w:val="000000"/>
          <w:sz w:val="30"/>
          <w:szCs w:val="30"/>
        </w:rPr>
        <w:t xml:space="preserve">на нем гаражом, </w:t>
      </w:r>
      <w:proofErr w:type="spellStart"/>
      <w:r w:rsidRPr="00C31154">
        <w:rPr>
          <w:rFonts w:eastAsia="Calibri"/>
          <w:color w:val="000000"/>
          <w:sz w:val="30"/>
          <w:szCs w:val="30"/>
        </w:rPr>
        <w:t>возведенным</w:t>
      </w:r>
      <w:proofErr w:type="spellEnd"/>
      <w:r w:rsidRPr="00C31154">
        <w:rPr>
          <w:rFonts w:eastAsia="Calibri"/>
          <w:color w:val="000000"/>
          <w:sz w:val="30"/>
          <w:szCs w:val="30"/>
        </w:rPr>
        <w:t xml:space="preserve"> до дня введения в действие Градостроительного кодекса Российской Федерации.</w:t>
      </w:r>
    </w:p>
    <w:p w:rsidP="008551E0" w:rsidR="00861066" w:rsidRDefault="00861066" w:rsidRPr="00C31154">
      <w:pPr>
        <w:widowControl w:val="false"/>
        <w:ind w:firstLine="709"/>
        <w:jc w:val="both"/>
        <w:rPr>
          <w:rFonts w:eastAsia="Calibri"/>
          <w:color w:val="000000"/>
          <w:sz w:val="30"/>
          <w:szCs w:val="30"/>
        </w:rPr>
      </w:pPr>
      <w:r w:rsidRPr="00C31154">
        <w:rPr>
          <w:rFonts w:eastAsia="Calibri"/>
          <w:color w:val="000000"/>
          <w:sz w:val="30"/>
          <w:szCs w:val="30"/>
        </w:rPr>
        <w:t xml:space="preserve">Предоставление документов, указанных в подпунктах </w:t>
      </w:r>
      <w:r w:rsidR="002F6C38" w:rsidRPr="00C31154">
        <w:rPr>
          <w:rFonts w:eastAsia="Calibri"/>
          <w:color w:val="000000"/>
          <w:sz w:val="30"/>
          <w:szCs w:val="30"/>
        </w:rPr>
        <w:t>16</w:t>
      </w:r>
      <w:r w:rsidR="00F027C6">
        <w:rPr>
          <w:rFonts w:eastAsia="Calibri"/>
          <w:color w:val="000000"/>
          <w:sz w:val="30"/>
          <w:szCs w:val="30"/>
        </w:rPr>
        <w:t>–</w:t>
      </w:r>
      <w:r w:rsidR="002F6C38" w:rsidRPr="00C31154">
        <w:rPr>
          <w:rFonts w:eastAsia="Calibri"/>
          <w:color w:val="000000"/>
          <w:sz w:val="30"/>
          <w:szCs w:val="30"/>
        </w:rPr>
        <w:t>22</w:t>
      </w:r>
      <w:r w:rsidRPr="00C31154">
        <w:rPr>
          <w:rFonts w:eastAsia="Calibri"/>
          <w:color w:val="000000"/>
          <w:sz w:val="30"/>
          <w:szCs w:val="30"/>
        </w:rPr>
        <w:t xml:space="preserve"> настоящего пункта, необходимо при обращении с Заявлением</w:t>
      </w:r>
      <w:r w:rsidR="00F027C6">
        <w:rPr>
          <w:rFonts w:eastAsia="Calibri"/>
          <w:color w:val="000000"/>
          <w:sz w:val="30"/>
          <w:szCs w:val="30"/>
        </w:rPr>
        <w:t xml:space="preserve">                        </w:t>
      </w:r>
      <w:r w:rsidRPr="00C31154">
        <w:rPr>
          <w:rFonts w:eastAsia="Calibri"/>
          <w:color w:val="000000"/>
          <w:sz w:val="30"/>
          <w:szCs w:val="30"/>
        </w:rPr>
        <w:t xml:space="preserve"> о предварительном согласовании предоставления земельного участка</w:t>
      </w:r>
      <w:r w:rsidR="00F027C6">
        <w:rPr>
          <w:rFonts w:eastAsia="Calibri"/>
          <w:color w:val="000000"/>
          <w:sz w:val="30"/>
          <w:szCs w:val="30"/>
        </w:rPr>
        <w:t xml:space="preserve">              </w:t>
      </w:r>
      <w:r w:rsidRPr="00C31154">
        <w:rPr>
          <w:rFonts w:eastAsia="Calibri"/>
          <w:color w:val="000000"/>
          <w:sz w:val="30"/>
          <w:szCs w:val="30"/>
        </w:rPr>
        <w:t xml:space="preserve"> в случае, установленном </w:t>
      </w:r>
      <w:proofErr w:type="spellStart"/>
      <w:r w:rsidRPr="00C31154">
        <w:rPr>
          <w:rFonts w:eastAsia="Calibri"/>
          <w:color w:val="000000"/>
          <w:sz w:val="30"/>
          <w:szCs w:val="30"/>
        </w:rPr>
        <w:t>статьей</w:t>
      </w:r>
      <w:proofErr w:type="spellEnd"/>
      <w:r w:rsidRPr="00C31154">
        <w:rPr>
          <w:rFonts w:eastAsia="Calibri"/>
          <w:color w:val="000000"/>
          <w:sz w:val="30"/>
          <w:szCs w:val="30"/>
        </w:rPr>
        <w:t xml:space="preserve"> 3.8 Федерального закона от 25.10.2001 № 137-ФЗ.</w:t>
      </w:r>
    </w:p>
    <w:p w:rsidP="008551E0" w:rsidR="00870274" w:rsidRDefault="00F1022C" w:rsidRPr="00C31154">
      <w:pPr>
        <w:widowControl w:val="false"/>
        <w:ind w:firstLine="709"/>
        <w:jc w:val="both"/>
        <w:rPr>
          <w:rFonts w:eastAsia="Calibri"/>
          <w:color w:val="000000"/>
          <w:sz w:val="30"/>
          <w:szCs w:val="30"/>
        </w:rPr>
      </w:pPr>
      <w:r w:rsidRPr="00C31154">
        <w:rPr>
          <w:rFonts w:eastAsia="Calibri"/>
          <w:color w:val="000000"/>
          <w:sz w:val="30"/>
          <w:szCs w:val="30"/>
        </w:rPr>
        <w:t xml:space="preserve">Заявитель прилагает документы, указанные в </w:t>
      </w:r>
      <w:r w:rsidR="000D318C" w:rsidRPr="00C31154">
        <w:rPr>
          <w:rFonts w:eastAsia="Calibri"/>
          <w:color w:val="000000"/>
          <w:sz w:val="30"/>
          <w:szCs w:val="30"/>
        </w:rPr>
        <w:t>подпункта</w:t>
      </w:r>
      <w:r w:rsidR="00B00C60" w:rsidRPr="00C31154">
        <w:rPr>
          <w:rFonts w:eastAsia="Calibri"/>
          <w:color w:val="000000"/>
          <w:sz w:val="30"/>
          <w:szCs w:val="30"/>
        </w:rPr>
        <w:t>х</w:t>
      </w:r>
      <w:r w:rsidR="000D318C" w:rsidRPr="00C31154">
        <w:rPr>
          <w:rFonts w:eastAsia="Calibri"/>
          <w:color w:val="000000"/>
          <w:sz w:val="30"/>
          <w:szCs w:val="30"/>
        </w:rPr>
        <w:t xml:space="preserve"> </w:t>
      </w:r>
      <w:r w:rsidR="002F6C38" w:rsidRPr="00C31154">
        <w:rPr>
          <w:rFonts w:eastAsia="Calibri"/>
          <w:color w:val="000000"/>
          <w:sz w:val="30"/>
          <w:szCs w:val="30"/>
        </w:rPr>
        <w:t>16</w:t>
      </w:r>
      <w:r w:rsidR="00F027C6">
        <w:rPr>
          <w:rFonts w:eastAsia="Calibri"/>
          <w:color w:val="000000"/>
          <w:sz w:val="30"/>
          <w:szCs w:val="30"/>
        </w:rPr>
        <w:t>–</w:t>
      </w:r>
      <w:r w:rsidR="002F6C38" w:rsidRPr="00C31154">
        <w:rPr>
          <w:rFonts w:eastAsia="Calibri"/>
          <w:color w:val="000000"/>
          <w:sz w:val="30"/>
          <w:szCs w:val="30"/>
        </w:rPr>
        <w:t>21</w:t>
      </w:r>
      <w:r w:rsidR="003F3B5E" w:rsidRPr="00C31154">
        <w:rPr>
          <w:rFonts w:eastAsia="Calibri"/>
          <w:color w:val="000000"/>
          <w:sz w:val="30"/>
          <w:szCs w:val="30"/>
        </w:rPr>
        <w:t xml:space="preserve"> </w:t>
      </w:r>
      <w:r w:rsidR="00DA21E3" w:rsidRPr="00C31154">
        <w:rPr>
          <w:rFonts w:eastAsia="Calibri"/>
          <w:color w:val="000000"/>
          <w:sz w:val="30"/>
          <w:szCs w:val="30"/>
        </w:rPr>
        <w:t xml:space="preserve">настоящего </w:t>
      </w:r>
      <w:r w:rsidRPr="00C31154">
        <w:rPr>
          <w:rFonts w:eastAsia="Calibri"/>
          <w:color w:val="000000"/>
          <w:sz w:val="30"/>
          <w:szCs w:val="30"/>
        </w:rPr>
        <w:t xml:space="preserve">пункта, при условии наличия у него всех этих документов. При отсутствии указанных документов Заявитель прилагает только </w:t>
      </w:r>
      <w:r w:rsidR="00F82800">
        <w:rPr>
          <w:rFonts w:eastAsia="Calibri"/>
          <w:color w:val="000000"/>
          <w:sz w:val="30"/>
          <w:szCs w:val="30"/>
        </w:rPr>
        <w:t xml:space="preserve">              </w:t>
      </w:r>
      <w:r w:rsidRPr="00C31154">
        <w:rPr>
          <w:rFonts w:eastAsia="Calibri"/>
          <w:color w:val="000000"/>
          <w:sz w:val="30"/>
          <w:szCs w:val="30"/>
        </w:rPr>
        <w:t>тот (те) документ (документы), который (которые) у него имеется (имеются). При наличии у Заявителя этих документов дополнительное подтверждение, в том числе в судебном порядке, использования жило</w:t>
      </w:r>
      <w:r w:rsidR="009D1849" w:rsidRPr="00C31154">
        <w:rPr>
          <w:rFonts w:eastAsia="Calibri"/>
          <w:color w:val="000000"/>
          <w:sz w:val="30"/>
          <w:szCs w:val="30"/>
        </w:rPr>
        <w:t>го дома Заявителем не требуется.</w:t>
      </w:r>
    </w:p>
    <w:p w:rsidP="008551E0" w:rsidR="00E55DD7" w:rsidRDefault="00E55DD7"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w:t>
      </w:r>
      <w:r w:rsidR="00702FB4" w:rsidRPr="00C31154">
        <w:rPr>
          <w:sz w:val="30"/>
          <w:szCs w:val="30"/>
          <w:lang w:eastAsia="ru-RU"/>
        </w:rPr>
        <w:t>3</w:t>
      </w:r>
      <w:r w:rsidRPr="00C31154">
        <w:rPr>
          <w:sz w:val="30"/>
          <w:szCs w:val="30"/>
          <w:lang w:eastAsia="ru-RU"/>
        </w:rPr>
        <w:t xml:space="preserve">. Для получения Муниципальной услуги Заявитель вправе </w:t>
      </w:r>
      <w:r w:rsidR="00F027C6">
        <w:rPr>
          <w:sz w:val="30"/>
          <w:szCs w:val="30"/>
          <w:lang w:eastAsia="ru-RU"/>
        </w:rPr>
        <w:t xml:space="preserve">                 </w:t>
      </w:r>
      <w:r w:rsidRPr="00C31154">
        <w:rPr>
          <w:sz w:val="30"/>
          <w:szCs w:val="30"/>
          <w:lang w:eastAsia="ru-RU"/>
        </w:rPr>
        <w:t>по собственной инициативе представить следующие документы:</w:t>
      </w:r>
    </w:p>
    <w:p w:rsidP="008551E0" w:rsidR="00E55DD7" w:rsidRDefault="00E55DD7"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 выписку из ЕГРН об объекте недвижимости (об испрашиваемом земельном участке);</w:t>
      </w:r>
    </w:p>
    <w:p w:rsidP="008551E0" w:rsidR="00E55DD7" w:rsidRDefault="00E55DD7"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w:t>
      </w:r>
      <w:r w:rsidR="00F82800">
        <w:rPr>
          <w:sz w:val="30"/>
          <w:szCs w:val="30"/>
          <w:lang w:eastAsia="ru-RU"/>
        </w:rPr>
        <w:t> </w:t>
      </w:r>
      <w:r w:rsidRPr="00C31154">
        <w:rPr>
          <w:sz w:val="30"/>
          <w:szCs w:val="30"/>
          <w:lang w:eastAsia="ru-RU"/>
        </w:rPr>
        <w:t>выписку из ЕГРН об объекте недвижимости (о здании</w:t>
      </w:r>
      <w:r w:rsidR="00F82800">
        <w:rPr>
          <w:sz w:val="30"/>
          <w:szCs w:val="30"/>
          <w:lang w:eastAsia="ru-RU"/>
        </w:rPr>
        <w:t xml:space="preserve">                            </w:t>
      </w:r>
      <w:r w:rsidRPr="00C31154">
        <w:rPr>
          <w:sz w:val="30"/>
          <w:szCs w:val="30"/>
          <w:lang w:eastAsia="ru-RU"/>
        </w:rPr>
        <w:t>и (или) сооружении, расположенном (</w:t>
      </w:r>
      <w:proofErr w:type="spellStart"/>
      <w:r w:rsidRPr="00C31154">
        <w:rPr>
          <w:sz w:val="30"/>
          <w:szCs w:val="30"/>
          <w:lang w:eastAsia="ru-RU"/>
        </w:rPr>
        <w:t>ых</w:t>
      </w:r>
      <w:proofErr w:type="spellEnd"/>
      <w:r w:rsidRPr="00C31154">
        <w:rPr>
          <w:sz w:val="30"/>
          <w:szCs w:val="30"/>
          <w:lang w:eastAsia="ru-RU"/>
        </w:rPr>
        <w:t>) на испрашиваемом земельном участке);</w:t>
      </w:r>
    </w:p>
    <w:p w:rsidP="008551E0" w:rsidR="00E55DD7" w:rsidRDefault="00E55DD7"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3) выписку из ЕГРН об объекте недвижимости (о помещении </w:t>
      </w:r>
      <w:r w:rsidR="00F027C6">
        <w:rPr>
          <w:sz w:val="30"/>
          <w:szCs w:val="30"/>
          <w:lang w:eastAsia="ru-RU"/>
        </w:rPr>
        <w:t xml:space="preserve">                 </w:t>
      </w:r>
      <w:r w:rsidRPr="00C31154">
        <w:rPr>
          <w:sz w:val="30"/>
          <w:szCs w:val="30"/>
          <w:lang w:eastAsia="ru-RU"/>
        </w:rPr>
        <w:t>в здании, сооружении, расположенном на испрашиваемом земельном участке, в случае обращения собственника помещения);</w:t>
      </w:r>
    </w:p>
    <w:p w:rsidP="008551E0" w:rsidR="00E55DD7" w:rsidRDefault="00E55DD7"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4) выписку из </w:t>
      </w:r>
      <w:r w:rsidR="00C655A2" w:rsidRPr="00C31154">
        <w:rPr>
          <w:sz w:val="30"/>
          <w:szCs w:val="30"/>
          <w:lang w:eastAsia="ru-RU"/>
        </w:rPr>
        <w:t>ЕГРЮЛ</w:t>
      </w:r>
      <w:r w:rsidR="00202C5B" w:rsidRPr="00C31154">
        <w:rPr>
          <w:sz w:val="30"/>
          <w:szCs w:val="30"/>
          <w:lang w:eastAsia="ru-RU"/>
        </w:rPr>
        <w:t xml:space="preserve"> о юридическом лице, являющемся Заявителем</w:t>
      </w:r>
      <w:r w:rsidRPr="00C31154">
        <w:rPr>
          <w:sz w:val="30"/>
          <w:szCs w:val="30"/>
          <w:lang w:eastAsia="ru-RU"/>
        </w:rPr>
        <w:t>;</w:t>
      </w:r>
    </w:p>
    <w:p w:rsidP="008551E0" w:rsidR="00E55DD7" w:rsidRDefault="00E55DD7"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5) выписку из Единого государственного реестра индивидуальных предпринимателей об индивидуальном предпринимателе, являющемся Заявителем;</w:t>
      </w:r>
    </w:p>
    <w:p w:rsidP="008551E0" w:rsidR="00C655A2" w:rsidRDefault="00C655A2" w:rsidRPr="00C31154">
      <w:pPr>
        <w:widowControl w:val="false"/>
        <w:ind w:firstLine="709"/>
        <w:jc w:val="both"/>
        <w:rPr>
          <w:rFonts w:eastAsia="Calibri"/>
          <w:color w:val="000000"/>
          <w:sz w:val="30"/>
          <w:szCs w:val="30"/>
        </w:rPr>
      </w:pPr>
      <w:r w:rsidRPr="00C31154">
        <w:rPr>
          <w:rFonts w:eastAsia="Calibri"/>
          <w:color w:val="000000"/>
          <w:sz w:val="30"/>
          <w:szCs w:val="30"/>
        </w:rPr>
        <w:t xml:space="preserve">6) </w:t>
      </w:r>
      <w:r w:rsidRPr="00C31154">
        <w:rPr>
          <w:sz w:val="30"/>
          <w:szCs w:val="30"/>
          <w:lang w:eastAsia="ru-RU"/>
        </w:rPr>
        <w:t xml:space="preserve">выписку из ЕГРЮЛ о гаражном кооперативе, членом которого является Заявитель, либо </w:t>
      </w:r>
      <w:r w:rsidRPr="00C31154">
        <w:rPr>
          <w:rFonts w:eastAsia="Calibri"/>
          <w:color w:val="000000"/>
          <w:sz w:val="30"/>
          <w:szCs w:val="30"/>
        </w:rPr>
        <w:t xml:space="preserve">сведения из ЕГРЮЛ о ликвидации </w:t>
      </w:r>
      <w:r w:rsidR="008551E0">
        <w:rPr>
          <w:rFonts w:eastAsia="Calibri"/>
          <w:color w:val="000000"/>
          <w:sz w:val="30"/>
          <w:szCs w:val="30"/>
        </w:rPr>
        <w:t xml:space="preserve">                         </w:t>
      </w:r>
      <w:r w:rsidRPr="00C31154">
        <w:rPr>
          <w:rFonts w:eastAsia="Calibri"/>
          <w:color w:val="000000"/>
          <w:sz w:val="30"/>
          <w:szCs w:val="30"/>
        </w:rPr>
        <w:t xml:space="preserve">или об исключении гаражного кооператива из ЕГРЮЛ в связи </w:t>
      </w:r>
      <w:r w:rsidR="00F027C6">
        <w:rPr>
          <w:rFonts w:eastAsia="Calibri"/>
          <w:color w:val="000000"/>
          <w:sz w:val="30"/>
          <w:szCs w:val="30"/>
        </w:rPr>
        <w:t xml:space="preserve">                              </w:t>
      </w:r>
      <w:r w:rsidRPr="00C31154">
        <w:rPr>
          <w:rFonts w:eastAsia="Calibri"/>
          <w:color w:val="000000"/>
          <w:sz w:val="30"/>
          <w:szCs w:val="30"/>
        </w:rPr>
        <w:t>с прекращением деятельности юридического лица;</w:t>
      </w:r>
    </w:p>
    <w:p w:rsidP="008551E0" w:rsidR="00E55DD7" w:rsidRDefault="00B20C27">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7</w:t>
      </w:r>
      <w:r w:rsidR="00E55DD7" w:rsidRPr="00C31154">
        <w:rPr>
          <w:sz w:val="30"/>
          <w:szCs w:val="30"/>
          <w:lang w:eastAsia="ru-RU"/>
        </w:rPr>
        <w:t>)</w:t>
      </w:r>
      <w:r w:rsidR="00F027C6">
        <w:rPr>
          <w:sz w:val="30"/>
          <w:szCs w:val="30"/>
          <w:lang w:eastAsia="ru-RU"/>
        </w:rPr>
        <w:t> </w:t>
      </w:r>
      <w:r w:rsidR="00E55DD7" w:rsidRPr="00C31154">
        <w:rPr>
          <w:sz w:val="30"/>
          <w:szCs w:val="30"/>
          <w:lang w:eastAsia="ru-RU"/>
        </w:rPr>
        <w:t>сведения из Государственной информационной системы обеспечения градостроительной деятельности (</w:t>
      </w:r>
      <w:r w:rsidR="00D50B44">
        <w:rPr>
          <w:sz w:val="30"/>
          <w:szCs w:val="30"/>
          <w:lang w:eastAsia="ru-RU"/>
        </w:rPr>
        <w:t xml:space="preserve">далее – </w:t>
      </w:r>
      <w:r w:rsidR="00E55DD7" w:rsidRPr="00C31154">
        <w:rPr>
          <w:sz w:val="30"/>
          <w:szCs w:val="30"/>
          <w:lang w:eastAsia="ru-RU"/>
        </w:rPr>
        <w:t>ГИСОГД).</w:t>
      </w:r>
    </w:p>
    <w:p w:rsidP="008551E0" w:rsidR="008551E0" w:rsidRDefault="008551E0" w:rsidRPr="00C31154">
      <w:pPr>
        <w:widowControl w:val="false"/>
        <w:suppressAutoHyphens w:val="false"/>
        <w:autoSpaceDE w:val="false"/>
        <w:autoSpaceDN w:val="false"/>
        <w:adjustRightInd w:val="false"/>
        <w:ind w:firstLine="709"/>
        <w:jc w:val="both"/>
        <w:rPr>
          <w:sz w:val="30"/>
          <w:szCs w:val="30"/>
          <w:lang w:eastAsia="ru-RU"/>
        </w:rPr>
      </w:pPr>
    </w:p>
    <w:p w:rsidP="008551E0" w:rsidR="00433BB8" w:rsidRDefault="00433BB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1</w:t>
      </w:r>
      <w:r w:rsidR="005D5630" w:rsidRPr="00C31154">
        <w:rPr>
          <w:sz w:val="30"/>
          <w:szCs w:val="30"/>
          <w:lang w:eastAsia="ru-RU"/>
        </w:rPr>
        <w:t>4</w:t>
      </w:r>
      <w:r w:rsidR="00F027C6">
        <w:rPr>
          <w:sz w:val="30"/>
          <w:szCs w:val="30"/>
          <w:lang w:eastAsia="ru-RU"/>
        </w:rPr>
        <w:t> </w:t>
      </w:r>
      <w:r w:rsidRPr="00C31154">
        <w:rPr>
          <w:sz w:val="30"/>
          <w:szCs w:val="30"/>
          <w:lang w:eastAsia="ru-RU"/>
        </w:rPr>
        <w:t>Документы, прилагаемые Заявителем к Заявлению, представляемые в электронной форме, направляются в следующих форматах:</w:t>
      </w:r>
    </w:p>
    <w:p w:rsidP="008551E0" w:rsidR="00433BB8" w:rsidRDefault="00433BB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1) </w:t>
      </w:r>
      <w:proofErr w:type="spellStart"/>
      <w:r w:rsidRPr="00C31154">
        <w:rPr>
          <w:sz w:val="30"/>
          <w:szCs w:val="30"/>
          <w:lang w:eastAsia="ru-RU"/>
        </w:rPr>
        <w:t>xml</w:t>
      </w:r>
      <w:proofErr w:type="spellEnd"/>
      <w:r w:rsidRPr="00C31154">
        <w:rPr>
          <w:sz w:val="30"/>
          <w:szCs w:val="30"/>
          <w:lang w:eastAsia="ru-RU"/>
        </w:rPr>
        <w:t xml:space="preserve"> </w:t>
      </w:r>
      <w:r w:rsidR="00F027C6">
        <w:rPr>
          <w:sz w:val="30"/>
          <w:szCs w:val="30"/>
          <w:lang w:eastAsia="ru-RU"/>
        </w:rPr>
        <w:t>–</w:t>
      </w:r>
      <w:r w:rsidRPr="00C31154">
        <w:rPr>
          <w:sz w:val="30"/>
          <w:szCs w:val="30"/>
          <w:lang w:eastAsia="ru-RU"/>
        </w:rPr>
        <w:t xml:space="preserve">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31154">
        <w:rPr>
          <w:sz w:val="30"/>
          <w:szCs w:val="30"/>
          <w:lang w:eastAsia="ru-RU"/>
        </w:rPr>
        <w:t>xml</w:t>
      </w:r>
      <w:proofErr w:type="spellEnd"/>
      <w:r w:rsidRPr="00C31154">
        <w:rPr>
          <w:sz w:val="30"/>
          <w:szCs w:val="30"/>
          <w:lang w:eastAsia="ru-RU"/>
        </w:rPr>
        <w:t>;</w:t>
      </w:r>
    </w:p>
    <w:p w:rsidP="008551E0" w:rsidR="00433BB8" w:rsidRDefault="00433BB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2) </w:t>
      </w:r>
      <w:proofErr w:type="spellStart"/>
      <w:r w:rsidRPr="00C31154">
        <w:rPr>
          <w:sz w:val="30"/>
          <w:szCs w:val="30"/>
          <w:lang w:eastAsia="ru-RU"/>
        </w:rPr>
        <w:t>doc</w:t>
      </w:r>
      <w:proofErr w:type="spellEnd"/>
      <w:r w:rsidRPr="00C31154">
        <w:rPr>
          <w:sz w:val="30"/>
          <w:szCs w:val="30"/>
          <w:lang w:eastAsia="ru-RU"/>
        </w:rPr>
        <w:t xml:space="preserve">, </w:t>
      </w:r>
      <w:proofErr w:type="spellStart"/>
      <w:r w:rsidRPr="00C31154">
        <w:rPr>
          <w:sz w:val="30"/>
          <w:szCs w:val="30"/>
          <w:lang w:eastAsia="ru-RU"/>
        </w:rPr>
        <w:t>docx</w:t>
      </w:r>
      <w:proofErr w:type="spellEnd"/>
      <w:r w:rsidRPr="00C31154">
        <w:rPr>
          <w:sz w:val="30"/>
          <w:szCs w:val="30"/>
          <w:lang w:eastAsia="ru-RU"/>
        </w:rPr>
        <w:t xml:space="preserve">, </w:t>
      </w:r>
      <w:proofErr w:type="spellStart"/>
      <w:r w:rsidRPr="00C31154">
        <w:rPr>
          <w:sz w:val="30"/>
          <w:szCs w:val="30"/>
          <w:lang w:eastAsia="ru-RU"/>
        </w:rPr>
        <w:t>odt</w:t>
      </w:r>
      <w:proofErr w:type="spellEnd"/>
      <w:r w:rsidRPr="00C31154">
        <w:rPr>
          <w:sz w:val="30"/>
          <w:szCs w:val="30"/>
          <w:lang w:eastAsia="ru-RU"/>
        </w:rPr>
        <w:t xml:space="preserve"> </w:t>
      </w:r>
      <w:r w:rsidR="00F027C6">
        <w:rPr>
          <w:sz w:val="30"/>
          <w:szCs w:val="30"/>
          <w:lang w:eastAsia="ru-RU"/>
        </w:rPr>
        <w:t xml:space="preserve">– для </w:t>
      </w:r>
      <w:r w:rsidRPr="00C31154">
        <w:rPr>
          <w:sz w:val="30"/>
          <w:szCs w:val="30"/>
          <w:lang w:eastAsia="ru-RU"/>
        </w:rPr>
        <w:t>документов с текстовым содержанием,</w:t>
      </w:r>
      <w:r w:rsidR="008551E0">
        <w:rPr>
          <w:sz w:val="30"/>
          <w:szCs w:val="30"/>
          <w:lang w:eastAsia="ru-RU"/>
        </w:rPr>
        <w:t xml:space="preserve">                </w:t>
      </w:r>
      <w:r w:rsidRPr="00C31154">
        <w:rPr>
          <w:sz w:val="30"/>
          <w:szCs w:val="30"/>
          <w:lang w:eastAsia="ru-RU"/>
        </w:rPr>
        <w:t xml:space="preserve"> не включающим формулы;</w:t>
      </w:r>
    </w:p>
    <w:p w:rsidP="008551E0" w:rsidR="00433BB8" w:rsidRDefault="00433BB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3) </w:t>
      </w:r>
      <w:proofErr w:type="spellStart"/>
      <w:r w:rsidRPr="00C31154">
        <w:rPr>
          <w:sz w:val="30"/>
          <w:szCs w:val="30"/>
          <w:lang w:eastAsia="ru-RU"/>
        </w:rPr>
        <w:t>pdf</w:t>
      </w:r>
      <w:proofErr w:type="spellEnd"/>
      <w:r w:rsidRPr="00C31154">
        <w:rPr>
          <w:sz w:val="30"/>
          <w:szCs w:val="30"/>
          <w:lang w:eastAsia="ru-RU"/>
        </w:rPr>
        <w:t xml:space="preserve">, </w:t>
      </w:r>
      <w:proofErr w:type="spellStart"/>
      <w:r w:rsidRPr="00C31154">
        <w:rPr>
          <w:sz w:val="30"/>
          <w:szCs w:val="30"/>
          <w:lang w:eastAsia="ru-RU"/>
        </w:rPr>
        <w:t>jpg</w:t>
      </w:r>
      <w:proofErr w:type="spellEnd"/>
      <w:r w:rsidRPr="00C31154">
        <w:rPr>
          <w:sz w:val="30"/>
          <w:szCs w:val="30"/>
          <w:lang w:eastAsia="ru-RU"/>
        </w:rPr>
        <w:t xml:space="preserve">, </w:t>
      </w:r>
      <w:proofErr w:type="spellStart"/>
      <w:r w:rsidRPr="00C31154">
        <w:rPr>
          <w:sz w:val="30"/>
          <w:szCs w:val="30"/>
          <w:lang w:eastAsia="ru-RU"/>
        </w:rPr>
        <w:t>jpeg</w:t>
      </w:r>
      <w:proofErr w:type="spellEnd"/>
      <w:r w:rsidRPr="00C31154">
        <w:rPr>
          <w:sz w:val="30"/>
          <w:szCs w:val="30"/>
          <w:lang w:eastAsia="ru-RU"/>
        </w:rPr>
        <w:t xml:space="preserve">, </w:t>
      </w:r>
      <w:proofErr w:type="spellStart"/>
      <w:r w:rsidRPr="00C31154">
        <w:rPr>
          <w:sz w:val="30"/>
          <w:szCs w:val="30"/>
          <w:lang w:eastAsia="ru-RU"/>
        </w:rPr>
        <w:t>png</w:t>
      </w:r>
      <w:proofErr w:type="spellEnd"/>
      <w:r w:rsidRPr="00C31154">
        <w:rPr>
          <w:sz w:val="30"/>
          <w:szCs w:val="30"/>
          <w:lang w:eastAsia="ru-RU"/>
        </w:rPr>
        <w:t xml:space="preserve">, </w:t>
      </w:r>
      <w:proofErr w:type="spellStart"/>
      <w:r w:rsidRPr="00C31154">
        <w:rPr>
          <w:sz w:val="30"/>
          <w:szCs w:val="30"/>
          <w:lang w:eastAsia="ru-RU"/>
        </w:rPr>
        <w:t>bmp</w:t>
      </w:r>
      <w:proofErr w:type="spellEnd"/>
      <w:r w:rsidRPr="00C31154">
        <w:rPr>
          <w:sz w:val="30"/>
          <w:szCs w:val="30"/>
          <w:lang w:eastAsia="ru-RU"/>
        </w:rPr>
        <w:t xml:space="preserve">, </w:t>
      </w:r>
      <w:proofErr w:type="spellStart"/>
      <w:r w:rsidRPr="00C31154">
        <w:rPr>
          <w:sz w:val="30"/>
          <w:szCs w:val="30"/>
          <w:lang w:eastAsia="ru-RU"/>
        </w:rPr>
        <w:t>tiff</w:t>
      </w:r>
      <w:proofErr w:type="spellEnd"/>
      <w:r w:rsidRPr="00C31154">
        <w:rPr>
          <w:sz w:val="30"/>
          <w:szCs w:val="30"/>
          <w:lang w:eastAsia="ru-RU"/>
        </w:rPr>
        <w:t xml:space="preserve"> </w:t>
      </w:r>
      <w:r w:rsidR="00F027C6">
        <w:rPr>
          <w:sz w:val="30"/>
          <w:szCs w:val="30"/>
          <w:lang w:eastAsia="ru-RU"/>
        </w:rPr>
        <w:t xml:space="preserve">– для </w:t>
      </w:r>
      <w:r w:rsidRPr="00C31154">
        <w:rPr>
          <w:sz w:val="30"/>
          <w:szCs w:val="30"/>
          <w:lang w:eastAsia="ru-RU"/>
        </w:rPr>
        <w:t>документов с текстовым содержанием, в том числе включающих формулы и (или) графические изображения, а также документов с графическим содержанием;</w:t>
      </w:r>
    </w:p>
    <w:p w:rsidP="008551E0" w:rsidR="00433BB8" w:rsidRDefault="00433BB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4) </w:t>
      </w:r>
      <w:proofErr w:type="spellStart"/>
      <w:r w:rsidRPr="00C31154">
        <w:rPr>
          <w:sz w:val="30"/>
          <w:szCs w:val="30"/>
          <w:lang w:eastAsia="ru-RU"/>
        </w:rPr>
        <w:t>zip</w:t>
      </w:r>
      <w:proofErr w:type="spellEnd"/>
      <w:r w:rsidRPr="00C31154">
        <w:rPr>
          <w:sz w:val="30"/>
          <w:szCs w:val="30"/>
          <w:lang w:eastAsia="ru-RU"/>
        </w:rPr>
        <w:t xml:space="preserve">, </w:t>
      </w:r>
      <w:proofErr w:type="spellStart"/>
      <w:r w:rsidRPr="00C31154">
        <w:rPr>
          <w:sz w:val="30"/>
          <w:szCs w:val="30"/>
          <w:lang w:eastAsia="ru-RU"/>
        </w:rPr>
        <w:t>rar</w:t>
      </w:r>
      <w:proofErr w:type="spellEnd"/>
      <w:r w:rsidRPr="00C31154">
        <w:rPr>
          <w:sz w:val="30"/>
          <w:szCs w:val="30"/>
          <w:lang w:eastAsia="ru-RU"/>
        </w:rPr>
        <w:t xml:space="preserve"> </w:t>
      </w:r>
      <w:r w:rsidR="00F027C6">
        <w:rPr>
          <w:sz w:val="30"/>
          <w:szCs w:val="30"/>
          <w:lang w:eastAsia="ru-RU"/>
        </w:rPr>
        <w:t xml:space="preserve">– для </w:t>
      </w:r>
      <w:r w:rsidRPr="00C31154">
        <w:rPr>
          <w:sz w:val="30"/>
          <w:szCs w:val="30"/>
          <w:lang w:eastAsia="ru-RU"/>
        </w:rPr>
        <w:t>сжатых документов в один файл;</w:t>
      </w:r>
    </w:p>
    <w:p w:rsidP="008551E0" w:rsidR="00433BB8" w:rsidRDefault="00433BB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5) </w:t>
      </w:r>
      <w:proofErr w:type="spellStart"/>
      <w:r w:rsidRPr="00C31154">
        <w:rPr>
          <w:sz w:val="30"/>
          <w:szCs w:val="30"/>
          <w:lang w:eastAsia="ru-RU"/>
        </w:rPr>
        <w:t>sig</w:t>
      </w:r>
      <w:proofErr w:type="spellEnd"/>
      <w:r w:rsidRPr="00C31154">
        <w:rPr>
          <w:sz w:val="30"/>
          <w:szCs w:val="30"/>
          <w:lang w:eastAsia="ru-RU"/>
        </w:rPr>
        <w:t xml:space="preserve"> </w:t>
      </w:r>
      <w:r w:rsidR="00F027C6">
        <w:rPr>
          <w:sz w:val="30"/>
          <w:szCs w:val="30"/>
          <w:lang w:eastAsia="ru-RU"/>
        </w:rPr>
        <w:t xml:space="preserve">– для </w:t>
      </w:r>
      <w:proofErr w:type="spellStart"/>
      <w:r w:rsidRPr="00C31154">
        <w:rPr>
          <w:sz w:val="30"/>
          <w:szCs w:val="30"/>
          <w:lang w:eastAsia="ru-RU"/>
        </w:rPr>
        <w:t>открепленной</w:t>
      </w:r>
      <w:proofErr w:type="spellEnd"/>
      <w:r w:rsidRPr="00C31154">
        <w:rPr>
          <w:sz w:val="30"/>
          <w:szCs w:val="30"/>
          <w:lang w:eastAsia="ru-RU"/>
        </w:rPr>
        <w:t xml:space="preserve"> УКЭ</w:t>
      </w:r>
      <w:r w:rsidR="00C31154">
        <w:rPr>
          <w:sz w:val="30"/>
          <w:szCs w:val="30"/>
          <w:lang w:eastAsia="ru-RU"/>
        </w:rPr>
        <w:t xml:space="preserve">П. </w:t>
      </w:r>
    </w:p>
    <w:p w:rsidP="008551E0" w:rsidR="00433BB8" w:rsidRDefault="00433BB8"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w:t>
      </w:r>
      <w:proofErr w:type="spellStart"/>
      <w:r w:rsidRPr="00C31154">
        <w:rPr>
          <w:sz w:val="30"/>
          <w:szCs w:val="30"/>
          <w:lang w:eastAsia="ru-RU"/>
        </w:rPr>
        <w:t>путем</w:t>
      </w:r>
      <w:proofErr w:type="spellEnd"/>
      <w:r w:rsidRPr="00C31154">
        <w:rPr>
          <w:sz w:val="30"/>
          <w:szCs w:val="30"/>
          <w:lang w:eastAsia="ru-RU"/>
        </w:rPr>
        <w:t xml:space="preserve"> сканирования непосредственно с оригинала документа (использование копий не допускается), которое осуществляется</w:t>
      </w:r>
      <w:r w:rsidR="00F027C6">
        <w:rPr>
          <w:sz w:val="30"/>
          <w:szCs w:val="30"/>
          <w:lang w:eastAsia="ru-RU"/>
        </w:rPr>
        <w:t xml:space="preserve">                       </w:t>
      </w:r>
      <w:r w:rsidRPr="00C31154">
        <w:rPr>
          <w:sz w:val="30"/>
          <w:szCs w:val="30"/>
          <w:lang w:eastAsia="ru-RU"/>
        </w:rPr>
        <w:t xml:space="preserve"> с сохранением ориентации оригинала документа в разрешении </w:t>
      </w:r>
      <w:r w:rsidR="00F027C6">
        <w:rPr>
          <w:sz w:val="30"/>
          <w:szCs w:val="30"/>
          <w:lang w:eastAsia="ru-RU"/>
        </w:rPr>
        <w:t xml:space="preserve">                  </w:t>
      </w:r>
      <w:r w:rsidRPr="00C31154">
        <w:rPr>
          <w:sz w:val="30"/>
          <w:szCs w:val="30"/>
          <w:lang w:eastAsia="ru-RU"/>
        </w:rPr>
        <w:t>300</w:t>
      </w:r>
      <w:r w:rsidR="00F027C6">
        <w:rPr>
          <w:sz w:val="30"/>
          <w:szCs w:val="30"/>
          <w:lang w:eastAsia="ru-RU"/>
        </w:rPr>
        <w:t>–</w:t>
      </w:r>
      <w:r w:rsidRPr="00C31154">
        <w:rPr>
          <w:sz w:val="30"/>
          <w:szCs w:val="30"/>
          <w:lang w:eastAsia="ru-RU"/>
        </w:rPr>
        <w:t xml:space="preserve">500 </w:t>
      </w:r>
      <w:proofErr w:type="spellStart"/>
      <w:r w:rsidRPr="00C31154">
        <w:rPr>
          <w:sz w:val="30"/>
          <w:szCs w:val="30"/>
          <w:lang w:eastAsia="ru-RU"/>
        </w:rPr>
        <w:t>dpi</w:t>
      </w:r>
      <w:proofErr w:type="spellEnd"/>
      <w:r w:rsidRPr="00C31154">
        <w:rPr>
          <w:sz w:val="30"/>
          <w:szCs w:val="30"/>
          <w:lang w:eastAsia="ru-RU"/>
        </w:rPr>
        <w:t xml:space="preserve"> (масштаб 1:1) и всех аутентичных признаков подлинности (графической подписи</w:t>
      </w:r>
      <w:proofErr w:type="gramEnd"/>
      <w:r w:rsidRPr="00C31154">
        <w:rPr>
          <w:sz w:val="30"/>
          <w:szCs w:val="30"/>
          <w:lang w:eastAsia="ru-RU"/>
        </w:rPr>
        <w:t xml:space="preserve"> лица, печати, углового штампа бланка), </w:t>
      </w:r>
      <w:r w:rsidR="00F027C6">
        <w:rPr>
          <w:sz w:val="30"/>
          <w:szCs w:val="30"/>
          <w:lang w:eastAsia="ru-RU"/>
        </w:rPr>
        <w:t xml:space="preserve">                             </w:t>
      </w:r>
      <w:r w:rsidRPr="00C31154">
        <w:rPr>
          <w:sz w:val="30"/>
          <w:szCs w:val="30"/>
          <w:lang w:eastAsia="ru-RU"/>
        </w:rPr>
        <w:t>с использованием следующих режимов:</w:t>
      </w:r>
    </w:p>
    <w:p w:rsidP="008551E0" w:rsidR="00433BB8" w:rsidRDefault="00353DC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«черно-белый»</w:t>
      </w:r>
      <w:r w:rsidR="00433BB8" w:rsidRPr="00C31154">
        <w:rPr>
          <w:sz w:val="30"/>
          <w:szCs w:val="30"/>
          <w:lang w:eastAsia="ru-RU"/>
        </w:rPr>
        <w:t xml:space="preserve"> (при отсутствии в документе графических изображений и (или) цветного текста);</w:t>
      </w:r>
    </w:p>
    <w:p w:rsidP="008551E0" w:rsidR="00433BB8" w:rsidRDefault="00353DC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«оттенки серого»</w:t>
      </w:r>
      <w:r w:rsidR="00433BB8" w:rsidRPr="00C31154">
        <w:rPr>
          <w:sz w:val="30"/>
          <w:szCs w:val="30"/>
          <w:lang w:eastAsia="ru-RU"/>
        </w:rPr>
        <w:t xml:space="preserve"> (при наличии в документе графических изображений, отличных от цветного графического изображения);</w:t>
      </w:r>
    </w:p>
    <w:p w:rsidP="008551E0" w:rsidR="00433BB8" w:rsidRDefault="00E2230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«цветной» или «режим полной цветопередачи»</w:t>
      </w:r>
      <w:r w:rsidR="00433BB8" w:rsidRPr="00C31154">
        <w:rPr>
          <w:sz w:val="30"/>
          <w:szCs w:val="30"/>
          <w:lang w:eastAsia="ru-RU"/>
        </w:rPr>
        <w:t xml:space="preserve"> (при наличии </w:t>
      </w:r>
      <w:r w:rsidR="00F027C6">
        <w:rPr>
          <w:sz w:val="30"/>
          <w:szCs w:val="30"/>
          <w:lang w:eastAsia="ru-RU"/>
        </w:rPr>
        <w:t xml:space="preserve">                   </w:t>
      </w:r>
      <w:r w:rsidR="00433BB8" w:rsidRPr="00C31154">
        <w:rPr>
          <w:sz w:val="30"/>
          <w:szCs w:val="30"/>
          <w:lang w:eastAsia="ru-RU"/>
        </w:rPr>
        <w:t xml:space="preserve">в документе цветных графических изображений либо цветного текста). Количество файлов должно соответствовать количеству документов, каждый из которых содержит текстовую и (или)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w:t>
      </w:r>
      <w:r w:rsidR="00F027C6">
        <w:rPr>
          <w:sz w:val="30"/>
          <w:szCs w:val="30"/>
          <w:lang w:eastAsia="ru-RU"/>
        </w:rPr>
        <w:t xml:space="preserve">                   </w:t>
      </w:r>
      <w:r w:rsidR="00433BB8" w:rsidRPr="00C31154">
        <w:rPr>
          <w:sz w:val="30"/>
          <w:szCs w:val="30"/>
          <w:lang w:eastAsia="ru-RU"/>
        </w:rPr>
        <w:t>в</w:t>
      </w:r>
      <w:r w:rsidR="00F027C6">
        <w:rPr>
          <w:sz w:val="30"/>
          <w:szCs w:val="30"/>
          <w:lang w:eastAsia="ru-RU"/>
        </w:rPr>
        <w:t xml:space="preserve"> </w:t>
      </w:r>
      <w:r w:rsidR="00433BB8" w:rsidRPr="00C31154">
        <w:rPr>
          <w:sz w:val="30"/>
          <w:szCs w:val="30"/>
          <w:lang w:eastAsia="ru-RU"/>
        </w:rPr>
        <w:t xml:space="preserve"> документе.</w:t>
      </w:r>
    </w:p>
    <w:p w:rsidP="008551E0" w:rsidR="008F7D37" w:rsidRDefault="008F7D37"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w:t>
      </w:r>
      <w:r w:rsidR="005D5630" w:rsidRPr="00C31154">
        <w:rPr>
          <w:sz w:val="30"/>
          <w:szCs w:val="30"/>
          <w:lang w:eastAsia="ru-RU"/>
        </w:rPr>
        <w:t>5</w:t>
      </w:r>
      <w:r w:rsidR="00FC5348" w:rsidRPr="00C31154">
        <w:rPr>
          <w:sz w:val="30"/>
          <w:szCs w:val="30"/>
          <w:lang w:eastAsia="ru-RU"/>
        </w:rPr>
        <w:t>.</w:t>
      </w:r>
      <w:r w:rsidRPr="00C31154">
        <w:rPr>
          <w:sz w:val="30"/>
          <w:szCs w:val="30"/>
          <w:lang w:eastAsia="ru-RU"/>
        </w:rPr>
        <w:t xml:space="preserve"> Основания для отказа в </w:t>
      </w:r>
      <w:proofErr w:type="spellStart"/>
      <w:r w:rsidRPr="00C31154">
        <w:rPr>
          <w:sz w:val="30"/>
          <w:szCs w:val="30"/>
          <w:lang w:eastAsia="ru-RU"/>
        </w:rPr>
        <w:t>приеме</w:t>
      </w:r>
      <w:proofErr w:type="spellEnd"/>
      <w:r w:rsidRPr="00C31154">
        <w:rPr>
          <w:sz w:val="30"/>
          <w:szCs w:val="30"/>
          <w:lang w:eastAsia="ru-RU"/>
        </w:rPr>
        <w:t xml:space="preserve"> документов отсутствуют.</w:t>
      </w:r>
    </w:p>
    <w:p w:rsidP="008551E0" w:rsidR="008E2A12" w:rsidRDefault="008E2A1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Предусмотрены основания для возврата Заявления:</w:t>
      </w:r>
    </w:p>
    <w:p w:rsidP="008551E0" w:rsidR="00263524" w:rsidRDefault="00263524" w:rsidRPr="00C31154">
      <w:pPr>
        <w:pStyle w:val="af5"/>
        <w:widowControl w:val="false"/>
        <w:numPr>
          <w:ilvl w:val="0"/>
          <w:numId w:val="7"/>
        </w:numPr>
        <w:tabs>
          <w:tab w:pos="1134" w:val="left"/>
        </w:tabs>
        <w:suppressAutoHyphens w:val="false"/>
        <w:autoSpaceDE w:val="false"/>
        <w:autoSpaceDN w:val="false"/>
        <w:adjustRightInd w:val="false"/>
        <w:ind w:firstLine="709" w:left="0"/>
        <w:jc w:val="both"/>
        <w:rPr>
          <w:sz w:val="30"/>
          <w:szCs w:val="30"/>
          <w:lang w:eastAsia="ru-RU"/>
        </w:rPr>
      </w:pPr>
      <w:r w:rsidRPr="00C31154">
        <w:rPr>
          <w:sz w:val="30"/>
          <w:szCs w:val="30"/>
          <w:lang w:eastAsia="ru-RU"/>
        </w:rPr>
        <w:t>Заявление не соответствует требованиям пункта 1 статьи 39.15 Земельного кодекса Российской Федерации;</w:t>
      </w:r>
    </w:p>
    <w:p w:rsidP="008551E0" w:rsidR="00263524" w:rsidRDefault="00263524" w:rsidRPr="00C31154">
      <w:pPr>
        <w:pStyle w:val="af5"/>
        <w:widowControl w:val="false"/>
        <w:numPr>
          <w:ilvl w:val="0"/>
          <w:numId w:val="7"/>
        </w:numPr>
        <w:tabs>
          <w:tab w:pos="1134" w:val="left"/>
        </w:tabs>
        <w:suppressAutoHyphens w:val="false"/>
        <w:autoSpaceDE w:val="false"/>
        <w:autoSpaceDN w:val="false"/>
        <w:adjustRightInd w:val="false"/>
        <w:ind w:firstLine="709" w:left="0"/>
        <w:jc w:val="both"/>
        <w:rPr>
          <w:sz w:val="30"/>
          <w:szCs w:val="30"/>
          <w:lang w:eastAsia="ru-RU"/>
        </w:rPr>
      </w:pPr>
      <w:r w:rsidRPr="00C31154">
        <w:rPr>
          <w:sz w:val="30"/>
          <w:szCs w:val="30"/>
          <w:lang w:eastAsia="ru-RU"/>
        </w:rPr>
        <w:t>к Заявлению не приложены документы, предусмотренные пунктом 12 настоящего Регламента;</w:t>
      </w:r>
    </w:p>
    <w:p w:rsidP="008551E0" w:rsidR="00263524" w:rsidRDefault="00F027C6" w:rsidRPr="00C31154">
      <w:pPr>
        <w:pStyle w:val="af5"/>
        <w:widowControl w:val="false"/>
        <w:numPr>
          <w:ilvl w:val="0"/>
          <w:numId w:val="7"/>
        </w:numPr>
        <w:tabs>
          <w:tab w:pos="993" w:val="left"/>
        </w:tabs>
        <w:suppressAutoHyphens w:val="false"/>
        <w:autoSpaceDE w:val="false"/>
        <w:autoSpaceDN w:val="false"/>
        <w:adjustRightInd w:val="false"/>
        <w:ind w:firstLine="709" w:left="0"/>
        <w:jc w:val="both"/>
        <w:rPr>
          <w:sz w:val="30"/>
          <w:szCs w:val="30"/>
          <w:lang w:eastAsia="ru-RU"/>
        </w:rPr>
      </w:pPr>
      <w:r>
        <w:rPr>
          <w:sz w:val="30"/>
          <w:szCs w:val="30"/>
          <w:lang w:eastAsia="ru-RU"/>
        </w:rPr>
        <w:t xml:space="preserve"> </w:t>
      </w:r>
      <w:r w:rsidR="00263524" w:rsidRPr="00C31154">
        <w:rPr>
          <w:sz w:val="30"/>
          <w:szCs w:val="30"/>
          <w:lang w:eastAsia="ru-RU"/>
        </w:rPr>
        <w:t>Заявление подано в иной уполномоченный орган</w:t>
      </w:r>
      <w:r w:rsidR="00010BA3" w:rsidRPr="00C31154">
        <w:rPr>
          <w:sz w:val="30"/>
          <w:szCs w:val="30"/>
          <w:lang w:eastAsia="ru-RU"/>
        </w:rPr>
        <w:t>.</w:t>
      </w:r>
    </w:p>
    <w:p w:rsidP="008551E0" w:rsidR="00FF113B" w:rsidRDefault="00BE46D9"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П</w:t>
      </w:r>
      <w:r w:rsidR="00FF113B" w:rsidRPr="00C31154">
        <w:rPr>
          <w:sz w:val="30"/>
          <w:szCs w:val="30"/>
          <w:lang w:eastAsia="ru-RU"/>
        </w:rPr>
        <w:t xml:space="preserve">редставленные </w:t>
      </w:r>
      <w:r w:rsidR="001E3447" w:rsidRPr="00C31154">
        <w:rPr>
          <w:sz w:val="30"/>
          <w:szCs w:val="30"/>
          <w:lang w:eastAsia="ru-RU"/>
        </w:rPr>
        <w:t xml:space="preserve">к Заявлению </w:t>
      </w:r>
      <w:r w:rsidR="00FF113B" w:rsidRPr="00C31154">
        <w:rPr>
          <w:sz w:val="30"/>
          <w:szCs w:val="30"/>
          <w:lang w:eastAsia="ru-RU"/>
        </w:rPr>
        <w:t xml:space="preserve">документы </w:t>
      </w:r>
      <w:r w:rsidRPr="00C31154">
        <w:rPr>
          <w:sz w:val="30"/>
          <w:szCs w:val="30"/>
          <w:lang w:eastAsia="ru-RU"/>
        </w:rPr>
        <w:t xml:space="preserve">не должны </w:t>
      </w:r>
      <w:r w:rsidR="008551E0">
        <w:rPr>
          <w:sz w:val="30"/>
          <w:szCs w:val="30"/>
          <w:lang w:eastAsia="ru-RU"/>
        </w:rPr>
        <w:t xml:space="preserve">                  </w:t>
      </w:r>
      <w:r w:rsidR="00FF113B" w:rsidRPr="00C31154">
        <w:rPr>
          <w:sz w:val="30"/>
          <w:szCs w:val="30"/>
          <w:lang w:eastAsia="ru-RU"/>
        </w:rPr>
        <w:t>содержат</w:t>
      </w:r>
      <w:r w:rsidRPr="00C31154">
        <w:rPr>
          <w:sz w:val="30"/>
          <w:szCs w:val="30"/>
          <w:lang w:eastAsia="ru-RU"/>
        </w:rPr>
        <w:t>ь</w:t>
      </w:r>
      <w:r w:rsidR="00FF113B" w:rsidRPr="00C31154">
        <w:rPr>
          <w:sz w:val="30"/>
          <w:szCs w:val="30"/>
          <w:lang w:eastAsia="ru-RU"/>
        </w:rPr>
        <w:t>:</w:t>
      </w:r>
    </w:p>
    <w:p w:rsidP="008551E0" w:rsidR="00FF113B" w:rsidRDefault="00FF113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несоответствие информации, которая содержится в Заявлении, сведениям в приложенных к нему документах;</w:t>
      </w:r>
    </w:p>
    <w:p w:rsidP="008551E0" w:rsidR="00FF113B" w:rsidRDefault="00FF113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подчистки, исправления, не заверенные в порядке, установленном законодательством Российской Федерации;</w:t>
      </w:r>
    </w:p>
    <w:p w:rsidP="008551E0" w:rsidR="00D34C95" w:rsidRDefault="00FF113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повреждения, наличие которых не позволяет в полном </w:t>
      </w:r>
      <w:proofErr w:type="spellStart"/>
      <w:r w:rsidRPr="00C31154">
        <w:rPr>
          <w:sz w:val="30"/>
          <w:szCs w:val="30"/>
          <w:lang w:eastAsia="ru-RU"/>
        </w:rPr>
        <w:t>объеме</w:t>
      </w:r>
      <w:proofErr w:type="spellEnd"/>
      <w:r w:rsidRPr="00C31154">
        <w:rPr>
          <w:sz w:val="30"/>
          <w:szCs w:val="30"/>
          <w:lang w:eastAsia="ru-RU"/>
        </w:rPr>
        <w:t xml:space="preserve"> использовать информацию и сведения, содержащиеся в документах,</w:t>
      </w:r>
      <w:r w:rsidR="00F027C6">
        <w:rPr>
          <w:sz w:val="30"/>
          <w:szCs w:val="30"/>
          <w:lang w:eastAsia="ru-RU"/>
        </w:rPr>
        <w:t xml:space="preserve"> </w:t>
      </w:r>
      <w:r w:rsidRPr="00C31154">
        <w:rPr>
          <w:sz w:val="30"/>
          <w:szCs w:val="30"/>
          <w:lang w:eastAsia="ru-RU"/>
        </w:rPr>
        <w:t xml:space="preserve"> для предоставления Муниципальной услуги</w:t>
      </w:r>
      <w:r w:rsidR="00033548" w:rsidRPr="00C31154">
        <w:rPr>
          <w:sz w:val="30"/>
          <w:szCs w:val="30"/>
          <w:lang w:eastAsia="ru-RU"/>
        </w:rPr>
        <w:t>.</w:t>
      </w:r>
    </w:p>
    <w:p w:rsidP="008551E0" w:rsidR="00C37BA6" w:rsidRDefault="00041D0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16</w:t>
      </w:r>
      <w:r w:rsidR="00C764EC" w:rsidRPr="00C31154">
        <w:rPr>
          <w:sz w:val="30"/>
          <w:szCs w:val="30"/>
          <w:lang w:eastAsia="ru-RU"/>
        </w:rPr>
        <w:t>.</w:t>
      </w:r>
      <w:r w:rsidR="00F027C6">
        <w:rPr>
          <w:sz w:val="30"/>
          <w:szCs w:val="30"/>
          <w:lang w:eastAsia="ru-RU"/>
        </w:rPr>
        <w:t> </w:t>
      </w:r>
      <w:r w:rsidR="00CE08E7" w:rsidRPr="00C31154">
        <w:rPr>
          <w:sz w:val="30"/>
          <w:szCs w:val="30"/>
          <w:lang w:eastAsia="ru-RU"/>
        </w:rPr>
        <w:t>Основания для приостановления предоставления Муниципальной услуги или отказа в предоставлении Муниципальной услуги.</w:t>
      </w:r>
    </w:p>
    <w:p w:rsidP="008551E0" w:rsidR="00044313" w:rsidRDefault="00FC534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Основанием для приостановления предоставления Муниципальной услуги является случай, при котором </w:t>
      </w:r>
      <w:r w:rsidR="007E3A45" w:rsidRPr="00C31154">
        <w:rPr>
          <w:sz w:val="30"/>
          <w:szCs w:val="30"/>
          <w:lang w:eastAsia="ru-RU"/>
        </w:rPr>
        <w:t>С</w:t>
      </w:r>
      <w:r w:rsidR="0040289F" w:rsidRPr="00C31154">
        <w:rPr>
          <w:sz w:val="30"/>
          <w:szCs w:val="30"/>
          <w:lang w:eastAsia="ru-RU"/>
        </w:rPr>
        <w:t>хема</w:t>
      </w:r>
      <w:r w:rsidR="00F027C6">
        <w:rPr>
          <w:sz w:val="30"/>
          <w:szCs w:val="30"/>
          <w:lang w:eastAsia="ru-RU"/>
        </w:rPr>
        <w:t xml:space="preserve">                </w:t>
      </w:r>
      <w:r w:rsidR="0040289F" w:rsidRPr="00C31154">
        <w:rPr>
          <w:sz w:val="30"/>
          <w:szCs w:val="30"/>
          <w:lang w:eastAsia="ru-RU"/>
        </w:rPr>
        <w:t xml:space="preserve"> </w:t>
      </w:r>
      <w:r w:rsidR="007E3A45" w:rsidRPr="00C31154">
        <w:rPr>
          <w:sz w:val="30"/>
          <w:szCs w:val="30"/>
          <w:lang w:eastAsia="ru-RU"/>
        </w:rPr>
        <w:t>КПТ</w:t>
      </w:r>
      <w:r w:rsidRPr="00C31154">
        <w:rPr>
          <w:sz w:val="30"/>
          <w:szCs w:val="30"/>
          <w:lang w:eastAsia="ru-RU"/>
        </w:rPr>
        <w:t xml:space="preserve"> полностью или частично совпадает с ранее поданной другим лицом на утверждение в Департамент </w:t>
      </w:r>
      <w:r w:rsidR="007E3A45" w:rsidRPr="00C31154">
        <w:rPr>
          <w:sz w:val="30"/>
          <w:szCs w:val="30"/>
          <w:lang w:eastAsia="ru-RU"/>
        </w:rPr>
        <w:t>Схемой КПТ</w:t>
      </w:r>
      <w:r w:rsidRPr="00C31154">
        <w:rPr>
          <w:sz w:val="30"/>
          <w:szCs w:val="30"/>
          <w:lang w:eastAsia="ru-RU"/>
        </w:rPr>
        <w:t xml:space="preserve">. Предоставление Муниципальной услуги приостанавливается до принятия решения </w:t>
      </w:r>
      <w:r w:rsidR="00F027C6">
        <w:rPr>
          <w:sz w:val="30"/>
          <w:szCs w:val="30"/>
          <w:lang w:eastAsia="ru-RU"/>
        </w:rPr>
        <w:t xml:space="preserve">            </w:t>
      </w:r>
      <w:r w:rsidRPr="00C31154">
        <w:rPr>
          <w:sz w:val="30"/>
          <w:szCs w:val="30"/>
          <w:lang w:eastAsia="ru-RU"/>
        </w:rPr>
        <w:t xml:space="preserve">об утверждении либо об отказе в утверждении ранее направленной </w:t>
      </w:r>
      <w:r w:rsidR="007E3A45" w:rsidRPr="00C31154">
        <w:rPr>
          <w:sz w:val="30"/>
          <w:szCs w:val="30"/>
          <w:lang w:eastAsia="ru-RU"/>
        </w:rPr>
        <w:t>Схемы КПТ</w:t>
      </w:r>
      <w:r w:rsidRPr="00C31154">
        <w:rPr>
          <w:sz w:val="30"/>
          <w:szCs w:val="30"/>
          <w:lang w:eastAsia="ru-RU"/>
        </w:rPr>
        <w:t xml:space="preserve">, но не более чем на </w:t>
      </w:r>
      <w:r w:rsidR="00044313" w:rsidRPr="00C31154">
        <w:rPr>
          <w:sz w:val="30"/>
          <w:szCs w:val="30"/>
          <w:lang w:eastAsia="ru-RU"/>
        </w:rPr>
        <w:t>срок, установленный пунктом 1</w:t>
      </w:r>
      <w:r w:rsidR="001C086F" w:rsidRPr="00C31154">
        <w:rPr>
          <w:sz w:val="30"/>
          <w:szCs w:val="30"/>
          <w:lang w:eastAsia="ru-RU"/>
        </w:rPr>
        <w:t>1</w:t>
      </w:r>
      <w:r w:rsidR="00044313" w:rsidRPr="00C31154">
        <w:rPr>
          <w:sz w:val="30"/>
          <w:szCs w:val="30"/>
          <w:lang w:eastAsia="ru-RU"/>
        </w:rPr>
        <w:t xml:space="preserve"> настоящего Регламента.</w:t>
      </w:r>
    </w:p>
    <w:p w:rsidP="008551E0" w:rsidR="008F7D37" w:rsidRDefault="00FC534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По истечении срока приостановления предоставления Муниципальной услуги рассмотрение ранее поданного Заявления осуществляется в срок, установленный пунктом 1</w:t>
      </w:r>
      <w:r w:rsidR="001C086F" w:rsidRPr="00C31154">
        <w:rPr>
          <w:sz w:val="30"/>
          <w:szCs w:val="30"/>
          <w:lang w:eastAsia="ru-RU"/>
        </w:rPr>
        <w:t>1</w:t>
      </w:r>
      <w:r w:rsidRPr="00C31154">
        <w:rPr>
          <w:sz w:val="30"/>
          <w:szCs w:val="30"/>
          <w:lang w:eastAsia="ru-RU"/>
        </w:rPr>
        <w:t xml:space="preserve"> настоящего Регламента.</w:t>
      </w:r>
    </w:p>
    <w:p w:rsidP="008551E0" w:rsidR="00F846A5" w:rsidRDefault="00F846A5"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В случае если на дату поступления в Департамент заявления</w:t>
      </w:r>
      <w:r w:rsidR="00F027C6">
        <w:rPr>
          <w:sz w:val="30"/>
          <w:szCs w:val="30"/>
          <w:lang w:eastAsia="ru-RU"/>
        </w:rPr>
        <w:t xml:space="preserve">                  </w:t>
      </w:r>
      <w:r w:rsidRPr="00C31154">
        <w:rPr>
          <w:sz w:val="30"/>
          <w:szCs w:val="30"/>
          <w:lang w:eastAsia="ru-RU"/>
        </w:rPr>
        <w:t xml:space="preserve"> о предварительном согласовании предоставления земельного участка, образование которого предусмотрено приложенной к этому заявлению Схемой КПТ, на рассмотрении находится представленная ранее другим лицом Схема КПТ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срока рассмотрения поданного позднее Заявления и направляет принятое решение </w:t>
      </w:r>
      <w:r w:rsidR="00F82800">
        <w:rPr>
          <w:sz w:val="30"/>
          <w:szCs w:val="30"/>
          <w:lang w:eastAsia="ru-RU"/>
        </w:rPr>
        <w:t>З</w:t>
      </w:r>
      <w:r w:rsidRPr="00C31154">
        <w:rPr>
          <w:sz w:val="30"/>
          <w:szCs w:val="30"/>
          <w:lang w:eastAsia="ru-RU"/>
        </w:rPr>
        <w:t>аявителю.</w:t>
      </w:r>
      <w:proofErr w:type="gramEnd"/>
    </w:p>
    <w:p w:rsidP="008551E0" w:rsidR="00F846A5" w:rsidRDefault="00F846A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КПТ или до принятия решения об отказе в утверждении указанной схемы.</w:t>
      </w:r>
    </w:p>
    <w:p w:rsidP="008551E0" w:rsidR="002C6D77" w:rsidRDefault="00041D0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17</w:t>
      </w:r>
      <w:r w:rsidR="002C6D77" w:rsidRPr="00C31154">
        <w:rPr>
          <w:sz w:val="30"/>
          <w:szCs w:val="30"/>
          <w:lang w:eastAsia="ru-RU"/>
        </w:rPr>
        <w:t>. Основания для отказа в предоставлении Муниципальной услуги:</w:t>
      </w:r>
    </w:p>
    <w:p w:rsidP="008551E0" w:rsidR="002C6D77" w:rsidRDefault="002C6D77">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1) </w:t>
      </w:r>
      <w:r w:rsidR="007E3A45" w:rsidRPr="00C31154">
        <w:rPr>
          <w:sz w:val="30"/>
          <w:szCs w:val="30"/>
          <w:lang w:eastAsia="ru-RU"/>
        </w:rPr>
        <w:t>Схема КПТ</w:t>
      </w:r>
      <w:r w:rsidRPr="00C31154">
        <w:rPr>
          <w:sz w:val="30"/>
          <w:szCs w:val="30"/>
          <w:lang w:eastAsia="ru-RU"/>
        </w:rPr>
        <w:t>, приложенная к Заявлению, не может быть утверждена по основаниям, указанным в пункте 16 статьи 11.10 Земельного кодекса Российской Федерации, а именно:</w:t>
      </w:r>
    </w:p>
    <w:p w:rsidP="008551E0" w:rsidR="002C6D77" w:rsidRDefault="002C6D77"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 xml:space="preserve">несоответствие </w:t>
      </w:r>
      <w:r w:rsidR="007E3A45" w:rsidRPr="00C31154">
        <w:rPr>
          <w:sz w:val="30"/>
          <w:szCs w:val="30"/>
          <w:lang w:eastAsia="ru-RU"/>
        </w:rPr>
        <w:t>Схемы КПТ</w:t>
      </w:r>
      <w:r w:rsidRPr="00C31154">
        <w:rPr>
          <w:sz w:val="30"/>
          <w:szCs w:val="30"/>
          <w:lang w:eastAsia="ru-RU"/>
        </w:rPr>
        <w:t xml:space="preserve"> </w:t>
      </w:r>
      <w:proofErr w:type="spellStart"/>
      <w:r w:rsidRPr="00C31154">
        <w:rPr>
          <w:sz w:val="30"/>
          <w:szCs w:val="30"/>
          <w:lang w:eastAsia="ru-RU"/>
        </w:rPr>
        <w:t>ее</w:t>
      </w:r>
      <w:proofErr w:type="spellEnd"/>
      <w:r w:rsidRPr="00C31154">
        <w:rPr>
          <w:sz w:val="30"/>
          <w:szCs w:val="30"/>
          <w:lang w:eastAsia="ru-RU"/>
        </w:rPr>
        <w:t xml:space="preserve"> форме, формату или требованиям</w:t>
      </w:r>
      <w:r w:rsidR="00F027C6">
        <w:rPr>
          <w:sz w:val="30"/>
          <w:szCs w:val="30"/>
          <w:lang w:eastAsia="ru-RU"/>
        </w:rPr>
        <w:t xml:space="preserve">           </w:t>
      </w:r>
      <w:r w:rsidRPr="00C31154">
        <w:rPr>
          <w:sz w:val="30"/>
          <w:szCs w:val="30"/>
          <w:lang w:eastAsia="ru-RU"/>
        </w:rPr>
        <w:t xml:space="preserve"> к </w:t>
      </w:r>
      <w:proofErr w:type="spellStart"/>
      <w:r w:rsidRPr="00C31154">
        <w:rPr>
          <w:sz w:val="30"/>
          <w:szCs w:val="30"/>
          <w:lang w:eastAsia="ru-RU"/>
        </w:rPr>
        <w:t>ее</w:t>
      </w:r>
      <w:proofErr w:type="spellEnd"/>
      <w:r w:rsidRPr="00C31154">
        <w:rPr>
          <w:sz w:val="30"/>
          <w:szCs w:val="30"/>
          <w:lang w:eastAsia="ru-RU"/>
        </w:rPr>
        <w:t xml:space="preserve"> подготовке, которые установлены в соответствии с пунктом 12 статьи 11.10 Земельного кодекса Российской Федерации;</w:t>
      </w:r>
    </w:p>
    <w:p w:rsidP="008551E0" w:rsidR="002C6D77" w:rsidRDefault="002C6D77"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полное или частичное совпадение местоположения земельного участка, образование которого предусмотрено </w:t>
      </w:r>
      <w:r w:rsidR="007E3A45" w:rsidRPr="00C31154">
        <w:rPr>
          <w:sz w:val="30"/>
          <w:szCs w:val="30"/>
          <w:lang w:eastAsia="ru-RU"/>
        </w:rPr>
        <w:t>Схемой КПТ</w:t>
      </w:r>
      <w:r w:rsidRPr="00C31154">
        <w:rPr>
          <w:sz w:val="30"/>
          <w:szCs w:val="30"/>
          <w:lang w:eastAsia="ru-RU"/>
        </w:rPr>
        <w:t xml:space="preserve">, </w:t>
      </w:r>
      <w:r w:rsidR="00F027C6">
        <w:rPr>
          <w:sz w:val="30"/>
          <w:szCs w:val="30"/>
          <w:lang w:eastAsia="ru-RU"/>
        </w:rPr>
        <w:t xml:space="preserve">                             </w:t>
      </w:r>
      <w:r w:rsidRPr="00C31154">
        <w:rPr>
          <w:sz w:val="30"/>
          <w:szCs w:val="30"/>
          <w:lang w:eastAsia="ru-RU"/>
        </w:rPr>
        <w:t xml:space="preserve">с местоположением земельного участка, образуемого в соответствии </w:t>
      </w:r>
      <w:r w:rsidR="00F027C6">
        <w:rPr>
          <w:sz w:val="30"/>
          <w:szCs w:val="30"/>
          <w:lang w:eastAsia="ru-RU"/>
        </w:rPr>
        <w:t xml:space="preserve">          </w:t>
      </w:r>
      <w:r w:rsidRPr="00C31154">
        <w:rPr>
          <w:sz w:val="30"/>
          <w:szCs w:val="30"/>
          <w:lang w:eastAsia="ru-RU"/>
        </w:rPr>
        <w:t xml:space="preserve">с ранее принятым решением об утверждении </w:t>
      </w:r>
      <w:r w:rsidR="007E3A45" w:rsidRPr="00C31154">
        <w:rPr>
          <w:sz w:val="30"/>
          <w:szCs w:val="30"/>
          <w:lang w:eastAsia="ru-RU"/>
        </w:rPr>
        <w:t>С</w:t>
      </w:r>
      <w:r w:rsidRPr="00C31154">
        <w:rPr>
          <w:sz w:val="30"/>
          <w:szCs w:val="30"/>
          <w:lang w:eastAsia="ru-RU"/>
        </w:rPr>
        <w:t xml:space="preserve">хемы </w:t>
      </w:r>
      <w:r w:rsidR="007E3A45" w:rsidRPr="00C31154">
        <w:rPr>
          <w:sz w:val="30"/>
          <w:szCs w:val="30"/>
          <w:lang w:eastAsia="ru-RU"/>
        </w:rPr>
        <w:t>КПТ</w:t>
      </w:r>
      <w:r w:rsidRPr="00C31154">
        <w:rPr>
          <w:sz w:val="30"/>
          <w:szCs w:val="30"/>
          <w:lang w:eastAsia="ru-RU"/>
        </w:rPr>
        <w:t xml:space="preserve">, срок действия которого не </w:t>
      </w:r>
      <w:proofErr w:type="spellStart"/>
      <w:r w:rsidRPr="00C31154">
        <w:rPr>
          <w:sz w:val="30"/>
          <w:szCs w:val="30"/>
          <w:lang w:eastAsia="ru-RU"/>
        </w:rPr>
        <w:t>истек</w:t>
      </w:r>
      <w:proofErr w:type="spellEnd"/>
      <w:r w:rsidRPr="00C31154">
        <w:rPr>
          <w:sz w:val="30"/>
          <w:szCs w:val="30"/>
          <w:lang w:eastAsia="ru-RU"/>
        </w:rPr>
        <w:t>;</w:t>
      </w:r>
    </w:p>
    <w:p w:rsidP="008551E0" w:rsidR="002C6D77" w:rsidRDefault="007E3A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Схема КПТ</w:t>
      </w:r>
      <w:r w:rsidR="004126F0" w:rsidRPr="00C31154">
        <w:rPr>
          <w:sz w:val="30"/>
          <w:szCs w:val="30"/>
          <w:lang w:eastAsia="ru-RU"/>
        </w:rPr>
        <w:t xml:space="preserve"> </w:t>
      </w:r>
      <w:r w:rsidR="002C6D77" w:rsidRPr="00C31154">
        <w:rPr>
          <w:sz w:val="30"/>
          <w:szCs w:val="30"/>
          <w:lang w:eastAsia="ru-RU"/>
        </w:rPr>
        <w:t>разработ</w:t>
      </w:r>
      <w:r w:rsidR="004126F0" w:rsidRPr="00C31154">
        <w:rPr>
          <w:sz w:val="30"/>
          <w:szCs w:val="30"/>
          <w:lang w:eastAsia="ru-RU"/>
        </w:rPr>
        <w:t>ана</w:t>
      </w:r>
      <w:r w:rsidR="002C6D77" w:rsidRPr="00C31154">
        <w:rPr>
          <w:sz w:val="30"/>
          <w:szCs w:val="30"/>
          <w:lang w:eastAsia="ru-RU"/>
        </w:rPr>
        <w:t xml:space="preserve"> с нарушением предусмотренных</w:t>
      </w:r>
      <w:r w:rsidR="00F027C6">
        <w:rPr>
          <w:sz w:val="30"/>
          <w:szCs w:val="30"/>
          <w:lang w:eastAsia="ru-RU"/>
        </w:rPr>
        <w:t xml:space="preserve">              </w:t>
      </w:r>
      <w:r w:rsidR="002C6D77" w:rsidRPr="00C31154">
        <w:rPr>
          <w:sz w:val="30"/>
          <w:szCs w:val="30"/>
          <w:lang w:eastAsia="ru-RU"/>
        </w:rPr>
        <w:t xml:space="preserve"> </w:t>
      </w:r>
      <w:proofErr w:type="spellStart"/>
      <w:r w:rsidR="002C6D77" w:rsidRPr="00C31154">
        <w:rPr>
          <w:sz w:val="30"/>
          <w:szCs w:val="30"/>
          <w:lang w:eastAsia="ru-RU"/>
        </w:rPr>
        <w:t>статьей</w:t>
      </w:r>
      <w:proofErr w:type="spellEnd"/>
      <w:r w:rsidR="002C6D77" w:rsidRPr="00C31154">
        <w:rPr>
          <w:sz w:val="30"/>
          <w:szCs w:val="30"/>
          <w:lang w:eastAsia="ru-RU"/>
        </w:rPr>
        <w:t xml:space="preserve"> 11.9 Земельного кодекса Российской Федерации требований </w:t>
      </w:r>
      <w:r w:rsidR="00F027C6">
        <w:rPr>
          <w:sz w:val="30"/>
          <w:szCs w:val="30"/>
          <w:lang w:eastAsia="ru-RU"/>
        </w:rPr>
        <w:t xml:space="preserve">                         </w:t>
      </w:r>
      <w:r w:rsidR="002C6D77" w:rsidRPr="00C31154">
        <w:rPr>
          <w:sz w:val="30"/>
          <w:szCs w:val="30"/>
          <w:lang w:eastAsia="ru-RU"/>
        </w:rPr>
        <w:t>к образуемым земельным участкам;</w:t>
      </w:r>
    </w:p>
    <w:p w:rsidP="008551E0" w:rsidR="002C6D77" w:rsidRDefault="002C6D77"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несоответствие </w:t>
      </w:r>
      <w:r w:rsidR="00F3309D" w:rsidRPr="00C31154">
        <w:rPr>
          <w:sz w:val="30"/>
          <w:szCs w:val="30"/>
          <w:lang w:eastAsia="ru-RU"/>
        </w:rPr>
        <w:t>С</w:t>
      </w:r>
      <w:r w:rsidRPr="00C31154">
        <w:rPr>
          <w:sz w:val="30"/>
          <w:szCs w:val="30"/>
          <w:lang w:eastAsia="ru-RU"/>
        </w:rPr>
        <w:t xml:space="preserve">хемы </w:t>
      </w:r>
      <w:r w:rsidR="00F3309D" w:rsidRPr="00C31154">
        <w:rPr>
          <w:sz w:val="30"/>
          <w:szCs w:val="30"/>
          <w:lang w:eastAsia="ru-RU"/>
        </w:rPr>
        <w:t>КПТ</w:t>
      </w:r>
      <w:r w:rsidRPr="00C31154">
        <w:rPr>
          <w:sz w:val="30"/>
          <w:szCs w:val="30"/>
          <w:lang w:eastAsia="ru-RU"/>
        </w:rPr>
        <w:t xml:space="preserve"> </w:t>
      </w:r>
      <w:proofErr w:type="spellStart"/>
      <w:r w:rsidRPr="00C31154">
        <w:rPr>
          <w:sz w:val="30"/>
          <w:szCs w:val="30"/>
          <w:lang w:eastAsia="ru-RU"/>
        </w:rPr>
        <w:t>утвержденному</w:t>
      </w:r>
      <w:proofErr w:type="spellEnd"/>
      <w:r w:rsidRPr="00C31154">
        <w:rPr>
          <w:sz w:val="30"/>
          <w:szCs w:val="30"/>
          <w:lang w:eastAsia="ru-RU"/>
        </w:rPr>
        <w:t xml:space="preserve"> проекту планировки территории, землеустроительной документации, положению об особо охраняемой природной территории;</w:t>
      </w:r>
    </w:p>
    <w:p w:rsidP="008551E0" w:rsidR="002C6D77" w:rsidRDefault="0057783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расположение земельного участка, образование которого предусмотрено </w:t>
      </w:r>
      <w:r w:rsidR="00F3309D" w:rsidRPr="00C31154">
        <w:rPr>
          <w:sz w:val="30"/>
          <w:szCs w:val="30"/>
          <w:lang w:eastAsia="ru-RU"/>
        </w:rPr>
        <w:t>Схемой КПТ</w:t>
      </w:r>
      <w:r w:rsidRPr="00C31154">
        <w:rPr>
          <w:sz w:val="30"/>
          <w:szCs w:val="30"/>
          <w:lang w:eastAsia="ru-RU"/>
        </w:rPr>
        <w:t xml:space="preserve">, в границах территории, для которой </w:t>
      </w:r>
      <w:proofErr w:type="spellStart"/>
      <w:r w:rsidRPr="00C31154">
        <w:rPr>
          <w:sz w:val="30"/>
          <w:szCs w:val="30"/>
          <w:lang w:eastAsia="ru-RU"/>
        </w:rPr>
        <w:t>утвержден</w:t>
      </w:r>
      <w:proofErr w:type="spellEnd"/>
      <w:r w:rsidRPr="00C31154">
        <w:rPr>
          <w:sz w:val="30"/>
          <w:szCs w:val="30"/>
          <w:lang w:eastAsia="ru-RU"/>
        </w:rPr>
        <w:t xml:space="preserve"> проект межевания территории, за исключением случаев, установленных федеральными законами</w:t>
      </w:r>
      <w:r w:rsidR="002C6D77" w:rsidRPr="00C31154">
        <w:rPr>
          <w:sz w:val="30"/>
          <w:szCs w:val="30"/>
          <w:lang w:eastAsia="ru-RU"/>
        </w:rPr>
        <w:t>;</w:t>
      </w:r>
    </w:p>
    <w:p w:rsidP="008551E0" w:rsidR="0057783B" w:rsidRDefault="0057783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разработка </w:t>
      </w:r>
      <w:r w:rsidR="00F3309D" w:rsidRPr="00C31154">
        <w:rPr>
          <w:sz w:val="30"/>
          <w:szCs w:val="30"/>
          <w:lang w:eastAsia="ru-RU"/>
        </w:rPr>
        <w:t>Схемы КПТ</w:t>
      </w:r>
      <w:r w:rsidRPr="00C31154">
        <w:rPr>
          <w:sz w:val="30"/>
          <w:szCs w:val="30"/>
          <w:lang w:eastAsia="ru-RU"/>
        </w:rPr>
        <w:t xml:space="preserve">, </w:t>
      </w:r>
      <w:proofErr w:type="gramStart"/>
      <w:r w:rsidRPr="00C31154">
        <w:rPr>
          <w:sz w:val="30"/>
          <w:szCs w:val="30"/>
          <w:lang w:eastAsia="ru-RU"/>
        </w:rPr>
        <w:t>образование</w:t>
      </w:r>
      <w:proofErr w:type="gramEnd"/>
      <w:r w:rsidRPr="00C31154">
        <w:rPr>
          <w:sz w:val="30"/>
          <w:szCs w:val="30"/>
          <w:lang w:eastAsia="ru-RU"/>
        </w:rPr>
        <w:t xml:space="preserve"> которого допускается исключительно в соответствии с </w:t>
      </w:r>
      <w:proofErr w:type="spellStart"/>
      <w:r w:rsidRPr="00C31154">
        <w:rPr>
          <w:sz w:val="30"/>
          <w:szCs w:val="30"/>
          <w:lang w:eastAsia="ru-RU"/>
        </w:rPr>
        <w:t>утвержденным</w:t>
      </w:r>
      <w:proofErr w:type="spellEnd"/>
      <w:r w:rsidRPr="00C31154">
        <w:rPr>
          <w:sz w:val="30"/>
          <w:szCs w:val="30"/>
          <w:lang w:eastAsia="ru-RU"/>
        </w:rPr>
        <w:t xml:space="preserve"> проектом межевания территории;</w:t>
      </w:r>
    </w:p>
    <w:p w:rsidP="008551E0" w:rsidR="002C6D77" w:rsidRDefault="002C6D77"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2) земельный участок, который предстоит образовать, </w:t>
      </w:r>
      <w:r w:rsidR="008551E0">
        <w:rPr>
          <w:sz w:val="30"/>
          <w:szCs w:val="30"/>
          <w:lang w:eastAsia="ru-RU"/>
        </w:rPr>
        <w:t xml:space="preserve">                       </w:t>
      </w:r>
      <w:r w:rsidRPr="00C31154">
        <w:rPr>
          <w:sz w:val="30"/>
          <w:szCs w:val="30"/>
          <w:lang w:eastAsia="ru-RU"/>
        </w:rPr>
        <w:t>не может быть предоставлен Заявителю по основаниям</w:t>
      </w:r>
      <w:r w:rsidR="00F82800">
        <w:rPr>
          <w:sz w:val="30"/>
          <w:szCs w:val="30"/>
          <w:lang w:eastAsia="ru-RU"/>
        </w:rPr>
        <w:t>,</w:t>
      </w:r>
      <w:r w:rsidR="00037002" w:rsidRPr="00C31154">
        <w:rPr>
          <w:sz w:val="30"/>
          <w:szCs w:val="30"/>
          <w:lang w:eastAsia="ru-RU"/>
        </w:rPr>
        <w:t xml:space="preserve"> указанным </w:t>
      </w:r>
      <w:r w:rsidR="008551E0">
        <w:rPr>
          <w:sz w:val="30"/>
          <w:szCs w:val="30"/>
          <w:lang w:eastAsia="ru-RU"/>
        </w:rPr>
        <w:t xml:space="preserve">                 </w:t>
      </w:r>
      <w:r w:rsidR="00037002" w:rsidRPr="00C31154">
        <w:rPr>
          <w:sz w:val="30"/>
          <w:szCs w:val="30"/>
          <w:lang w:eastAsia="ru-RU"/>
        </w:rPr>
        <w:t>в подпунктах 1</w:t>
      </w:r>
      <w:r w:rsidR="008551E0">
        <w:rPr>
          <w:sz w:val="30"/>
          <w:szCs w:val="30"/>
          <w:lang w:eastAsia="ru-RU"/>
        </w:rPr>
        <w:t>–13, 14.1–</w:t>
      </w:r>
      <w:r w:rsidR="00037002" w:rsidRPr="00C31154">
        <w:rPr>
          <w:sz w:val="30"/>
          <w:szCs w:val="30"/>
          <w:lang w:eastAsia="ru-RU"/>
        </w:rPr>
        <w:t>19, 22</w:t>
      </w:r>
      <w:r w:rsidR="00F82800">
        <w:rPr>
          <w:sz w:val="30"/>
          <w:szCs w:val="30"/>
          <w:lang w:eastAsia="ru-RU"/>
        </w:rPr>
        <w:t>,</w:t>
      </w:r>
      <w:r w:rsidR="00037002" w:rsidRPr="00C31154">
        <w:rPr>
          <w:sz w:val="30"/>
          <w:szCs w:val="30"/>
          <w:lang w:eastAsia="ru-RU"/>
        </w:rPr>
        <w:t xml:space="preserve"> 23 статьи 39.16 Земельного кодекса Российской Федерации</w:t>
      </w:r>
      <w:r w:rsidR="00352D3E" w:rsidRPr="00C31154">
        <w:rPr>
          <w:sz w:val="30"/>
          <w:szCs w:val="30"/>
          <w:lang w:eastAsia="ru-RU"/>
        </w:rPr>
        <w:t>, а именно</w:t>
      </w:r>
      <w:r w:rsidRPr="00C31154">
        <w:rPr>
          <w:sz w:val="30"/>
          <w:szCs w:val="30"/>
          <w:lang w:eastAsia="ru-RU"/>
        </w:rPr>
        <w:t>:</w:t>
      </w:r>
    </w:p>
    <w:p w:rsidP="008551E0" w:rsidR="002C6D77" w:rsidRDefault="002C6D77"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с Заявлением обратилось лицо, которое в соответствии </w:t>
      </w:r>
      <w:r w:rsidR="008551E0">
        <w:rPr>
          <w:sz w:val="30"/>
          <w:szCs w:val="30"/>
          <w:lang w:eastAsia="ru-RU"/>
        </w:rPr>
        <w:t xml:space="preserve">                       </w:t>
      </w:r>
      <w:r w:rsidRPr="00C31154">
        <w:rPr>
          <w:sz w:val="30"/>
          <w:szCs w:val="30"/>
          <w:lang w:eastAsia="ru-RU"/>
        </w:rPr>
        <w:t>с земельным законодательством не имеет права на приобретение земельного участка без проведения торгов;</w:t>
      </w:r>
    </w:p>
    <w:p w:rsidP="008551E0" w:rsidR="002C6D77" w:rsidRDefault="002C6D77"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когда с заявлением о предоставлении земельного участка обратился обладатель данных прав или подано заявление</w:t>
      </w:r>
      <w:r w:rsidR="008551E0">
        <w:rPr>
          <w:sz w:val="30"/>
          <w:szCs w:val="30"/>
          <w:lang w:eastAsia="ru-RU"/>
        </w:rPr>
        <w:t xml:space="preserve">                                 </w:t>
      </w:r>
      <w:r w:rsidRPr="00C31154">
        <w:rPr>
          <w:sz w:val="30"/>
          <w:szCs w:val="30"/>
          <w:lang w:eastAsia="ru-RU"/>
        </w:rPr>
        <w:t xml:space="preserve"> о предоставлении земельного участка в соответствии с подпунктом 10 пункта 2 статьи 39.10 Земельного кодекса Российской Федерации;</w:t>
      </w:r>
      <w:proofErr w:type="gramEnd"/>
    </w:p>
    <w:p w:rsidP="008551E0" w:rsidR="002C6D77" w:rsidRDefault="002C6D77"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указанный в Заявлении земельный участок образован в результате</w:t>
      </w:r>
      <w:r w:rsidR="00DA0477" w:rsidRPr="00C31154">
        <w:rPr>
          <w:sz w:val="30"/>
          <w:szCs w:val="30"/>
          <w:lang w:eastAsia="ru-RU"/>
        </w:rPr>
        <w:t xml:space="preserve"> раздела земельного участка, предоставленного садоводческому </w:t>
      </w:r>
      <w:r w:rsidR="008551E0">
        <w:rPr>
          <w:sz w:val="30"/>
          <w:szCs w:val="30"/>
          <w:lang w:eastAsia="ru-RU"/>
        </w:rPr>
        <w:t xml:space="preserve">                   </w:t>
      </w:r>
      <w:r w:rsidR="00DA0477" w:rsidRPr="00C31154">
        <w:rPr>
          <w:sz w:val="30"/>
          <w:szCs w:val="30"/>
          <w:lang w:eastAsia="ru-RU"/>
        </w:rPr>
        <w:t xml:space="preserve">или огородническому некоммерческому товариществу, за исключением случаев обращения с таким заявлением члена этого товарищества </w:t>
      </w:r>
      <w:r w:rsidR="008551E0">
        <w:rPr>
          <w:sz w:val="30"/>
          <w:szCs w:val="30"/>
          <w:lang w:eastAsia="ru-RU"/>
        </w:rPr>
        <w:t xml:space="preserve">             </w:t>
      </w:r>
      <w:r w:rsidR="00DA0477" w:rsidRPr="00C31154">
        <w:rPr>
          <w:sz w:val="30"/>
          <w:szCs w:val="30"/>
          <w:lang w:eastAsia="ru-RU"/>
        </w:rPr>
        <w:t>(если такой земельный участок является садовым или огородным)</w:t>
      </w:r>
      <w:r w:rsidR="008551E0">
        <w:rPr>
          <w:sz w:val="30"/>
          <w:szCs w:val="30"/>
          <w:lang w:eastAsia="ru-RU"/>
        </w:rPr>
        <w:t xml:space="preserve">                     </w:t>
      </w:r>
      <w:r w:rsidR="00DA0477" w:rsidRPr="00C31154">
        <w:rPr>
          <w:sz w:val="30"/>
          <w:szCs w:val="30"/>
          <w:lang w:eastAsia="ru-RU"/>
        </w:rPr>
        <w:t xml:space="preserve"> либо гражданина, не обладающего правом участия (членства) </w:t>
      </w:r>
      <w:r w:rsidR="008551E0">
        <w:rPr>
          <w:sz w:val="30"/>
          <w:szCs w:val="30"/>
          <w:lang w:eastAsia="ru-RU"/>
        </w:rPr>
        <w:t xml:space="preserve">                          </w:t>
      </w:r>
      <w:r w:rsidR="00DA0477" w:rsidRPr="00C31154">
        <w:rPr>
          <w:sz w:val="30"/>
          <w:szCs w:val="30"/>
          <w:lang w:eastAsia="ru-RU"/>
        </w:rPr>
        <w:t xml:space="preserve">в садоводческом или огородническом некоммерческом товариществе, </w:t>
      </w:r>
      <w:r w:rsidR="00DA0477" w:rsidRPr="00C31154">
        <w:rPr>
          <w:sz w:val="30"/>
          <w:szCs w:val="30"/>
          <w:lang w:eastAsia="ru-RU"/>
        </w:rPr>
        <w:lastRenderedPageBreak/>
        <w:t>имеющего право на первоочередное или внеочередное приобретение земельного участка в соответствии с</w:t>
      </w:r>
      <w:proofErr w:type="gramEnd"/>
      <w:r w:rsidR="00DA0477" w:rsidRPr="00C31154">
        <w:rPr>
          <w:sz w:val="30"/>
          <w:szCs w:val="30"/>
          <w:lang w:eastAsia="ru-RU"/>
        </w:rPr>
        <w:t xml:space="preserve"> </w:t>
      </w:r>
      <w:proofErr w:type="gramStart"/>
      <w:r w:rsidR="00DA0477" w:rsidRPr="00C31154">
        <w:rPr>
          <w:sz w:val="30"/>
          <w:szCs w:val="30"/>
          <w:lang w:eastAsia="ru-RU"/>
        </w:rPr>
        <w:t xml:space="preserve">федеральными законами, законами субъектов Российской Федерации либо на приобретение земельного участка в соответствии со </w:t>
      </w:r>
      <w:proofErr w:type="spellStart"/>
      <w:r w:rsidR="00DA0477" w:rsidRPr="00C31154">
        <w:rPr>
          <w:sz w:val="30"/>
          <w:szCs w:val="30"/>
          <w:lang w:eastAsia="ru-RU"/>
        </w:rPr>
        <w:t>статьей</w:t>
      </w:r>
      <w:proofErr w:type="spellEnd"/>
      <w:r w:rsidR="00DA0477" w:rsidRPr="00C31154">
        <w:rPr>
          <w:sz w:val="30"/>
          <w:szCs w:val="30"/>
          <w:lang w:eastAsia="ru-RU"/>
        </w:rPr>
        <w:t xml:space="preserve">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w:t>
      </w:r>
      <w:r w:rsidR="008551E0">
        <w:rPr>
          <w:sz w:val="30"/>
          <w:szCs w:val="30"/>
          <w:lang w:eastAsia="ru-RU"/>
        </w:rPr>
        <w:t xml:space="preserve">              </w:t>
      </w:r>
      <w:r w:rsidR="00DA0477" w:rsidRPr="00C31154">
        <w:rPr>
          <w:sz w:val="30"/>
          <w:szCs w:val="30"/>
          <w:lang w:eastAsia="ru-RU"/>
        </w:rPr>
        <w:t xml:space="preserve"> в границах территории ведения гражданами садоводства </w:t>
      </w:r>
      <w:r w:rsidR="008551E0">
        <w:rPr>
          <w:sz w:val="30"/>
          <w:szCs w:val="30"/>
          <w:lang w:eastAsia="ru-RU"/>
        </w:rPr>
        <w:t xml:space="preserve">                             </w:t>
      </w:r>
      <w:r w:rsidR="00DA0477" w:rsidRPr="00C31154">
        <w:rPr>
          <w:sz w:val="30"/>
          <w:szCs w:val="30"/>
          <w:lang w:eastAsia="ru-RU"/>
        </w:rPr>
        <w:t>или огородничества для собственных нужд (если земельный участок является земельным участком общего назначения)</w:t>
      </w:r>
      <w:r w:rsidRPr="00C31154">
        <w:rPr>
          <w:sz w:val="30"/>
          <w:szCs w:val="30"/>
          <w:lang w:eastAsia="ru-RU"/>
        </w:rPr>
        <w:t>;</w:t>
      </w:r>
      <w:proofErr w:type="gramEnd"/>
    </w:p>
    <w:p w:rsidP="008551E0" w:rsidR="002C6D77" w:rsidRDefault="002C6D77"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на указанном в Заявлении земельном участке расположены зда</w:t>
      </w:r>
      <w:r w:rsidR="00770CF7" w:rsidRPr="00C31154">
        <w:rPr>
          <w:sz w:val="30"/>
          <w:szCs w:val="30"/>
          <w:lang w:eastAsia="ru-RU"/>
        </w:rPr>
        <w:t xml:space="preserve">ние, сооружение, объект </w:t>
      </w:r>
      <w:proofErr w:type="spellStart"/>
      <w:r w:rsidR="00770CF7" w:rsidRPr="00C31154">
        <w:rPr>
          <w:sz w:val="30"/>
          <w:szCs w:val="30"/>
          <w:lang w:eastAsia="ru-RU"/>
        </w:rPr>
        <w:t>незавершенного</w:t>
      </w:r>
      <w:proofErr w:type="spellEnd"/>
      <w:r w:rsidR="00770CF7" w:rsidRPr="00C31154">
        <w:rPr>
          <w:sz w:val="30"/>
          <w:szCs w:val="30"/>
          <w:lang w:eastAsia="ru-RU"/>
        </w:rPr>
        <w:t xml:space="preserve"> строительства, принадлежащие гражданам или юридическим лицам, за исключением случаев, если</w:t>
      </w:r>
      <w:r w:rsidR="008551E0">
        <w:rPr>
          <w:sz w:val="30"/>
          <w:szCs w:val="30"/>
          <w:lang w:eastAsia="ru-RU"/>
        </w:rPr>
        <w:t xml:space="preserve">              </w:t>
      </w:r>
      <w:r w:rsidR="00770CF7" w:rsidRPr="00C31154">
        <w:rPr>
          <w:sz w:val="30"/>
          <w:szCs w:val="30"/>
          <w:lang w:eastAsia="ru-RU"/>
        </w:rPr>
        <w:t xml:space="preserve">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proofErr w:type="spellStart"/>
      <w:r w:rsidR="00770CF7" w:rsidRPr="00C31154">
        <w:rPr>
          <w:sz w:val="30"/>
          <w:szCs w:val="30"/>
          <w:lang w:eastAsia="ru-RU"/>
        </w:rPr>
        <w:t>размещенные</w:t>
      </w:r>
      <w:proofErr w:type="spellEnd"/>
      <w:r w:rsidR="00770CF7" w:rsidRPr="00C31154">
        <w:rPr>
          <w:sz w:val="30"/>
          <w:szCs w:val="30"/>
          <w:lang w:eastAsia="ru-RU"/>
        </w:rPr>
        <w:t xml:space="preserve"> в соответствии со </w:t>
      </w:r>
      <w:proofErr w:type="spellStart"/>
      <w:r w:rsidR="00770CF7" w:rsidRPr="00C31154">
        <w:rPr>
          <w:sz w:val="30"/>
          <w:szCs w:val="30"/>
          <w:lang w:eastAsia="ru-RU"/>
        </w:rPr>
        <w:t>статьей</w:t>
      </w:r>
      <w:proofErr w:type="spellEnd"/>
      <w:r w:rsidR="00770CF7" w:rsidRPr="00C31154">
        <w:rPr>
          <w:sz w:val="30"/>
          <w:szCs w:val="30"/>
          <w:lang w:eastAsia="ru-RU"/>
        </w:rPr>
        <w:t xml:space="preserve"> 39.</w:t>
      </w:r>
      <w:r w:rsidR="00C262E7" w:rsidRPr="00C31154">
        <w:rPr>
          <w:sz w:val="30"/>
          <w:szCs w:val="30"/>
          <w:lang w:eastAsia="ru-RU"/>
        </w:rPr>
        <w:t>36</w:t>
      </w:r>
      <w:r w:rsidR="0051091E" w:rsidRPr="00C31154">
        <w:rPr>
          <w:sz w:val="30"/>
          <w:szCs w:val="30"/>
        </w:rPr>
        <w:t xml:space="preserve"> </w:t>
      </w:r>
      <w:r w:rsidR="0051091E" w:rsidRPr="00C31154">
        <w:rPr>
          <w:sz w:val="30"/>
          <w:szCs w:val="30"/>
          <w:lang w:eastAsia="ru-RU"/>
        </w:rPr>
        <w:t>Земельного кодекса Российской Федерации</w:t>
      </w:r>
      <w:r w:rsidR="00770CF7" w:rsidRPr="00C31154">
        <w:rPr>
          <w:sz w:val="30"/>
          <w:szCs w:val="30"/>
          <w:lang w:eastAsia="ru-RU"/>
        </w:rPr>
        <w:t>, либо с заявлением о предоставлении земельного</w:t>
      </w:r>
      <w:proofErr w:type="gramEnd"/>
      <w:r w:rsidR="00770CF7" w:rsidRPr="00C31154">
        <w:rPr>
          <w:sz w:val="30"/>
          <w:szCs w:val="30"/>
          <w:lang w:eastAsia="ru-RU"/>
        </w:rPr>
        <w:t xml:space="preserve"> </w:t>
      </w:r>
      <w:proofErr w:type="gramStart"/>
      <w:r w:rsidR="00770CF7" w:rsidRPr="00C31154">
        <w:rPr>
          <w:sz w:val="30"/>
          <w:szCs w:val="30"/>
          <w:lang w:eastAsia="ru-RU"/>
        </w:rPr>
        <w:t xml:space="preserve">участка обратился собственник этих здания, сооружения, помещений в них, этого объекта </w:t>
      </w:r>
      <w:proofErr w:type="spellStart"/>
      <w:r w:rsidR="00770CF7" w:rsidRPr="00C31154">
        <w:rPr>
          <w:sz w:val="30"/>
          <w:szCs w:val="30"/>
          <w:lang w:eastAsia="ru-RU"/>
        </w:rPr>
        <w:t>незавершенного</w:t>
      </w:r>
      <w:proofErr w:type="spellEnd"/>
      <w:r w:rsidR="00770CF7" w:rsidRPr="00C31154">
        <w:rPr>
          <w:sz w:val="30"/>
          <w:szCs w:val="30"/>
          <w:lang w:eastAsia="ru-RU"/>
        </w:rPr>
        <w:t xml:space="preserve"> строительства, а также случаев, если подано заявление о предоставлении земельного участка</w:t>
      </w:r>
      <w:r w:rsidR="008551E0">
        <w:rPr>
          <w:sz w:val="30"/>
          <w:szCs w:val="30"/>
          <w:lang w:eastAsia="ru-RU"/>
        </w:rPr>
        <w:t xml:space="preserve">          </w:t>
      </w:r>
      <w:r w:rsidR="00770CF7" w:rsidRPr="00C31154">
        <w:rPr>
          <w:sz w:val="30"/>
          <w:szCs w:val="30"/>
          <w:lang w:eastAsia="ru-RU"/>
        </w:rPr>
        <w:t xml:space="preserve"> и в отношении расположенных на нем здания, сооружения, объекта </w:t>
      </w:r>
      <w:proofErr w:type="spellStart"/>
      <w:r w:rsidR="00770CF7" w:rsidRPr="00C31154">
        <w:rPr>
          <w:sz w:val="30"/>
          <w:szCs w:val="30"/>
          <w:lang w:eastAsia="ru-RU"/>
        </w:rPr>
        <w:t>незавершенного</w:t>
      </w:r>
      <w:proofErr w:type="spellEnd"/>
      <w:r w:rsidR="00770CF7" w:rsidRPr="00C31154">
        <w:rPr>
          <w:sz w:val="30"/>
          <w:szCs w:val="30"/>
          <w:lang w:eastAsia="ru-RU"/>
        </w:rPr>
        <w:t xml:space="preserve"> строительства принято решение о сносе самовольной постройки либо решение о сносе самовольной постройки</w:t>
      </w:r>
      <w:r w:rsidR="008551E0">
        <w:rPr>
          <w:sz w:val="30"/>
          <w:szCs w:val="30"/>
          <w:lang w:eastAsia="ru-RU"/>
        </w:rPr>
        <w:t xml:space="preserve">                           </w:t>
      </w:r>
      <w:r w:rsidR="00770CF7" w:rsidRPr="00C31154">
        <w:rPr>
          <w:sz w:val="30"/>
          <w:szCs w:val="30"/>
          <w:lang w:eastAsia="ru-RU"/>
        </w:rPr>
        <w:t xml:space="preserve"> или </w:t>
      </w:r>
      <w:proofErr w:type="spellStart"/>
      <w:r w:rsidR="00770CF7" w:rsidRPr="00C31154">
        <w:rPr>
          <w:sz w:val="30"/>
          <w:szCs w:val="30"/>
          <w:lang w:eastAsia="ru-RU"/>
        </w:rPr>
        <w:t>ее</w:t>
      </w:r>
      <w:proofErr w:type="spellEnd"/>
      <w:r w:rsidR="00770CF7" w:rsidRPr="00C31154">
        <w:rPr>
          <w:sz w:val="30"/>
          <w:szCs w:val="30"/>
          <w:lang w:eastAsia="ru-RU"/>
        </w:rPr>
        <w:t xml:space="preserve"> приведении в соответствие с установленными требованиями </w:t>
      </w:r>
      <w:r w:rsidR="008551E0">
        <w:rPr>
          <w:sz w:val="30"/>
          <w:szCs w:val="30"/>
          <w:lang w:eastAsia="ru-RU"/>
        </w:rPr>
        <w:t xml:space="preserve">                </w:t>
      </w:r>
      <w:r w:rsidR="00770CF7" w:rsidRPr="00C31154">
        <w:rPr>
          <w:sz w:val="30"/>
          <w:szCs w:val="30"/>
          <w:lang w:eastAsia="ru-RU"/>
        </w:rPr>
        <w:t>и в сроки, установленные указанными решениями</w:t>
      </w:r>
      <w:proofErr w:type="gramEnd"/>
      <w:r w:rsidR="00770CF7" w:rsidRPr="00C31154">
        <w:rPr>
          <w:sz w:val="30"/>
          <w:szCs w:val="30"/>
          <w:lang w:eastAsia="ru-RU"/>
        </w:rPr>
        <w:t>, не выполнены обязанности, предусмотренные частью 11 статьи 55.32 Градостроительного кодекса Российской Федерации;</w:t>
      </w:r>
    </w:p>
    <w:p w:rsidP="008551E0" w:rsidR="002C6D77" w:rsidRDefault="002C6D77"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на указанном в Заявлении земельном участке расположены зда</w:t>
      </w:r>
      <w:r w:rsidR="0051091E" w:rsidRPr="00C31154">
        <w:rPr>
          <w:sz w:val="30"/>
          <w:szCs w:val="30"/>
          <w:lang w:eastAsia="ru-RU"/>
        </w:rPr>
        <w:t xml:space="preserve">ние, сооружение, объект </w:t>
      </w:r>
      <w:proofErr w:type="spellStart"/>
      <w:r w:rsidR="0051091E" w:rsidRPr="00C31154">
        <w:rPr>
          <w:sz w:val="30"/>
          <w:szCs w:val="30"/>
          <w:lang w:eastAsia="ru-RU"/>
        </w:rPr>
        <w:t>незавершенного</w:t>
      </w:r>
      <w:proofErr w:type="spellEnd"/>
      <w:r w:rsidR="0051091E" w:rsidRPr="00C31154">
        <w:rPr>
          <w:sz w:val="30"/>
          <w:szCs w:val="30"/>
          <w:lang w:eastAsia="ru-RU"/>
        </w:rPr>
        <w:t xml:space="preserve"> строительства, находящиеся </w:t>
      </w:r>
      <w:r w:rsidR="008551E0">
        <w:rPr>
          <w:sz w:val="30"/>
          <w:szCs w:val="30"/>
          <w:lang w:eastAsia="ru-RU"/>
        </w:rPr>
        <w:t xml:space="preserve">                     </w:t>
      </w:r>
      <w:r w:rsidR="0051091E" w:rsidRPr="00C31154">
        <w:rPr>
          <w:sz w:val="30"/>
          <w:szCs w:val="30"/>
          <w:lang w:eastAsia="ru-RU"/>
        </w:rPr>
        <w:t xml:space="preserve">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proofErr w:type="spellStart"/>
      <w:r w:rsidR="0051091E" w:rsidRPr="00C31154">
        <w:rPr>
          <w:sz w:val="30"/>
          <w:szCs w:val="30"/>
          <w:lang w:eastAsia="ru-RU"/>
        </w:rPr>
        <w:t>размещенные</w:t>
      </w:r>
      <w:proofErr w:type="spellEnd"/>
      <w:r w:rsidR="0051091E" w:rsidRPr="00C31154">
        <w:rPr>
          <w:sz w:val="30"/>
          <w:szCs w:val="30"/>
          <w:lang w:eastAsia="ru-RU"/>
        </w:rPr>
        <w:t xml:space="preserve"> в соответствии со </w:t>
      </w:r>
      <w:proofErr w:type="spellStart"/>
      <w:r w:rsidR="0051091E" w:rsidRPr="00C31154">
        <w:rPr>
          <w:sz w:val="30"/>
          <w:szCs w:val="30"/>
          <w:lang w:eastAsia="ru-RU"/>
        </w:rPr>
        <w:t>статьей</w:t>
      </w:r>
      <w:proofErr w:type="spellEnd"/>
      <w:r w:rsidR="0051091E" w:rsidRPr="00C31154">
        <w:rPr>
          <w:sz w:val="30"/>
          <w:szCs w:val="30"/>
          <w:lang w:eastAsia="ru-RU"/>
        </w:rPr>
        <w:t xml:space="preserve"> 39.36 Земельного кодекса Российской Федерации, либо с заявлением о предоставлении</w:t>
      </w:r>
      <w:proofErr w:type="gramEnd"/>
      <w:r w:rsidR="0051091E" w:rsidRPr="00C31154">
        <w:rPr>
          <w:sz w:val="30"/>
          <w:szCs w:val="30"/>
          <w:lang w:eastAsia="ru-RU"/>
        </w:rPr>
        <w:t xml:space="preserve"> земельного участка обратился правообладатель этих здания, сооружения, помещений в них, этого объекта </w:t>
      </w:r>
      <w:proofErr w:type="spellStart"/>
      <w:r w:rsidR="0051091E" w:rsidRPr="00C31154">
        <w:rPr>
          <w:sz w:val="30"/>
          <w:szCs w:val="30"/>
          <w:lang w:eastAsia="ru-RU"/>
        </w:rPr>
        <w:t>незавершенного</w:t>
      </w:r>
      <w:proofErr w:type="spellEnd"/>
      <w:r w:rsidR="0051091E" w:rsidRPr="00C31154">
        <w:rPr>
          <w:sz w:val="30"/>
          <w:szCs w:val="30"/>
          <w:lang w:eastAsia="ru-RU"/>
        </w:rPr>
        <w:t xml:space="preserve"> строительства</w:t>
      </w:r>
      <w:r w:rsidR="006342A2" w:rsidRPr="00C31154">
        <w:rPr>
          <w:sz w:val="30"/>
          <w:szCs w:val="30"/>
          <w:lang w:eastAsia="ru-RU"/>
        </w:rPr>
        <w:t>;</w:t>
      </w:r>
    </w:p>
    <w:p w:rsidP="008551E0" w:rsidR="002C6D77" w:rsidRDefault="002C6D77"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указанный в Заявлении земельный участок является изъятым</w:t>
      </w:r>
      <w:r w:rsidR="008551E0">
        <w:rPr>
          <w:sz w:val="30"/>
          <w:szCs w:val="30"/>
          <w:lang w:eastAsia="ru-RU"/>
        </w:rPr>
        <w:t xml:space="preserve">              </w:t>
      </w:r>
      <w:r w:rsidRPr="00C31154">
        <w:rPr>
          <w:sz w:val="30"/>
          <w:szCs w:val="30"/>
          <w:lang w:eastAsia="ru-RU"/>
        </w:rPr>
        <w:t xml:space="preserve"> из оборота или ограниченным в обороте и его предоставление </w:t>
      </w:r>
      <w:r w:rsidR="008551E0">
        <w:rPr>
          <w:sz w:val="30"/>
          <w:szCs w:val="30"/>
          <w:lang w:eastAsia="ru-RU"/>
        </w:rPr>
        <w:t xml:space="preserve">                       </w:t>
      </w:r>
      <w:r w:rsidRPr="00C31154">
        <w:rPr>
          <w:sz w:val="30"/>
          <w:szCs w:val="30"/>
          <w:lang w:eastAsia="ru-RU"/>
        </w:rPr>
        <w:t>не допускается на праве, указанном в Заявлении о предоставлении земельного участка;</w:t>
      </w:r>
    </w:p>
    <w:p w:rsidP="008551E0" w:rsidR="002C6D77" w:rsidRDefault="002C6D77"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lastRenderedPageBreak/>
        <w:t>указанный в Заявлении земельный участок является</w:t>
      </w:r>
      <w:r w:rsidR="00FD7684" w:rsidRPr="00C31154">
        <w:rPr>
          <w:sz w:val="30"/>
          <w:szCs w:val="30"/>
          <w:lang w:eastAsia="ru-RU"/>
        </w:rPr>
        <w:t xml:space="preserve"> зарезервированным для государственных или муниципальных нужд </w:t>
      </w:r>
      <w:r w:rsidR="008551E0">
        <w:rPr>
          <w:sz w:val="30"/>
          <w:szCs w:val="30"/>
          <w:lang w:eastAsia="ru-RU"/>
        </w:rPr>
        <w:t xml:space="preserve">               </w:t>
      </w:r>
      <w:r w:rsidR="00FD7684" w:rsidRPr="00C31154">
        <w:rPr>
          <w:sz w:val="30"/>
          <w:szCs w:val="30"/>
          <w:lang w:eastAsia="ru-RU"/>
        </w:rPr>
        <w:t xml:space="preserve">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w:t>
      </w:r>
      <w:r w:rsidR="008551E0">
        <w:rPr>
          <w:sz w:val="30"/>
          <w:szCs w:val="30"/>
          <w:lang w:eastAsia="ru-RU"/>
        </w:rPr>
        <w:t xml:space="preserve">                </w:t>
      </w:r>
      <w:r w:rsidR="00FD7684" w:rsidRPr="00C31154">
        <w:rPr>
          <w:sz w:val="30"/>
          <w:szCs w:val="30"/>
          <w:lang w:eastAsia="ru-RU"/>
        </w:rPr>
        <w:t xml:space="preserve">в аренду, безвозмездное пользование на срок, превышающий </w:t>
      </w:r>
      <w:r w:rsidR="008551E0">
        <w:rPr>
          <w:sz w:val="30"/>
          <w:szCs w:val="30"/>
          <w:lang w:eastAsia="ru-RU"/>
        </w:rPr>
        <w:t xml:space="preserve">                   </w:t>
      </w:r>
      <w:r w:rsidR="00FD7684" w:rsidRPr="00C31154">
        <w:rPr>
          <w:sz w:val="30"/>
          <w:szCs w:val="30"/>
          <w:lang w:eastAsia="ru-RU"/>
        </w:rPr>
        <w:t xml:space="preserve">срок действия решения о резервировании земельного участка, </w:t>
      </w:r>
      <w:r w:rsidR="008551E0">
        <w:rPr>
          <w:sz w:val="30"/>
          <w:szCs w:val="30"/>
          <w:lang w:eastAsia="ru-RU"/>
        </w:rPr>
        <w:t xml:space="preserve">                       </w:t>
      </w:r>
      <w:r w:rsidR="00FD7684" w:rsidRPr="00C31154">
        <w:rPr>
          <w:sz w:val="30"/>
          <w:szCs w:val="30"/>
          <w:lang w:eastAsia="ru-RU"/>
        </w:rPr>
        <w:t>за исключением случая предоставления земельного участка для целей резервирования</w:t>
      </w:r>
      <w:r w:rsidRPr="00C31154">
        <w:rPr>
          <w:sz w:val="30"/>
          <w:szCs w:val="30"/>
          <w:lang w:eastAsia="ru-RU"/>
        </w:rPr>
        <w:t>;</w:t>
      </w:r>
      <w:proofErr w:type="gramEnd"/>
    </w:p>
    <w:p w:rsidP="008551E0" w:rsidR="002C6D77" w:rsidRDefault="002C6D77"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указанный в Заявлении земельный участок расположен в границах</w:t>
      </w:r>
      <w:r w:rsidR="00462635" w:rsidRPr="00C31154">
        <w:rPr>
          <w:sz w:val="30"/>
          <w:szCs w:val="30"/>
          <w:lang w:eastAsia="ru-RU"/>
        </w:rPr>
        <w:t xml:space="preserve"> территории, в отношении которой с другим лицом </w:t>
      </w:r>
      <w:proofErr w:type="spellStart"/>
      <w:r w:rsidR="00462635" w:rsidRPr="00C31154">
        <w:rPr>
          <w:sz w:val="30"/>
          <w:szCs w:val="30"/>
          <w:lang w:eastAsia="ru-RU"/>
        </w:rPr>
        <w:t>заключен</w:t>
      </w:r>
      <w:proofErr w:type="spellEnd"/>
      <w:r w:rsidR="00462635" w:rsidRPr="00C31154">
        <w:rPr>
          <w:sz w:val="30"/>
          <w:szCs w:val="30"/>
          <w:lang w:eastAsia="ru-RU"/>
        </w:rPr>
        <w:t xml:space="preserve"> договор</w:t>
      </w:r>
      <w:r w:rsidR="008551E0">
        <w:rPr>
          <w:sz w:val="30"/>
          <w:szCs w:val="30"/>
          <w:lang w:eastAsia="ru-RU"/>
        </w:rPr>
        <w:t xml:space="preserve">                </w:t>
      </w:r>
      <w:r w:rsidR="00462635" w:rsidRPr="00C31154">
        <w:rPr>
          <w:sz w:val="30"/>
          <w:szCs w:val="30"/>
          <w:lang w:eastAsia="ru-RU"/>
        </w:rPr>
        <w:t xml:space="preserve"> о комплексном развитии территории либо принято решение</w:t>
      </w:r>
      <w:r w:rsidR="008551E0">
        <w:rPr>
          <w:sz w:val="30"/>
          <w:szCs w:val="30"/>
          <w:lang w:eastAsia="ru-RU"/>
        </w:rPr>
        <w:t xml:space="preserve">                      </w:t>
      </w:r>
      <w:r w:rsidR="00462635" w:rsidRPr="00C31154">
        <w:rPr>
          <w:sz w:val="30"/>
          <w:szCs w:val="30"/>
          <w:lang w:eastAsia="ru-RU"/>
        </w:rPr>
        <w:t xml:space="preserve"> о </w:t>
      </w:r>
      <w:proofErr w:type="spellStart"/>
      <w:r w:rsidR="00462635" w:rsidRPr="00C31154">
        <w:rPr>
          <w:sz w:val="30"/>
          <w:szCs w:val="30"/>
          <w:lang w:eastAsia="ru-RU"/>
        </w:rPr>
        <w:t>ее</w:t>
      </w:r>
      <w:proofErr w:type="spellEnd"/>
      <w:r w:rsidR="00462635" w:rsidRPr="00C31154">
        <w:rPr>
          <w:sz w:val="30"/>
          <w:szCs w:val="30"/>
          <w:lang w:eastAsia="ru-RU"/>
        </w:rPr>
        <w:t xml:space="preserve">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w:t>
      </w:r>
      <w:r w:rsidR="008551E0">
        <w:rPr>
          <w:sz w:val="30"/>
          <w:szCs w:val="30"/>
          <w:lang w:eastAsia="ru-RU"/>
        </w:rPr>
        <w:t xml:space="preserve">                                       </w:t>
      </w:r>
      <w:r w:rsidR="00462635" w:rsidRPr="00C31154">
        <w:rPr>
          <w:sz w:val="30"/>
          <w:szCs w:val="30"/>
          <w:lang w:eastAsia="ru-RU"/>
        </w:rPr>
        <w:t>о предоставлении земельного участка обратился собственник здания, сооружения, помещений в них</w:t>
      </w:r>
      <w:proofErr w:type="gramEnd"/>
      <w:r w:rsidR="00462635" w:rsidRPr="00C31154">
        <w:rPr>
          <w:sz w:val="30"/>
          <w:szCs w:val="30"/>
          <w:lang w:eastAsia="ru-RU"/>
        </w:rPr>
        <w:t xml:space="preserve">, объекта </w:t>
      </w:r>
      <w:proofErr w:type="spellStart"/>
      <w:r w:rsidR="00462635" w:rsidRPr="00C31154">
        <w:rPr>
          <w:sz w:val="30"/>
          <w:szCs w:val="30"/>
          <w:lang w:eastAsia="ru-RU"/>
        </w:rPr>
        <w:t>незавершенного</w:t>
      </w:r>
      <w:proofErr w:type="spellEnd"/>
      <w:r w:rsidR="00462635" w:rsidRPr="00C31154">
        <w:rPr>
          <w:sz w:val="30"/>
          <w:szCs w:val="30"/>
          <w:lang w:eastAsia="ru-RU"/>
        </w:rPr>
        <w:t xml:space="preserve"> строительства, </w:t>
      </w:r>
      <w:proofErr w:type="gramStart"/>
      <w:r w:rsidR="00462635" w:rsidRPr="00C31154">
        <w:rPr>
          <w:sz w:val="30"/>
          <w:szCs w:val="30"/>
          <w:lang w:eastAsia="ru-RU"/>
        </w:rPr>
        <w:t>расположенных</w:t>
      </w:r>
      <w:proofErr w:type="gramEnd"/>
      <w:r w:rsidR="00462635" w:rsidRPr="00C31154">
        <w:rPr>
          <w:sz w:val="30"/>
          <w:szCs w:val="30"/>
          <w:lang w:eastAsia="ru-RU"/>
        </w:rPr>
        <w:t xml:space="preserve"> на таком земельном участке, или правообладатель такого земельного участка;</w:t>
      </w:r>
    </w:p>
    <w:p w:rsidP="008551E0" w:rsidR="002C6D77" w:rsidRDefault="002C6D77"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 xml:space="preserve">указанный в Заявлении земельный участок </w:t>
      </w:r>
      <w:r w:rsidR="0068752C" w:rsidRPr="00C31154">
        <w:rPr>
          <w:sz w:val="30"/>
          <w:szCs w:val="30"/>
          <w:lang w:eastAsia="ru-RU"/>
        </w:rPr>
        <w:t xml:space="preserve">расположен в границах территории, в отношении которой с другим лицом </w:t>
      </w:r>
      <w:proofErr w:type="spellStart"/>
      <w:r w:rsidR="0068752C" w:rsidRPr="00C31154">
        <w:rPr>
          <w:sz w:val="30"/>
          <w:szCs w:val="30"/>
          <w:lang w:eastAsia="ru-RU"/>
        </w:rPr>
        <w:t>заключен</w:t>
      </w:r>
      <w:proofErr w:type="spellEnd"/>
      <w:r w:rsidR="0068752C" w:rsidRPr="00C31154">
        <w:rPr>
          <w:sz w:val="30"/>
          <w:szCs w:val="30"/>
          <w:lang w:eastAsia="ru-RU"/>
        </w:rPr>
        <w:t xml:space="preserve"> договор </w:t>
      </w:r>
      <w:r w:rsidR="008551E0">
        <w:rPr>
          <w:sz w:val="30"/>
          <w:szCs w:val="30"/>
          <w:lang w:eastAsia="ru-RU"/>
        </w:rPr>
        <w:t xml:space="preserve">              </w:t>
      </w:r>
      <w:r w:rsidR="0068752C" w:rsidRPr="00C31154">
        <w:rPr>
          <w:sz w:val="30"/>
          <w:szCs w:val="30"/>
          <w:lang w:eastAsia="ru-RU"/>
        </w:rPr>
        <w:t xml:space="preserve">о комплексном развитии территории либо принято решение </w:t>
      </w:r>
      <w:r w:rsidR="008551E0">
        <w:rPr>
          <w:sz w:val="30"/>
          <w:szCs w:val="30"/>
          <w:lang w:eastAsia="ru-RU"/>
        </w:rPr>
        <w:t xml:space="preserve">                       </w:t>
      </w:r>
      <w:r w:rsidR="0068752C" w:rsidRPr="00C31154">
        <w:rPr>
          <w:sz w:val="30"/>
          <w:szCs w:val="30"/>
          <w:lang w:eastAsia="ru-RU"/>
        </w:rPr>
        <w:t xml:space="preserve">о </w:t>
      </w:r>
      <w:proofErr w:type="spellStart"/>
      <w:r w:rsidR="0068752C" w:rsidRPr="00C31154">
        <w:rPr>
          <w:sz w:val="30"/>
          <w:szCs w:val="30"/>
          <w:lang w:eastAsia="ru-RU"/>
        </w:rPr>
        <w:t>ее</w:t>
      </w:r>
      <w:proofErr w:type="spellEnd"/>
      <w:r w:rsidR="0068752C" w:rsidRPr="00C31154">
        <w:rPr>
          <w:sz w:val="30"/>
          <w:szCs w:val="30"/>
          <w:lang w:eastAsia="ru-RU"/>
        </w:rPr>
        <w:t xml:space="preserve">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w:t>
      </w:r>
      <w:r w:rsidR="008551E0">
        <w:rPr>
          <w:sz w:val="30"/>
          <w:szCs w:val="30"/>
          <w:lang w:eastAsia="ru-RU"/>
        </w:rPr>
        <w:t xml:space="preserve">          </w:t>
      </w:r>
      <w:r w:rsidR="0068752C" w:rsidRPr="00C31154">
        <w:rPr>
          <w:sz w:val="30"/>
          <w:szCs w:val="30"/>
          <w:lang w:eastAsia="ru-RU"/>
        </w:rPr>
        <w:t xml:space="preserve"> в отношении которого с другим лицом </w:t>
      </w:r>
      <w:proofErr w:type="spellStart"/>
      <w:r w:rsidR="0068752C" w:rsidRPr="00C31154">
        <w:rPr>
          <w:sz w:val="30"/>
          <w:szCs w:val="30"/>
          <w:lang w:eastAsia="ru-RU"/>
        </w:rPr>
        <w:t>заключен</w:t>
      </w:r>
      <w:proofErr w:type="spellEnd"/>
      <w:r w:rsidR="0068752C" w:rsidRPr="00C31154">
        <w:rPr>
          <w:sz w:val="30"/>
          <w:szCs w:val="30"/>
          <w:lang w:eastAsia="ru-RU"/>
        </w:rPr>
        <w:t xml:space="preserve"> договор</w:t>
      </w:r>
      <w:r w:rsidR="008551E0">
        <w:rPr>
          <w:sz w:val="30"/>
          <w:szCs w:val="30"/>
          <w:lang w:eastAsia="ru-RU"/>
        </w:rPr>
        <w:t xml:space="preserve">                                 </w:t>
      </w:r>
      <w:r w:rsidR="0068752C" w:rsidRPr="00C31154">
        <w:rPr>
          <w:sz w:val="30"/>
          <w:szCs w:val="30"/>
          <w:lang w:eastAsia="ru-RU"/>
        </w:rPr>
        <w:t xml:space="preserve"> о комплексном</w:t>
      </w:r>
      <w:proofErr w:type="gramEnd"/>
      <w:r w:rsidR="0068752C" w:rsidRPr="00C31154">
        <w:rPr>
          <w:sz w:val="30"/>
          <w:szCs w:val="30"/>
          <w:lang w:eastAsia="ru-RU"/>
        </w:rPr>
        <w:t xml:space="preserve"> </w:t>
      </w:r>
      <w:proofErr w:type="gramStart"/>
      <w:r w:rsidR="0068752C" w:rsidRPr="00C31154">
        <w:rPr>
          <w:sz w:val="30"/>
          <w:szCs w:val="30"/>
          <w:lang w:eastAsia="ru-RU"/>
        </w:rPr>
        <w:t>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roofErr w:type="gramEnd"/>
    </w:p>
    <w:p w:rsidP="008551E0" w:rsidR="00CE400F" w:rsidRDefault="00CE400F"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 xml:space="preserve">указанный в Заявлении земельный участок образован </w:t>
      </w:r>
      <w:r w:rsidR="008551E0">
        <w:rPr>
          <w:sz w:val="30"/>
          <w:szCs w:val="30"/>
          <w:lang w:eastAsia="ru-RU"/>
        </w:rPr>
        <w:t xml:space="preserve">                    </w:t>
      </w:r>
      <w:r w:rsidRPr="00C31154">
        <w:rPr>
          <w:sz w:val="30"/>
          <w:szCs w:val="30"/>
          <w:lang w:eastAsia="ru-RU"/>
        </w:rPr>
        <w:t xml:space="preserve">из земельного участка, в отношении которого </w:t>
      </w:r>
      <w:proofErr w:type="spellStart"/>
      <w:r w:rsidRPr="00C31154">
        <w:rPr>
          <w:sz w:val="30"/>
          <w:szCs w:val="30"/>
          <w:lang w:eastAsia="ru-RU"/>
        </w:rPr>
        <w:t>заключен</w:t>
      </w:r>
      <w:proofErr w:type="spellEnd"/>
      <w:r w:rsidRPr="00C31154">
        <w:rPr>
          <w:sz w:val="30"/>
          <w:szCs w:val="30"/>
          <w:lang w:eastAsia="ru-RU"/>
        </w:rPr>
        <w:t xml:space="preserve"> договор </w:t>
      </w:r>
      <w:r w:rsidR="008551E0">
        <w:rPr>
          <w:sz w:val="30"/>
          <w:szCs w:val="30"/>
          <w:lang w:eastAsia="ru-RU"/>
        </w:rPr>
        <w:t xml:space="preserve">              </w:t>
      </w:r>
      <w:r w:rsidRPr="00C31154">
        <w:rPr>
          <w:sz w:val="30"/>
          <w:szCs w:val="30"/>
          <w:lang w:eastAsia="ru-RU"/>
        </w:rPr>
        <w:t xml:space="preserve">о комплексном развитии территории, либо расположен в границах территории, в отношении которой принято решение о </w:t>
      </w:r>
      <w:proofErr w:type="spellStart"/>
      <w:r w:rsidRPr="00C31154">
        <w:rPr>
          <w:sz w:val="30"/>
          <w:szCs w:val="30"/>
          <w:lang w:eastAsia="ru-RU"/>
        </w:rPr>
        <w:t>ее</w:t>
      </w:r>
      <w:proofErr w:type="spellEnd"/>
      <w:r w:rsidRPr="00C31154">
        <w:rPr>
          <w:sz w:val="30"/>
          <w:szCs w:val="30"/>
          <w:lang w:eastAsia="ru-RU"/>
        </w:rPr>
        <w:t xml:space="preserve"> комплексном развитии в случае, если для реализации указанного решения </w:t>
      </w:r>
      <w:r w:rsidR="008551E0">
        <w:rPr>
          <w:sz w:val="30"/>
          <w:szCs w:val="30"/>
          <w:lang w:eastAsia="ru-RU"/>
        </w:rPr>
        <w:t xml:space="preserve">                          </w:t>
      </w:r>
      <w:r w:rsidRPr="00C31154">
        <w:rPr>
          <w:sz w:val="30"/>
          <w:szCs w:val="30"/>
          <w:lang w:eastAsia="ru-RU"/>
        </w:rPr>
        <w:t xml:space="preserve">не требуется заключения договора о комплексном развитии территории, </w:t>
      </w:r>
      <w:r w:rsidR="008551E0">
        <w:rPr>
          <w:sz w:val="30"/>
          <w:szCs w:val="30"/>
          <w:lang w:eastAsia="ru-RU"/>
        </w:rPr>
        <w:t xml:space="preserve">          </w:t>
      </w:r>
      <w:r w:rsidRPr="00C31154">
        <w:rPr>
          <w:sz w:val="30"/>
          <w:szCs w:val="30"/>
          <w:lang w:eastAsia="ru-RU"/>
        </w:rPr>
        <w:t xml:space="preserve">и в соответствии с </w:t>
      </w:r>
      <w:proofErr w:type="spellStart"/>
      <w:r w:rsidRPr="00C31154">
        <w:rPr>
          <w:sz w:val="30"/>
          <w:szCs w:val="30"/>
          <w:lang w:eastAsia="ru-RU"/>
        </w:rPr>
        <w:t>утвержденной</w:t>
      </w:r>
      <w:proofErr w:type="spellEnd"/>
      <w:r w:rsidRPr="00C31154">
        <w:rPr>
          <w:sz w:val="30"/>
          <w:szCs w:val="30"/>
          <w:lang w:eastAsia="ru-RU"/>
        </w:rPr>
        <w:t xml:space="preserve"> документацией по планировке территории предназначен для размещения объектов</w:t>
      </w:r>
      <w:proofErr w:type="gramEnd"/>
      <w:r w:rsidRPr="00C31154">
        <w:rPr>
          <w:sz w:val="30"/>
          <w:szCs w:val="30"/>
          <w:lang w:eastAsia="ru-RU"/>
        </w:rPr>
        <w:t xml:space="preserve"> федерального значения, объектов регионального значения или объектов местного значения, за исключением случаев, если с заявлением о предоставлении </w:t>
      </w:r>
      <w:r w:rsidRPr="00C31154">
        <w:rPr>
          <w:sz w:val="30"/>
          <w:szCs w:val="30"/>
          <w:lang w:eastAsia="ru-RU"/>
        </w:rPr>
        <w:lastRenderedPageBreak/>
        <w:t xml:space="preserve">в аренду земельного участка обратилось лицо, с которым </w:t>
      </w:r>
      <w:proofErr w:type="spellStart"/>
      <w:r w:rsidRPr="00C31154">
        <w:rPr>
          <w:sz w:val="30"/>
          <w:szCs w:val="30"/>
          <w:lang w:eastAsia="ru-RU"/>
        </w:rPr>
        <w:t>заключен</w:t>
      </w:r>
      <w:proofErr w:type="spellEnd"/>
      <w:r w:rsidRPr="00C31154">
        <w:rPr>
          <w:sz w:val="30"/>
          <w:szCs w:val="30"/>
          <w:lang w:eastAsia="ru-RU"/>
        </w:rPr>
        <w:t xml:space="preserve"> договор о комплексном развитии территории, предусматривающий обязательство данного лица по строительству указанных объектов;</w:t>
      </w:r>
    </w:p>
    <w:p w:rsidP="008551E0" w:rsidR="002C6D77" w:rsidRDefault="002C6D77"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указанный в Заявлении земельный участок является предметом аукциона, </w:t>
      </w:r>
      <w:proofErr w:type="gramStart"/>
      <w:r w:rsidRPr="00C31154">
        <w:rPr>
          <w:sz w:val="30"/>
          <w:szCs w:val="30"/>
          <w:lang w:eastAsia="ru-RU"/>
        </w:rPr>
        <w:t>извещение</w:t>
      </w:r>
      <w:proofErr w:type="gramEnd"/>
      <w:r w:rsidRPr="00C31154">
        <w:rPr>
          <w:sz w:val="30"/>
          <w:szCs w:val="30"/>
          <w:lang w:eastAsia="ru-RU"/>
        </w:rPr>
        <w:t xml:space="preserve"> о проведении которого размещено в соответствии с пунктом 19 статьи 39.11 Земельного кодекса Российской Федерации;</w:t>
      </w:r>
    </w:p>
    <w:p w:rsidP="008551E0" w:rsidR="002C6D77" w:rsidRDefault="002C6D77"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w:t>
      </w:r>
      <w:r w:rsidR="008551E0">
        <w:rPr>
          <w:sz w:val="30"/>
          <w:szCs w:val="30"/>
          <w:lang w:eastAsia="ru-RU"/>
        </w:rPr>
        <w:t xml:space="preserve">                    </w:t>
      </w:r>
      <w:r w:rsidRPr="00C31154">
        <w:rPr>
          <w:sz w:val="30"/>
          <w:szCs w:val="30"/>
          <w:lang w:eastAsia="ru-RU"/>
        </w:rPr>
        <w:t>в соответствии с подпунктом 4 пункта 4 статьи 39.11 Земельного кодекса Российской Федерации и уполномоченным органом не принято решение</w:t>
      </w:r>
      <w:proofErr w:type="gramEnd"/>
      <w:r w:rsidRPr="00C31154">
        <w:rPr>
          <w:sz w:val="30"/>
          <w:szCs w:val="30"/>
          <w:lang w:eastAsia="ru-RU"/>
        </w:rPr>
        <w:t xml:space="preserve"> об отказе в проведении этого аукциона по основаниям, предусмотренным пунктом 8 статьи 39.11 Земельного кодекса Российской Федерации;</w:t>
      </w:r>
    </w:p>
    <w:p w:rsidP="008551E0" w:rsidR="002C6D77" w:rsidRDefault="002C6D77" w:rsidRPr="00C31154">
      <w:pPr>
        <w:widowControl w:val="false"/>
        <w:suppressAutoHyphens w:val="false"/>
        <w:autoSpaceDE w:val="false"/>
        <w:autoSpaceDN w:val="false"/>
        <w:adjustRightInd w:val="false"/>
        <w:ind w:firstLine="709"/>
        <w:jc w:val="both"/>
        <w:rPr>
          <w:sz w:val="30"/>
          <w:szCs w:val="30"/>
        </w:rPr>
      </w:pPr>
      <w:r w:rsidRPr="00C31154">
        <w:rPr>
          <w:sz w:val="30"/>
          <w:szCs w:val="30"/>
        </w:rPr>
        <w:t>в отношении земельного у</w:t>
      </w:r>
      <w:r w:rsidR="0003260B" w:rsidRPr="00C31154">
        <w:rPr>
          <w:sz w:val="30"/>
          <w:szCs w:val="30"/>
        </w:rPr>
        <w:t xml:space="preserve">частка, указанного в Заявлении, размещено в соответствии с подпунктом 1 пункта 1 статьи 39.18 </w:t>
      </w:r>
      <w:r w:rsidR="00F82800" w:rsidRPr="00C31154">
        <w:rPr>
          <w:sz w:val="30"/>
          <w:szCs w:val="30"/>
          <w:lang w:eastAsia="ru-RU"/>
        </w:rPr>
        <w:t>Земельного кодекса Российской Федерации</w:t>
      </w:r>
      <w:r w:rsidR="00F82800" w:rsidRPr="00C31154">
        <w:rPr>
          <w:sz w:val="30"/>
          <w:szCs w:val="30"/>
        </w:rPr>
        <w:t xml:space="preserve"> </w:t>
      </w:r>
      <w:r w:rsidR="0003260B" w:rsidRPr="00C31154">
        <w:rPr>
          <w:sz w:val="30"/>
          <w:szCs w:val="30"/>
        </w:rPr>
        <w:t xml:space="preserve">извещение </w:t>
      </w:r>
      <w:r w:rsidR="00F82800">
        <w:rPr>
          <w:sz w:val="30"/>
          <w:szCs w:val="30"/>
        </w:rPr>
        <w:t xml:space="preserve">                                     </w:t>
      </w:r>
      <w:r w:rsidR="0003260B" w:rsidRPr="00C31154">
        <w:rPr>
          <w:sz w:val="30"/>
          <w:szCs w:val="30"/>
        </w:rPr>
        <w:t xml:space="preserve">о предоставлении земельного участка для индивидуального жилищного строительства, ведения личного подсобного хозяйства в границах </w:t>
      </w:r>
      <w:proofErr w:type="spellStart"/>
      <w:r w:rsidR="0003260B" w:rsidRPr="00C31154">
        <w:rPr>
          <w:sz w:val="30"/>
          <w:szCs w:val="30"/>
        </w:rPr>
        <w:t>населенных</w:t>
      </w:r>
      <w:proofErr w:type="spellEnd"/>
      <w:r w:rsidR="0003260B" w:rsidRPr="00C31154">
        <w:rPr>
          <w:sz w:val="30"/>
          <w:szCs w:val="30"/>
        </w:rPr>
        <w:t xml:space="preserve"> пунктов, ведения гражданами садоводства для собственных нужд;</w:t>
      </w:r>
    </w:p>
    <w:p w:rsidP="008551E0" w:rsidR="002C6D77" w:rsidRDefault="002C6D77"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испрашиваемый земельный участок полностью расположен </w:t>
      </w:r>
      <w:r w:rsidR="008551E0">
        <w:rPr>
          <w:sz w:val="30"/>
          <w:szCs w:val="30"/>
          <w:lang w:eastAsia="ru-RU"/>
        </w:rPr>
        <w:t xml:space="preserve">                   </w:t>
      </w:r>
      <w:r w:rsidRPr="00C31154">
        <w:rPr>
          <w:sz w:val="30"/>
          <w:szCs w:val="30"/>
          <w:lang w:eastAsia="ru-RU"/>
        </w:rPr>
        <w:t xml:space="preserve">в границах зоны с особыми условиями использования территории, установленные ограничения использования земельных участков </w:t>
      </w:r>
      <w:r w:rsidR="008551E0">
        <w:rPr>
          <w:sz w:val="30"/>
          <w:szCs w:val="30"/>
          <w:lang w:eastAsia="ru-RU"/>
        </w:rPr>
        <w:t xml:space="preserve">                   </w:t>
      </w:r>
      <w:r w:rsidRPr="00C31154">
        <w:rPr>
          <w:sz w:val="30"/>
          <w:szCs w:val="30"/>
          <w:lang w:eastAsia="ru-RU"/>
        </w:rPr>
        <w:t xml:space="preserve">в которой не допускают использования земельного участка </w:t>
      </w:r>
      <w:r w:rsidR="008551E0">
        <w:rPr>
          <w:sz w:val="30"/>
          <w:szCs w:val="30"/>
          <w:lang w:eastAsia="ru-RU"/>
        </w:rPr>
        <w:t xml:space="preserve">                              </w:t>
      </w:r>
      <w:r w:rsidRPr="00C31154">
        <w:rPr>
          <w:sz w:val="30"/>
          <w:szCs w:val="30"/>
          <w:lang w:eastAsia="ru-RU"/>
        </w:rPr>
        <w:t>в соответствии с целями использования такого земельного участка, указанными в заявлении о предоставлении земельного участка;</w:t>
      </w:r>
    </w:p>
    <w:p w:rsidP="008551E0" w:rsidR="003423A0" w:rsidRDefault="003423A0"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 xml:space="preserve">испрашиваемый земельный участок не </w:t>
      </w:r>
      <w:proofErr w:type="spellStart"/>
      <w:r w:rsidRPr="00C31154">
        <w:rPr>
          <w:sz w:val="30"/>
          <w:szCs w:val="30"/>
          <w:lang w:eastAsia="ru-RU"/>
        </w:rPr>
        <w:t>включен</w:t>
      </w:r>
      <w:proofErr w:type="spellEnd"/>
      <w:r w:rsidRPr="00C31154">
        <w:rPr>
          <w:sz w:val="30"/>
          <w:szCs w:val="30"/>
          <w:lang w:eastAsia="ru-RU"/>
        </w:rPr>
        <w:t xml:space="preserve"> в </w:t>
      </w:r>
      <w:proofErr w:type="spellStart"/>
      <w:r w:rsidRPr="00C31154">
        <w:rPr>
          <w:sz w:val="30"/>
          <w:szCs w:val="30"/>
          <w:lang w:eastAsia="ru-RU"/>
        </w:rPr>
        <w:t>утвержденный</w:t>
      </w:r>
      <w:proofErr w:type="spellEnd"/>
      <w:r w:rsidRPr="00C31154">
        <w:rPr>
          <w:sz w:val="30"/>
          <w:szCs w:val="30"/>
          <w:lang w:eastAsia="ru-RU"/>
        </w:rPr>
        <w:t xml:space="preserve"> </w:t>
      </w:r>
      <w:r w:rsidR="008551E0">
        <w:rPr>
          <w:sz w:val="30"/>
          <w:szCs w:val="30"/>
          <w:lang w:eastAsia="ru-RU"/>
        </w:rPr>
        <w:t xml:space="preserve">          </w:t>
      </w:r>
      <w:r w:rsidRPr="00C31154">
        <w:rPr>
          <w:sz w:val="30"/>
          <w:szCs w:val="30"/>
          <w:lang w:eastAsia="ru-RU"/>
        </w:rPr>
        <w:t xml:space="preserve">в установленном Правительством Российской Федерации порядке перечень земельных участков, предоставленных для нужд обороны </w:t>
      </w:r>
      <w:r w:rsidR="008551E0">
        <w:rPr>
          <w:sz w:val="30"/>
          <w:szCs w:val="30"/>
          <w:lang w:eastAsia="ru-RU"/>
        </w:rPr>
        <w:t xml:space="preserve">               </w:t>
      </w:r>
      <w:r w:rsidRPr="00C31154">
        <w:rPr>
          <w:sz w:val="30"/>
          <w:szCs w:val="30"/>
          <w:lang w:eastAsia="ru-RU"/>
        </w:rPr>
        <w:t xml:space="preserve">и безопасности и временно не используемых для указанных нужд, </w:t>
      </w:r>
      <w:r w:rsidR="008551E0">
        <w:rPr>
          <w:sz w:val="30"/>
          <w:szCs w:val="30"/>
          <w:lang w:eastAsia="ru-RU"/>
        </w:rPr>
        <w:t xml:space="preserve">               </w:t>
      </w:r>
      <w:r w:rsidRPr="00C31154">
        <w:rPr>
          <w:sz w:val="30"/>
          <w:szCs w:val="30"/>
          <w:lang w:eastAsia="ru-RU"/>
        </w:rPr>
        <w:t xml:space="preserve">в случае, если подано заявление о предоставлении земельного участка </w:t>
      </w:r>
      <w:r w:rsidR="008551E0">
        <w:rPr>
          <w:sz w:val="30"/>
          <w:szCs w:val="30"/>
          <w:lang w:eastAsia="ru-RU"/>
        </w:rPr>
        <w:t xml:space="preserve">              </w:t>
      </w:r>
      <w:r w:rsidRPr="00C31154">
        <w:rPr>
          <w:sz w:val="30"/>
          <w:szCs w:val="30"/>
          <w:lang w:eastAsia="ru-RU"/>
        </w:rPr>
        <w:t>в соответствии с подпунктом 10 пункта 2 статьи 39.10 Земельного кодекса Российской Федерации;</w:t>
      </w:r>
      <w:proofErr w:type="gramEnd"/>
    </w:p>
    <w:p w:rsidP="008551E0" w:rsidR="00866870" w:rsidRDefault="00866870">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площадь земельного участка, указанного в заявлении </w:t>
      </w:r>
      <w:r w:rsidR="008551E0">
        <w:rPr>
          <w:sz w:val="30"/>
          <w:szCs w:val="30"/>
          <w:lang w:eastAsia="ru-RU"/>
        </w:rPr>
        <w:t xml:space="preserve">                             </w:t>
      </w:r>
      <w:r w:rsidRPr="00C31154">
        <w:rPr>
          <w:sz w:val="30"/>
          <w:szCs w:val="30"/>
          <w:lang w:eastAsia="ru-RU"/>
        </w:rPr>
        <w:t>о предварительном согласовании предоставления земельного участка</w:t>
      </w:r>
      <w:r w:rsidR="008551E0">
        <w:rPr>
          <w:sz w:val="30"/>
          <w:szCs w:val="30"/>
          <w:lang w:eastAsia="ru-RU"/>
        </w:rPr>
        <w:t xml:space="preserve">             </w:t>
      </w:r>
      <w:r w:rsidRPr="00C31154">
        <w:rPr>
          <w:sz w:val="30"/>
          <w:szCs w:val="30"/>
          <w:lang w:eastAsia="ru-RU"/>
        </w:rPr>
        <w:t xml:space="preserve"> в целях его последующего предоставления садоводческому </w:t>
      </w:r>
      <w:r w:rsidR="008551E0">
        <w:rPr>
          <w:sz w:val="30"/>
          <w:szCs w:val="30"/>
          <w:lang w:eastAsia="ru-RU"/>
        </w:rPr>
        <w:t xml:space="preserve">                          </w:t>
      </w:r>
      <w:r w:rsidRPr="00C31154">
        <w:rPr>
          <w:sz w:val="30"/>
          <w:szCs w:val="30"/>
          <w:lang w:eastAsia="ru-RU"/>
        </w:rPr>
        <w:t>или огородническому некоммерческому товариществу, превышает размер, установленный пунктом 6 статьи 39.10 Земельного кодекса Российской Федерации;</w:t>
      </w:r>
    </w:p>
    <w:p w:rsidP="008551E0" w:rsidR="00F53CB7" w:rsidRDefault="00AC413D"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lastRenderedPageBreak/>
        <w:t xml:space="preserve">указанный в Заявлении земельный участок в соответствии </w:t>
      </w:r>
      <w:r w:rsidR="008551E0">
        <w:rPr>
          <w:sz w:val="30"/>
          <w:szCs w:val="30"/>
          <w:lang w:eastAsia="ru-RU"/>
        </w:rPr>
        <w:t xml:space="preserve">                         </w:t>
      </w:r>
      <w:r w:rsidRPr="00C31154">
        <w:rPr>
          <w:sz w:val="30"/>
          <w:szCs w:val="30"/>
          <w:lang w:eastAsia="ru-RU"/>
        </w:rPr>
        <w:t xml:space="preserve">с </w:t>
      </w:r>
      <w:proofErr w:type="spellStart"/>
      <w:r w:rsidRPr="00C31154">
        <w:rPr>
          <w:sz w:val="30"/>
          <w:szCs w:val="30"/>
          <w:lang w:eastAsia="ru-RU"/>
        </w:rPr>
        <w:t>утвержденной</w:t>
      </w:r>
      <w:proofErr w:type="spellEnd"/>
      <w:r w:rsidRPr="00C31154">
        <w:rPr>
          <w:sz w:val="30"/>
          <w:szCs w:val="30"/>
          <w:lang w:eastAsia="ru-RU"/>
        </w:rPr>
        <w:t xml:space="preserve">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008551E0">
        <w:rPr>
          <w:sz w:val="30"/>
          <w:szCs w:val="30"/>
          <w:lang w:eastAsia="ru-RU"/>
        </w:rPr>
        <w:t xml:space="preserve">                  </w:t>
      </w:r>
      <w:r w:rsidRPr="00C31154">
        <w:rPr>
          <w:sz w:val="30"/>
          <w:szCs w:val="30"/>
          <w:lang w:eastAsia="ru-RU"/>
        </w:rPr>
        <w:t xml:space="preserve">и с Заявлением обратилось лицо, не уполномоченное на строительство этих объектов, за исключением случаев, если с Заявлением обратились правообладатель расположенных на таком земельном участке здания, сооружения, помещений в них, собственник объекта </w:t>
      </w:r>
      <w:proofErr w:type="spellStart"/>
      <w:r w:rsidRPr="00C31154">
        <w:rPr>
          <w:sz w:val="30"/>
          <w:szCs w:val="30"/>
          <w:lang w:eastAsia="ru-RU"/>
        </w:rPr>
        <w:t>незавершенного</w:t>
      </w:r>
      <w:proofErr w:type="spellEnd"/>
      <w:r w:rsidRPr="00C31154">
        <w:rPr>
          <w:sz w:val="30"/>
          <w:szCs w:val="30"/>
          <w:lang w:eastAsia="ru-RU"/>
        </w:rPr>
        <w:t xml:space="preserve"> строительства, лицо</w:t>
      </w:r>
      <w:proofErr w:type="gramEnd"/>
      <w:r w:rsidRPr="00C31154">
        <w:rPr>
          <w:sz w:val="30"/>
          <w:szCs w:val="30"/>
          <w:lang w:eastAsia="ru-RU"/>
        </w:rPr>
        <w:t xml:space="preserve">, </w:t>
      </w:r>
      <w:proofErr w:type="gramStart"/>
      <w:r w:rsidRPr="00C31154">
        <w:rPr>
          <w:sz w:val="30"/>
          <w:szCs w:val="30"/>
          <w:lang w:eastAsia="ru-RU"/>
        </w:rPr>
        <w:t>которому</w:t>
      </w:r>
      <w:proofErr w:type="gramEnd"/>
      <w:r w:rsidRPr="00C31154">
        <w:rPr>
          <w:sz w:val="30"/>
          <w:szCs w:val="30"/>
          <w:lang w:eastAsia="ru-RU"/>
        </w:rPr>
        <w:t xml:space="preserve"> такой земельный участок предоставлен на праве постоянного (бессрочного) пользования;</w:t>
      </w:r>
    </w:p>
    <w:p w:rsidP="008551E0" w:rsidR="00AC413D" w:rsidRDefault="00AC413D"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 xml:space="preserve">указанный в Заявлении земельный участок предназначен </w:t>
      </w:r>
      <w:r w:rsidR="00EC0043">
        <w:rPr>
          <w:sz w:val="30"/>
          <w:szCs w:val="30"/>
          <w:lang w:eastAsia="ru-RU"/>
        </w:rPr>
        <w:t xml:space="preserve">                    </w:t>
      </w:r>
      <w:r w:rsidRPr="00C31154">
        <w:rPr>
          <w:sz w:val="30"/>
          <w:szCs w:val="30"/>
          <w:lang w:eastAsia="ru-RU"/>
        </w:rPr>
        <w:t>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w:t>
      </w:r>
      <w:r w:rsidR="008551E0">
        <w:rPr>
          <w:sz w:val="30"/>
          <w:szCs w:val="30"/>
          <w:lang w:eastAsia="ru-RU"/>
        </w:rPr>
        <w:t xml:space="preserve">               </w:t>
      </w:r>
      <w:r w:rsidRPr="00C31154">
        <w:rPr>
          <w:sz w:val="30"/>
          <w:szCs w:val="30"/>
          <w:lang w:eastAsia="ru-RU"/>
        </w:rPr>
        <w:t xml:space="preserve"> не уполномоченное на строительство этих здания, сооружения, </w:t>
      </w:r>
      <w:r w:rsidR="008551E0">
        <w:rPr>
          <w:sz w:val="30"/>
          <w:szCs w:val="30"/>
          <w:lang w:eastAsia="ru-RU"/>
        </w:rPr>
        <w:t xml:space="preserve">                    </w:t>
      </w:r>
      <w:r w:rsidRPr="00C31154">
        <w:rPr>
          <w:sz w:val="30"/>
          <w:szCs w:val="30"/>
          <w:lang w:eastAsia="ru-RU"/>
        </w:rPr>
        <w:t xml:space="preserve">за исключением случаев, если с Заявлением обратились правообладатель расположенных на таком земельном участке здания, сооружения, помещений в них, собственник объекта </w:t>
      </w:r>
      <w:proofErr w:type="spellStart"/>
      <w:r w:rsidRPr="00C31154">
        <w:rPr>
          <w:sz w:val="30"/>
          <w:szCs w:val="30"/>
          <w:lang w:eastAsia="ru-RU"/>
        </w:rPr>
        <w:t>незавершенного</w:t>
      </w:r>
      <w:proofErr w:type="spellEnd"/>
      <w:r w:rsidRPr="00C31154">
        <w:rPr>
          <w:sz w:val="30"/>
          <w:szCs w:val="30"/>
          <w:lang w:eastAsia="ru-RU"/>
        </w:rPr>
        <w:t xml:space="preserve"> строительства, лицо, которому такой земельный</w:t>
      </w:r>
      <w:proofErr w:type="gramEnd"/>
      <w:r w:rsidRPr="00C31154">
        <w:rPr>
          <w:sz w:val="30"/>
          <w:szCs w:val="30"/>
          <w:lang w:eastAsia="ru-RU"/>
        </w:rPr>
        <w:t xml:space="preserve"> участок предоставлен на праве постоянного (бессрочного) пользования</w:t>
      </w:r>
      <w:r w:rsidR="00C960B9" w:rsidRPr="00C31154">
        <w:rPr>
          <w:sz w:val="30"/>
          <w:szCs w:val="30"/>
          <w:lang w:eastAsia="ru-RU"/>
        </w:rPr>
        <w:t>;</w:t>
      </w:r>
    </w:p>
    <w:p w:rsidP="008551E0" w:rsidR="00AA041F" w:rsidRDefault="00AA041F"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предоставление земельного участка на заявленном виде прав </w:t>
      </w:r>
      <w:r w:rsidR="008551E0">
        <w:rPr>
          <w:sz w:val="30"/>
          <w:szCs w:val="30"/>
          <w:lang w:eastAsia="ru-RU"/>
        </w:rPr>
        <w:t xml:space="preserve">                 </w:t>
      </w:r>
      <w:r w:rsidRPr="00C31154">
        <w:rPr>
          <w:sz w:val="30"/>
          <w:szCs w:val="30"/>
          <w:lang w:eastAsia="ru-RU"/>
        </w:rPr>
        <w:t>не допускается;</w:t>
      </w:r>
    </w:p>
    <w:p w:rsidP="008551E0" w:rsidR="00AA041F" w:rsidRDefault="00AA041F"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w:t>
      </w:r>
      <w:proofErr w:type="spellStart"/>
      <w:r w:rsidRPr="00C31154">
        <w:rPr>
          <w:sz w:val="30"/>
          <w:szCs w:val="30"/>
          <w:lang w:eastAsia="ru-RU"/>
        </w:rPr>
        <w:t>истек</w:t>
      </w:r>
      <w:proofErr w:type="spellEnd"/>
      <w:r w:rsidRPr="00C31154">
        <w:rPr>
          <w:sz w:val="30"/>
          <w:szCs w:val="30"/>
          <w:lang w:eastAsia="ru-RU"/>
        </w:rPr>
        <w:t>, и с заявлением о предоставлении земельного участка обратилось иное не указанное в этом решении лицо;</w:t>
      </w:r>
    </w:p>
    <w:p w:rsidP="008551E0" w:rsidR="00AA041F" w:rsidRDefault="00AA041F"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 xml:space="preserve">указанный в Заявлении земельный участок изъят </w:t>
      </w:r>
      <w:r w:rsidR="008551E0">
        <w:rPr>
          <w:sz w:val="30"/>
          <w:szCs w:val="30"/>
          <w:lang w:eastAsia="ru-RU"/>
        </w:rPr>
        <w:t xml:space="preserve">                                   </w:t>
      </w:r>
      <w:r w:rsidRPr="00C31154">
        <w:rPr>
          <w:sz w:val="30"/>
          <w:szCs w:val="30"/>
          <w:lang w:eastAsia="ru-RU"/>
        </w:rPr>
        <w:t>для государственных или муниципальных нужд и указанная</w:t>
      </w:r>
      <w:r w:rsidR="008551E0">
        <w:rPr>
          <w:sz w:val="30"/>
          <w:szCs w:val="30"/>
          <w:lang w:eastAsia="ru-RU"/>
        </w:rPr>
        <w:t xml:space="preserve">                           </w:t>
      </w:r>
      <w:r w:rsidRPr="00C31154">
        <w:rPr>
          <w:sz w:val="30"/>
          <w:szCs w:val="30"/>
          <w:lang w:eastAsia="ru-RU"/>
        </w:rPr>
        <w:t xml:space="preserve"> в Заявлении цель предоставления такого земельного участка </w:t>
      </w:r>
      <w:r w:rsidR="008551E0">
        <w:rPr>
          <w:sz w:val="30"/>
          <w:szCs w:val="30"/>
          <w:lang w:eastAsia="ru-RU"/>
        </w:rPr>
        <w:t xml:space="preserve">                         </w:t>
      </w:r>
      <w:r w:rsidRPr="00C31154">
        <w:rPr>
          <w:sz w:val="30"/>
          <w:szCs w:val="30"/>
          <w:lang w:eastAsia="ru-RU"/>
        </w:rPr>
        <w:t>не соответствует целям, для которых такой земельный участок</w:t>
      </w:r>
      <w:r w:rsidR="008551E0">
        <w:rPr>
          <w:sz w:val="30"/>
          <w:szCs w:val="30"/>
          <w:lang w:eastAsia="ru-RU"/>
        </w:rPr>
        <w:t xml:space="preserve">                       </w:t>
      </w:r>
      <w:r w:rsidRPr="00C31154">
        <w:rPr>
          <w:sz w:val="30"/>
          <w:szCs w:val="30"/>
          <w:lang w:eastAsia="ru-RU"/>
        </w:rPr>
        <w:t xml:space="preserve"> был изъят, за исключением земельных участков, изъятых </w:t>
      </w:r>
      <w:r w:rsidR="008551E0">
        <w:rPr>
          <w:sz w:val="30"/>
          <w:szCs w:val="30"/>
          <w:lang w:eastAsia="ru-RU"/>
        </w:rPr>
        <w:t xml:space="preserve">                               </w:t>
      </w:r>
      <w:r w:rsidRPr="00C31154">
        <w:rPr>
          <w:sz w:val="30"/>
          <w:szCs w:val="30"/>
          <w:lang w:eastAsia="ru-RU"/>
        </w:rPr>
        <w:t>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P="008551E0" w:rsidR="007B0DD6" w:rsidRDefault="0041025C"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указанный в Заявлении земельный участок, границы которого подлежат уточнению в соответствии с Федеральным законом </w:t>
      </w:r>
      <w:r w:rsidR="007A6B6E" w:rsidRPr="00C31154">
        <w:rPr>
          <w:sz w:val="30"/>
          <w:szCs w:val="30"/>
          <w:lang w:eastAsia="ru-RU"/>
        </w:rPr>
        <w:br/>
      </w:r>
      <w:r w:rsidRPr="00C31154">
        <w:rPr>
          <w:sz w:val="30"/>
          <w:szCs w:val="30"/>
          <w:lang w:eastAsia="ru-RU"/>
        </w:rPr>
        <w:t xml:space="preserve">от 13.07.2015 № 218-ФЗ «О государственной регистрации </w:t>
      </w:r>
      <w:proofErr w:type="gramStart"/>
      <w:r w:rsidRPr="00C31154">
        <w:rPr>
          <w:sz w:val="30"/>
          <w:szCs w:val="30"/>
          <w:lang w:eastAsia="ru-RU"/>
        </w:rPr>
        <w:t>недвижимо-</w:t>
      </w:r>
      <w:proofErr w:type="spellStart"/>
      <w:r w:rsidRPr="00C31154">
        <w:rPr>
          <w:sz w:val="30"/>
          <w:szCs w:val="30"/>
          <w:lang w:eastAsia="ru-RU"/>
        </w:rPr>
        <w:t>сти</w:t>
      </w:r>
      <w:proofErr w:type="spellEnd"/>
      <w:proofErr w:type="gramEnd"/>
      <w:r w:rsidRPr="00C31154">
        <w:rPr>
          <w:sz w:val="30"/>
          <w:szCs w:val="30"/>
          <w:lang w:eastAsia="ru-RU"/>
        </w:rPr>
        <w:t xml:space="preserve">», не </w:t>
      </w:r>
      <w:proofErr w:type="spellStart"/>
      <w:r w:rsidRPr="00C31154">
        <w:rPr>
          <w:sz w:val="30"/>
          <w:szCs w:val="30"/>
          <w:lang w:eastAsia="ru-RU"/>
        </w:rPr>
        <w:t>отнесен</w:t>
      </w:r>
      <w:proofErr w:type="spellEnd"/>
      <w:r w:rsidRPr="00C31154">
        <w:rPr>
          <w:sz w:val="30"/>
          <w:szCs w:val="30"/>
          <w:lang w:eastAsia="ru-RU"/>
        </w:rPr>
        <w:t xml:space="preserve"> к </w:t>
      </w:r>
      <w:proofErr w:type="spellStart"/>
      <w:r w:rsidRPr="00C31154">
        <w:rPr>
          <w:sz w:val="30"/>
          <w:szCs w:val="30"/>
          <w:lang w:eastAsia="ru-RU"/>
        </w:rPr>
        <w:t>определенной</w:t>
      </w:r>
      <w:proofErr w:type="spellEnd"/>
      <w:r w:rsidRPr="00C31154">
        <w:rPr>
          <w:sz w:val="30"/>
          <w:szCs w:val="30"/>
          <w:lang w:eastAsia="ru-RU"/>
        </w:rPr>
        <w:t xml:space="preserve"> категории земель;</w:t>
      </w:r>
    </w:p>
    <w:p w:rsidP="008551E0" w:rsidR="0041025C" w:rsidRDefault="0041025C"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 отношении земельного участка, указанного в Заявлении,  границы которого подлежат уточнению в соответствии с Федеральным законом от 13.07.2015 № 218-ФЗ «О государственной регистрации недвижимости», не установлен вид </w:t>
      </w:r>
      <w:proofErr w:type="spellStart"/>
      <w:r w:rsidRPr="00C31154">
        <w:rPr>
          <w:sz w:val="30"/>
          <w:szCs w:val="30"/>
          <w:lang w:eastAsia="ru-RU"/>
        </w:rPr>
        <w:t>разрешенного</w:t>
      </w:r>
      <w:proofErr w:type="spellEnd"/>
      <w:r w:rsidRPr="00C31154">
        <w:rPr>
          <w:sz w:val="30"/>
          <w:szCs w:val="30"/>
          <w:lang w:eastAsia="ru-RU"/>
        </w:rPr>
        <w:t xml:space="preserve"> использования;</w:t>
      </w:r>
    </w:p>
    <w:p w:rsidP="008551E0" w:rsidR="002C6D77" w:rsidRDefault="0041025C" w:rsidRPr="00C31154">
      <w:pPr>
        <w:widowControl w:val="false"/>
        <w:suppressAutoHyphens w:val="false"/>
        <w:autoSpaceDE w:val="false"/>
        <w:autoSpaceDN w:val="false"/>
        <w:adjustRightInd w:val="false"/>
        <w:ind w:firstLine="709"/>
        <w:jc w:val="both"/>
        <w:rPr>
          <w:sz w:val="30"/>
          <w:szCs w:val="30"/>
          <w:lang w:eastAsia="ru-RU"/>
        </w:rPr>
      </w:pPr>
      <w:proofErr w:type="spellStart"/>
      <w:proofErr w:type="gramStart"/>
      <w:r w:rsidRPr="00C31154">
        <w:rPr>
          <w:sz w:val="30"/>
          <w:szCs w:val="30"/>
          <w:lang w:eastAsia="ru-RU"/>
        </w:rPr>
        <w:lastRenderedPageBreak/>
        <w:t>разрешенное</w:t>
      </w:r>
      <w:proofErr w:type="spellEnd"/>
      <w:r w:rsidRPr="00C31154">
        <w:rPr>
          <w:sz w:val="30"/>
          <w:szCs w:val="30"/>
          <w:lang w:eastAsia="ru-RU"/>
        </w:rPr>
        <w:t xml:space="preserve"> использование земельного участка, границы которого подлежат уточнению в соответствии с Федеральным законом от 13.07.2015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w:t>
      </w:r>
      <w:proofErr w:type="spellStart"/>
      <w:r w:rsidRPr="00C31154">
        <w:rPr>
          <w:sz w:val="30"/>
          <w:szCs w:val="30"/>
          <w:lang w:eastAsia="ru-RU"/>
        </w:rPr>
        <w:t>утвержденным</w:t>
      </w:r>
      <w:proofErr w:type="spellEnd"/>
      <w:r w:rsidRPr="00C31154">
        <w:rPr>
          <w:sz w:val="30"/>
          <w:szCs w:val="30"/>
          <w:lang w:eastAsia="ru-RU"/>
        </w:rPr>
        <w:t xml:space="preserve"> проектом планировки территории, или случая, если указанный</w:t>
      </w:r>
      <w:r w:rsidR="008551E0">
        <w:rPr>
          <w:sz w:val="30"/>
          <w:szCs w:val="30"/>
          <w:lang w:eastAsia="ru-RU"/>
        </w:rPr>
        <w:t xml:space="preserve">                        </w:t>
      </w:r>
      <w:r w:rsidRPr="00C31154">
        <w:rPr>
          <w:sz w:val="30"/>
          <w:szCs w:val="30"/>
          <w:lang w:eastAsia="ru-RU"/>
        </w:rPr>
        <w:t xml:space="preserve"> в Заявлении земельный участок соответствуют требованиям, установленным статьям 3.7, 3.8 Федерального</w:t>
      </w:r>
      <w:r w:rsidR="00054BFE" w:rsidRPr="00C31154">
        <w:rPr>
          <w:sz w:val="30"/>
          <w:szCs w:val="30"/>
          <w:lang w:eastAsia="ru-RU"/>
        </w:rPr>
        <w:t xml:space="preserve"> закона № 137-ФЗ</w:t>
      </w:r>
      <w:r w:rsidRPr="00C31154">
        <w:rPr>
          <w:sz w:val="30"/>
          <w:szCs w:val="30"/>
          <w:lang w:eastAsia="ru-RU"/>
        </w:rPr>
        <w:t>;</w:t>
      </w:r>
      <w:proofErr w:type="gramEnd"/>
    </w:p>
    <w:p w:rsidP="008551E0" w:rsidR="00CB0B40" w:rsidRDefault="00CB0B40" w:rsidRPr="00C31154">
      <w:pPr>
        <w:widowControl w:val="false"/>
        <w:suppressAutoHyphens w:val="false"/>
        <w:autoSpaceDE w:val="false"/>
        <w:autoSpaceDN w:val="false"/>
        <w:adjustRightInd w:val="false"/>
        <w:ind w:firstLine="709"/>
        <w:jc w:val="both"/>
        <w:rPr>
          <w:rFonts w:eastAsia="Calibri"/>
          <w:color w:val="000000"/>
          <w:sz w:val="30"/>
          <w:szCs w:val="30"/>
        </w:rPr>
      </w:pPr>
      <w:r w:rsidRPr="00C31154">
        <w:rPr>
          <w:rFonts w:eastAsia="Calibri"/>
          <w:color w:val="000000"/>
          <w:sz w:val="30"/>
          <w:szCs w:val="30"/>
        </w:rPr>
        <w:t>по результатам осмотра жилого дома установлен факт отсутствия жилого дома на испрашиваемом земельном участке</w:t>
      </w:r>
      <w:r w:rsidR="00054BFE" w:rsidRPr="00C31154">
        <w:rPr>
          <w:rFonts w:eastAsia="Calibri"/>
          <w:color w:val="000000"/>
          <w:sz w:val="30"/>
          <w:szCs w:val="30"/>
        </w:rPr>
        <w:t xml:space="preserve"> (в случае</w:t>
      </w:r>
      <w:r w:rsidR="00EC0043">
        <w:rPr>
          <w:rFonts w:eastAsia="Calibri"/>
          <w:color w:val="000000"/>
          <w:sz w:val="30"/>
          <w:szCs w:val="30"/>
        </w:rPr>
        <w:t>,</w:t>
      </w:r>
      <w:r w:rsidR="00054BFE" w:rsidRPr="00C31154">
        <w:rPr>
          <w:rFonts w:eastAsia="Calibri"/>
          <w:color w:val="000000"/>
          <w:sz w:val="30"/>
          <w:szCs w:val="30"/>
        </w:rPr>
        <w:t xml:space="preserve"> если заявителем является гражданин, указанны</w:t>
      </w:r>
      <w:r w:rsidR="00054BFE" w:rsidRPr="00C31154">
        <w:rPr>
          <w:rFonts w:eastAsia="Calibri"/>
          <w:sz w:val="30"/>
          <w:szCs w:val="30"/>
        </w:rPr>
        <w:t xml:space="preserve">й в </w:t>
      </w:r>
      <w:r w:rsidR="003F7225" w:rsidRPr="00C31154">
        <w:rPr>
          <w:rFonts w:eastAsia="Calibri"/>
          <w:sz w:val="30"/>
          <w:szCs w:val="30"/>
        </w:rPr>
        <w:t>подпункте 3</w:t>
      </w:r>
      <w:r w:rsidR="00054BFE" w:rsidRPr="00C31154">
        <w:rPr>
          <w:rFonts w:eastAsia="Calibri"/>
          <w:sz w:val="30"/>
          <w:szCs w:val="30"/>
        </w:rPr>
        <w:t xml:space="preserve"> пункта 3 настоящего Регламента);</w:t>
      </w:r>
    </w:p>
    <w:p w:rsidP="008551E0" w:rsidR="00CB0B40" w:rsidRDefault="00CB0B40" w:rsidRPr="00C31154">
      <w:pPr>
        <w:widowControl w:val="false"/>
        <w:suppressAutoHyphens w:val="false"/>
        <w:autoSpaceDE w:val="false"/>
        <w:autoSpaceDN w:val="false"/>
        <w:adjustRightInd w:val="false"/>
        <w:ind w:firstLine="709"/>
        <w:jc w:val="both"/>
        <w:rPr>
          <w:rFonts w:eastAsia="Calibri"/>
          <w:color w:val="000000"/>
          <w:sz w:val="30"/>
          <w:szCs w:val="30"/>
        </w:rPr>
      </w:pPr>
      <w:proofErr w:type="gramStart"/>
      <w:r w:rsidRPr="00C31154">
        <w:rPr>
          <w:rFonts w:eastAsia="Calibri"/>
          <w:color w:val="000000"/>
          <w:sz w:val="30"/>
          <w:szCs w:val="30"/>
        </w:rPr>
        <w:t>указанные в Заявлении жилой дом</w:t>
      </w:r>
      <w:r w:rsidR="00D32ABB" w:rsidRPr="00C31154">
        <w:rPr>
          <w:rFonts w:eastAsia="Calibri"/>
          <w:color w:val="000000"/>
          <w:sz w:val="30"/>
          <w:szCs w:val="30"/>
        </w:rPr>
        <w:t xml:space="preserve"> или гараж</w:t>
      </w:r>
      <w:r w:rsidRPr="00C31154">
        <w:rPr>
          <w:rFonts w:eastAsia="Calibri"/>
          <w:color w:val="000000"/>
          <w:sz w:val="30"/>
          <w:szCs w:val="30"/>
        </w:rPr>
        <w:t>, расположенны</w:t>
      </w:r>
      <w:r w:rsidR="00D32ABB" w:rsidRPr="00C31154">
        <w:rPr>
          <w:rFonts w:eastAsia="Calibri"/>
          <w:color w:val="000000"/>
          <w:sz w:val="30"/>
          <w:szCs w:val="30"/>
        </w:rPr>
        <w:t>е</w:t>
      </w:r>
      <w:r w:rsidRPr="00C31154">
        <w:rPr>
          <w:rFonts w:eastAsia="Calibri"/>
          <w:color w:val="000000"/>
          <w:sz w:val="30"/>
          <w:szCs w:val="30"/>
        </w:rPr>
        <w:t xml:space="preserve"> </w:t>
      </w:r>
      <w:r w:rsidR="00EC0043">
        <w:rPr>
          <w:rFonts w:eastAsia="Calibri"/>
          <w:color w:val="000000"/>
          <w:sz w:val="30"/>
          <w:szCs w:val="30"/>
        </w:rPr>
        <w:t xml:space="preserve">               </w:t>
      </w:r>
      <w:r w:rsidRPr="00C31154">
        <w:rPr>
          <w:rFonts w:eastAsia="Calibri"/>
          <w:color w:val="000000"/>
          <w:sz w:val="30"/>
          <w:szCs w:val="30"/>
        </w:rPr>
        <w:t>на испрашиваемом земельном участке, в судебном или в ином предусмотренном законом порядке признан самовольной постройкой, подлежащей сносу</w:t>
      </w:r>
      <w:r w:rsidR="00054BFE" w:rsidRPr="00C31154">
        <w:rPr>
          <w:rFonts w:eastAsia="Calibri"/>
          <w:color w:val="000000"/>
          <w:sz w:val="30"/>
          <w:szCs w:val="30"/>
        </w:rPr>
        <w:t>;</w:t>
      </w:r>
      <w:proofErr w:type="gramEnd"/>
    </w:p>
    <w:p w:rsidP="008551E0" w:rsidR="002C6D77" w:rsidRDefault="002C6D77" w:rsidRPr="00C31154">
      <w:pPr>
        <w:widowControl w:val="false"/>
        <w:suppressAutoHyphens w:val="false"/>
        <w:autoSpaceDE w:val="false"/>
        <w:autoSpaceDN w:val="false"/>
        <w:adjustRightInd w:val="false"/>
        <w:ind w:firstLine="709"/>
        <w:jc w:val="both"/>
        <w:rPr>
          <w:sz w:val="30"/>
          <w:szCs w:val="30"/>
          <w:lang w:eastAsia="ru-RU"/>
        </w:rPr>
      </w:pPr>
      <w:r w:rsidRPr="00C31154">
        <w:rPr>
          <w:rFonts w:eastAsia="Calibri"/>
          <w:color w:val="000000"/>
          <w:sz w:val="30"/>
          <w:szCs w:val="30"/>
        </w:rPr>
        <w:t xml:space="preserve">указанные в Заявлении земельный участок, гараж </w:t>
      </w:r>
      <w:r w:rsidR="008551E0">
        <w:rPr>
          <w:rFonts w:eastAsia="Calibri"/>
          <w:color w:val="000000"/>
          <w:sz w:val="30"/>
          <w:szCs w:val="30"/>
        </w:rPr>
        <w:t xml:space="preserve">                           </w:t>
      </w:r>
      <w:r w:rsidRPr="00C31154">
        <w:rPr>
          <w:rFonts w:eastAsia="Calibri"/>
          <w:color w:val="000000"/>
          <w:sz w:val="30"/>
          <w:szCs w:val="30"/>
        </w:rPr>
        <w:t xml:space="preserve">не соответствуют требованиям, установленным пунктами 2, 20 статьи 3.7 </w:t>
      </w:r>
      <w:r w:rsidR="00054BFE" w:rsidRPr="00C31154">
        <w:rPr>
          <w:rFonts w:eastAsia="Calibri"/>
          <w:color w:val="000000"/>
          <w:sz w:val="30"/>
          <w:szCs w:val="30"/>
        </w:rPr>
        <w:t>Федерального з</w:t>
      </w:r>
      <w:r w:rsidRPr="00C31154">
        <w:rPr>
          <w:rFonts w:eastAsia="Calibri"/>
          <w:color w:val="000000"/>
          <w:sz w:val="30"/>
          <w:szCs w:val="30"/>
        </w:rPr>
        <w:t>ако</w:t>
      </w:r>
      <w:r w:rsidR="00D762A1" w:rsidRPr="00C31154">
        <w:rPr>
          <w:rFonts w:eastAsia="Calibri"/>
          <w:color w:val="000000"/>
          <w:sz w:val="30"/>
          <w:szCs w:val="30"/>
        </w:rPr>
        <w:t>на № 137-ФЗ</w:t>
      </w:r>
      <w:r w:rsidRPr="00C31154">
        <w:rPr>
          <w:sz w:val="30"/>
          <w:szCs w:val="30"/>
          <w:lang w:eastAsia="ru-RU"/>
        </w:rPr>
        <w:t>;</w:t>
      </w:r>
    </w:p>
    <w:p w:rsidP="008551E0" w:rsidR="002C6D77" w:rsidRDefault="00D762A1" w:rsidRPr="00C31154">
      <w:pPr>
        <w:widowControl w:val="false"/>
        <w:suppressAutoHyphens w:val="false"/>
        <w:autoSpaceDE w:val="false"/>
        <w:autoSpaceDN w:val="false"/>
        <w:adjustRightInd w:val="false"/>
        <w:ind w:firstLine="709"/>
        <w:jc w:val="both"/>
        <w:rPr>
          <w:sz w:val="30"/>
          <w:szCs w:val="30"/>
          <w:lang w:eastAsia="ru-RU"/>
        </w:rPr>
      </w:pPr>
      <w:r w:rsidRPr="00C31154">
        <w:rPr>
          <w:rFonts w:eastAsia="Calibri"/>
          <w:color w:val="000000"/>
          <w:sz w:val="30"/>
          <w:szCs w:val="30"/>
        </w:rPr>
        <w:t>указанные в Заявлении земельный участок, жилой дом</w:t>
      </w:r>
      <w:r w:rsidR="008551E0">
        <w:rPr>
          <w:rFonts w:eastAsia="Calibri"/>
          <w:color w:val="000000"/>
          <w:sz w:val="30"/>
          <w:szCs w:val="30"/>
        </w:rPr>
        <w:t xml:space="preserve">                               </w:t>
      </w:r>
      <w:r w:rsidRPr="00C31154">
        <w:rPr>
          <w:rFonts w:eastAsia="Calibri"/>
          <w:color w:val="000000"/>
          <w:sz w:val="30"/>
          <w:szCs w:val="30"/>
        </w:rPr>
        <w:t xml:space="preserve"> не соответствуют требованиям, установленным </w:t>
      </w:r>
      <w:r w:rsidRPr="00C31154">
        <w:rPr>
          <w:sz w:val="30"/>
          <w:szCs w:val="30"/>
          <w:lang w:eastAsia="ru-RU"/>
        </w:rPr>
        <w:t xml:space="preserve">пунктом 2 статьи 3.8 </w:t>
      </w:r>
      <w:r w:rsidR="00054BFE" w:rsidRPr="00C31154">
        <w:rPr>
          <w:sz w:val="30"/>
          <w:szCs w:val="30"/>
          <w:lang w:eastAsia="ru-RU"/>
        </w:rPr>
        <w:t>Федерального з</w:t>
      </w:r>
      <w:r w:rsidRPr="00C31154">
        <w:rPr>
          <w:sz w:val="30"/>
          <w:szCs w:val="30"/>
          <w:lang w:eastAsia="ru-RU"/>
        </w:rPr>
        <w:t>акона № 137-ФЗ</w:t>
      </w:r>
      <w:r w:rsidR="00475EC6" w:rsidRPr="00C31154">
        <w:rPr>
          <w:sz w:val="30"/>
          <w:szCs w:val="30"/>
          <w:lang w:eastAsia="ru-RU"/>
        </w:rPr>
        <w:t>;</w:t>
      </w:r>
    </w:p>
    <w:p w:rsidP="008551E0" w:rsidR="002C6D77" w:rsidRDefault="002C6D77"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к Заявлению не приложен ни один из доку</w:t>
      </w:r>
      <w:r w:rsidR="00CF2FE0" w:rsidRPr="00C31154">
        <w:rPr>
          <w:sz w:val="30"/>
          <w:szCs w:val="30"/>
          <w:lang w:eastAsia="ru-RU"/>
        </w:rPr>
        <w:t>ментов, предусмотрен</w:t>
      </w:r>
      <w:r w:rsidRPr="00C31154">
        <w:rPr>
          <w:sz w:val="30"/>
          <w:szCs w:val="30"/>
          <w:lang w:eastAsia="ru-RU"/>
        </w:rPr>
        <w:t>ных подпункта</w:t>
      </w:r>
      <w:r w:rsidR="00EC0043">
        <w:rPr>
          <w:sz w:val="30"/>
          <w:szCs w:val="30"/>
          <w:lang w:eastAsia="ru-RU"/>
        </w:rPr>
        <w:t>ми</w:t>
      </w:r>
      <w:r w:rsidRPr="00C31154">
        <w:rPr>
          <w:sz w:val="30"/>
          <w:szCs w:val="30"/>
          <w:lang w:eastAsia="ru-RU"/>
        </w:rPr>
        <w:t xml:space="preserve"> 1</w:t>
      </w:r>
      <w:r w:rsidR="00942DE2" w:rsidRPr="00C31154">
        <w:rPr>
          <w:sz w:val="30"/>
          <w:szCs w:val="30"/>
          <w:lang w:eastAsia="ru-RU"/>
        </w:rPr>
        <w:t>7</w:t>
      </w:r>
      <w:r w:rsidR="008551E0">
        <w:rPr>
          <w:sz w:val="30"/>
          <w:szCs w:val="30"/>
          <w:lang w:eastAsia="ru-RU"/>
        </w:rPr>
        <w:t>–</w:t>
      </w:r>
      <w:r w:rsidR="00942DE2" w:rsidRPr="00C31154">
        <w:rPr>
          <w:sz w:val="30"/>
          <w:szCs w:val="30"/>
          <w:lang w:eastAsia="ru-RU"/>
        </w:rPr>
        <w:t>22</w:t>
      </w:r>
      <w:r w:rsidRPr="00C31154">
        <w:rPr>
          <w:sz w:val="30"/>
          <w:szCs w:val="30"/>
          <w:lang w:eastAsia="ru-RU"/>
        </w:rPr>
        <w:t xml:space="preserve"> пункта 12 </w:t>
      </w:r>
      <w:r w:rsidR="00475EC6" w:rsidRPr="00C31154">
        <w:rPr>
          <w:sz w:val="30"/>
          <w:szCs w:val="30"/>
          <w:lang w:eastAsia="ru-RU"/>
        </w:rPr>
        <w:t>настоящего Регламента</w:t>
      </w:r>
      <w:r w:rsidR="00DB3617" w:rsidRPr="00C31154">
        <w:rPr>
          <w:sz w:val="30"/>
          <w:szCs w:val="30"/>
          <w:lang w:eastAsia="ru-RU"/>
        </w:rPr>
        <w:t xml:space="preserve"> </w:t>
      </w:r>
      <w:r w:rsidR="008551E0">
        <w:rPr>
          <w:sz w:val="30"/>
          <w:szCs w:val="30"/>
          <w:lang w:eastAsia="ru-RU"/>
        </w:rPr>
        <w:t xml:space="preserve">            </w:t>
      </w:r>
      <w:r w:rsidR="00DB3617" w:rsidRPr="00C31154">
        <w:rPr>
          <w:sz w:val="30"/>
          <w:szCs w:val="30"/>
          <w:lang w:eastAsia="ru-RU"/>
        </w:rPr>
        <w:t>(в случае</w:t>
      </w:r>
      <w:r w:rsidR="00EC0043">
        <w:rPr>
          <w:sz w:val="30"/>
          <w:szCs w:val="30"/>
          <w:lang w:eastAsia="ru-RU"/>
        </w:rPr>
        <w:t>,</w:t>
      </w:r>
      <w:r w:rsidR="00DB3617" w:rsidRPr="00C31154">
        <w:rPr>
          <w:sz w:val="30"/>
          <w:szCs w:val="30"/>
          <w:lang w:eastAsia="ru-RU"/>
        </w:rPr>
        <w:t xml:space="preserve"> если заявителем является гражданин, указанный </w:t>
      </w:r>
      <w:r w:rsidR="005A2204">
        <w:rPr>
          <w:sz w:val="30"/>
          <w:szCs w:val="30"/>
          <w:lang w:eastAsia="ru-RU"/>
        </w:rPr>
        <w:t xml:space="preserve">                                </w:t>
      </w:r>
      <w:r w:rsidR="00DB3617" w:rsidRPr="00C31154">
        <w:rPr>
          <w:sz w:val="30"/>
          <w:szCs w:val="30"/>
          <w:lang w:eastAsia="ru-RU"/>
        </w:rPr>
        <w:t>в подпунк</w:t>
      </w:r>
      <w:r w:rsidR="005E7C3A" w:rsidRPr="00C31154">
        <w:rPr>
          <w:sz w:val="30"/>
          <w:szCs w:val="30"/>
          <w:lang w:eastAsia="ru-RU"/>
        </w:rPr>
        <w:t>те 3 пункта 3</w:t>
      </w:r>
      <w:r w:rsidR="00DB3617" w:rsidRPr="00C31154">
        <w:rPr>
          <w:sz w:val="30"/>
          <w:szCs w:val="30"/>
          <w:lang w:eastAsia="ru-RU"/>
        </w:rPr>
        <w:t xml:space="preserve"> настоящего Регламента)</w:t>
      </w:r>
      <w:r w:rsidR="00475EC6" w:rsidRPr="00C31154">
        <w:rPr>
          <w:sz w:val="30"/>
          <w:szCs w:val="30"/>
          <w:lang w:eastAsia="ru-RU"/>
        </w:rPr>
        <w:t>.</w:t>
      </w:r>
    </w:p>
    <w:p w:rsidP="008551E0" w:rsidR="009B07E9" w:rsidRDefault="008454E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w:t>
      </w:r>
      <w:r w:rsidR="00C14735" w:rsidRPr="00C31154">
        <w:rPr>
          <w:sz w:val="30"/>
          <w:szCs w:val="30"/>
          <w:lang w:eastAsia="ru-RU"/>
        </w:rPr>
        <w:t>8</w:t>
      </w:r>
      <w:r w:rsidR="009B07E9" w:rsidRPr="00C31154">
        <w:rPr>
          <w:sz w:val="30"/>
          <w:szCs w:val="30"/>
          <w:lang w:eastAsia="ru-RU"/>
        </w:rPr>
        <w:t>. Предоставление Муниципальной услуги осуществляется бесплатно.</w:t>
      </w:r>
    </w:p>
    <w:p w:rsidP="008551E0" w:rsidR="00DC6E22" w:rsidRDefault="008454E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w:t>
      </w:r>
      <w:r w:rsidR="00C14735" w:rsidRPr="00C31154">
        <w:rPr>
          <w:sz w:val="30"/>
          <w:szCs w:val="30"/>
          <w:lang w:eastAsia="ru-RU"/>
        </w:rPr>
        <w:t>9</w:t>
      </w:r>
      <w:r w:rsidR="009B07E9" w:rsidRPr="00C31154">
        <w:rPr>
          <w:sz w:val="30"/>
          <w:szCs w:val="30"/>
          <w:lang w:eastAsia="ru-RU"/>
        </w:rPr>
        <w:t xml:space="preserve">. При подаче и получении документов используется система электронной очереди. Один талон электронной очереди соответствует одному заявлению о предоставлении Муниципальной услуги. </w:t>
      </w:r>
    </w:p>
    <w:p w:rsidP="008551E0" w:rsidR="009B07E9" w:rsidRDefault="009B07E9"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Максимальный срок ожидания в очереди при подаче</w:t>
      </w:r>
      <w:r w:rsidR="00D97FD2" w:rsidRPr="00C31154">
        <w:rPr>
          <w:sz w:val="30"/>
          <w:szCs w:val="30"/>
          <w:lang w:eastAsia="ru-RU"/>
        </w:rPr>
        <w:t xml:space="preserve"> Заявления</w:t>
      </w:r>
      <w:r w:rsidRPr="00C31154">
        <w:rPr>
          <w:sz w:val="30"/>
          <w:szCs w:val="30"/>
          <w:lang w:eastAsia="ru-RU"/>
        </w:rPr>
        <w:t xml:space="preserve"> </w:t>
      </w:r>
      <w:r w:rsidR="008551E0">
        <w:rPr>
          <w:sz w:val="30"/>
          <w:szCs w:val="30"/>
          <w:lang w:eastAsia="ru-RU"/>
        </w:rPr>
        <w:t xml:space="preserve">              </w:t>
      </w:r>
      <w:r w:rsidRPr="00C31154">
        <w:rPr>
          <w:sz w:val="30"/>
          <w:szCs w:val="30"/>
          <w:lang w:eastAsia="ru-RU"/>
        </w:rPr>
        <w:t>и получении</w:t>
      </w:r>
      <w:r w:rsidR="00D97FD2" w:rsidRPr="00C31154">
        <w:rPr>
          <w:sz w:val="30"/>
          <w:szCs w:val="30"/>
          <w:lang w:eastAsia="ru-RU"/>
        </w:rPr>
        <w:t xml:space="preserve"> результата предоставления Муниципальной услуги </w:t>
      </w:r>
      <w:r w:rsidR="00EC0043">
        <w:rPr>
          <w:sz w:val="30"/>
          <w:szCs w:val="30"/>
          <w:lang w:eastAsia="ru-RU"/>
        </w:rPr>
        <w:t xml:space="preserve">                       </w:t>
      </w:r>
      <w:r w:rsidR="00D97FD2" w:rsidRPr="00C31154">
        <w:rPr>
          <w:sz w:val="30"/>
          <w:szCs w:val="30"/>
          <w:lang w:eastAsia="ru-RU"/>
        </w:rPr>
        <w:t xml:space="preserve">в случае обращения Заявителя непосредственно в Департамент </w:t>
      </w:r>
      <w:r w:rsidR="00EC0043">
        <w:rPr>
          <w:sz w:val="30"/>
          <w:szCs w:val="30"/>
          <w:lang w:eastAsia="ru-RU"/>
        </w:rPr>
        <w:t xml:space="preserve">                         </w:t>
      </w:r>
      <w:r w:rsidR="00D97FD2" w:rsidRPr="00C31154">
        <w:rPr>
          <w:sz w:val="30"/>
          <w:szCs w:val="30"/>
          <w:lang w:eastAsia="ru-RU"/>
        </w:rPr>
        <w:t>или МФЦ</w:t>
      </w:r>
      <w:r w:rsidRPr="00C31154">
        <w:rPr>
          <w:sz w:val="30"/>
          <w:szCs w:val="30"/>
          <w:lang w:eastAsia="ru-RU"/>
        </w:rPr>
        <w:t xml:space="preserve"> составляет 15 минут.</w:t>
      </w:r>
    </w:p>
    <w:p w:rsidP="008551E0" w:rsidR="009B07E9" w:rsidRDefault="00CB291A"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20</w:t>
      </w:r>
      <w:r w:rsidR="009B07E9" w:rsidRPr="00C31154">
        <w:rPr>
          <w:sz w:val="30"/>
          <w:szCs w:val="30"/>
          <w:lang w:eastAsia="ru-RU"/>
        </w:rPr>
        <w:t>. Срок регистрации Заявления:</w:t>
      </w:r>
    </w:p>
    <w:p w:rsidP="008551E0" w:rsidR="009B07E9" w:rsidRDefault="009B07E9"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при подаче лично сотруднику отдела организационной работы Департамента </w:t>
      </w:r>
      <w:r w:rsidR="004A2DD9" w:rsidRPr="00C31154">
        <w:rPr>
          <w:sz w:val="30"/>
          <w:szCs w:val="30"/>
          <w:lang w:eastAsia="ru-RU"/>
        </w:rPr>
        <w:t>–</w:t>
      </w:r>
      <w:r w:rsidRPr="00C31154">
        <w:rPr>
          <w:sz w:val="30"/>
          <w:szCs w:val="30"/>
          <w:lang w:eastAsia="ru-RU"/>
        </w:rPr>
        <w:t xml:space="preserve"> в течение 15 минут;</w:t>
      </w:r>
    </w:p>
    <w:p w:rsidP="008551E0" w:rsidR="009B07E9" w:rsidRDefault="009B07E9"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при получении посредством почтовой связи</w:t>
      </w:r>
      <w:r w:rsidR="00366428" w:rsidRPr="00C31154">
        <w:rPr>
          <w:rFonts w:eastAsia="Calibri"/>
          <w:color w:val="000000"/>
          <w:sz w:val="30"/>
          <w:szCs w:val="30"/>
        </w:rPr>
        <w:t>, из МФЦ</w:t>
      </w:r>
      <w:r w:rsidR="0014430E" w:rsidRPr="00C31154">
        <w:rPr>
          <w:sz w:val="30"/>
          <w:szCs w:val="30"/>
          <w:lang w:eastAsia="ru-RU"/>
        </w:rPr>
        <w:t xml:space="preserve"> </w:t>
      </w:r>
      <w:r w:rsidR="008551E0">
        <w:rPr>
          <w:sz w:val="30"/>
          <w:szCs w:val="30"/>
          <w:lang w:eastAsia="ru-RU"/>
        </w:rPr>
        <w:t xml:space="preserve">                           </w:t>
      </w:r>
      <w:r w:rsidRPr="00C31154">
        <w:rPr>
          <w:sz w:val="30"/>
          <w:szCs w:val="30"/>
          <w:lang w:eastAsia="ru-RU"/>
        </w:rPr>
        <w:t xml:space="preserve">или в электронной форме </w:t>
      </w:r>
      <w:r w:rsidR="004A2DD9" w:rsidRPr="00C31154">
        <w:rPr>
          <w:sz w:val="30"/>
          <w:szCs w:val="30"/>
          <w:lang w:eastAsia="ru-RU"/>
        </w:rPr>
        <w:t>–</w:t>
      </w:r>
      <w:r w:rsidRPr="00C31154">
        <w:rPr>
          <w:sz w:val="30"/>
          <w:szCs w:val="30"/>
          <w:lang w:eastAsia="ru-RU"/>
        </w:rPr>
        <w:t xml:space="preserve"> не позднее окончания рабочего дня, </w:t>
      </w:r>
      <w:r w:rsidR="008551E0">
        <w:rPr>
          <w:sz w:val="30"/>
          <w:szCs w:val="30"/>
          <w:lang w:eastAsia="ru-RU"/>
        </w:rPr>
        <w:t xml:space="preserve">                           </w:t>
      </w:r>
      <w:r w:rsidRPr="00C31154">
        <w:rPr>
          <w:sz w:val="30"/>
          <w:szCs w:val="30"/>
          <w:lang w:eastAsia="ru-RU"/>
        </w:rPr>
        <w:t>в течение которого Заявление было получено.</w:t>
      </w:r>
    </w:p>
    <w:p w:rsidP="008551E0" w:rsidR="00366428" w:rsidRDefault="00366428" w:rsidRPr="00C31154">
      <w:pPr>
        <w:widowControl w:val="false"/>
        <w:suppressAutoHyphens w:val="false"/>
        <w:autoSpaceDE w:val="false"/>
        <w:autoSpaceDN w:val="false"/>
        <w:adjustRightInd w:val="false"/>
        <w:ind w:firstLine="709"/>
        <w:jc w:val="both"/>
        <w:rPr>
          <w:sz w:val="30"/>
          <w:szCs w:val="30"/>
          <w:lang w:eastAsia="ru-RU"/>
        </w:rPr>
      </w:pPr>
      <w:r w:rsidRPr="00C31154">
        <w:rPr>
          <w:rFonts w:eastAsia="Calibri"/>
          <w:color w:val="000000"/>
          <w:sz w:val="30"/>
          <w:szCs w:val="30"/>
        </w:rPr>
        <w:lastRenderedPageBreak/>
        <w:t>В случае обращения Заявителя в МФЦ заявление с приложенными к нему документами направляется в Департамент в срок, предусмотренный действующим соглашением между администрацией города и МФЦ.</w:t>
      </w:r>
    </w:p>
    <w:p w:rsidP="008551E0" w:rsidR="00346D48" w:rsidRDefault="00DE155F"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21</w:t>
      </w:r>
      <w:r w:rsidR="00346D48" w:rsidRPr="00C31154">
        <w:rPr>
          <w:rFonts w:eastAsia="Calibri"/>
          <w:sz w:val="30"/>
          <w:szCs w:val="30"/>
          <w:lang w:eastAsia="en-US"/>
        </w:rPr>
        <w:t xml:space="preserve">. </w:t>
      </w:r>
      <w:bookmarkStart w:id="1" w:name="_Toc468470742"/>
      <w:bookmarkStart w:id="2" w:name="_Toc473648655"/>
      <w:bookmarkStart w:id="3" w:name="_Toc475650582"/>
      <w:r w:rsidR="002B3925" w:rsidRPr="00C31154">
        <w:rPr>
          <w:rFonts w:eastAsia="Calibri"/>
          <w:sz w:val="30"/>
          <w:szCs w:val="30"/>
          <w:lang w:eastAsia="en-US"/>
        </w:rPr>
        <w:t>Департамент при предоставлении М</w:t>
      </w:r>
      <w:r w:rsidR="00346D48" w:rsidRPr="00C31154">
        <w:rPr>
          <w:rFonts w:eastAsia="Calibri"/>
          <w:sz w:val="30"/>
          <w:szCs w:val="30"/>
          <w:lang w:eastAsia="en-US"/>
        </w:rPr>
        <w:t xml:space="preserve">униципальной услуги </w:t>
      </w:r>
      <w:proofErr w:type="spellStart"/>
      <w:r w:rsidR="00346D48" w:rsidRPr="00C31154">
        <w:rPr>
          <w:rFonts w:eastAsia="Calibri"/>
          <w:sz w:val="30"/>
          <w:szCs w:val="30"/>
          <w:lang w:eastAsia="en-US"/>
        </w:rPr>
        <w:t>создает</w:t>
      </w:r>
      <w:proofErr w:type="spellEnd"/>
      <w:r w:rsidR="00346D48" w:rsidRPr="00C31154">
        <w:rPr>
          <w:rFonts w:eastAsia="Calibri"/>
          <w:sz w:val="30"/>
          <w:szCs w:val="30"/>
          <w:lang w:eastAsia="en-US"/>
        </w:rPr>
        <w:t xml:space="preserve"> условия инвалидам и другим маломобильным группам населения для беспрепятственного доступа к помещениям, в которых предоставляется </w:t>
      </w:r>
      <w:r w:rsidR="00EC0043">
        <w:rPr>
          <w:rFonts w:eastAsia="Calibri"/>
          <w:sz w:val="30"/>
          <w:szCs w:val="30"/>
          <w:lang w:eastAsia="en-US"/>
        </w:rPr>
        <w:t>М</w:t>
      </w:r>
      <w:r w:rsidR="00346D48" w:rsidRPr="00C31154">
        <w:rPr>
          <w:rFonts w:eastAsia="Calibri"/>
          <w:sz w:val="30"/>
          <w:szCs w:val="30"/>
          <w:lang w:eastAsia="en-US"/>
        </w:rPr>
        <w:t xml:space="preserve">униципальная услуга, и беспрепятственного </w:t>
      </w:r>
      <w:r w:rsidR="008551E0">
        <w:rPr>
          <w:rFonts w:eastAsia="Calibri"/>
          <w:sz w:val="30"/>
          <w:szCs w:val="30"/>
          <w:lang w:eastAsia="en-US"/>
        </w:rPr>
        <w:t xml:space="preserve">                      </w:t>
      </w:r>
      <w:r w:rsidR="00346D48" w:rsidRPr="00C31154">
        <w:rPr>
          <w:rFonts w:eastAsia="Calibri"/>
          <w:sz w:val="30"/>
          <w:szCs w:val="30"/>
          <w:lang w:eastAsia="en-US"/>
        </w:rPr>
        <w:t>их передвижения в указанных помещениях.</w:t>
      </w:r>
    </w:p>
    <w:p w:rsidP="008551E0" w:rsidR="00346D48" w:rsidRDefault="002B3925"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Предоставление Му</w:t>
      </w:r>
      <w:r w:rsidR="00346D48" w:rsidRPr="00C31154">
        <w:rPr>
          <w:rFonts w:eastAsia="Calibri"/>
          <w:sz w:val="30"/>
          <w:szCs w:val="30"/>
          <w:lang w:eastAsia="en-US"/>
        </w:rPr>
        <w:t xml:space="preserve">ниципальной услуги осуществляется </w:t>
      </w:r>
      <w:r w:rsidR="008551E0">
        <w:rPr>
          <w:rFonts w:eastAsia="Calibri"/>
          <w:sz w:val="30"/>
          <w:szCs w:val="30"/>
          <w:lang w:eastAsia="en-US"/>
        </w:rPr>
        <w:t xml:space="preserve">                        </w:t>
      </w:r>
      <w:r w:rsidR="00346D48" w:rsidRPr="00C31154">
        <w:rPr>
          <w:rFonts w:eastAsia="Calibri"/>
          <w:sz w:val="30"/>
          <w:szCs w:val="30"/>
          <w:lang w:eastAsia="en-US"/>
        </w:rPr>
        <w:t>в специально выделенных для этой цели помещениях, которые располагаются, по возможности, на нижних этажах зданий и имеют отдельный вход.</w:t>
      </w:r>
    </w:p>
    <w:p w:rsidP="008551E0" w:rsidR="00346D48" w:rsidRDefault="00346D48" w:rsidRPr="00C31154">
      <w:pPr>
        <w:widowControl w:val="false"/>
        <w:suppressAutoHyphens w:val="false"/>
        <w:ind w:firstLine="709"/>
        <w:jc w:val="both"/>
        <w:rPr>
          <w:rFonts w:eastAsia="Calibri"/>
          <w:sz w:val="30"/>
          <w:szCs w:val="30"/>
          <w:lang w:eastAsia="en-US"/>
        </w:rPr>
      </w:pPr>
      <w:proofErr w:type="gramStart"/>
      <w:r w:rsidRPr="00C31154">
        <w:rPr>
          <w:rFonts w:eastAsia="Calibri"/>
          <w:sz w:val="30"/>
          <w:szCs w:val="30"/>
          <w:lang w:eastAsia="en-US"/>
        </w:rPr>
        <w:t xml:space="preserve">Помещения, в которых осуществляется предоставление </w:t>
      </w:r>
      <w:r w:rsidR="002B3925" w:rsidRPr="00C31154">
        <w:rPr>
          <w:rFonts w:eastAsia="Calibri"/>
          <w:sz w:val="30"/>
          <w:szCs w:val="30"/>
          <w:lang w:eastAsia="en-US"/>
        </w:rPr>
        <w:t>М</w:t>
      </w:r>
      <w:r w:rsidRPr="00C31154">
        <w:rPr>
          <w:rFonts w:eastAsia="Calibri"/>
          <w:sz w:val="30"/>
          <w:szCs w:val="30"/>
          <w:lang w:eastAsia="en-US"/>
        </w:rPr>
        <w:t xml:space="preserve">униципальной услуги, должны обеспечивать свободный доступ </w:t>
      </w:r>
      <w:r w:rsidR="008551E0">
        <w:rPr>
          <w:rFonts w:eastAsia="Calibri"/>
          <w:sz w:val="30"/>
          <w:szCs w:val="30"/>
          <w:lang w:eastAsia="en-US"/>
        </w:rPr>
        <w:t xml:space="preserve">                     </w:t>
      </w:r>
      <w:r w:rsidRPr="00C31154">
        <w:rPr>
          <w:rFonts w:eastAsia="Calibri"/>
          <w:sz w:val="30"/>
          <w:szCs w:val="30"/>
          <w:lang w:eastAsia="en-US"/>
        </w:rPr>
        <w:t xml:space="preserve">к ним и к предоставляемым в них услугам инвалидам и другим маломобильным группам населения, удовлетворять их потребность </w:t>
      </w:r>
      <w:r w:rsidR="008551E0">
        <w:rPr>
          <w:rFonts w:eastAsia="Calibri"/>
          <w:sz w:val="30"/>
          <w:szCs w:val="30"/>
          <w:lang w:eastAsia="en-US"/>
        </w:rPr>
        <w:t xml:space="preserve">                  </w:t>
      </w:r>
      <w:r w:rsidRPr="00C31154">
        <w:rPr>
          <w:rFonts w:eastAsia="Calibri"/>
          <w:sz w:val="30"/>
          <w:szCs w:val="30"/>
          <w:lang w:eastAsia="en-US"/>
        </w:rPr>
        <w:t xml:space="preserve">в беспрепятственном самостоятельном передвижении по территории, </w:t>
      </w:r>
      <w:r w:rsidR="008551E0">
        <w:rPr>
          <w:rFonts w:eastAsia="Calibri"/>
          <w:sz w:val="30"/>
          <w:szCs w:val="30"/>
          <w:lang w:eastAsia="en-US"/>
        </w:rPr>
        <w:t xml:space="preserve">  </w:t>
      </w:r>
      <w:r w:rsidRPr="00C31154">
        <w:rPr>
          <w:rFonts w:eastAsia="Calibri"/>
          <w:sz w:val="30"/>
          <w:szCs w:val="30"/>
          <w:lang w:eastAsia="en-US"/>
        </w:rPr>
        <w:t>на которой расположены помещения Департамента, многофункционального центра, входа в такие объекты и выхода из них, посадки в транспортное средство и высадки из него, в том числе</w:t>
      </w:r>
      <w:proofErr w:type="gramEnd"/>
      <w:r w:rsidRPr="00C31154">
        <w:rPr>
          <w:rFonts w:eastAsia="Calibri"/>
          <w:sz w:val="30"/>
          <w:szCs w:val="30"/>
          <w:lang w:eastAsia="en-US"/>
        </w:rPr>
        <w:t xml:space="preserve"> </w:t>
      </w:r>
      <w:r w:rsidR="008551E0">
        <w:rPr>
          <w:rFonts w:eastAsia="Calibri"/>
          <w:sz w:val="30"/>
          <w:szCs w:val="30"/>
          <w:lang w:eastAsia="en-US"/>
        </w:rPr>
        <w:t xml:space="preserve">                      </w:t>
      </w:r>
      <w:r w:rsidRPr="00C31154">
        <w:rPr>
          <w:rFonts w:eastAsia="Calibri"/>
          <w:sz w:val="30"/>
          <w:szCs w:val="30"/>
          <w:lang w:eastAsia="en-US"/>
        </w:rPr>
        <w:t>с использованием кресла-коляски, а также соответствовать нормам</w:t>
      </w:r>
      <w:r w:rsidR="008551E0">
        <w:rPr>
          <w:rFonts w:eastAsia="Calibri"/>
          <w:sz w:val="30"/>
          <w:szCs w:val="30"/>
          <w:lang w:eastAsia="en-US"/>
        </w:rPr>
        <w:t xml:space="preserve">                 </w:t>
      </w:r>
      <w:r w:rsidRPr="00C31154">
        <w:rPr>
          <w:rFonts w:eastAsia="Calibri"/>
          <w:sz w:val="30"/>
          <w:szCs w:val="30"/>
          <w:lang w:eastAsia="en-US"/>
        </w:rPr>
        <w:t xml:space="preserve"> и правилам, установленным законодательством Российской Федерации.</w:t>
      </w:r>
    </w:p>
    <w:p w:rsidP="008551E0" w:rsidR="00346D48" w:rsidRDefault="00346D48" w:rsidRPr="00C31154">
      <w:pPr>
        <w:widowControl w:val="false"/>
        <w:suppressAutoHyphens w:val="false"/>
        <w:autoSpaceDE w:val="false"/>
        <w:autoSpaceDN w:val="false"/>
        <w:adjustRightInd w:val="false"/>
        <w:ind w:firstLine="709"/>
        <w:jc w:val="both"/>
        <w:rPr>
          <w:rFonts w:eastAsia="Calibri"/>
          <w:sz w:val="30"/>
          <w:szCs w:val="30"/>
          <w:lang w:eastAsia="en-US"/>
        </w:rPr>
      </w:pPr>
      <w:r w:rsidRPr="00C31154">
        <w:rPr>
          <w:rFonts w:eastAsia="Calibri"/>
          <w:sz w:val="30"/>
          <w:szCs w:val="30"/>
          <w:lang w:eastAsia="en-US"/>
        </w:rPr>
        <w:t xml:space="preserve">При наличии на территории, прилегающей к местонахождению Департамента, парковок общего пользования выделяется не менее </w:t>
      </w:r>
      <w:r w:rsidR="008551E0">
        <w:rPr>
          <w:rFonts w:eastAsia="Calibri"/>
          <w:sz w:val="30"/>
          <w:szCs w:val="30"/>
          <w:lang w:eastAsia="en-US"/>
        </w:rPr>
        <w:t xml:space="preserve">                   </w:t>
      </w:r>
      <w:r w:rsidRPr="00C31154">
        <w:rPr>
          <w:rFonts w:eastAsia="Calibri"/>
          <w:sz w:val="30"/>
          <w:szCs w:val="30"/>
          <w:lang w:eastAsia="en-US"/>
        </w:rPr>
        <w:t xml:space="preserve">10 процентов мест (но не менее одного места) для бесплатной парковки предусмотренных федеральным законодательством транспортных средств, управляемых инвалидами, и транспортных средств, перевозящих таких инвалидов и (или) детей-инвалидов. Указанные места для парковки обозначаются специальным знаком и разметкой </w:t>
      </w:r>
      <w:r w:rsidR="008551E0">
        <w:rPr>
          <w:rFonts w:eastAsia="Calibri"/>
          <w:sz w:val="30"/>
          <w:szCs w:val="30"/>
          <w:lang w:eastAsia="en-US"/>
        </w:rPr>
        <w:t xml:space="preserve">                </w:t>
      </w:r>
      <w:r w:rsidRPr="00C31154">
        <w:rPr>
          <w:rFonts w:eastAsia="Calibri"/>
          <w:sz w:val="30"/>
          <w:szCs w:val="30"/>
          <w:lang w:eastAsia="en-US"/>
        </w:rPr>
        <w:t>на дорожном покрытии и располагаются на наименьшем возможном расстоянии от входа в здание (но не более 50 метров).</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 xml:space="preserve">В целях обеспечения беспрепятственного доступа Заявителей, </w:t>
      </w:r>
      <w:r w:rsidR="007A6B6E" w:rsidRPr="00C31154">
        <w:rPr>
          <w:rFonts w:eastAsia="Calibri"/>
          <w:sz w:val="30"/>
          <w:szCs w:val="30"/>
          <w:lang w:eastAsia="en-US"/>
        </w:rPr>
        <w:br/>
      </w:r>
      <w:r w:rsidRPr="00C31154">
        <w:rPr>
          <w:rFonts w:eastAsia="Calibri"/>
          <w:sz w:val="30"/>
          <w:szCs w:val="30"/>
          <w:lang w:eastAsia="en-US"/>
        </w:rPr>
        <w:t xml:space="preserve">в том числе передвигающихся на инвалидных колясках, вход в здание </w:t>
      </w:r>
      <w:r w:rsidR="007A6B6E" w:rsidRPr="00C31154">
        <w:rPr>
          <w:rFonts w:eastAsia="Calibri"/>
          <w:sz w:val="30"/>
          <w:szCs w:val="30"/>
          <w:lang w:eastAsia="en-US"/>
        </w:rPr>
        <w:br/>
      </w:r>
      <w:r w:rsidRPr="00C31154">
        <w:rPr>
          <w:rFonts w:eastAsia="Calibri"/>
          <w:sz w:val="30"/>
          <w:szCs w:val="30"/>
          <w:lang w:eastAsia="en-US"/>
        </w:rPr>
        <w:t xml:space="preserve">и помещения, в которых предоставляется </w:t>
      </w:r>
      <w:r w:rsidR="00EC0043">
        <w:rPr>
          <w:rFonts w:eastAsia="Calibri"/>
          <w:sz w:val="30"/>
          <w:szCs w:val="30"/>
          <w:lang w:eastAsia="en-US"/>
        </w:rPr>
        <w:t>М</w:t>
      </w:r>
      <w:r w:rsidRPr="00C31154">
        <w:rPr>
          <w:rFonts w:eastAsia="Calibri"/>
          <w:sz w:val="30"/>
          <w:szCs w:val="30"/>
          <w:lang w:eastAsia="en-US"/>
        </w:rPr>
        <w:t>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 xml:space="preserve">Вход в здание и помещения Департамента, в которых предоставляется </w:t>
      </w:r>
      <w:r w:rsidR="00EC0043">
        <w:rPr>
          <w:rFonts w:eastAsia="Calibri"/>
          <w:sz w:val="30"/>
          <w:szCs w:val="30"/>
          <w:lang w:eastAsia="en-US"/>
        </w:rPr>
        <w:t>М</w:t>
      </w:r>
      <w:r w:rsidRPr="00C31154">
        <w:rPr>
          <w:rFonts w:eastAsia="Calibri"/>
          <w:sz w:val="30"/>
          <w:szCs w:val="30"/>
          <w:lang w:eastAsia="en-US"/>
        </w:rPr>
        <w:t xml:space="preserve">униципальная услуга, должен быть оборудован </w:t>
      </w:r>
      <w:r w:rsidRPr="00C31154">
        <w:rPr>
          <w:rFonts w:eastAsia="Calibri"/>
          <w:sz w:val="30"/>
          <w:szCs w:val="30"/>
          <w:lang w:eastAsia="en-US"/>
        </w:rPr>
        <w:lastRenderedPageBreak/>
        <w:t>информационной табличкой (вывеской), содержащей следующую информацию:</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наименование;</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местонахождение и адрес;</w:t>
      </w:r>
      <w:r w:rsidRPr="00C31154">
        <w:rPr>
          <w:rFonts w:eastAsia="Calibri"/>
          <w:sz w:val="30"/>
          <w:szCs w:val="30"/>
          <w:lang w:eastAsia="en-US"/>
        </w:rPr>
        <w:tab/>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режим работы;</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 xml:space="preserve">график </w:t>
      </w:r>
      <w:proofErr w:type="spellStart"/>
      <w:r w:rsidRPr="00C31154">
        <w:rPr>
          <w:rFonts w:eastAsia="Calibri"/>
          <w:sz w:val="30"/>
          <w:szCs w:val="30"/>
          <w:lang w:eastAsia="en-US"/>
        </w:rPr>
        <w:t>приема</w:t>
      </w:r>
      <w:proofErr w:type="spellEnd"/>
      <w:r w:rsidRPr="00C31154">
        <w:rPr>
          <w:rFonts w:eastAsia="Calibri"/>
          <w:sz w:val="30"/>
          <w:szCs w:val="30"/>
          <w:lang w:eastAsia="en-US"/>
        </w:rPr>
        <w:t>;</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номера телефонов для справок.</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 xml:space="preserve">Помещения, в которых предоставляется </w:t>
      </w:r>
      <w:r w:rsidR="00EC0043">
        <w:rPr>
          <w:rFonts w:eastAsia="Calibri"/>
          <w:sz w:val="30"/>
          <w:szCs w:val="30"/>
          <w:lang w:eastAsia="en-US"/>
        </w:rPr>
        <w:t>М</w:t>
      </w:r>
      <w:r w:rsidRPr="00C31154">
        <w:rPr>
          <w:rFonts w:eastAsia="Calibri"/>
          <w:sz w:val="30"/>
          <w:szCs w:val="30"/>
          <w:lang w:eastAsia="en-US"/>
        </w:rPr>
        <w:t xml:space="preserve">униципальная услуга, должны соответствовать санитарно-эпидемиологическим правилам </w:t>
      </w:r>
      <w:r w:rsidR="007A6B6E" w:rsidRPr="00C31154">
        <w:rPr>
          <w:rFonts w:eastAsia="Calibri"/>
          <w:sz w:val="30"/>
          <w:szCs w:val="30"/>
          <w:lang w:eastAsia="en-US"/>
        </w:rPr>
        <w:br/>
      </w:r>
      <w:r w:rsidRPr="00C31154">
        <w:rPr>
          <w:rFonts w:eastAsia="Calibri"/>
          <w:sz w:val="30"/>
          <w:szCs w:val="30"/>
          <w:lang w:eastAsia="en-US"/>
        </w:rPr>
        <w:t>и нормативам.</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 xml:space="preserve">Помещения, в которых предоставляется </w:t>
      </w:r>
      <w:r w:rsidR="00EC0043">
        <w:rPr>
          <w:rFonts w:eastAsia="Calibri"/>
          <w:sz w:val="30"/>
          <w:szCs w:val="30"/>
          <w:lang w:eastAsia="en-US"/>
        </w:rPr>
        <w:t>М</w:t>
      </w:r>
      <w:r w:rsidRPr="00C31154">
        <w:rPr>
          <w:rFonts w:eastAsia="Calibri"/>
          <w:sz w:val="30"/>
          <w:szCs w:val="30"/>
          <w:lang w:eastAsia="en-US"/>
        </w:rPr>
        <w:t>униципальная услуга, оснащаются:</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противопожарной системой и средствами пожаротушения;</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 xml:space="preserve">системой оповещения о возникновении чрезвычайной </w:t>
      </w:r>
      <w:r w:rsidR="008551E0">
        <w:rPr>
          <w:rFonts w:eastAsia="Calibri"/>
          <w:sz w:val="30"/>
          <w:szCs w:val="30"/>
          <w:lang w:eastAsia="en-US"/>
        </w:rPr>
        <w:t xml:space="preserve">                </w:t>
      </w:r>
      <w:r w:rsidRPr="00C31154">
        <w:rPr>
          <w:rFonts w:eastAsia="Calibri"/>
          <w:sz w:val="30"/>
          <w:szCs w:val="30"/>
          <w:lang w:eastAsia="en-US"/>
        </w:rPr>
        <w:t>ситуации;</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средствами оказания первой медицинской помощи;</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туалетными комнатами для посетителей.</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 xml:space="preserve">Зал ожидания Заявителей оборудуется стульями, скамьями, количество которых определяется исходя из фактической нагрузки </w:t>
      </w:r>
      <w:r w:rsidR="008551E0">
        <w:rPr>
          <w:rFonts w:eastAsia="Calibri"/>
          <w:sz w:val="30"/>
          <w:szCs w:val="30"/>
          <w:lang w:eastAsia="en-US"/>
        </w:rPr>
        <w:t xml:space="preserve">         </w:t>
      </w:r>
      <w:r w:rsidRPr="00C31154">
        <w:rPr>
          <w:rFonts w:eastAsia="Calibri"/>
          <w:sz w:val="30"/>
          <w:szCs w:val="30"/>
          <w:lang w:eastAsia="en-US"/>
        </w:rPr>
        <w:t>и возможностей для их размещения в помещении, а также информационными стендами.</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 xml:space="preserve">Тексты материалов, </w:t>
      </w:r>
      <w:proofErr w:type="spellStart"/>
      <w:r w:rsidRPr="00C31154">
        <w:rPr>
          <w:rFonts w:eastAsia="Calibri"/>
          <w:sz w:val="30"/>
          <w:szCs w:val="30"/>
          <w:lang w:eastAsia="en-US"/>
        </w:rPr>
        <w:t>размещенных</w:t>
      </w:r>
      <w:proofErr w:type="spellEnd"/>
      <w:r w:rsidRPr="00C31154">
        <w:rPr>
          <w:rFonts w:eastAsia="Calibri"/>
          <w:sz w:val="30"/>
          <w:szCs w:val="30"/>
          <w:lang w:eastAsia="en-US"/>
        </w:rPr>
        <w:t xml:space="preserve"> на информационном стенде, печатаются удобным для чтения шрифтом, без исправлений, </w:t>
      </w:r>
      <w:r w:rsidR="008551E0">
        <w:rPr>
          <w:rFonts w:eastAsia="Calibri"/>
          <w:sz w:val="30"/>
          <w:szCs w:val="30"/>
          <w:lang w:eastAsia="en-US"/>
        </w:rPr>
        <w:t xml:space="preserve">                             </w:t>
      </w:r>
      <w:r w:rsidRPr="00C31154">
        <w:rPr>
          <w:rFonts w:eastAsia="Calibri"/>
          <w:sz w:val="30"/>
          <w:szCs w:val="30"/>
          <w:lang w:eastAsia="en-US"/>
        </w:rPr>
        <w:t>с выделением наиболее важных мест полужирным шрифтом.</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Места для заполнения заявлений оборудуются стульями, столами (стойками), бланками заявлений, письменными принадлежностями.</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 xml:space="preserve">Места </w:t>
      </w:r>
      <w:proofErr w:type="spellStart"/>
      <w:r w:rsidRPr="00C31154">
        <w:rPr>
          <w:rFonts w:eastAsia="Calibri"/>
          <w:sz w:val="30"/>
          <w:szCs w:val="30"/>
          <w:lang w:eastAsia="en-US"/>
        </w:rPr>
        <w:t>приема</w:t>
      </w:r>
      <w:proofErr w:type="spellEnd"/>
      <w:r w:rsidRPr="00C31154">
        <w:rPr>
          <w:rFonts w:eastAsia="Calibri"/>
          <w:sz w:val="30"/>
          <w:szCs w:val="30"/>
          <w:lang w:eastAsia="en-US"/>
        </w:rPr>
        <w:t xml:space="preserve"> Заявителей оборудуются информационными табличками (вывесками) с указанием:</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номера кабинета и наименования отдела;</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 xml:space="preserve">фамилии, имени и отчества (последнее – при наличии), должности ответственного лица за </w:t>
      </w:r>
      <w:proofErr w:type="spellStart"/>
      <w:r w:rsidRPr="00C31154">
        <w:rPr>
          <w:rFonts w:eastAsia="Calibri"/>
          <w:sz w:val="30"/>
          <w:szCs w:val="30"/>
          <w:lang w:eastAsia="en-US"/>
        </w:rPr>
        <w:t>прием</w:t>
      </w:r>
      <w:proofErr w:type="spellEnd"/>
      <w:r w:rsidRPr="00C31154">
        <w:rPr>
          <w:rFonts w:eastAsia="Calibri"/>
          <w:sz w:val="30"/>
          <w:szCs w:val="30"/>
          <w:lang w:eastAsia="en-US"/>
        </w:rPr>
        <w:t xml:space="preserve"> документов;</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 xml:space="preserve">графика </w:t>
      </w:r>
      <w:proofErr w:type="spellStart"/>
      <w:r w:rsidRPr="00C31154">
        <w:rPr>
          <w:rFonts w:eastAsia="Calibri"/>
          <w:sz w:val="30"/>
          <w:szCs w:val="30"/>
          <w:lang w:eastAsia="en-US"/>
        </w:rPr>
        <w:t>приема</w:t>
      </w:r>
      <w:proofErr w:type="spellEnd"/>
      <w:r w:rsidRPr="00C31154">
        <w:rPr>
          <w:rFonts w:eastAsia="Calibri"/>
          <w:sz w:val="30"/>
          <w:szCs w:val="30"/>
          <w:lang w:eastAsia="en-US"/>
        </w:rPr>
        <w:t xml:space="preserve"> Заявителей.</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 xml:space="preserve">Рабочее место каждого ответственного лица за </w:t>
      </w:r>
      <w:proofErr w:type="spellStart"/>
      <w:r w:rsidRPr="00C31154">
        <w:rPr>
          <w:rFonts w:eastAsia="Calibri"/>
          <w:sz w:val="30"/>
          <w:szCs w:val="30"/>
          <w:lang w:eastAsia="en-US"/>
        </w:rPr>
        <w:t>прием</w:t>
      </w:r>
      <w:proofErr w:type="spellEnd"/>
      <w:r w:rsidRPr="00C31154">
        <w:rPr>
          <w:rFonts w:eastAsia="Calibri"/>
          <w:sz w:val="30"/>
          <w:szCs w:val="30"/>
          <w:lang w:eastAsia="en-US"/>
        </w:rPr>
        <w:t xml:space="preserve">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P="008551E0" w:rsidR="00346D48" w:rsidRDefault="00346D48" w:rsidRPr="00C31154">
      <w:pPr>
        <w:widowControl w:val="false"/>
        <w:suppressAutoHyphens w:val="false"/>
        <w:ind w:firstLine="709"/>
        <w:jc w:val="both"/>
        <w:rPr>
          <w:rFonts w:eastAsia="Calibri"/>
          <w:sz w:val="30"/>
          <w:szCs w:val="30"/>
          <w:lang w:eastAsia="en-US"/>
        </w:rPr>
      </w:pPr>
      <w:r w:rsidRPr="00C31154">
        <w:rPr>
          <w:rFonts w:eastAsia="Calibri"/>
          <w:sz w:val="30"/>
          <w:szCs w:val="30"/>
          <w:lang w:eastAsia="en-US"/>
        </w:rPr>
        <w:t xml:space="preserve">Лицо, ответственное за </w:t>
      </w:r>
      <w:proofErr w:type="spellStart"/>
      <w:r w:rsidRPr="00C31154">
        <w:rPr>
          <w:rFonts w:eastAsia="Calibri"/>
          <w:sz w:val="30"/>
          <w:szCs w:val="30"/>
          <w:lang w:eastAsia="en-US"/>
        </w:rPr>
        <w:t>прием</w:t>
      </w:r>
      <w:proofErr w:type="spellEnd"/>
      <w:r w:rsidRPr="00C31154">
        <w:rPr>
          <w:rFonts w:eastAsia="Calibri"/>
          <w:sz w:val="30"/>
          <w:szCs w:val="30"/>
          <w:lang w:eastAsia="en-US"/>
        </w:rPr>
        <w:t xml:space="preserve"> документов, должно иметь настольную табличку с указанием фамилии, имени, отчества (последнее – при наличии) и должности.</w:t>
      </w:r>
    </w:p>
    <w:p w:rsidP="008551E0" w:rsidR="00346D48" w:rsidRDefault="00346D48">
      <w:pPr>
        <w:widowControl w:val="false"/>
        <w:suppressAutoHyphens w:val="false"/>
        <w:autoSpaceDE w:val="false"/>
        <w:autoSpaceDN w:val="false"/>
        <w:adjustRightInd w:val="false"/>
        <w:ind w:firstLine="709"/>
        <w:jc w:val="both"/>
        <w:rPr>
          <w:rFonts w:eastAsia="Calibri"/>
          <w:sz w:val="30"/>
          <w:szCs w:val="30"/>
          <w:lang w:eastAsia="en-US"/>
        </w:rPr>
      </w:pPr>
      <w:r w:rsidRPr="00C31154">
        <w:rPr>
          <w:rFonts w:eastAsia="Calibri"/>
          <w:sz w:val="30"/>
          <w:szCs w:val="30"/>
          <w:lang w:eastAsia="en-US" w:val="x-none"/>
        </w:rPr>
        <w:t>Количество мест ожидания определяется исходя из фактической нагрузки</w:t>
      </w:r>
      <w:r w:rsidRPr="00C31154">
        <w:rPr>
          <w:rFonts w:eastAsia="Calibri"/>
          <w:sz w:val="30"/>
          <w:szCs w:val="30"/>
          <w:lang w:eastAsia="en-US"/>
        </w:rPr>
        <w:t xml:space="preserve"> </w:t>
      </w:r>
      <w:r w:rsidRPr="00C31154">
        <w:rPr>
          <w:rFonts w:eastAsia="Calibri"/>
          <w:sz w:val="30"/>
          <w:szCs w:val="30"/>
          <w:lang w:eastAsia="en-US" w:val="x-none"/>
        </w:rPr>
        <w:t>и возможностей для их размещения в здании.</w:t>
      </w:r>
    </w:p>
    <w:p w:rsidP="008551E0" w:rsidR="008551E0" w:rsidRDefault="008551E0" w:rsidRPr="008551E0">
      <w:pPr>
        <w:widowControl w:val="false"/>
        <w:suppressAutoHyphens w:val="false"/>
        <w:autoSpaceDE w:val="false"/>
        <w:autoSpaceDN w:val="false"/>
        <w:adjustRightInd w:val="false"/>
        <w:ind w:firstLine="709"/>
        <w:jc w:val="both"/>
        <w:rPr>
          <w:rFonts w:eastAsia="Calibri"/>
          <w:sz w:val="30"/>
          <w:szCs w:val="30"/>
          <w:lang w:eastAsia="en-US"/>
        </w:rPr>
      </w:pPr>
    </w:p>
    <w:p w:rsidP="008551E0" w:rsidR="00346D48" w:rsidRDefault="00346D48" w:rsidRPr="00C31154">
      <w:pPr>
        <w:widowControl w:val="false"/>
        <w:suppressAutoHyphens w:val="false"/>
        <w:autoSpaceDE w:val="false"/>
        <w:autoSpaceDN w:val="false"/>
        <w:adjustRightInd w:val="false"/>
        <w:ind w:firstLine="709"/>
        <w:jc w:val="both"/>
        <w:rPr>
          <w:rFonts w:eastAsia="Calibri"/>
          <w:sz w:val="30"/>
          <w:szCs w:val="30"/>
          <w:lang w:eastAsia="en-US"/>
        </w:rPr>
      </w:pPr>
      <w:r w:rsidRPr="00C31154">
        <w:rPr>
          <w:rFonts w:eastAsia="Calibri"/>
          <w:sz w:val="30"/>
          <w:szCs w:val="30"/>
          <w:lang w:eastAsia="en-US" w:val="x-none"/>
        </w:rPr>
        <w:lastRenderedPageBreak/>
        <w:t xml:space="preserve">Места ожидания должны соответствовать комфортным условиям для Заявителей и оптимальным условиям работы должностных </w:t>
      </w:r>
      <w:r w:rsidR="008551E0">
        <w:rPr>
          <w:rFonts w:eastAsia="Calibri"/>
          <w:sz w:val="30"/>
          <w:szCs w:val="30"/>
          <w:lang w:eastAsia="en-US"/>
        </w:rPr>
        <w:t xml:space="preserve">                    </w:t>
      </w:r>
      <w:r w:rsidRPr="00C31154">
        <w:rPr>
          <w:rFonts w:eastAsia="Calibri"/>
          <w:sz w:val="30"/>
          <w:szCs w:val="30"/>
          <w:lang w:eastAsia="en-US" w:val="x-none"/>
        </w:rPr>
        <w:t>лиц</w:t>
      </w:r>
      <w:r w:rsidRPr="00C31154">
        <w:rPr>
          <w:rFonts w:eastAsia="Calibri"/>
          <w:sz w:val="30"/>
          <w:szCs w:val="30"/>
          <w:lang w:eastAsia="en-US"/>
        </w:rPr>
        <w:t xml:space="preserve"> Департамента</w:t>
      </w:r>
      <w:r w:rsidRPr="00C31154">
        <w:rPr>
          <w:rFonts w:eastAsia="Calibri"/>
          <w:sz w:val="30"/>
          <w:szCs w:val="30"/>
          <w:lang w:eastAsia="en-US" w:val="x-none"/>
        </w:rPr>
        <w:t>, работников</w:t>
      </w:r>
      <w:r w:rsidRPr="00C31154">
        <w:rPr>
          <w:rFonts w:eastAsia="Calibri"/>
          <w:sz w:val="30"/>
          <w:szCs w:val="30"/>
          <w:lang w:eastAsia="en-US"/>
        </w:rPr>
        <w:t xml:space="preserve"> </w:t>
      </w:r>
      <w:r w:rsidRPr="00C31154">
        <w:rPr>
          <w:rFonts w:eastAsia="Calibri"/>
          <w:sz w:val="30"/>
          <w:szCs w:val="30"/>
          <w:lang w:eastAsia="ru-RU" w:val="x-none"/>
        </w:rPr>
        <w:t>многофункциональн</w:t>
      </w:r>
      <w:r w:rsidRPr="00C31154">
        <w:rPr>
          <w:rFonts w:eastAsia="Calibri"/>
          <w:sz w:val="30"/>
          <w:szCs w:val="30"/>
          <w:lang w:eastAsia="ru-RU"/>
        </w:rPr>
        <w:t>ого</w:t>
      </w:r>
      <w:r w:rsidRPr="00C31154">
        <w:rPr>
          <w:rFonts w:eastAsia="Calibri"/>
          <w:sz w:val="30"/>
          <w:szCs w:val="30"/>
          <w:lang w:eastAsia="ru-RU" w:val="x-none"/>
        </w:rPr>
        <w:t xml:space="preserve"> центр</w:t>
      </w:r>
      <w:r w:rsidRPr="00C31154">
        <w:rPr>
          <w:rFonts w:eastAsia="Calibri"/>
          <w:sz w:val="30"/>
          <w:szCs w:val="30"/>
          <w:lang w:eastAsia="ru-RU"/>
        </w:rPr>
        <w:t>а</w:t>
      </w:r>
      <w:r w:rsidRPr="00C31154">
        <w:rPr>
          <w:rFonts w:eastAsia="Calibri"/>
          <w:sz w:val="30"/>
          <w:szCs w:val="30"/>
          <w:lang w:eastAsia="en-US" w:val="x-none"/>
        </w:rPr>
        <w:t>.</w:t>
      </w:r>
    </w:p>
    <w:p w:rsidP="008551E0" w:rsidR="00346D48" w:rsidRDefault="00346D48" w:rsidRPr="00C31154">
      <w:pPr>
        <w:widowControl w:val="false"/>
        <w:suppressAutoHyphens w:val="false"/>
        <w:autoSpaceDE w:val="false"/>
        <w:autoSpaceDN w:val="false"/>
        <w:adjustRightInd w:val="false"/>
        <w:ind w:firstLine="709"/>
        <w:jc w:val="both"/>
        <w:rPr>
          <w:rFonts w:eastAsia="Calibri"/>
          <w:sz w:val="30"/>
          <w:szCs w:val="30"/>
          <w:lang w:eastAsia="en-US"/>
        </w:rPr>
      </w:pPr>
      <w:r w:rsidRPr="00C31154">
        <w:rPr>
          <w:rFonts w:eastAsia="Calibri"/>
          <w:sz w:val="30"/>
          <w:szCs w:val="30"/>
          <w:lang w:eastAsia="en-US" w:val="x-none"/>
        </w:rPr>
        <w:t xml:space="preserve">В помещениях, в которых осуществляется предоставление </w:t>
      </w:r>
      <w:r w:rsidR="00EC0043">
        <w:rPr>
          <w:rFonts w:eastAsia="Calibri"/>
          <w:sz w:val="30"/>
          <w:szCs w:val="30"/>
          <w:lang w:eastAsia="en-US"/>
        </w:rPr>
        <w:t>М</w:t>
      </w:r>
      <w:r w:rsidRPr="00C31154">
        <w:rPr>
          <w:rFonts w:eastAsia="Calibri"/>
          <w:sz w:val="30"/>
          <w:szCs w:val="30"/>
          <w:lang w:eastAsia="en-US"/>
        </w:rPr>
        <w:t>униципальной</w:t>
      </w:r>
      <w:r w:rsidRPr="00C31154">
        <w:rPr>
          <w:rFonts w:eastAsia="Calibri"/>
          <w:sz w:val="30"/>
          <w:szCs w:val="30"/>
          <w:lang w:eastAsia="en-US" w:val="x-none"/>
        </w:rPr>
        <w:t xml:space="preserve"> услуги, </w:t>
      </w:r>
      <w:r w:rsidRPr="00C31154">
        <w:rPr>
          <w:rFonts w:eastAsia="Calibri"/>
          <w:sz w:val="30"/>
          <w:szCs w:val="30"/>
          <w:lang w:eastAsia="en-US"/>
        </w:rPr>
        <w:t>создаются</w:t>
      </w:r>
      <w:r w:rsidRPr="00C31154">
        <w:rPr>
          <w:rFonts w:eastAsia="Calibri"/>
          <w:sz w:val="30"/>
          <w:szCs w:val="30"/>
          <w:lang w:eastAsia="en-US" w:val="x-none"/>
        </w:rPr>
        <w:t xml:space="preserve"> условия для обслуживания инвалидов (включая инвалидов, использующих кресла-коляски и собак-проводников)</w:t>
      </w:r>
      <w:r w:rsidRPr="00C31154">
        <w:rPr>
          <w:rFonts w:eastAsia="Calibri"/>
          <w:sz w:val="30"/>
          <w:szCs w:val="30"/>
          <w:lang w:eastAsia="en-US"/>
        </w:rPr>
        <w:t>.</w:t>
      </w:r>
      <w:bookmarkEnd w:id="1"/>
      <w:bookmarkEnd w:id="2"/>
      <w:bookmarkEnd w:id="3"/>
    </w:p>
    <w:p w:rsidP="008551E0" w:rsidR="00346D48" w:rsidRDefault="00346D48" w:rsidRPr="00C31154">
      <w:pPr>
        <w:widowControl w:val="false"/>
        <w:suppressAutoHyphens w:val="false"/>
        <w:autoSpaceDE w:val="false"/>
        <w:autoSpaceDN w:val="false"/>
        <w:adjustRightInd w:val="false"/>
        <w:ind w:firstLine="709"/>
        <w:jc w:val="both"/>
        <w:rPr>
          <w:rFonts w:eastAsia="Calibri"/>
          <w:sz w:val="30"/>
          <w:szCs w:val="30"/>
          <w:lang w:eastAsia="en-US"/>
        </w:rPr>
      </w:pPr>
      <w:r w:rsidRPr="00C31154">
        <w:rPr>
          <w:rFonts w:eastAsia="Calibri"/>
          <w:sz w:val="30"/>
          <w:szCs w:val="30"/>
          <w:lang w:eastAsia="en-US"/>
        </w:rPr>
        <w:t xml:space="preserve">При предоставлении </w:t>
      </w:r>
      <w:r w:rsidR="00EC0043">
        <w:rPr>
          <w:rFonts w:eastAsia="Calibri"/>
          <w:sz w:val="30"/>
          <w:szCs w:val="30"/>
          <w:lang w:eastAsia="en-US"/>
        </w:rPr>
        <w:t>М</w:t>
      </w:r>
      <w:r w:rsidRPr="00C31154">
        <w:rPr>
          <w:rFonts w:eastAsia="Calibri"/>
          <w:sz w:val="30"/>
          <w:szCs w:val="30"/>
          <w:lang w:eastAsia="en-US"/>
        </w:rPr>
        <w:t>униципальной услуги инвалидам обеспечиваются:</w:t>
      </w:r>
    </w:p>
    <w:p w:rsidP="008551E0" w:rsidR="00346D48" w:rsidRDefault="00346D48" w:rsidRPr="00C31154">
      <w:pPr>
        <w:widowControl w:val="false"/>
        <w:suppressAutoHyphens w:val="false"/>
        <w:autoSpaceDE w:val="false"/>
        <w:autoSpaceDN w:val="false"/>
        <w:adjustRightInd w:val="false"/>
        <w:ind w:firstLine="709"/>
        <w:jc w:val="both"/>
        <w:rPr>
          <w:rFonts w:eastAsia="Calibri"/>
          <w:sz w:val="30"/>
          <w:szCs w:val="30"/>
          <w:lang w:eastAsia="en-US"/>
        </w:rPr>
      </w:pPr>
      <w:r w:rsidRPr="00C31154">
        <w:rPr>
          <w:rFonts w:eastAsia="Calibri"/>
          <w:sz w:val="30"/>
          <w:szCs w:val="30"/>
          <w:lang w:eastAsia="en-US"/>
        </w:rPr>
        <w:t xml:space="preserve">возможность беспрепятственного доступа к объекту (зданию, помещению), в котором предоставляется </w:t>
      </w:r>
      <w:r w:rsidR="00EC0043">
        <w:rPr>
          <w:rFonts w:eastAsia="Calibri"/>
          <w:sz w:val="30"/>
          <w:szCs w:val="30"/>
          <w:lang w:eastAsia="en-US"/>
        </w:rPr>
        <w:t>М</w:t>
      </w:r>
      <w:r w:rsidRPr="00C31154">
        <w:rPr>
          <w:rFonts w:eastAsia="Calibri"/>
          <w:sz w:val="30"/>
          <w:szCs w:val="30"/>
          <w:lang w:eastAsia="en-US"/>
        </w:rPr>
        <w:t>униципальная услуга;</w:t>
      </w:r>
    </w:p>
    <w:p w:rsidP="008551E0" w:rsidR="00346D48" w:rsidRDefault="00346D48" w:rsidRPr="00C31154">
      <w:pPr>
        <w:widowControl w:val="false"/>
        <w:suppressAutoHyphens w:val="false"/>
        <w:autoSpaceDE w:val="false"/>
        <w:autoSpaceDN w:val="false"/>
        <w:adjustRightInd w:val="false"/>
        <w:ind w:firstLine="709"/>
        <w:jc w:val="both"/>
        <w:rPr>
          <w:rFonts w:eastAsia="Calibri"/>
          <w:sz w:val="30"/>
          <w:szCs w:val="30"/>
          <w:lang w:eastAsia="en-US"/>
        </w:rPr>
      </w:pPr>
      <w:r w:rsidRPr="00C31154">
        <w:rPr>
          <w:rFonts w:eastAsia="Calibri"/>
          <w:sz w:val="30"/>
          <w:szCs w:val="30"/>
          <w:lang w:eastAsia="en-US"/>
        </w:rPr>
        <w:t xml:space="preserve">возможность самостоятельного передвижения по территории, </w:t>
      </w:r>
      <w:r w:rsidR="008551E0">
        <w:rPr>
          <w:rFonts w:eastAsia="Calibri"/>
          <w:sz w:val="30"/>
          <w:szCs w:val="30"/>
          <w:lang w:eastAsia="en-US"/>
        </w:rPr>
        <w:t xml:space="preserve">               </w:t>
      </w:r>
      <w:r w:rsidRPr="00C31154">
        <w:rPr>
          <w:rFonts w:eastAsia="Calibri"/>
          <w:sz w:val="30"/>
          <w:szCs w:val="30"/>
          <w:lang w:eastAsia="en-US"/>
        </w:rPr>
        <w:t xml:space="preserve">на которой расположены здания и помещения, в которых предоставляется </w:t>
      </w:r>
      <w:r w:rsidR="00EC0043">
        <w:rPr>
          <w:rFonts w:eastAsia="Calibri"/>
          <w:sz w:val="30"/>
          <w:szCs w:val="30"/>
          <w:lang w:eastAsia="en-US"/>
        </w:rPr>
        <w:t>М</w:t>
      </w:r>
      <w:r w:rsidRPr="00C31154">
        <w:rPr>
          <w:rFonts w:eastAsia="Calibri"/>
          <w:sz w:val="30"/>
          <w:szCs w:val="30"/>
          <w:lang w:eastAsia="en-US"/>
        </w:rPr>
        <w:t xml:space="preserve">униципальная услуга, а также входа в такие объекты и выхода из них, посадки в транспортное средство и высадки из него, </w:t>
      </w:r>
      <w:r w:rsidR="008551E0">
        <w:rPr>
          <w:rFonts w:eastAsia="Calibri"/>
          <w:sz w:val="30"/>
          <w:szCs w:val="30"/>
          <w:lang w:eastAsia="en-US"/>
        </w:rPr>
        <w:t xml:space="preserve">                   </w:t>
      </w:r>
      <w:r w:rsidRPr="00C31154">
        <w:rPr>
          <w:rFonts w:eastAsia="Calibri"/>
          <w:sz w:val="30"/>
          <w:szCs w:val="30"/>
          <w:lang w:eastAsia="en-US"/>
        </w:rPr>
        <w:t>в том числе с использованием кресла-коляски;</w:t>
      </w:r>
    </w:p>
    <w:p w:rsidP="008551E0" w:rsidR="00346D48" w:rsidRDefault="00346D48" w:rsidRPr="00C31154">
      <w:pPr>
        <w:widowControl w:val="false"/>
        <w:suppressAutoHyphens w:val="false"/>
        <w:autoSpaceDE w:val="false"/>
        <w:autoSpaceDN w:val="false"/>
        <w:adjustRightInd w:val="false"/>
        <w:ind w:firstLine="709"/>
        <w:jc w:val="both"/>
        <w:rPr>
          <w:rFonts w:eastAsia="Calibri"/>
          <w:sz w:val="30"/>
          <w:szCs w:val="30"/>
          <w:lang w:eastAsia="en-US"/>
        </w:rPr>
      </w:pPr>
      <w:r w:rsidRPr="00C31154">
        <w:rPr>
          <w:rFonts w:eastAsia="Calibri"/>
          <w:sz w:val="30"/>
          <w:szCs w:val="30"/>
          <w:lang w:eastAsia="en-US"/>
        </w:rPr>
        <w:t xml:space="preserve">сопровождение инвалидов, имеющих стойкие расстройства функции зрения и самостоятельного передвижения и оказание </w:t>
      </w:r>
      <w:r w:rsidR="008551E0">
        <w:rPr>
          <w:rFonts w:eastAsia="Calibri"/>
          <w:sz w:val="30"/>
          <w:szCs w:val="30"/>
          <w:lang w:eastAsia="en-US"/>
        </w:rPr>
        <w:t xml:space="preserve">                       </w:t>
      </w:r>
      <w:r w:rsidRPr="00C31154">
        <w:rPr>
          <w:rFonts w:eastAsia="Calibri"/>
          <w:sz w:val="30"/>
          <w:szCs w:val="30"/>
          <w:lang w:eastAsia="en-US"/>
        </w:rPr>
        <w:t xml:space="preserve">им помощи в помещении (здании), в котором предоставляется </w:t>
      </w:r>
      <w:r w:rsidR="00EC0043">
        <w:rPr>
          <w:rFonts w:eastAsia="Calibri"/>
          <w:sz w:val="30"/>
          <w:szCs w:val="30"/>
          <w:lang w:eastAsia="en-US"/>
        </w:rPr>
        <w:t>М</w:t>
      </w:r>
      <w:r w:rsidRPr="00C31154">
        <w:rPr>
          <w:rFonts w:eastAsia="Calibri"/>
          <w:sz w:val="30"/>
          <w:szCs w:val="30"/>
          <w:lang w:eastAsia="en-US"/>
        </w:rPr>
        <w:t>униципальная услуга;</w:t>
      </w:r>
    </w:p>
    <w:p w:rsidP="008551E0" w:rsidR="00346D48" w:rsidRDefault="00346D48" w:rsidRPr="00C31154">
      <w:pPr>
        <w:widowControl w:val="false"/>
        <w:suppressAutoHyphens w:val="false"/>
        <w:autoSpaceDE w:val="false"/>
        <w:autoSpaceDN w:val="false"/>
        <w:adjustRightInd w:val="false"/>
        <w:ind w:firstLine="709"/>
        <w:jc w:val="both"/>
        <w:rPr>
          <w:rFonts w:eastAsia="Calibri"/>
          <w:sz w:val="30"/>
          <w:szCs w:val="30"/>
          <w:lang w:eastAsia="en-US"/>
        </w:rPr>
      </w:pPr>
      <w:r w:rsidRPr="00C31154">
        <w:rPr>
          <w:rFonts w:eastAsia="Calibri"/>
          <w:sz w:val="30"/>
          <w:szCs w:val="30"/>
          <w:lang w:eastAsia="en-US"/>
        </w:rPr>
        <w:t xml:space="preserve">надлежащее размещение оборудования и носителей информации, необходимых для обеспечения беспрепятственного доступа инвалидов </w:t>
      </w:r>
      <w:r w:rsidR="007A6B6E" w:rsidRPr="00C31154">
        <w:rPr>
          <w:rFonts w:eastAsia="Calibri"/>
          <w:sz w:val="30"/>
          <w:szCs w:val="30"/>
          <w:lang w:eastAsia="en-US"/>
        </w:rPr>
        <w:br/>
      </w:r>
      <w:r w:rsidRPr="00C31154">
        <w:rPr>
          <w:rFonts w:eastAsia="Calibri"/>
          <w:sz w:val="30"/>
          <w:szCs w:val="30"/>
          <w:lang w:eastAsia="en-US"/>
        </w:rPr>
        <w:t xml:space="preserve">к зданиям и помещениям, в которых предоставляется </w:t>
      </w:r>
      <w:r w:rsidR="00EC0043">
        <w:rPr>
          <w:rFonts w:eastAsia="Calibri"/>
          <w:sz w:val="30"/>
          <w:szCs w:val="30"/>
          <w:lang w:eastAsia="en-US"/>
        </w:rPr>
        <w:t>М</w:t>
      </w:r>
      <w:r w:rsidRPr="00C31154">
        <w:rPr>
          <w:rFonts w:eastAsia="Calibri"/>
          <w:sz w:val="30"/>
          <w:szCs w:val="30"/>
          <w:lang w:eastAsia="en-US"/>
        </w:rPr>
        <w:t xml:space="preserve">униципальная услуга, с </w:t>
      </w:r>
      <w:proofErr w:type="spellStart"/>
      <w:r w:rsidRPr="00C31154">
        <w:rPr>
          <w:rFonts w:eastAsia="Calibri"/>
          <w:sz w:val="30"/>
          <w:szCs w:val="30"/>
          <w:lang w:eastAsia="en-US"/>
        </w:rPr>
        <w:t>учетом</w:t>
      </w:r>
      <w:proofErr w:type="spellEnd"/>
      <w:r w:rsidRPr="00C31154">
        <w:rPr>
          <w:rFonts w:eastAsia="Calibri"/>
          <w:sz w:val="30"/>
          <w:szCs w:val="30"/>
          <w:lang w:eastAsia="en-US"/>
        </w:rPr>
        <w:t xml:space="preserve"> ограничений их жизнедеятельности;</w:t>
      </w:r>
    </w:p>
    <w:p w:rsidP="008551E0" w:rsidR="00346D48" w:rsidRDefault="00346D48" w:rsidRPr="00C31154">
      <w:pPr>
        <w:widowControl w:val="false"/>
        <w:suppressAutoHyphens w:val="false"/>
        <w:autoSpaceDE w:val="false"/>
        <w:autoSpaceDN w:val="false"/>
        <w:adjustRightInd w:val="false"/>
        <w:ind w:firstLine="709"/>
        <w:jc w:val="both"/>
        <w:rPr>
          <w:rFonts w:eastAsia="Calibri"/>
          <w:sz w:val="30"/>
          <w:szCs w:val="30"/>
          <w:lang w:eastAsia="en-US"/>
        </w:rPr>
      </w:pPr>
      <w:r w:rsidRPr="00C31154">
        <w:rPr>
          <w:rFonts w:eastAsia="Calibri"/>
          <w:sz w:val="30"/>
          <w:szCs w:val="30"/>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P="008551E0" w:rsidR="00346D48" w:rsidRDefault="00346D48" w:rsidRPr="00C31154">
      <w:pPr>
        <w:widowControl w:val="false"/>
        <w:suppressAutoHyphens w:val="false"/>
        <w:autoSpaceDE w:val="false"/>
        <w:autoSpaceDN w:val="false"/>
        <w:adjustRightInd w:val="false"/>
        <w:ind w:firstLine="709"/>
        <w:jc w:val="both"/>
        <w:rPr>
          <w:rFonts w:eastAsia="Calibri"/>
          <w:sz w:val="30"/>
          <w:szCs w:val="30"/>
          <w:lang w:eastAsia="en-US"/>
        </w:rPr>
      </w:pPr>
      <w:r w:rsidRPr="00C31154">
        <w:rPr>
          <w:rFonts w:eastAsia="Calibri"/>
          <w:sz w:val="30"/>
          <w:szCs w:val="30"/>
          <w:lang w:eastAsia="en-US"/>
        </w:rPr>
        <w:t xml:space="preserve">допуск в помещение (здание), в котором предоставляется </w:t>
      </w:r>
      <w:r w:rsidR="00EC0043">
        <w:rPr>
          <w:rFonts w:eastAsia="Calibri"/>
          <w:sz w:val="30"/>
          <w:szCs w:val="30"/>
          <w:lang w:eastAsia="en-US"/>
        </w:rPr>
        <w:t>М</w:t>
      </w:r>
      <w:r w:rsidRPr="00C31154">
        <w:rPr>
          <w:rFonts w:eastAsia="Calibri"/>
          <w:sz w:val="30"/>
          <w:szCs w:val="30"/>
          <w:lang w:eastAsia="en-US"/>
        </w:rPr>
        <w:t xml:space="preserve">униципальная услуга, </w:t>
      </w:r>
      <w:proofErr w:type="spellStart"/>
      <w:r w:rsidRPr="00C31154">
        <w:rPr>
          <w:rFonts w:eastAsia="Calibri"/>
          <w:sz w:val="30"/>
          <w:szCs w:val="30"/>
          <w:lang w:eastAsia="en-US"/>
        </w:rPr>
        <w:t>сурдопереводчика</w:t>
      </w:r>
      <w:proofErr w:type="spellEnd"/>
      <w:r w:rsidRPr="00C31154">
        <w:rPr>
          <w:rFonts w:eastAsia="Calibri"/>
          <w:sz w:val="30"/>
          <w:szCs w:val="30"/>
          <w:lang w:eastAsia="en-US"/>
        </w:rPr>
        <w:t xml:space="preserve"> и </w:t>
      </w:r>
      <w:proofErr w:type="spellStart"/>
      <w:r w:rsidRPr="00C31154">
        <w:rPr>
          <w:rFonts w:eastAsia="Calibri"/>
          <w:sz w:val="30"/>
          <w:szCs w:val="30"/>
          <w:lang w:eastAsia="en-US"/>
        </w:rPr>
        <w:t>тифлосурдопереводчика</w:t>
      </w:r>
      <w:proofErr w:type="spellEnd"/>
      <w:r w:rsidRPr="00C31154">
        <w:rPr>
          <w:rFonts w:eastAsia="Calibri"/>
          <w:sz w:val="30"/>
          <w:szCs w:val="30"/>
          <w:lang w:eastAsia="en-US"/>
        </w:rPr>
        <w:t>;</w:t>
      </w:r>
    </w:p>
    <w:p w:rsidP="008551E0" w:rsidR="00346D48" w:rsidRDefault="00346D48" w:rsidRPr="00C31154">
      <w:pPr>
        <w:widowControl w:val="false"/>
        <w:suppressAutoHyphens w:val="false"/>
        <w:autoSpaceDE w:val="false"/>
        <w:autoSpaceDN w:val="false"/>
        <w:adjustRightInd w:val="false"/>
        <w:ind w:firstLine="709"/>
        <w:jc w:val="both"/>
        <w:rPr>
          <w:rFonts w:eastAsia="Calibri"/>
          <w:sz w:val="30"/>
          <w:szCs w:val="30"/>
          <w:lang w:eastAsia="en-US"/>
        </w:rPr>
      </w:pPr>
      <w:proofErr w:type="gramStart"/>
      <w:r w:rsidRPr="00C31154">
        <w:rPr>
          <w:rFonts w:eastAsia="Calibri"/>
          <w:sz w:val="30"/>
          <w:szCs w:val="30"/>
          <w:lang w:eastAsia="en-US"/>
        </w:rPr>
        <w:t xml:space="preserve">допуск в помещение (здание), в котором предоставляется </w:t>
      </w:r>
      <w:r w:rsidR="00EC0043">
        <w:rPr>
          <w:rFonts w:eastAsia="Calibri"/>
          <w:sz w:val="30"/>
          <w:szCs w:val="30"/>
          <w:lang w:eastAsia="en-US"/>
        </w:rPr>
        <w:t>М</w:t>
      </w:r>
      <w:r w:rsidRPr="00C31154">
        <w:rPr>
          <w:rFonts w:eastAsia="Calibri"/>
          <w:sz w:val="30"/>
          <w:szCs w:val="30"/>
          <w:lang w:eastAsia="en-US"/>
        </w:rPr>
        <w:t xml:space="preserve">униципальная услуга, собаки-проводника при наличии документа, подтверждающего </w:t>
      </w:r>
      <w:proofErr w:type="spellStart"/>
      <w:r w:rsidRPr="00C31154">
        <w:rPr>
          <w:rFonts w:eastAsia="Calibri"/>
          <w:sz w:val="30"/>
          <w:szCs w:val="30"/>
          <w:lang w:eastAsia="en-US"/>
        </w:rPr>
        <w:t>ее</w:t>
      </w:r>
      <w:proofErr w:type="spellEnd"/>
      <w:r w:rsidRPr="00C31154">
        <w:rPr>
          <w:rFonts w:eastAsia="Calibri"/>
          <w:sz w:val="30"/>
          <w:szCs w:val="30"/>
          <w:lang w:eastAsia="en-US"/>
        </w:rPr>
        <w:t xml:space="preserve"> специальное обучение, выданного по форме </w:t>
      </w:r>
      <w:r w:rsidR="008551E0">
        <w:rPr>
          <w:rFonts w:eastAsia="Calibri"/>
          <w:sz w:val="30"/>
          <w:szCs w:val="30"/>
          <w:lang w:eastAsia="en-US"/>
        </w:rPr>
        <w:t xml:space="preserve">                 </w:t>
      </w:r>
      <w:r w:rsidRPr="00C31154">
        <w:rPr>
          <w:rFonts w:eastAsia="Calibri"/>
          <w:sz w:val="30"/>
          <w:szCs w:val="30"/>
          <w:lang w:eastAsia="en-US"/>
        </w:rPr>
        <w:t xml:space="preserve">и в порядке,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sidR="008551E0">
        <w:rPr>
          <w:rFonts w:eastAsia="Calibri"/>
          <w:sz w:val="30"/>
          <w:szCs w:val="30"/>
          <w:lang w:eastAsia="en-US"/>
        </w:rPr>
        <w:t xml:space="preserve">               </w:t>
      </w:r>
      <w:r w:rsidRPr="00C31154">
        <w:rPr>
          <w:rFonts w:eastAsia="Calibri"/>
          <w:sz w:val="30"/>
          <w:szCs w:val="30"/>
          <w:lang w:eastAsia="en-US"/>
        </w:rPr>
        <w:t>в сфере социальной защиты населения;</w:t>
      </w:r>
      <w:proofErr w:type="gramEnd"/>
    </w:p>
    <w:p w:rsidP="008551E0" w:rsidR="00346D48" w:rsidRDefault="00346D48" w:rsidRPr="00C31154">
      <w:pPr>
        <w:widowControl w:val="false"/>
        <w:suppressAutoHyphens w:val="false"/>
        <w:autoSpaceDE w:val="false"/>
        <w:autoSpaceDN w:val="false"/>
        <w:adjustRightInd w:val="false"/>
        <w:ind w:firstLine="709"/>
        <w:jc w:val="both"/>
        <w:rPr>
          <w:rFonts w:eastAsia="Calibri"/>
          <w:sz w:val="30"/>
          <w:szCs w:val="30"/>
          <w:lang w:eastAsia="en-US"/>
        </w:rPr>
      </w:pPr>
      <w:r w:rsidRPr="00C31154">
        <w:rPr>
          <w:rFonts w:eastAsia="Calibri"/>
          <w:sz w:val="30"/>
          <w:szCs w:val="30"/>
          <w:lang w:eastAsia="en-US"/>
        </w:rPr>
        <w:t xml:space="preserve">оказание специалистами Департамента помощи инвалидам </w:t>
      </w:r>
      <w:r w:rsidR="008551E0">
        <w:rPr>
          <w:rFonts w:eastAsia="Calibri"/>
          <w:sz w:val="30"/>
          <w:szCs w:val="30"/>
          <w:lang w:eastAsia="en-US"/>
        </w:rPr>
        <w:t xml:space="preserve">                       </w:t>
      </w:r>
      <w:r w:rsidRPr="00C31154">
        <w:rPr>
          <w:rFonts w:eastAsia="Calibri"/>
          <w:sz w:val="30"/>
          <w:szCs w:val="30"/>
          <w:lang w:eastAsia="en-US"/>
        </w:rPr>
        <w:t xml:space="preserve">в преодолении барьеров, мешающих получению ими </w:t>
      </w:r>
      <w:r w:rsidR="00EC0043">
        <w:rPr>
          <w:rFonts w:eastAsia="Calibri"/>
          <w:sz w:val="30"/>
          <w:szCs w:val="30"/>
          <w:lang w:eastAsia="en-US"/>
        </w:rPr>
        <w:t>М</w:t>
      </w:r>
      <w:r w:rsidRPr="00C31154">
        <w:rPr>
          <w:rFonts w:eastAsia="Calibri"/>
          <w:sz w:val="30"/>
          <w:szCs w:val="30"/>
          <w:lang w:eastAsia="en-US"/>
        </w:rPr>
        <w:t>униципальной услуги наравне с другими лицами;</w:t>
      </w:r>
    </w:p>
    <w:p w:rsidP="008551E0" w:rsidR="00346D48" w:rsidRDefault="00346D48" w:rsidRPr="00C31154">
      <w:pPr>
        <w:widowControl w:val="false"/>
        <w:suppressAutoHyphens w:val="false"/>
        <w:autoSpaceDE w:val="false"/>
        <w:autoSpaceDN w:val="false"/>
        <w:adjustRightInd w:val="false"/>
        <w:ind w:firstLine="709"/>
        <w:jc w:val="both"/>
        <w:rPr>
          <w:rFonts w:eastAsia="Calibri"/>
          <w:sz w:val="30"/>
          <w:szCs w:val="30"/>
          <w:lang w:eastAsia="en-US"/>
        </w:rPr>
      </w:pPr>
      <w:r w:rsidRPr="00C31154">
        <w:rPr>
          <w:rFonts w:eastAsia="Calibri"/>
          <w:sz w:val="30"/>
          <w:szCs w:val="30"/>
          <w:lang w:eastAsia="en-US"/>
        </w:rPr>
        <w:t xml:space="preserve">предоставление инвалидам по слуху услуги с использованием русского жестового языка, в том числе специалистами диспетчерской </w:t>
      </w:r>
      <w:proofErr w:type="gramStart"/>
      <w:r w:rsidRPr="00C31154">
        <w:rPr>
          <w:rFonts w:eastAsia="Calibri"/>
          <w:sz w:val="30"/>
          <w:szCs w:val="30"/>
          <w:lang w:eastAsia="en-US"/>
        </w:rPr>
        <w:lastRenderedPageBreak/>
        <w:t>службы-видеотелефонной</w:t>
      </w:r>
      <w:proofErr w:type="gramEnd"/>
      <w:r w:rsidRPr="00C31154">
        <w:rPr>
          <w:rFonts w:eastAsia="Calibri"/>
          <w:sz w:val="30"/>
          <w:szCs w:val="30"/>
          <w:lang w:eastAsia="en-US"/>
        </w:rPr>
        <w:t xml:space="preserve"> связи для инвалидов по слуху Красноярского края.</w:t>
      </w:r>
    </w:p>
    <w:p w:rsidP="008551E0" w:rsidR="00346D48" w:rsidRDefault="00346D48" w:rsidRPr="00C31154">
      <w:pPr>
        <w:widowControl w:val="false"/>
        <w:suppressAutoHyphens w:val="false"/>
        <w:autoSpaceDE w:val="false"/>
        <w:autoSpaceDN w:val="false"/>
        <w:adjustRightInd w:val="false"/>
        <w:ind w:firstLine="709"/>
        <w:jc w:val="both"/>
        <w:rPr>
          <w:rFonts w:eastAsia="Calibri"/>
          <w:sz w:val="30"/>
          <w:szCs w:val="30"/>
          <w:lang w:eastAsia="en-US"/>
        </w:rPr>
      </w:pPr>
      <w:r w:rsidRPr="00C31154">
        <w:rPr>
          <w:rFonts w:eastAsia="Calibri"/>
          <w:sz w:val="30"/>
          <w:szCs w:val="30"/>
          <w:lang w:eastAsia="en-US"/>
        </w:rPr>
        <w:t>Услуги диспетчерской службы для инвалидов по слуху предоставляет оператор-</w:t>
      </w:r>
      <w:proofErr w:type="spellStart"/>
      <w:r w:rsidRPr="00C31154">
        <w:rPr>
          <w:rFonts w:eastAsia="Calibri"/>
          <w:sz w:val="30"/>
          <w:szCs w:val="30"/>
          <w:lang w:eastAsia="en-US"/>
        </w:rPr>
        <w:t>сурдопереводчик</w:t>
      </w:r>
      <w:proofErr w:type="spellEnd"/>
      <w:r w:rsidRPr="00C31154">
        <w:rPr>
          <w:rFonts w:eastAsia="Calibri"/>
          <w:sz w:val="30"/>
          <w:szCs w:val="30"/>
          <w:lang w:eastAsia="en-US"/>
        </w:rPr>
        <w:t xml:space="preserve"> Красноярского регионального отделения Общероссийской общественной организации инвалидов «Всероссийское общество глухих», которое располагается по адресу: </w:t>
      </w:r>
      <w:r w:rsidR="008551E0">
        <w:rPr>
          <w:rFonts w:eastAsia="Calibri"/>
          <w:sz w:val="30"/>
          <w:szCs w:val="30"/>
          <w:lang w:eastAsia="en-US"/>
        </w:rPr>
        <w:t xml:space="preserve">             </w:t>
      </w:r>
      <w:r w:rsidRPr="00C31154">
        <w:rPr>
          <w:rFonts w:eastAsia="Calibri"/>
          <w:sz w:val="30"/>
          <w:szCs w:val="30"/>
          <w:lang w:eastAsia="en-US"/>
        </w:rPr>
        <w:t xml:space="preserve">г. Красноярск, ул. 9 Января, д. 26а, пом. 32. Режим работы: ежедневно </w:t>
      </w:r>
      <w:r w:rsidR="008551E0">
        <w:rPr>
          <w:rFonts w:eastAsia="Calibri"/>
          <w:sz w:val="30"/>
          <w:szCs w:val="30"/>
          <w:lang w:eastAsia="en-US"/>
        </w:rPr>
        <w:t xml:space="preserve">             </w:t>
      </w:r>
      <w:r w:rsidRPr="00C31154">
        <w:rPr>
          <w:rFonts w:eastAsia="Calibri"/>
          <w:sz w:val="30"/>
          <w:szCs w:val="30"/>
          <w:lang w:eastAsia="en-US"/>
        </w:rPr>
        <w:t>с 09:00 до 18:00 (кроме выходных и праздничных дней). Телефон/</w:t>
      </w:r>
      <w:r w:rsidR="008551E0">
        <w:rPr>
          <w:rFonts w:eastAsia="Calibri"/>
          <w:sz w:val="30"/>
          <w:szCs w:val="30"/>
          <w:lang w:eastAsia="en-US"/>
        </w:rPr>
        <w:t xml:space="preserve">              </w:t>
      </w:r>
      <w:r w:rsidRPr="00C31154">
        <w:rPr>
          <w:rFonts w:eastAsia="Calibri"/>
          <w:sz w:val="30"/>
          <w:szCs w:val="30"/>
          <w:lang w:eastAsia="en-US"/>
        </w:rPr>
        <w:t xml:space="preserve">факс: 8 (391) 227-55-44. Мобильный телефон (SMS): 8-965-900-57-26. </w:t>
      </w:r>
      <w:r w:rsidR="008551E0">
        <w:rPr>
          <w:rFonts w:eastAsia="Calibri"/>
          <w:sz w:val="30"/>
          <w:szCs w:val="30"/>
          <w:lang w:eastAsia="en-US"/>
        </w:rPr>
        <w:t xml:space="preserve">                     </w:t>
      </w:r>
      <w:r w:rsidRPr="00C31154">
        <w:rPr>
          <w:rFonts w:eastAsia="Calibri"/>
          <w:sz w:val="30"/>
          <w:szCs w:val="30"/>
          <w:lang w:eastAsia="en-US"/>
        </w:rPr>
        <w:t>E-</w:t>
      </w:r>
      <w:proofErr w:type="spellStart"/>
      <w:r w:rsidRPr="00C31154">
        <w:rPr>
          <w:rFonts w:eastAsia="Calibri"/>
          <w:sz w:val="30"/>
          <w:szCs w:val="30"/>
          <w:lang w:eastAsia="en-US"/>
        </w:rPr>
        <w:t>mail</w:t>
      </w:r>
      <w:proofErr w:type="spellEnd"/>
      <w:r w:rsidRPr="00C31154">
        <w:rPr>
          <w:rFonts w:eastAsia="Calibri"/>
          <w:sz w:val="30"/>
          <w:szCs w:val="30"/>
          <w:lang w:eastAsia="en-US"/>
        </w:rPr>
        <w:t xml:space="preserve">: kraivog@mail.ru. </w:t>
      </w:r>
      <w:proofErr w:type="spellStart"/>
      <w:r w:rsidRPr="00C31154">
        <w:rPr>
          <w:rFonts w:eastAsia="Calibri"/>
          <w:sz w:val="30"/>
          <w:szCs w:val="30"/>
          <w:lang w:eastAsia="en-US"/>
        </w:rPr>
        <w:t>Skype</w:t>
      </w:r>
      <w:proofErr w:type="spellEnd"/>
      <w:r w:rsidRPr="00C31154">
        <w:rPr>
          <w:rFonts w:eastAsia="Calibri"/>
          <w:sz w:val="30"/>
          <w:szCs w:val="30"/>
          <w:lang w:eastAsia="en-US"/>
        </w:rPr>
        <w:t xml:space="preserve">: </w:t>
      </w:r>
      <w:proofErr w:type="spellStart"/>
      <w:r w:rsidRPr="00C31154">
        <w:rPr>
          <w:rFonts w:eastAsia="Calibri"/>
          <w:sz w:val="30"/>
          <w:szCs w:val="30"/>
          <w:lang w:eastAsia="en-US"/>
        </w:rPr>
        <w:t>kraivog</w:t>
      </w:r>
      <w:proofErr w:type="spellEnd"/>
      <w:r w:rsidRPr="00C31154">
        <w:rPr>
          <w:rFonts w:eastAsia="Calibri"/>
          <w:sz w:val="30"/>
          <w:szCs w:val="30"/>
          <w:lang w:eastAsia="en-US"/>
        </w:rPr>
        <w:t>.</w:t>
      </w:r>
    </w:p>
    <w:p w:rsidP="008551E0" w:rsidR="00C40D5F" w:rsidRDefault="00241C54" w:rsidRPr="00C31154">
      <w:pPr>
        <w:pStyle w:val="ConsPlusNormal"/>
        <w:ind w:firstLine="709"/>
        <w:jc w:val="both"/>
        <w:rPr>
          <w:rFonts w:ascii="Times New Roman" w:cs="Times New Roman" w:hAnsi="Times New Roman"/>
          <w:sz w:val="30"/>
          <w:szCs w:val="30"/>
        </w:rPr>
      </w:pPr>
      <w:r w:rsidRPr="00C31154">
        <w:rPr>
          <w:rFonts w:ascii="Times New Roman" w:cs="Times New Roman" w:eastAsia="Calibri" w:hAnsi="Times New Roman"/>
          <w:sz w:val="30"/>
          <w:szCs w:val="30"/>
        </w:rPr>
        <w:t>2</w:t>
      </w:r>
      <w:r w:rsidR="002B3925" w:rsidRPr="00C31154">
        <w:rPr>
          <w:rFonts w:ascii="Times New Roman" w:cs="Times New Roman" w:eastAsia="Calibri" w:hAnsi="Times New Roman"/>
          <w:sz w:val="30"/>
          <w:szCs w:val="30"/>
        </w:rPr>
        <w:t>2</w:t>
      </w:r>
      <w:r w:rsidRPr="00C31154">
        <w:rPr>
          <w:rFonts w:ascii="Times New Roman" w:cs="Times New Roman" w:eastAsia="Calibri" w:hAnsi="Times New Roman"/>
          <w:sz w:val="30"/>
          <w:szCs w:val="30"/>
        </w:rPr>
        <w:t xml:space="preserve">. </w:t>
      </w:r>
      <w:r w:rsidR="00C40D5F" w:rsidRPr="00C31154">
        <w:rPr>
          <w:rFonts w:ascii="Times New Roman" w:cs="Times New Roman" w:hAnsi="Times New Roman"/>
          <w:sz w:val="30"/>
          <w:szCs w:val="30"/>
        </w:rPr>
        <w:t>Показателями доступности и качеств</w:t>
      </w:r>
      <w:r w:rsidR="00BD3FE9" w:rsidRPr="00C31154">
        <w:rPr>
          <w:rFonts w:ascii="Times New Roman" w:cs="Times New Roman" w:hAnsi="Times New Roman"/>
          <w:sz w:val="30"/>
          <w:szCs w:val="30"/>
        </w:rPr>
        <w:t>а</w:t>
      </w:r>
      <w:r w:rsidR="00C40D5F" w:rsidRPr="00C31154">
        <w:rPr>
          <w:rFonts w:ascii="Times New Roman" w:cs="Times New Roman" w:hAnsi="Times New Roman"/>
          <w:sz w:val="30"/>
          <w:szCs w:val="30"/>
        </w:rPr>
        <w:t xml:space="preserve"> Муниципальной услуги являются: </w:t>
      </w:r>
    </w:p>
    <w:p w:rsidP="008551E0" w:rsidR="00241C54" w:rsidRDefault="00241C54" w:rsidRPr="00C31154">
      <w:pPr>
        <w:widowControl w:val="false"/>
        <w:suppressAutoHyphens w:val="false"/>
        <w:autoSpaceDE w:val="false"/>
        <w:autoSpaceDN w:val="false"/>
        <w:adjustRightInd w:val="false"/>
        <w:ind w:firstLine="709"/>
        <w:jc w:val="both"/>
        <w:rPr>
          <w:rFonts w:eastAsia="Calibri"/>
          <w:sz w:val="30"/>
          <w:szCs w:val="30"/>
          <w:lang w:eastAsia="ru-RU"/>
        </w:rPr>
      </w:pPr>
      <w:r w:rsidRPr="00C31154">
        <w:rPr>
          <w:rFonts w:eastAsia="Calibri"/>
          <w:sz w:val="30"/>
          <w:szCs w:val="30"/>
          <w:lang w:eastAsia="ru-RU"/>
        </w:rPr>
        <w:t>показател</w:t>
      </w:r>
      <w:r w:rsidR="00ED7806" w:rsidRPr="00C31154">
        <w:rPr>
          <w:rFonts w:eastAsia="Calibri"/>
          <w:sz w:val="30"/>
          <w:szCs w:val="30"/>
          <w:lang w:eastAsia="ru-RU"/>
        </w:rPr>
        <w:t>и</w:t>
      </w:r>
      <w:r w:rsidRPr="00C31154">
        <w:rPr>
          <w:rFonts w:eastAsia="Calibri"/>
          <w:sz w:val="30"/>
          <w:szCs w:val="30"/>
          <w:lang w:eastAsia="ru-RU"/>
        </w:rPr>
        <w:t xml:space="preserve"> доступности:</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создание условий для беспрепятственного доступа в помещение Департамента маломобильных групп населения;</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возможность получения </w:t>
      </w:r>
      <w:r w:rsidR="00EC0043">
        <w:rPr>
          <w:sz w:val="30"/>
          <w:szCs w:val="30"/>
          <w:lang w:eastAsia="ru-RU"/>
        </w:rPr>
        <w:t>М</w:t>
      </w:r>
      <w:r w:rsidRPr="00C31154">
        <w:rPr>
          <w:sz w:val="30"/>
          <w:szCs w:val="30"/>
          <w:lang w:eastAsia="ru-RU"/>
        </w:rPr>
        <w:t xml:space="preserve">униципальной услуги в электронном </w:t>
      </w:r>
      <w:r w:rsidR="007A6B6E" w:rsidRPr="00C31154">
        <w:rPr>
          <w:sz w:val="30"/>
          <w:szCs w:val="30"/>
          <w:lang w:eastAsia="ru-RU"/>
        </w:rPr>
        <w:br/>
      </w:r>
      <w:r w:rsidRPr="00C31154">
        <w:rPr>
          <w:sz w:val="30"/>
          <w:szCs w:val="30"/>
          <w:lang w:eastAsia="ru-RU"/>
        </w:rPr>
        <w:t>виде</w:t>
      </w:r>
      <w:r w:rsidR="00ED7806" w:rsidRPr="00C31154">
        <w:rPr>
          <w:sz w:val="30"/>
          <w:szCs w:val="30"/>
          <w:lang w:eastAsia="ru-RU"/>
        </w:rPr>
        <w:t>;</w:t>
      </w:r>
    </w:p>
    <w:p w:rsidP="008551E0" w:rsidR="00ED7806" w:rsidRDefault="00ED7806"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rPr>
        <w:t>возможность получения ин</w:t>
      </w:r>
      <w:r w:rsidR="00EC0043">
        <w:rPr>
          <w:sz w:val="30"/>
          <w:szCs w:val="30"/>
        </w:rPr>
        <w:t>формации о ходе предоставления М</w:t>
      </w:r>
      <w:r w:rsidRPr="00C31154">
        <w:rPr>
          <w:sz w:val="30"/>
          <w:szCs w:val="30"/>
        </w:rPr>
        <w:t>униципальной услуги.</w:t>
      </w:r>
    </w:p>
    <w:p w:rsidP="008551E0" w:rsidR="00241C54" w:rsidRDefault="00241C54" w:rsidRPr="00C31154">
      <w:pPr>
        <w:widowControl w:val="false"/>
        <w:suppressAutoHyphens w:val="false"/>
        <w:autoSpaceDE w:val="false"/>
        <w:autoSpaceDN w:val="false"/>
        <w:adjustRightInd w:val="false"/>
        <w:ind w:firstLine="709"/>
        <w:jc w:val="both"/>
        <w:rPr>
          <w:rFonts w:eastAsia="Calibri"/>
          <w:sz w:val="30"/>
          <w:szCs w:val="30"/>
          <w:lang w:eastAsia="ru-RU"/>
        </w:rPr>
      </w:pPr>
      <w:r w:rsidRPr="00C31154">
        <w:rPr>
          <w:rFonts w:eastAsia="Calibri"/>
          <w:sz w:val="30"/>
          <w:szCs w:val="30"/>
          <w:lang w:eastAsia="ru-RU"/>
        </w:rPr>
        <w:t>показатели качества:</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актуальность размещаемой информации о порядке предоставления </w:t>
      </w:r>
      <w:r w:rsidR="00EC0043">
        <w:rPr>
          <w:sz w:val="30"/>
          <w:szCs w:val="30"/>
          <w:lang w:eastAsia="ru-RU"/>
        </w:rPr>
        <w:t>М</w:t>
      </w:r>
      <w:r w:rsidRPr="00C31154">
        <w:rPr>
          <w:sz w:val="30"/>
          <w:szCs w:val="30"/>
          <w:lang w:eastAsia="ru-RU"/>
        </w:rPr>
        <w:t>униципальной услуги;</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с</w:t>
      </w:r>
      <w:r w:rsidR="00EC0043">
        <w:rPr>
          <w:sz w:val="30"/>
          <w:szCs w:val="30"/>
          <w:lang w:eastAsia="ru-RU"/>
        </w:rPr>
        <w:t>облюдение срока предоставления М</w:t>
      </w:r>
      <w:r w:rsidRPr="00C31154">
        <w:rPr>
          <w:sz w:val="30"/>
          <w:szCs w:val="30"/>
          <w:lang w:eastAsia="ru-RU"/>
        </w:rPr>
        <w:t>униципальной услуги;</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доля обращений за предоставлением </w:t>
      </w:r>
      <w:r w:rsidR="00EC0043">
        <w:rPr>
          <w:sz w:val="30"/>
          <w:szCs w:val="30"/>
          <w:lang w:eastAsia="ru-RU"/>
        </w:rPr>
        <w:t>М</w:t>
      </w:r>
      <w:r w:rsidRPr="00C31154">
        <w:rPr>
          <w:sz w:val="30"/>
          <w:szCs w:val="30"/>
          <w:lang w:eastAsia="ru-RU"/>
        </w:rPr>
        <w:t xml:space="preserve">униципальной услуги, </w:t>
      </w:r>
      <w:r w:rsidR="008551E0">
        <w:rPr>
          <w:sz w:val="30"/>
          <w:szCs w:val="30"/>
          <w:lang w:eastAsia="ru-RU"/>
        </w:rPr>
        <w:t xml:space="preserve">                  </w:t>
      </w:r>
      <w:r w:rsidRPr="00C31154">
        <w:rPr>
          <w:sz w:val="30"/>
          <w:szCs w:val="30"/>
          <w:lang w:eastAsia="ru-RU"/>
        </w:rPr>
        <w:t xml:space="preserve">в отношении которых осуществлено досудебное обжалование действий Департамента и должностных лиц при предоставлении </w:t>
      </w:r>
      <w:r w:rsidR="005A2204">
        <w:rPr>
          <w:sz w:val="30"/>
          <w:szCs w:val="30"/>
          <w:lang w:eastAsia="ru-RU"/>
        </w:rPr>
        <w:t>М</w:t>
      </w:r>
      <w:r w:rsidRPr="00C31154">
        <w:rPr>
          <w:sz w:val="30"/>
          <w:szCs w:val="30"/>
          <w:lang w:eastAsia="ru-RU"/>
        </w:rPr>
        <w:t xml:space="preserve">униципальной услуги, в общем количестве обращений за </w:t>
      </w:r>
      <w:r w:rsidR="00EC0043">
        <w:rPr>
          <w:sz w:val="30"/>
          <w:szCs w:val="30"/>
          <w:lang w:eastAsia="ru-RU"/>
        </w:rPr>
        <w:t>М</w:t>
      </w:r>
      <w:r w:rsidRPr="00C31154">
        <w:rPr>
          <w:sz w:val="30"/>
          <w:szCs w:val="30"/>
          <w:lang w:eastAsia="ru-RU"/>
        </w:rPr>
        <w:t xml:space="preserve">униципальной </w:t>
      </w:r>
      <w:r w:rsidR="008551E0">
        <w:rPr>
          <w:sz w:val="30"/>
          <w:szCs w:val="30"/>
          <w:lang w:eastAsia="ru-RU"/>
        </w:rPr>
        <w:t xml:space="preserve">                    </w:t>
      </w:r>
      <w:r w:rsidRPr="00C31154">
        <w:rPr>
          <w:sz w:val="30"/>
          <w:szCs w:val="30"/>
          <w:lang w:eastAsia="ru-RU"/>
        </w:rPr>
        <w:t>услугой;</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доля обращений за предоставлением </w:t>
      </w:r>
      <w:r w:rsidR="00EC0043">
        <w:rPr>
          <w:sz w:val="30"/>
          <w:szCs w:val="30"/>
          <w:lang w:eastAsia="ru-RU"/>
        </w:rPr>
        <w:t>М</w:t>
      </w:r>
      <w:r w:rsidRPr="00C31154">
        <w:rPr>
          <w:sz w:val="30"/>
          <w:szCs w:val="30"/>
          <w:lang w:eastAsia="ru-RU"/>
        </w:rPr>
        <w:t>униципальной услуги,</w:t>
      </w:r>
      <w:r w:rsidR="008551E0">
        <w:rPr>
          <w:sz w:val="30"/>
          <w:szCs w:val="30"/>
          <w:lang w:eastAsia="ru-RU"/>
        </w:rPr>
        <w:t xml:space="preserve">                  </w:t>
      </w:r>
      <w:r w:rsidRPr="00C31154">
        <w:rPr>
          <w:sz w:val="30"/>
          <w:szCs w:val="30"/>
          <w:lang w:eastAsia="ru-RU"/>
        </w:rPr>
        <w:t xml:space="preserve"> в отношении которых судом принято решение о неправомерности действий Департамента при предоставлении </w:t>
      </w:r>
      <w:r w:rsidR="00EC0043">
        <w:rPr>
          <w:sz w:val="30"/>
          <w:szCs w:val="30"/>
          <w:lang w:eastAsia="ru-RU"/>
        </w:rPr>
        <w:t>М</w:t>
      </w:r>
      <w:r w:rsidRPr="00C31154">
        <w:rPr>
          <w:sz w:val="30"/>
          <w:szCs w:val="30"/>
          <w:lang w:eastAsia="ru-RU"/>
        </w:rPr>
        <w:t>униципальной услуги,</w:t>
      </w:r>
      <w:r w:rsidR="008551E0">
        <w:rPr>
          <w:sz w:val="30"/>
          <w:szCs w:val="30"/>
          <w:lang w:eastAsia="ru-RU"/>
        </w:rPr>
        <w:t xml:space="preserve">              </w:t>
      </w:r>
      <w:r w:rsidRPr="00C31154">
        <w:rPr>
          <w:sz w:val="30"/>
          <w:szCs w:val="30"/>
          <w:lang w:eastAsia="ru-RU"/>
        </w:rPr>
        <w:t xml:space="preserve"> в общем количестве обращений за </w:t>
      </w:r>
      <w:r w:rsidR="00EC0043">
        <w:rPr>
          <w:sz w:val="30"/>
          <w:szCs w:val="30"/>
          <w:lang w:eastAsia="ru-RU"/>
        </w:rPr>
        <w:t>М</w:t>
      </w:r>
      <w:r w:rsidRPr="00C31154">
        <w:rPr>
          <w:sz w:val="30"/>
          <w:szCs w:val="30"/>
          <w:lang w:eastAsia="ru-RU"/>
        </w:rPr>
        <w:t>униципальной услугой;</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соблюдение сроков регистрации заявлений о предоставлении </w:t>
      </w:r>
      <w:r w:rsidR="00EC0043">
        <w:rPr>
          <w:sz w:val="30"/>
          <w:szCs w:val="30"/>
          <w:lang w:eastAsia="ru-RU"/>
        </w:rPr>
        <w:t>М</w:t>
      </w:r>
      <w:r w:rsidRPr="00C31154">
        <w:rPr>
          <w:sz w:val="30"/>
          <w:szCs w:val="30"/>
          <w:lang w:eastAsia="ru-RU"/>
        </w:rPr>
        <w:t xml:space="preserve">униципальной услуги. </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Методика </w:t>
      </w:r>
      <w:proofErr w:type="spellStart"/>
      <w:r w:rsidRPr="00C31154">
        <w:rPr>
          <w:sz w:val="30"/>
          <w:szCs w:val="30"/>
          <w:lang w:eastAsia="ru-RU"/>
        </w:rPr>
        <w:t>расчета</w:t>
      </w:r>
      <w:proofErr w:type="spellEnd"/>
      <w:r w:rsidRPr="00C31154">
        <w:rPr>
          <w:sz w:val="30"/>
          <w:szCs w:val="30"/>
          <w:lang w:eastAsia="ru-RU"/>
        </w:rPr>
        <w:t xml:space="preserve"> и критерии </w:t>
      </w:r>
      <w:proofErr w:type="gramStart"/>
      <w:r w:rsidRPr="00C31154">
        <w:rPr>
          <w:sz w:val="30"/>
          <w:szCs w:val="30"/>
          <w:lang w:eastAsia="ru-RU"/>
        </w:rPr>
        <w:t>оценки показателей качества предоставления муниципальной услуги</w:t>
      </w:r>
      <w:proofErr w:type="gramEnd"/>
      <w:r w:rsidRPr="00C31154">
        <w:rPr>
          <w:sz w:val="30"/>
          <w:szCs w:val="30"/>
          <w:lang w:eastAsia="ru-RU"/>
        </w:rPr>
        <w:t xml:space="preserve"> представлены в приложении </w:t>
      </w:r>
      <w:r w:rsidR="0020245A" w:rsidRPr="00C31154">
        <w:rPr>
          <w:sz w:val="30"/>
          <w:szCs w:val="30"/>
          <w:lang w:eastAsia="ru-RU"/>
        </w:rPr>
        <w:t>2</w:t>
      </w:r>
      <w:r w:rsidRPr="00C31154">
        <w:rPr>
          <w:sz w:val="30"/>
          <w:szCs w:val="30"/>
          <w:lang w:eastAsia="ru-RU"/>
        </w:rPr>
        <w:t xml:space="preserve"> </w:t>
      </w:r>
      <w:r w:rsidR="00A13651" w:rsidRPr="00C31154">
        <w:rPr>
          <w:sz w:val="30"/>
          <w:szCs w:val="30"/>
          <w:lang w:eastAsia="ru-RU"/>
        </w:rPr>
        <w:br/>
      </w:r>
      <w:r w:rsidRPr="00C31154">
        <w:rPr>
          <w:sz w:val="30"/>
          <w:szCs w:val="30"/>
          <w:lang w:eastAsia="ru-RU"/>
        </w:rPr>
        <w:t>к настоящему Регламенту.</w:t>
      </w:r>
    </w:p>
    <w:p w:rsidP="008551E0" w:rsidR="00241C54" w:rsidRDefault="002B392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23</w:t>
      </w:r>
      <w:r w:rsidR="00241C54" w:rsidRPr="00C31154">
        <w:rPr>
          <w:sz w:val="30"/>
          <w:szCs w:val="30"/>
          <w:lang w:eastAsia="ru-RU"/>
        </w:rPr>
        <w:t xml:space="preserve">. Особенности предоставления </w:t>
      </w:r>
      <w:r w:rsidRPr="00C31154">
        <w:rPr>
          <w:sz w:val="30"/>
          <w:szCs w:val="30"/>
          <w:lang w:eastAsia="ru-RU"/>
        </w:rPr>
        <w:t>М</w:t>
      </w:r>
      <w:r w:rsidR="00241C54" w:rsidRPr="00C31154">
        <w:rPr>
          <w:sz w:val="30"/>
          <w:szCs w:val="30"/>
          <w:lang w:eastAsia="ru-RU"/>
        </w:rPr>
        <w:t xml:space="preserve">униципальной услуги в </w:t>
      </w:r>
      <w:r w:rsidR="00342C16" w:rsidRPr="00C31154">
        <w:rPr>
          <w:sz w:val="30"/>
          <w:szCs w:val="30"/>
          <w:lang w:eastAsia="ru-RU"/>
        </w:rPr>
        <w:t>МФЦ</w:t>
      </w:r>
      <w:r w:rsidR="008551E0">
        <w:rPr>
          <w:sz w:val="30"/>
          <w:szCs w:val="30"/>
          <w:lang w:eastAsia="ru-RU"/>
        </w:rPr>
        <w:t xml:space="preserve">            </w:t>
      </w:r>
      <w:r w:rsidR="00241C54" w:rsidRPr="00C31154">
        <w:rPr>
          <w:sz w:val="30"/>
          <w:szCs w:val="30"/>
          <w:lang w:eastAsia="ru-RU"/>
        </w:rPr>
        <w:t xml:space="preserve"> и в электронной форме</w:t>
      </w:r>
      <w:r w:rsidR="00EC0043">
        <w:rPr>
          <w:sz w:val="30"/>
          <w:szCs w:val="30"/>
          <w:lang w:eastAsia="ru-RU"/>
        </w:rPr>
        <w:t>.</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Для Заявителя в электронном виде обеспечивается:</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получение информации о порядке и сроках предоставления </w:t>
      </w:r>
      <w:r w:rsidR="00EC0043">
        <w:rPr>
          <w:sz w:val="30"/>
          <w:szCs w:val="30"/>
          <w:lang w:eastAsia="ru-RU"/>
        </w:rPr>
        <w:t>М</w:t>
      </w:r>
      <w:r w:rsidRPr="00C31154">
        <w:rPr>
          <w:sz w:val="30"/>
          <w:szCs w:val="30"/>
          <w:lang w:eastAsia="ru-RU"/>
        </w:rPr>
        <w:t>униципальной услуги;</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 xml:space="preserve">запись на </w:t>
      </w:r>
      <w:proofErr w:type="spellStart"/>
      <w:r w:rsidRPr="00C31154">
        <w:rPr>
          <w:sz w:val="30"/>
          <w:szCs w:val="30"/>
          <w:lang w:eastAsia="ru-RU"/>
        </w:rPr>
        <w:t>прием</w:t>
      </w:r>
      <w:proofErr w:type="spellEnd"/>
      <w:r w:rsidRPr="00C31154">
        <w:rPr>
          <w:sz w:val="30"/>
          <w:szCs w:val="30"/>
          <w:lang w:eastAsia="ru-RU"/>
        </w:rPr>
        <w:t xml:space="preserve"> для подачи запроса на предоставление </w:t>
      </w:r>
      <w:r w:rsidR="0025372C" w:rsidRPr="00C31154">
        <w:rPr>
          <w:sz w:val="30"/>
          <w:szCs w:val="30"/>
          <w:lang w:eastAsia="ru-RU"/>
        </w:rPr>
        <w:t>М</w:t>
      </w:r>
      <w:r w:rsidRPr="00C31154">
        <w:rPr>
          <w:sz w:val="30"/>
          <w:szCs w:val="30"/>
          <w:lang w:eastAsia="ru-RU"/>
        </w:rPr>
        <w:t>униципальной услуги</w:t>
      </w:r>
      <w:r w:rsidR="00EC0043">
        <w:rPr>
          <w:sz w:val="30"/>
          <w:szCs w:val="30"/>
          <w:lang w:eastAsia="ru-RU"/>
        </w:rPr>
        <w:t>;</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формирование запроса на предоставление </w:t>
      </w:r>
      <w:r w:rsidR="0025372C" w:rsidRPr="00C31154">
        <w:rPr>
          <w:sz w:val="30"/>
          <w:szCs w:val="30"/>
          <w:lang w:eastAsia="ru-RU"/>
        </w:rPr>
        <w:t>М</w:t>
      </w:r>
      <w:r w:rsidRPr="00C31154">
        <w:rPr>
          <w:sz w:val="30"/>
          <w:szCs w:val="30"/>
          <w:lang w:eastAsia="ru-RU"/>
        </w:rPr>
        <w:t>униципальной услуги;</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proofErr w:type="spellStart"/>
      <w:r w:rsidRPr="00C31154">
        <w:rPr>
          <w:sz w:val="30"/>
          <w:szCs w:val="30"/>
          <w:lang w:eastAsia="ru-RU"/>
        </w:rPr>
        <w:t>прием</w:t>
      </w:r>
      <w:proofErr w:type="spellEnd"/>
      <w:r w:rsidRPr="00C31154">
        <w:rPr>
          <w:sz w:val="30"/>
          <w:szCs w:val="30"/>
          <w:lang w:eastAsia="ru-RU"/>
        </w:rPr>
        <w:t xml:space="preserve"> и регистрация запроса и иных документов, необходимых для предоставления </w:t>
      </w:r>
      <w:r w:rsidR="00EC0043">
        <w:rPr>
          <w:sz w:val="30"/>
          <w:szCs w:val="30"/>
          <w:lang w:eastAsia="ru-RU"/>
        </w:rPr>
        <w:t>М</w:t>
      </w:r>
      <w:r w:rsidRPr="00C31154">
        <w:rPr>
          <w:sz w:val="30"/>
          <w:szCs w:val="30"/>
          <w:lang w:eastAsia="ru-RU"/>
        </w:rPr>
        <w:t>униципальной услуги, в системе электронного документооборота администрации города</w:t>
      </w:r>
      <w:r w:rsidR="00EC0043">
        <w:rPr>
          <w:sz w:val="30"/>
          <w:szCs w:val="30"/>
          <w:lang w:eastAsia="ru-RU"/>
        </w:rPr>
        <w:t xml:space="preserve"> Красноярска</w:t>
      </w:r>
      <w:r w:rsidRPr="00C31154">
        <w:rPr>
          <w:sz w:val="30"/>
          <w:szCs w:val="30"/>
          <w:lang w:eastAsia="ru-RU"/>
        </w:rPr>
        <w:t>;</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получение сведений о ходе выполнения запроса на предоставление </w:t>
      </w:r>
      <w:r w:rsidR="0025372C" w:rsidRPr="00C31154">
        <w:rPr>
          <w:sz w:val="30"/>
          <w:szCs w:val="30"/>
          <w:lang w:eastAsia="ru-RU"/>
        </w:rPr>
        <w:t>М</w:t>
      </w:r>
      <w:r w:rsidRPr="00C31154">
        <w:rPr>
          <w:sz w:val="30"/>
          <w:szCs w:val="30"/>
          <w:lang w:eastAsia="ru-RU"/>
        </w:rPr>
        <w:t>униципальной услуги;</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получение результата предоставления </w:t>
      </w:r>
      <w:r w:rsidR="0025372C" w:rsidRPr="00C31154">
        <w:rPr>
          <w:sz w:val="30"/>
          <w:szCs w:val="30"/>
          <w:lang w:eastAsia="ru-RU"/>
        </w:rPr>
        <w:t>М</w:t>
      </w:r>
      <w:r w:rsidRPr="00C31154">
        <w:rPr>
          <w:sz w:val="30"/>
          <w:szCs w:val="30"/>
          <w:lang w:eastAsia="ru-RU"/>
        </w:rPr>
        <w:t>униципальной услуги;</w:t>
      </w:r>
    </w:p>
    <w:p w:rsidP="008551E0" w:rsidR="00241C54" w:rsidRDefault="00241C54" w:rsidRPr="00C31154">
      <w:pPr>
        <w:widowControl w:val="false"/>
        <w:suppressAutoHyphens w:val="false"/>
        <w:autoSpaceDE w:val="false"/>
        <w:autoSpaceDN w:val="false"/>
        <w:adjustRightInd w:val="false"/>
        <w:ind w:firstLine="709"/>
        <w:jc w:val="both"/>
        <w:rPr>
          <w:rFonts w:eastAsia="Calibri"/>
          <w:sz w:val="30"/>
          <w:szCs w:val="30"/>
          <w:lang w:eastAsia="en-US"/>
        </w:rPr>
      </w:pPr>
      <w:r w:rsidRPr="00C31154">
        <w:rPr>
          <w:rFonts w:eastAsia="Calibri"/>
          <w:sz w:val="30"/>
          <w:szCs w:val="30"/>
          <w:lang w:eastAsia="en-US"/>
        </w:rPr>
        <w:t xml:space="preserve">осуществление оценки качества предоставления </w:t>
      </w:r>
      <w:r w:rsidR="00EC0043">
        <w:rPr>
          <w:rFonts w:eastAsia="Calibri"/>
          <w:sz w:val="30"/>
          <w:szCs w:val="30"/>
          <w:lang w:eastAsia="en-US"/>
        </w:rPr>
        <w:t>М</w:t>
      </w:r>
      <w:r w:rsidRPr="00C31154">
        <w:rPr>
          <w:rFonts w:eastAsia="Calibri"/>
          <w:sz w:val="30"/>
          <w:szCs w:val="30"/>
          <w:lang w:eastAsia="en-US"/>
        </w:rPr>
        <w:t>униципальной услуги;</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досудебное (внесудебное) обжалование решений и действий (бездействия) Департамента, должностного лица Департамента либо муниципального служащего.</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Предоставление </w:t>
      </w:r>
      <w:r w:rsidR="00EC0043">
        <w:rPr>
          <w:sz w:val="30"/>
          <w:szCs w:val="30"/>
          <w:lang w:eastAsia="ru-RU"/>
        </w:rPr>
        <w:t>М</w:t>
      </w:r>
      <w:r w:rsidRPr="00C31154">
        <w:rPr>
          <w:sz w:val="30"/>
          <w:szCs w:val="30"/>
          <w:lang w:eastAsia="ru-RU"/>
        </w:rPr>
        <w:t xml:space="preserve">униципальной услуги в многофункциональном центре осуществляется в соответствии с соглашением от 18.07.2019 </w:t>
      </w:r>
      <w:r w:rsidRPr="00C31154">
        <w:rPr>
          <w:sz w:val="30"/>
          <w:szCs w:val="30"/>
          <w:lang w:eastAsia="ru-RU"/>
        </w:rPr>
        <w:br/>
        <w:t>№ 446/</w:t>
      </w:r>
      <w:proofErr w:type="spellStart"/>
      <w:r w:rsidRPr="00C31154">
        <w:rPr>
          <w:sz w:val="30"/>
          <w:szCs w:val="30"/>
          <w:lang w:eastAsia="ru-RU"/>
        </w:rPr>
        <w:t>му</w:t>
      </w:r>
      <w:proofErr w:type="spellEnd"/>
      <w:r w:rsidRPr="00C31154">
        <w:rPr>
          <w:sz w:val="30"/>
          <w:szCs w:val="30"/>
          <w:lang w:eastAsia="ru-RU"/>
        </w:rPr>
        <w:t xml:space="preserve"> о взаимодействии между МФЦ и администрацией города Красноярска (далее – Соглашение).</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М</w:t>
      </w:r>
      <w:r w:rsidR="00834D16" w:rsidRPr="00C31154">
        <w:rPr>
          <w:sz w:val="30"/>
          <w:szCs w:val="30"/>
          <w:lang w:eastAsia="ru-RU"/>
        </w:rPr>
        <w:t>ФЦ</w:t>
      </w:r>
      <w:r w:rsidRPr="00C31154">
        <w:rPr>
          <w:sz w:val="30"/>
          <w:szCs w:val="30"/>
          <w:lang w:eastAsia="ru-RU"/>
        </w:rPr>
        <w:t xml:space="preserve"> осуществляет: </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информирование Заявителей по вопросам предоставления </w:t>
      </w:r>
      <w:r w:rsidR="00E57400" w:rsidRPr="00C31154">
        <w:rPr>
          <w:sz w:val="30"/>
          <w:szCs w:val="30"/>
          <w:lang w:eastAsia="ru-RU"/>
        </w:rPr>
        <w:t>М</w:t>
      </w:r>
      <w:r w:rsidRPr="00C31154">
        <w:rPr>
          <w:sz w:val="30"/>
          <w:szCs w:val="30"/>
          <w:lang w:eastAsia="ru-RU"/>
        </w:rPr>
        <w:t>униципальной услуги;</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proofErr w:type="spellStart"/>
      <w:r w:rsidRPr="00C31154">
        <w:rPr>
          <w:sz w:val="30"/>
          <w:szCs w:val="30"/>
          <w:lang w:eastAsia="ru-RU"/>
        </w:rPr>
        <w:t>прием</w:t>
      </w:r>
      <w:proofErr w:type="spellEnd"/>
      <w:r w:rsidRPr="00C31154">
        <w:rPr>
          <w:sz w:val="30"/>
          <w:szCs w:val="30"/>
          <w:lang w:eastAsia="ru-RU"/>
        </w:rPr>
        <w:t xml:space="preserve"> Заявлений и прилагаемых документов, необходимых </w:t>
      </w:r>
      <w:r w:rsidR="00EC0043">
        <w:rPr>
          <w:sz w:val="30"/>
          <w:szCs w:val="30"/>
          <w:lang w:eastAsia="ru-RU"/>
        </w:rPr>
        <w:t xml:space="preserve">                  </w:t>
      </w:r>
      <w:r w:rsidRPr="00C31154">
        <w:rPr>
          <w:sz w:val="30"/>
          <w:szCs w:val="30"/>
          <w:lang w:eastAsia="ru-RU"/>
        </w:rPr>
        <w:t xml:space="preserve">для предоставления </w:t>
      </w:r>
      <w:r w:rsidR="00E57400" w:rsidRPr="00C31154">
        <w:rPr>
          <w:sz w:val="30"/>
          <w:szCs w:val="30"/>
          <w:lang w:eastAsia="ru-RU"/>
        </w:rPr>
        <w:t>М</w:t>
      </w:r>
      <w:r w:rsidRPr="00C31154">
        <w:rPr>
          <w:sz w:val="30"/>
          <w:szCs w:val="30"/>
          <w:lang w:eastAsia="ru-RU"/>
        </w:rPr>
        <w:t>униципальной услуги;</w:t>
      </w:r>
    </w:p>
    <w:p w:rsidP="008551E0" w:rsidR="00241C54" w:rsidRDefault="00241C54"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выдачу результата предоставления </w:t>
      </w:r>
      <w:r w:rsidR="00E57400" w:rsidRPr="00C31154">
        <w:rPr>
          <w:sz w:val="30"/>
          <w:szCs w:val="30"/>
          <w:lang w:eastAsia="ru-RU"/>
        </w:rPr>
        <w:t>М</w:t>
      </w:r>
      <w:r w:rsidRPr="00C31154">
        <w:rPr>
          <w:sz w:val="30"/>
          <w:szCs w:val="30"/>
          <w:lang w:eastAsia="ru-RU"/>
        </w:rPr>
        <w:t>униципальной услуги Заявителю.</w:t>
      </w:r>
    </w:p>
    <w:p w:rsidP="007536B0" w:rsidR="00241C54" w:rsidRDefault="00241C54" w:rsidRPr="008551E0">
      <w:pPr>
        <w:widowControl w:val="false"/>
        <w:suppressAutoHyphens w:val="false"/>
        <w:autoSpaceDE w:val="false"/>
        <w:autoSpaceDN w:val="false"/>
        <w:adjustRightInd w:val="false"/>
        <w:spacing w:line="192" w:lineRule="auto"/>
        <w:jc w:val="center"/>
        <w:rPr>
          <w:sz w:val="28"/>
          <w:szCs w:val="28"/>
          <w:lang w:eastAsia="ru-RU"/>
        </w:rPr>
      </w:pPr>
    </w:p>
    <w:p w:rsidP="00D56AAF" w:rsidR="007536B0" w:rsidRDefault="00BD0B48" w:rsidRPr="00C31154">
      <w:pPr>
        <w:autoSpaceDE w:val="false"/>
        <w:autoSpaceDN w:val="false"/>
        <w:adjustRightInd w:val="false"/>
        <w:spacing w:line="192" w:lineRule="auto"/>
        <w:jc w:val="center"/>
        <w:rPr>
          <w:rFonts w:eastAsia="Calibri"/>
          <w:sz w:val="30"/>
          <w:szCs w:val="30"/>
          <w:lang w:eastAsia="en-US"/>
        </w:rPr>
      </w:pPr>
      <w:r w:rsidRPr="00C31154">
        <w:rPr>
          <w:sz w:val="30"/>
          <w:szCs w:val="30"/>
          <w:lang w:eastAsia="ru-RU"/>
        </w:rPr>
        <w:t xml:space="preserve">III. </w:t>
      </w:r>
      <w:r w:rsidR="00F72062" w:rsidRPr="00C31154">
        <w:rPr>
          <w:rFonts w:eastAsia="Calibri"/>
          <w:sz w:val="30"/>
          <w:szCs w:val="30"/>
          <w:lang w:eastAsia="en-US"/>
        </w:rPr>
        <w:t>Состав, последовательность и сроки выполнения</w:t>
      </w:r>
      <w:r w:rsidR="00D56AAF" w:rsidRPr="00C31154">
        <w:rPr>
          <w:rFonts w:eastAsia="Calibri"/>
          <w:sz w:val="30"/>
          <w:szCs w:val="30"/>
          <w:lang w:eastAsia="en-US"/>
        </w:rPr>
        <w:t xml:space="preserve"> </w:t>
      </w:r>
      <w:r w:rsidR="00F72062" w:rsidRPr="00C31154">
        <w:rPr>
          <w:rFonts w:eastAsia="Calibri"/>
          <w:sz w:val="30"/>
          <w:szCs w:val="30"/>
          <w:lang w:eastAsia="en-US"/>
        </w:rPr>
        <w:t>административных процедур</w:t>
      </w:r>
      <w:r w:rsidR="00681BEF" w:rsidRPr="00C31154">
        <w:rPr>
          <w:rFonts w:eastAsia="Calibri"/>
          <w:sz w:val="30"/>
          <w:szCs w:val="30"/>
          <w:lang w:eastAsia="en-US"/>
        </w:rPr>
        <w:t xml:space="preserve">, </w:t>
      </w:r>
      <w:r w:rsidR="00F72062" w:rsidRPr="00C31154">
        <w:rPr>
          <w:rFonts w:eastAsia="Calibri"/>
          <w:sz w:val="30"/>
          <w:szCs w:val="30"/>
          <w:lang w:eastAsia="en-US"/>
        </w:rPr>
        <w:t xml:space="preserve"> требования к порядку</w:t>
      </w:r>
      <w:r w:rsidR="00D56AAF" w:rsidRPr="00C31154">
        <w:rPr>
          <w:rFonts w:eastAsia="Calibri"/>
          <w:sz w:val="30"/>
          <w:szCs w:val="30"/>
          <w:lang w:eastAsia="en-US"/>
        </w:rPr>
        <w:t xml:space="preserve"> </w:t>
      </w:r>
      <w:r w:rsidR="00F72062" w:rsidRPr="00C31154">
        <w:rPr>
          <w:rFonts w:eastAsia="Calibri"/>
          <w:sz w:val="30"/>
          <w:szCs w:val="30"/>
          <w:lang w:eastAsia="en-US"/>
        </w:rPr>
        <w:t>их выполнения,</w:t>
      </w:r>
      <w:r w:rsidR="00681BEF" w:rsidRPr="00C31154">
        <w:rPr>
          <w:rFonts w:eastAsia="Calibri"/>
          <w:sz w:val="30"/>
          <w:szCs w:val="30"/>
          <w:lang w:eastAsia="en-US"/>
        </w:rPr>
        <w:t xml:space="preserve"> в том числе </w:t>
      </w:r>
      <w:r w:rsidR="00F72062" w:rsidRPr="00C31154">
        <w:rPr>
          <w:rFonts w:eastAsia="Calibri"/>
          <w:sz w:val="30"/>
          <w:szCs w:val="30"/>
          <w:lang w:eastAsia="en-US"/>
        </w:rPr>
        <w:t>особенности выполнения административных процедур в электронной форме,</w:t>
      </w:r>
      <w:r w:rsidR="00D56AAF" w:rsidRPr="00C31154">
        <w:rPr>
          <w:rFonts w:eastAsia="Calibri"/>
          <w:sz w:val="30"/>
          <w:szCs w:val="30"/>
          <w:lang w:eastAsia="en-US"/>
        </w:rPr>
        <w:t xml:space="preserve"> </w:t>
      </w:r>
      <w:r w:rsidR="00F72062" w:rsidRPr="00C31154">
        <w:rPr>
          <w:rFonts w:eastAsia="Calibri"/>
          <w:sz w:val="30"/>
          <w:szCs w:val="30"/>
          <w:lang w:eastAsia="en-US"/>
        </w:rPr>
        <w:t>а также особенности выполн</w:t>
      </w:r>
      <w:r w:rsidR="00681BEF" w:rsidRPr="00C31154">
        <w:rPr>
          <w:rFonts w:eastAsia="Calibri"/>
          <w:sz w:val="30"/>
          <w:szCs w:val="30"/>
          <w:lang w:eastAsia="en-US"/>
        </w:rPr>
        <w:t>ения административных</w:t>
      </w:r>
    </w:p>
    <w:p w:rsidP="007536B0" w:rsidR="00BD0B48" w:rsidRDefault="00681BEF" w:rsidRPr="00C31154">
      <w:pPr>
        <w:autoSpaceDE w:val="false"/>
        <w:autoSpaceDN w:val="false"/>
        <w:adjustRightInd w:val="false"/>
        <w:spacing w:line="192" w:lineRule="auto"/>
        <w:jc w:val="center"/>
        <w:rPr>
          <w:rFonts w:eastAsia="Calibri"/>
          <w:sz w:val="30"/>
          <w:szCs w:val="30"/>
          <w:lang w:eastAsia="en-US"/>
        </w:rPr>
      </w:pPr>
      <w:r w:rsidRPr="00C31154">
        <w:rPr>
          <w:rFonts w:eastAsia="Calibri"/>
          <w:sz w:val="30"/>
          <w:szCs w:val="30"/>
          <w:lang w:eastAsia="en-US"/>
        </w:rPr>
        <w:t xml:space="preserve">процедур </w:t>
      </w:r>
      <w:r w:rsidR="00F72062" w:rsidRPr="00C31154">
        <w:rPr>
          <w:rFonts w:eastAsia="Calibri"/>
          <w:sz w:val="30"/>
          <w:szCs w:val="30"/>
          <w:lang w:eastAsia="en-US"/>
        </w:rPr>
        <w:t>в многофункциональных центрах</w:t>
      </w:r>
    </w:p>
    <w:p w:rsidP="00D56AAF" w:rsidR="007536B0" w:rsidRDefault="007536B0" w:rsidRPr="008551E0">
      <w:pPr>
        <w:widowControl w:val="false"/>
        <w:suppressAutoHyphens w:val="false"/>
        <w:autoSpaceDE w:val="false"/>
        <w:autoSpaceDN w:val="false"/>
        <w:adjustRightInd w:val="false"/>
        <w:jc w:val="both"/>
        <w:rPr>
          <w:sz w:val="28"/>
          <w:szCs w:val="28"/>
          <w:lang w:eastAsia="ru-RU"/>
        </w:rPr>
      </w:pPr>
    </w:p>
    <w:p w:rsidP="008551E0" w:rsidR="008551E0" w:rsidRDefault="007536B0">
      <w:pPr>
        <w:widowControl w:val="false"/>
        <w:suppressAutoHyphens w:val="false"/>
        <w:autoSpaceDE w:val="false"/>
        <w:autoSpaceDN w:val="false"/>
        <w:adjustRightInd w:val="false"/>
        <w:spacing w:line="192" w:lineRule="auto"/>
        <w:ind w:firstLine="709"/>
        <w:jc w:val="center"/>
        <w:rPr>
          <w:sz w:val="30"/>
          <w:szCs w:val="30"/>
          <w:lang w:eastAsia="ru-RU"/>
        </w:rPr>
      </w:pPr>
      <w:proofErr w:type="gramStart"/>
      <w:r w:rsidRPr="00C31154">
        <w:rPr>
          <w:sz w:val="30"/>
          <w:szCs w:val="30"/>
          <w:lang w:eastAsia="ru-RU" w:val="en-US"/>
        </w:rPr>
        <w:t>III</w:t>
      </w:r>
      <w:r w:rsidR="00B16081" w:rsidRPr="00C31154">
        <w:rPr>
          <w:sz w:val="30"/>
          <w:szCs w:val="30"/>
          <w:lang w:eastAsia="ru-RU"/>
        </w:rPr>
        <w:t xml:space="preserve">.1. </w:t>
      </w:r>
      <w:proofErr w:type="spellStart"/>
      <w:r w:rsidR="00B16081" w:rsidRPr="00C31154">
        <w:rPr>
          <w:sz w:val="30"/>
          <w:szCs w:val="30"/>
          <w:lang w:eastAsia="ru-RU"/>
        </w:rPr>
        <w:t>Подуслуга</w:t>
      </w:r>
      <w:proofErr w:type="spellEnd"/>
      <w:r w:rsidR="00B16081" w:rsidRPr="00C31154">
        <w:rPr>
          <w:sz w:val="30"/>
          <w:szCs w:val="30"/>
          <w:lang w:eastAsia="ru-RU"/>
        </w:rPr>
        <w:t xml:space="preserve"> 1.</w:t>
      </w:r>
      <w:proofErr w:type="gramEnd"/>
      <w:r w:rsidR="00B16081" w:rsidRPr="00C31154">
        <w:rPr>
          <w:sz w:val="30"/>
          <w:szCs w:val="30"/>
          <w:lang w:eastAsia="ru-RU"/>
        </w:rPr>
        <w:t xml:space="preserve"> О</w:t>
      </w:r>
      <w:r w:rsidRPr="00C31154">
        <w:rPr>
          <w:sz w:val="30"/>
          <w:szCs w:val="30"/>
          <w:lang w:eastAsia="ru-RU"/>
        </w:rPr>
        <w:t xml:space="preserve">бращение Заявителя с целью предварительного согласования предоставления в собственность, аренду, постоянное (бессрочное) пользование, безвозмездное пользование земельного участка на основании из числа </w:t>
      </w:r>
      <w:proofErr w:type="gramStart"/>
      <w:r w:rsidRPr="00C31154">
        <w:rPr>
          <w:sz w:val="30"/>
          <w:szCs w:val="30"/>
          <w:lang w:eastAsia="ru-RU"/>
        </w:rPr>
        <w:t>предусмотренных</w:t>
      </w:r>
      <w:proofErr w:type="gramEnd"/>
      <w:r w:rsidRPr="00C31154">
        <w:rPr>
          <w:sz w:val="30"/>
          <w:szCs w:val="30"/>
          <w:lang w:eastAsia="ru-RU"/>
        </w:rPr>
        <w:t xml:space="preserve"> пунктом 2 статьи 39.3, </w:t>
      </w:r>
      <w:proofErr w:type="spellStart"/>
      <w:r w:rsidRPr="00C31154">
        <w:rPr>
          <w:sz w:val="30"/>
          <w:szCs w:val="30"/>
          <w:lang w:eastAsia="ru-RU"/>
        </w:rPr>
        <w:t>статьей</w:t>
      </w:r>
      <w:proofErr w:type="spellEnd"/>
      <w:r w:rsidRPr="00C31154">
        <w:rPr>
          <w:sz w:val="30"/>
          <w:szCs w:val="30"/>
          <w:lang w:eastAsia="ru-RU"/>
        </w:rPr>
        <w:t xml:space="preserve"> 39.5, пунктом 2 </w:t>
      </w:r>
    </w:p>
    <w:p w:rsidP="008551E0" w:rsidR="007536B0" w:rsidRDefault="007536B0" w:rsidRPr="00C31154">
      <w:pPr>
        <w:widowControl w:val="false"/>
        <w:suppressAutoHyphens w:val="false"/>
        <w:autoSpaceDE w:val="false"/>
        <w:autoSpaceDN w:val="false"/>
        <w:adjustRightInd w:val="false"/>
        <w:spacing w:line="192" w:lineRule="auto"/>
        <w:ind w:firstLine="709"/>
        <w:jc w:val="center"/>
        <w:rPr>
          <w:sz w:val="30"/>
          <w:szCs w:val="30"/>
          <w:lang w:eastAsia="ru-RU"/>
        </w:rPr>
      </w:pPr>
      <w:r w:rsidRPr="00C31154">
        <w:rPr>
          <w:sz w:val="30"/>
          <w:szCs w:val="30"/>
          <w:lang w:eastAsia="ru-RU"/>
        </w:rPr>
        <w:t>статьи 39.6, пунктом 2 статьи 39.9, пунктом 2 статьи 39.10 Земельного кодекса Российской Федерации</w:t>
      </w:r>
    </w:p>
    <w:p w:rsidP="004A2DD9" w:rsidR="007536B0" w:rsidRDefault="007536B0" w:rsidRPr="008551E0">
      <w:pPr>
        <w:widowControl w:val="false"/>
        <w:suppressAutoHyphens w:val="false"/>
        <w:autoSpaceDE w:val="false"/>
        <w:autoSpaceDN w:val="false"/>
        <w:adjustRightInd w:val="false"/>
        <w:ind w:firstLine="709"/>
        <w:jc w:val="both"/>
        <w:rPr>
          <w:sz w:val="28"/>
          <w:szCs w:val="28"/>
          <w:lang w:eastAsia="ru-RU"/>
        </w:rPr>
      </w:pPr>
    </w:p>
    <w:p w:rsidP="008551E0" w:rsidR="001166E9" w:rsidRDefault="00EB3CC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24</w:t>
      </w:r>
      <w:r w:rsidR="009E208C" w:rsidRPr="00C31154">
        <w:rPr>
          <w:sz w:val="30"/>
          <w:szCs w:val="30"/>
          <w:lang w:eastAsia="ru-RU"/>
        </w:rPr>
        <w:t>. Перечень административных процедур:</w:t>
      </w:r>
    </w:p>
    <w:p w:rsidP="008551E0" w:rsidR="009E208C" w:rsidRDefault="009E208C" w:rsidRPr="00C31154">
      <w:pPr>
        <w:widowControl w:val="false"/>
        <w:suppressAutoHyphens w:val="false"/>
        <w:autoSpaceDE w:val="false"/>
        <w:autoSpaceDN w:val="false"/>
        <w:ind w:firstLine="709"/>
        <w:jc w:val="both"/>
        <w:rPr>
          <w:sz w:val="30"/>
          <w:szCs w:val="30"/>
          <w:lang w:eastAsia="ru-RU"/>
        </w:rPr>
      </w:pPr>
      <w:proofErr w:type="spellStart"/>
      <w:r w:rsidRPr="00C31154">
        <w:rPr>
          <w:sz w:val="30"/>
          <w:szCs w:val="30"/>
          <w:lang w:eastAsia="ru-RU"/>
        </w:rPr>
        <w:t>прием</w:t>
      </w:r>
      <w:proofErr w:type="spellEnd"/>
      <w:r w:rsidRPr="00C31154">
        <w:rPr>
          <w:sz w:val="30"/>
          <w:szCs w:val="30"/>
          <w:lang w:eastAsia="ru-RU"/>
        </w:rPr>
        <w:t xml:space="preserve"> и регистрация Заявления;</w:t>
      </w:r>
    </w:p>
    <w:p w:rsidP="008551E0" w:rsidR="008361D9"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рассмотрение Заявления и</w:t>
      </w:r>
      <w:r w:rsidR="008361D9" w:rsidRPr="00C31154">
        <w:rPr>
          <w:sz w:val="30"/>
          <w:szCs w:val="30"/>
          <w:lang w:eastAsia="ru-RU"/>
        </w:rPr>
        <w:t xml:space="preserve"> приложенных к нему документов;</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подготовка и подписание проекта распоряжения администрации города о предварительном согласовании предоставления земельного </w:t>
      </w:r>
      <w:r w:rsidRPr="00C31154">
        <w:rPr>
          <w:sz w:val="30"/>
          <w:szCs w:val="30"/>
          <w:lang w:eastAsia="ru-RU"/>
        </w:rPr>
        <w:lastRenderedPageBreak/>
        <w:t>участка или решения об отказе в предоставлении Муниципальной             услуги;</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выдача (направление) Заявителю распоряжения администрации города</w:t>
      </w:r>
      <w:r w:rsidR="00EC0043">
        <w:rPr>
          <w:sz w:val="30"/>
          <w:szCs w:val="30"/>
          <w:lang w:eastAsia="ru-RU"/>
        </w:rPr>
        <w:t xml:space="preserve"> Красноярска</w:t>
      </w:r>
      <w:r w:rsidRPr="00C31154">
        <w:rPr>
          <w:sz w:val="30"/>
          <w:szCs w:val="30"/>
          <w:lang w:eastAsia="ru-RU"/>
        </w:rPr>
        <w:t xml:space="preserve"> о предварительном согласовании предоставления земельного участка или решения об отказе в предоставлении Муниципальной услуги.</w:t>
      </w:r>
    </w:p>
    <w:p w:rsidP="008551E0" w:rsidR="009E208C" w:rsidRDefault="00EB3CC1"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25</w:t>
      </w:r>
      <w:r w:rsidR="009E208C" w:rsidRPr="00C31154">
        <w:rPr>
          <w:sz w:val="30"/>
          <w:szCs w:val="30"/>
          <w:lang w:eastAsia="ru-RU"/>
        </w:rPr>
        <w:t xml:space="preserve">. </w:t>
      </w:r>
      <w:proofErr w:type="spellStart"/>
      <w:r w:rsidR="009E208C" w:rsidRPr="00C31154">
        <w:rPr>
          <w:sz w:val="30"/>
          <w:szCs w:val="30"/>
          <w:lang w:eastAsia="ru-RU"/>
        </w:rPr>
        <w:t>Прием</w:t>
      </w:r>
      <w:proofErr w:type="spellEnd"/>
      <w:r w:rsidR="009E208C" w:rsidRPr="00C31154">
        <w:rPr>
          <w:sz w:val="30"/>
          <w:szCs w:val="30"/>
          <w:lang w:eastAsia="ru-RU"/>
        </w:rPr>
        <w:t xml:space="preserve"> и регистрация Заявления:</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1) основанием для начала административной процедуры является поступление Заявления в Департамент.</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Подача Заявления с документами в электронной форме осуществляется:</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на странице Муниципальной услуги на </w:t>
      </w:r>
      <w:r w:rsidR="00580FA9" w:rsidRPr="00C31154">
        <w:rPr>
          <w:sz w:val="30"/>
          <w:szCs w:val="30"/>
          <w:lang w:eastAsia="ru-RU"/>
        </w:rPr>
        <w:t xml:space="preserve">Портале </w:t>
      </w:r>
      <w:proofErr w:type="spellStart"/>
      <w:r w:rsidRPr="00C31154">
        <w:rPr>
          <w:sz w:val="30"/>
          <w:szCs w:val="30"/>
          <w:lang w:eastAsia="ru-RU"/>
        </w:rPr>
        <w:t>путем</w:t>
      </w:r>
      <w:proofErr w:type="spellEnd"/>
      <w:r w:rsidRPr="00C31154">
        <w:rPr>
          <w:sz w:val="30"/>
          <w:szCs w:val="30"/>
          <w:lang w:eastAsia="ru-RU"/>
        </w:rPr>
        <w:t xml:space="preserve">  заполнения интерактивной формы Заявления с прикреплением документов, необходимых для предоставления Муниципальной услуги.</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Для идентификац</w:t>
      </w:r>
      <w:proofErr w:type="gramStart"/>
      <w:r w:rsidRPr="00C31154">
        <w:rPr>
          <w:sz w:val="30"/>
          <w:szCs w:val="30"/>
          <w:lang w:eastAsia="ru-RU"/>
        </w:rPr>
        <w:t>ии и ау</w:t>
      </w:r>
      <w:proofErr w:type="gramEnd"/>
      <w:r w:rsidRPr="00C31154">
        <w:rPr>
          <w:sz w:val="30"/>
          <w:szCs w:val="30"/>
          <w:lang w:eastAsia="ru-RU"/>
        </w:rPr>
        <w:t xml:space="preserve">тентификации используется </w:t>
      </w:r>
      <w:proofErr w:type="spellStart"/>
      <w:r w:rsidRPr="00C31154">
        <w:rPr>
          <w:sz w:val="30"/>
          <w:szCs w:val="30"/>
          <w:lang w:eastAsia="ru-RU"/>
        </w:rPr>
        <w:t>подтвержденная</w:t>
      </w:r>
      <w:proofErr w:type="spellEnd"/>
      <w:r w:rsidRPr="00C31154">
        <w:rPr>
          <w:sz w:val="30"/>
          <w:szCs w:val="30"/>
          <w:lang w:eastAsia="ru-RU"/>
        </w:rPr>
        <w:t xml:space="preserve"> </w:t>
      </w:r>
      <w:proofErr w:type="spellStart"/>
      <w:r w:rsidRPr="00C31154">
        <w:rPr>
          <w:sz w:val="30"/>
          <w:szCs w:val="30"/>
          <w:lang w:eastAsia="ru-RU"/>
        </w:rPr>
        <w:t>учетная</w:t>
      </w:r>
      <w:proofErr w:type="spellEnd"/>
      <w:r w:rsidRPr="00C31154">
        <w:rPr>
          <w:sz w:val="30"/>
          <w:szCs w:val="30"/>
          <w:lang w:eastAsia="ru-RU"/>
        </w:rPr>
        <w:t xml:space="preserve"> запись Заявителя в ЕСИА.</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Поданные в электронной форме Заявление и документы должны быть заверены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w:t>
      </w:r>
      <w:r w:rsidR="008551E0">
        <w:rPr>
          <w:sz w:val="30"/>
          <w:szCs w:val="30"/>
          <w:lang w:eastAsia="ru-RU"/>
        </w:rPr>
        <w:t xml:space="preserve">                           </w:t>
      </w:r>
      <w:r w:rsidRPr="00C31154">
        <w:rPr>
          <w:sz w:val="30"/>
          <w:szCs w:val="30"/>
          <w:lang w:eastAsia="ru-RU"/>
        </w:rPr>
        <w:t>при обращении за получением государственных и муниципальных услуг».</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Заявление и документы, поданные в МФЦ, передаются </w:t>
      </w:r>
      <w:r w:rsidR="008551E0">
        <w:rPr>
          <w:sz w:val="30"/>
          <w:szCs w:val="30"/>
          <w:lang w:eastAsia="ru-RU"/>
        </w:rPr>
        <w:t xml:space="preserve">                            </w:t>
      </w:r>
      <w:r w:rsidRPr="00C31154">
        <w:rPr>
          <w:sz w:val="30"/>
          <w:szCs w:val="30"/>
          <w:lang w:eastAsia="ru-RU"/>
        </w:rPr>
        <w:t>в Департамент в срок, предусмотренный действующим Соглашением;</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2) ответственным </w:t>
      </w:r>
      <w:r w:rsidR="00534726" w:rsidRPr="00C31154">
        <w:rPr>
          <w:sz w:val="30"/>
          <w:szCs w:val="30"/>
          <w:lang w:eastAsia="ru-RU"/>
        </w:rPr>
        <w:t>исполнителем</w:t>
      </w:r>
      <w:r w:rsidRPr="00C31154">
        <w:rPr>
          <w:sz w:val="30"/>
          <w:szCs w:val="30"/>
          <w:lang w:eastAsia="ru-RU"/>
        </w:rPr>
        <w:t xml:space="preserve"> за совершение административной процедуры является специалист отдела организационной работы Департамента;</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3) ответственный </w:t>
      </w:r>
      <w:r w:rsidR="00534726" w:rsidRPr="00C31154">
        <w:rPr>
          <w:sz w:val="30"/>
          <w:szCs w:val="30"/>
          <w:lang w:eastAsia="ru-RU"/>
        </w:rPr>
        <w:t>исполнитель</w:t>
      </w:r>
      <w:r w:rsidRPr="00C31154">
        <w:rPr>
          <w:sz w:val="30"/>
          <w:szCs w:val="30"/>
          <w:lang w:eastAsia="ru-RU"/>
        </w:rPr>
        <w:t xml:space="preserve"> осуществляет:</w:t>
      </w:r>
    </w:p>
    <w:p w:rsidP="008551E0" w:rsidR="009E208C" w:rsidRDefault="009E208C" w:rsidRPr="00C31154">
      <w:pPr>
        <w:widowControl w:val="false"/>
        <w:suppressAutoHyphens w:val="false"/>
        <w:autoSpaceDE w:val="false"/>
        <w:autoSpaceDN w:val="false"/>
        <w:ind w:firstLine="709"/>
        <w:jc w:val="both"/>
        <w:rPr>
          <w:sz w:val="30"/>
          <w:szCs w:val="30"/>
          <w:lang w:eastAsia="ru-RU"/>
        </w:rPr>
      </w:pPr>
      <w:proofErr w:type="spellStart"/>
      <w:r w:rsidRPr="00C31154">
        <w:rPr>
          <w:sz w:val="30"/>
          <w:szCs w:val="30"/>
          <w:lang w:eastAsia="ru-RU"/>
        </w:rPr>
        <w:t>прием</w:t>
      </w:r>
      <w:proofErr w:type="spellEnd"/>
      <w:r w:rsidRPr="00C31154">
        <w:rPr>
          <w:sz w:val="30"/>
          <w:szCs w:val="30"/>
          <w:lang w:eastAsia="ru-RU"/>
        </w:rPr>
        <w:t xml:space="preserve"> и регистрацию Заявления в системе электронного документооборота администрации города </w:t>
      </w:r>
      <w:r w:rsidR="00EC0043">
        <w:rPr>
          <w:sz w:val="30"/>
          <w:szCs w:val="30"/>
          <w:lang w:eastAsia="ru-RU"/>
        </w:rPr>
        <w:t>Красноярска</w:t>
      </w:r>
      <w:r w:rsidR="00EC0043" w:rsidRPr="00C31154">
        <w:rPr>
          <w:sz w:val="30"/>
          <w:szCs w:val="30"/>
          <w:lang w:eastAsia="ru-RU"/>
        </w:rPr>
        <w:t xml:space="preserve"> </w:t>
      </w:r>
      <w:r w:rsidRPr="00C31154">
        <w:rPr>
          <w:sz w:val="30"/>
          <w:szCs w:val="30"/>
          <w:lang w:eastAsia="ru-RU"/>
        </w:rPr>
        <w:t>с присвоением входящего номера в день его поступления;</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в случае подачи документов лично (через уполномоченного представителя) – выдачу Заявителю копии зарегистрированного Заявления, заверенной подписью ответственного сотрудника, </w:t>
      </w:r>
      <w:r w:rsidR="008551E0">
        <w:rPr>
          <w:sz w:val="30"/>
          <w:szCs w:val="30"/>
          <w:lang w:eastAsia="ru-RU"/>
        </w:rPr>
        <w:t xml:space="preserve">                             </w:t>
      </w:r>
      <w:r w:rsidRPr="00C31154">
        <w:rPr>
          <w:sz w:val="30"/>
          <w:szCs w:val="30"/>
          <w:lang w:eastAsia="ru-RU"/>
        </w:rPr>
        <w:t>и оригинала документа, подтверждающего полномочия представителя Заявителя (если такой документ представлен Заявителем</w:t>
      </w:r>
      <w:r w:rsidR="008551E0">
        <w:rPr>
          <w:sz w:val="30"/>
          <w:szCs w:val="30"/>
          <w:lang w:eastAsia="ru-RU"/>
        </w:rPr>
        <w:t xml:space="preserve">                                   </w:t>
      </w:r>
      <w:r w:rsidRPr="00C31154">
        <w:rPr>
          <w:sz w:val="30"/>
          <w:szCs w:val="30"/>
          <w:lang w:eastAsia="ru-RU"/>
        </w:rPr>
        <w:t xml:space="preserve"> в подлиннике).</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В случае подачи Заявления в электронной форме информация </w:t>
      </w:r>
      <w:r w:rsidR="000B2D5E" w:rsidRPr="00C31154">
        <w:rPr>
          <w:sz w:val="30"/>
          <w:szCs w:val="30"/>
          <w:lang w:eastAsia="ru-RU"/>
        </w:rPr>
        <w:br/>
      </w:r>
      <w:r w:rsidRPr="00C31154">
        <w:rPr>
          <w:sz w:val="30"/>
          <w:szCs w:val="30"/>
          <w:lang w:eastAsia="ru-RU"/>
        </w:rPr>
        <w:t xml:space="preserve">о факте принятия Заявления Департаментом направляется в раздел «Личный кабинет» Заявителя на </w:t>
      </w:r>
      <w:r w:rsidR="00580FA9" w:rsidRPr="00C31154">
        <w:rPr>
          <w:sz w:val="30"/>
          <w:szCs w:val="30"/>
          <w:lang w:eastAsia="ru-RU"/>
        </w:rPr>
        <w:t>Портале</w:t>
      </w:r>
      <w:r w:rsidRPr="00C31154">
        <w:rPr>
          <w:sz w:val="30"/>
          <w:szCs w:val="30"/>
          <w:lang w:eastAsia="ru-RU"/>
        </w:rPr>
        <w:t>;</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4) зарегистрированное Заявление и документы, прилагаемые </w:t>
      </w:r>
      <w:r w:rsidR="000B2D5E" w:rsidRPr="00C31154">
        <w:rPr>
          <w:sz w:val="30"/>
          <w:szCs w:val="30"/>
          <w:lang w:eastAsia="ru-RU"/>
        </w:rPr>
        <w:br/>
      </w:r>
      <w:r w:rsidRPr="00C31154">
        <w:rPr>
          <w:sz w:val="30"/>
          <w:szCs w:val="30"/>
          <w:lang w:eastAsia="ru-RU"/>
        </w:rPr>
        <w:t xml:space="preserve">к Заявлению, в день поступления в Департамент ответственным </w:t>
      </w:r>
      <w:r w:rsidR="00534726" w:rsidRPr="00C31154">
        <w:rPr>
          <w:sz w:val="30"/>
          <w:szCs w:val="30"/>
          <w:lang w:eastAsia="ru-RU"/>
        </w:rPr>
        <w:lastRenderedPageBreak/>
        <w:t>исполнителем</w:t>
      </w:r>
      <w:r w:rsidRPr="00C31154">
        <w:rPr>
          <w:sz w:val="30"/>
          <w:szCs w:val="30"/>
          <w:lang w:eastAsia="ru-RU"/>
        </w:rPr>
        <w:t xml:space="preserve"> </w:t>
      </w:r>
      <w:r w:rsidR="00534726" w:rsidRPr="00C31154">
        <w:rPr>
          <w:sz w:val="30"/>
          <w:szCs w:val="30"/>
          <w:lang w:eastAsia="ru-RU"/>
        </w:rPr>
        <w:t xml:space="preserve">размещаются </w:t>
      </w:r>
      <w:r w:rsidRPr="00C31154">
        <w:rPr>
          <w:sz w:val="30"/>
          <w:szCs w:val="30"/>
          <w:lang w:eastAsia="ru-RU"/>
        </w:rPr>
        <w:t>в электронном виде в локальной сети Департамента и направляются:</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в случае поступления заявления о предварительном согласовании предоставления земельного участка для целей, не связанных </w:t>
      </w:r>
      <w:r w:rsidR="008551E0">
        <w:rPr>
          <w:sz w:val="30"/>
          <w:szCs w:val="30"/>
          <w:lang w:eastAsia="ru-RU"/>
        </w:rPr>
        <w:t xml:space="preserve">                        </w:t>
      </w:r>
      <w:r w:rsidRPr="00C31154">
        <w:rPr>
          <w:sz w:val="30"/>
          <w:szCs w:val="30"/>
          <w:lang w:eastAsia="ru-RU"/>
        </w:rPr>
        <w:t>со строительством, – начальнику отдела землеустройства</w:t>
      </w:r>
      <w:r w:rsidR="00534726" w:rsidRPr="00C31154">
        <w:rPr>
          <w:sz w:val="30"/>
          <w:szCs w:val="30"/>
          <w:lang w:eastAsia="ru-RU"/>
        </w:rPr>
        <w:t xml:space="preserve"> Департамента</w:t>
      </w:r>
      <w:r w:rsidRPr="00C31154">
        <w:rPr>
          <w:sz w:val="30"/>
          <w:szCs w:val="30"/>
          <w:lang w:eastAsia="ru-RU"/>
        </w:rPr>
        <w:t>;</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в случае поступления заявления о предварительном согласовании предоставления земельного участка для целей, связанных </w:t>
      </w:r>
      <w:r w:rsidR="008551E0">
        <w:rPr>
          <w:sz w:val="30"/>
          <w:szCs w:val="30"/>
          <w:lang w:eastAsia="ru-RU"/>
        </w:rPr>
        <w:t xml:space="preserve">                             </w:t>
      </w:r>
      <w:r w:rsidRPr="00C31154">
        <w:rPr>
          <w:sz w:val="30"/>
          <w:szCs w:val="30"/>
          <w:lang w:eastAsia="ru-RU"/>
        </w:rPr>
        <w:t>со строительством, – начальнику отдела землепользования</w:t>
      </w:r>
      <w:r w:rsidR="00534726" w:rsidRPr="00C31154">
        <w:rPr>
          <w:sz w:val="30"/>
          <w:szCs w:val="30"/>
          <w:lang w:eastAsia="ru-RU"/>
        </w:rPr>
        <w:t xml:space="preserve"> Департамента</w:t>
      </w:r>
      <w:r w:rsidRPr="00C31154">
        <w:rPr>
          <w:sz w:val="30"/>
          <w:szCs w:val="30"/>
          <w:lang w:eastAsia="ru-RU"/>
        </w:rPr>
        <w:t>;</w:t>
      </w:r>
    </w:p>
    <w:p w:rsidP="008551E0" w:rsidR="004050FC" w:rsidRDefault="004050F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начальнику земельного отдела Учреждения;</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5) результатом выполнения административной процедуры является регистрация поступившего в Департамент Заявления</w:t>
      </w:r>
      <w:r w:rsidR="008551E0">
        <w:rPr>
          <w:sz w:val="30"/>
          <w:szCs w:val="30"/>
          <w:lang w:eastAsia="ru-RU"/>
        </w:rPr>
        <w:t xml:space="preserve">                           </w:t>
      </w:r>
      <w:r w:rsidRPr="00C31154">
        <w:rPr>
          <w:sz w:val="30"/>
          <w:szCs w:val="30"/>
          <w:lang w:eastAsia="ru-RU"/>
        </w:rPr>
        <w:t xml:space="preserve"> и передача его ответственным </w:t>
      </w:r>
      <w:r w:rsidR="00534726" w:rsidRPr="00C31154">
        <w:rPr>
          <w:sz w:val="30"/>
          <w:szCs w:val="30"/>
          <w:lang w:eastAsia="ru-RU"/>
        </w:rPr>
        <w:t>исполнителем</w:t>
      </w:r>
      <w:r w:rsidRPr="00C31154">
        <w:rPr>
          <w:sz w:val="30"/>
          <w:szCs w:val="30"/>
          <w:lang w:eastAsia="ru-RU"/>
        </w:rPr>
        <w:t xml:space="preserve"> в соответствующий отдел Департамента</w:t>
      </w:r>
      <w:r w:rsidR="00EE3ED5" w:rsidRPr="00C31154">
        <w:rPr>
          <w:sz w:val="30"/>
          <w:szCs w:val="30"/>
          <w:lang w:eastAsia="ru-RU"/>
        </w:rPr>
        <w:t xml:space="preserve"> и Учреждения</w:t>
      </w:r>
      <w:r w:rsidRPr="00C31154">
        <w:rPr>
          <w:sz w:val="30"/>
          <w:szCs w:val="30"/>
          <w:lang w:eastAsia="ru-RU"/>
        </w:rPr>
        <w:t>;</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6) максимальный срок выполнения административной процедуры составляет </w:t>
      </w:r>
      <w:r w:rsidR="003E2EA0" w:rsidRPr="00C31154">
        <w:rPr>
          <w:sz w:val="30"/>
          <w:szCs w:val="30"/>
          <w:lang w:eastAsia="ru-RU"/>
        </w:rPr>
        <w:t>1 рабочий</w:t>
      </w:r>
      <w:r w:rsidRPr="00C31154">
        <w:rPr>
          <w:sz w:val="30"/>
          <w:szCs w:val="30"/>
          <w:lang w:eastAsia="ru-RU"/>
        </w:rPr>
        <w:t xml:space="preserve"> день </w:t>
      </w:r>
      <w:proofErr w:type="gramStart"/>
      <w:r w:rsidRPr="00C31154">
        <w:rPr>
          <w:sz w:val="30"/>
          <w:szCs w:val="30"/>
          <w:lang w:eastAsia="ru-RU"/>
        </w:rPr>
        <w:t>с даты поступления</w:t>
      </w:r>
      <w:proofErr w:type="gramEnd"/>
      <w:r w:rsidRPr="00C31154">
        <w:rPr>
          <w:sz w:val="30"/>
          <w:szCs w:val="30"/>
          <w:lang w:eastAsia="ru-RU"/>
        </w:rPr>
        <w:t xml:space="preserve"> Заявления.</w:t>
      </w:r>
    </w:p>
    <w:p w:rsidP="008551E0" w:rsidR="009E208C" w:rsidRDefault="00EB3CC1"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26</w:t>
      </w:r>
      <w:r w:rsidR="00D56AAF" w:rsidRPr="00C31154">
        <w:rPr>
          <w:sz w:val="30"/>
          <w:szCs w:val="30"/>
          <w:lang w:eastAsia="ru-RU"/>
        </w:rPr>
        <w:t>.</w:t>
      </w:r>
      <w:r w:rsidR="009E208C" w:rsidRPr="00C31154">
        <w:rPr>
          <w:sz w:val="30"/>
          <w:szCs w:val="30"/>
          <w:lang w:eastAsia="ru-RU"/>
        </w:rPr>
        <w:t xml:space="preserve"> Рассмотрение Заявления </w:t>
      </w:r>
      <w:r w:rsidR="00534726" w:rsidRPr="00C31154">
        <w:rPr>
          <w:sz w:val="30"/>
          <w:szCs w:val="30"/>
          <w:lang w:eastAsia="ru-RU"/>
        </w:rPr>
        <w:t>и приложенных к нему документов</w:t>
      </w:r>
      <w:r w:rsidR="009E208C" w:rsidRPr="00C31154">
        <w:rPr>
          <w:sz w:val="30"/>
          <w:szCs w:val="30"/>
          <w:lang w:eastAsia="ru-RU"/>
        </w:rPr>
        <w:t>:</w:t>
      </w:r>
    </w:p>
    <w:p w:rsidP="008551E0" w:rsidR="00663EDE" w:rsidRDefault="009E208C" w:rsidRPr="00C31154">
      <w:pPr>
        <w:widowControl w:val="false"/>
        <w:suppressAutoHyphens w:val="false"/>
        <w:autoSpaceDE w:val="false"/>
        <w:autoSpaceDN w:val="false"/>
        <w:ind w:firstLine="709"/>
        <w:jc w:val="both"/>
        <w:rPr>
          <w:sz w:val="30"/>
          <w:szCs w:val="30"/>
        </w:rPr>
      </w:pPr>
      <w:r w:rsidRPr="00C31154">
        <w:rPr>
          <w:sz w:val="30"/>
          <w:szCs w:val="30"/>
          <w:lang w:eastAsia="ru-RU"/>
        </w:rPr>
        <w:t xml:space="preserve">1) </w:t>
      </w:r>
      <w:r w:rsidR="00663EDE" w:rsidRPr="00C31154">
        <w:rPr>
          <w:sz w:val="30"/>
          <w:szCs w:val="30"/>
        </w:rPr>
        <w:t>основанием для начала административной процедуры является получение начальником соответствующего отдела Департамента зарегистрированного Заявления и приложенных к нему документов</w:t>
      </w:r>
      <w:r w:rsidR="00EC0043">
        <w:rPr>
          <w:sz w:val="30"/>
          <w:szCs w:val="30"/>
        </w:rPr>
        <w:t xml:space="preserve">               </w:t>
      </w:r>
      <w:r w:rsidR="00663EDE" w:rsidRPr="00C31154">
        <w:rPr>
          <w:sz w:val="30"/>
          <w:szCs w:val="30"/>
        </w:rPr>
        <w:t xml:space="preserve"> и вынесение в течение 1 </w:t>
      </w:r>
      <w:r w:rsidR="00943210" w:rsidRPr="00C31154">
        <w:rPr>
          <w:sz w:val="30"/>
          <w:szCs w:val="30"/>
        </w:rPr>
        <w:t xml:space="preserve">рабочего </w:t>
      </w:r>
      <w:r w:rsidR="00663EDE" w:rsidRPr="00C31154">
        <w:rPr>
          <w:sz w:val="30"/>
          <w:szCs w:val="30"/>
        </w:rPr>
        <w:t>дня поручения ответственному исполнителю;</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2) ответственным исполнителем за совершение административной процедуры является:</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в случае рассмотрения заявления о предварительном согласовании предоставления земельного участка для целей, не связанных </w:t>
      </w:r>
      <w:r w:rsidR="008551E0">
        <w:rPr>
          <w:sz w:val="30"/>
          <w:szCs w:val="30"/>
          <w:lang w:eastAsia="ru-RU"/>
        </w:rPr>
        <w:t xml:space="preserve">                         </w:t>
      </w:r>
      <w:r w:rsidRPr="00C31154">
        <w:rPr>
          <w:sz w:val="30"/>
          <w:szCs w:val="30"/>
          <w:lang w:eastAsia="ru-RU"/>
        </w:rPr>
        <w:t>со строительством, – специалист отдела земле</w:t>
      </w:r>
      <w:r w:rsidR="00534726" w:rsidRPr="00C31154">
        <w:rPr>
          <w:sz w:val="30"/>
          <w:szCs w:val="30"/>
          <w:lang w:eastAsia="ru-RU"/>
        </w:rPr>
        <w:t>устройства Департамента</w:t>
      </w:r>
      <w:r w:rsidRPr="00C31154">
        <w:rPr>
          <w:sz w:val="30"/>
          <w:szCs w:val="30"/>
          <w:lang w:eastAsia="ru-RU"/>
        </w:rPr>
        <w:t>;</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в случае рассмотрения Заявления о предварительном согласовании предоставления земельного участка для целей, связанных </w:t>
      </w:r>
      <w:r w:rsidR="008551E0">
        <w:rPr>
          <w:sz w:val="30"/>
          <w:szCs w:val="30"/>
          <w:lang w:eastAsia="ru-RU"/>
        </w:rPr>
        <w:t xml:space="preserve">                              </w:t>
      </w:r>
      <w:r w:rsidRPr="00C31154">
        <w:rPr>
          <w:sz w:val="30"/>
          <w:szCs w:val="30"/>
          <w:lang w:eastAsia="ru-RU"/>
        </w:rPr>
        <w:t>со строительством, – специалист отдела землепользования Департамента</w:t>
      </w:r>
      <w:r w:rsidR="00534726" w:rsidRPr="00C31154">
        <w:rPr>
          <w:sz w:val="30"/>
          <w:szCs w:val="30"/>
          <w:lang w:eastAsia="ru-RU"/>
        </w:rPr>
        <w:t>;</w:t>
      </w:r>
    </w:p>
    <w:p w:rsidP="008551E0" w:rsidR="00534726" w:rsidRDefault="00534726"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3) ответственный исполнитель проверяет наличие оснований </w:t>
      </w:r>
      <w:r w:rsidR="008551E0">
        <w:rPr>
          <w:sz w:val="30"/>
          <w:szCs w:val="30"/>
          <w:lang w:eastAsia="ru-RU"/>
        </w:rPr>
        <w:t xml:space="preserve">              </w:t>
      </w:r>
      <w:r w:rsidRPr="00C31154">
        <w:rPr>
          <w:sz w:val="30"/>
          <w:szCs w:val="30"/>
          <w:lang w:eastAsia="ru-RU"/>
        </w:rPr>
        <w:t>для приостановления предоставления Муниципальной услуги, установленного пунктом 16 настоящего Регламента</w:t>
      </w:r>
      <w:r w:rsidR="00EC0043">
        <w:rPr>
          <w:sz w:val="30"/>
          <w:szCs w:val="30"/>
          <w:lang w:eastAsia="ru-RU"/>
        </w:rPr>
        <w:t>.</w:t>
      </w:r>
      <w:r w:rsidRPr="00C31154">
        <w:rPr>
          <w:sz w:val="30"/>
          <w:szCs w:val="30"/>
          <w:lang w:eastAsia="ru-RU"/>
        </w:rPr>
        <w:t xml:space="preserve"> </w:t>
      </w:r>
    </w:p>
    <w:p w:rsidP="008551E0" w:rsidR="009E208C" w:rsidRDefault="00534726"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В случае наличия оснований для приостановления предоставления Муниципальной услуги, установленного пунктом 16 настоящего Регламента, о</w:t>
      </w:r>
      <w:r w:rsidR="009E208C" w:rsidRPr="00C31154">
        <w:rPr>
          <w:sz w:val="30"/>
          <w:szCs w:val="30"/>
          <w:lang w:eastAsia="ru-RU"/>
        </w:rPr>
        <w:t xml:space="preserve">тветственный исполнитель в течение 4 </w:t>
      </w:r>
      <w:r w:rsidR="00D76372" w:rsidRPr="00C31154">
        <w:rPr>
          <w:sz w:val="30"/>
          <w:szCs w:val="30"/>
          <w:lang w:eastAsia="ru-RU"/>
        </w:rPr>
        <w:t xml:space="preserve">рабочих </w:t>
      </w:r>
      <w:r w:rsidR="00955C1C" w:rsidRPr="00C31154">
        <w:rPr>
          <w:sz w:val="30"/>
          <w:szCs w:val="30"/>
          <w:lang w:eastAsia="ru-RU"/>
        </w:rPr>
        <w:t>дней</w:t>
      </w:r>
      <w:r w:rsidR="009E208C" w:rsidRPr="00C31154">
        <w:rPr>
          <w:sz w:val="30"/>
          <w:szCs w:val="30"/>
          <w:lang w:eastAsia="ru-RU"/>
        </w:rPr>
        <w:t xml:space="preserve"> </w:t>
      </w:r>
      <w:r w:rsidR="008551E0">
        <w:rPr>
          <w:sz w:val="30"/>
          <w:szCs w:val="30"/>
          <w:lang w:eastAsia="ru-RU"/>
        </w:rPr>
        <w:t xml:space="preserve">                </w:t>
      </w:r>
      <w:r w:rsidR="00FE5F82" w:rsidRPr="00C31154">
        <w:rPr>
          <w:sz w:val="30"/>
          <w:szCs w:val="30"/>
          <w:lang w:eastAsia="ru-RU"/>
        </w:rPr>
        <w:t xml:space="preserve">со дня поручения </w:t>
      </w:r>
      <w:r w:rsidRPr="00C31154">
        <w:rPr>
          <w:sz w:val="30"/>
          <w:szCs w:val="30"/>
          <w:lang w:eastAsia="ru-RU"/>
        </w:rPr>
        <w:t>подготавливает</w:t>
      </w:r>
      <w:r w:rsidR="009E208C" w:rsidRPr="00C31154">
        <w:rPr>
          <w:sz w:val="30"/>
          <w:szCs w:val="30"/>
          <w:lang w:eastAsia="ru-RU"/>
        </w:rPr>
        <w:t xml:space="preserve"> уведомлени</w:t>
      </w:r>
      <w:r w:rsidR="003978D2" w:rsidRPr="00C31154">
        <w:rPr>
          <w:sz w:val="30"/>
          <w:szCs w:val="30"/>
          <w:lang w:eastAsia="ru-RU"/>
        </w:rPr>
        <w:t>е</w:t>
      </w:r>
      <w:r w:rsidR="009E208C" w:rsidRPr="00C31154">
        <w:rPr>
          <w:sz w:val="30"/>
          <w:szCs w:val="30"/>
          <w:lang w:eastAsia="ru-RU"/>
        </w:rPr>
        <w:t xml:space="preserve"> Заявителю </w:t>
      </w:r>
      <w:r w:rsidR="008551E0">
        <w:rPr>
          <w:sz w:val="30"/>
          <w:szCs w:val="30"/>
          <w:lang w:eastAsia="ru-RU"/>
        </w:rPr>
        <w:t xml:space="preserve">                               </w:t>
      </w:r>
      <w:r w:rsidR="009E208C" w:rsidRPr="00C31154">
        <w:rPr>
          <w:sz w:val="30"/>
          <w:szCs w:val="30"/>
          <w:lang w:eastAsia="ru-RU"/>
        </w:rPr>
        <w:t>о приостановлении рассмотрения Заявления и направляет:</w:t>
      </w:r>
    </w:p>
    <w:p w:rsidP="008551E0" w:rsidR="009E208C" w:rsidRDefault="009E208C">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начальнику соответствующего отдела Департамента </w:t>
      </w:r>
      <w:r w:rsidR="008551E0">
        <w:rPr>
          <w:sz w:val="30"/>
          <w:szCs w:val="30"/>
          <w:lang w:eastAsia="ru-RU"/>
        </w:rPr>
        <w:t xml:space="preserve">                             </w:t>
      </w:r>
      <w:r w:rsidRPr="00C31154">
        <w:rPr>
          <w:sz w:val="30"/>
          <w:szCs w:val="30"/>
          <w:lang w:eastAsia="ru-RU"/>
        </w:rPr>
        <w:t>для подписания;</w:t>
      </w:r>
    </w:p>
    <w:p w:rsidP="008551E0" w:rsidR="00EC0043" w:rsidRDefault="00EC0043" w:rsidRPr="00C31154">
      <w:pPr>
        <w:widowControl w:val="false"/>
        <w:suppressAutoHyphens w:val="false"/>
        <w:autoSpaceDE w:val="false"/>
        <w:autoSpaceDN w:val="false"/>
        <w:ind w:firstLine="709"/>
        <w:jc w:val="both"/>
        <w:rPr>
          <w:sz w:val="30"/>
          <w:szCs w:val="30"/>
          <w:lang w:eastAsia="ru-RU"/>
        </w:rPr>
      </w:pP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lastRenderedPageBreak/>
        <w:t xml:space="preserve">в отдел организационной работы Департамента для регистрации </w:t>
      </w:r>
      <w:r w:rsidR="00671913" w:rsidRPr="00C31154">
        <w:rPr>
          <w:sz w:val="30"/>
          <w:szCs w:val="30"/>
          <w:lang w:eastAsia="ru-RU"/>
        </w:rPr>
        <w:br/>
      </w:r>
      <w:r w:rsidRPr="00C31154">
        <w:rPr>
          <w:sz w:val="30"/>
          <w:szCs w:val="30"/>
          <w:lang w:eastAsia="ru-RU"/>
        </w:rPr>
        <w:t>и направления Заявителю;</w:t>
      </w:r>
    </w:p>
    <w:p w:rsidP="008551E0" w:rsidR="009E208C" w:rsidRDefault="00534726"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4</w:t>
      </w:r>
      <w:r w:rsidR="009E208C" w:rsidRPr="00C31154">
        <w:rPr>
          <w:sz w:val="30"/>
          <w:szCs w:val="30"/>
          <w:lang w:eastAsia="ru-RU"/>
        </w:rPr>
        <w:t>) ответственный исполнитель проверяет наличие оснований</w:t>
      </w:r>
      <w:r w:rsidR="008551E0">
        <w:rPr>
          <w:sz w:val="30"/>
          <w:szCs w:val="30"/>
          <w:lang w:eastAsia="ru-RU"/>
        </w:rPr>
        <w:t xml:space="preserve">            </w:t>
      </w:r>
      <w:r w:rsidR="009E208C" w:rsidRPr="00C31154">
        <w:rPr>
          <w:sz w:val="30"/>
          <w:szCs w:val="30"/>
          <w:lang w:eastAsia="ru-RU"/>
        </w:rPr>
        <w:t xml:space="preserve"> для возврата Заявления, предусмотренных пунктом 1</w:t>
      </w:r>
      <w:r w:rsidR="00D8311F" w:rsidRPr="00C31154">
        <w:rPr>
          <w:sz w:val="30"/>
          <w:szCs w:val="30"/>
          <w:lang w:eastAsia="ru-RU"/>
        </w:rPr>
        <w:t>5</w:t>
      </w:r>
      <w:r w:rsidR="009E208C" w:rsidRPr="00C31154">
        <w:rPr>
          <w:sz w:val="30"/>
          <w:szCs w:val="30"/>
          <w:lang w:eastAsia="ru-RU"/>
        </w:rPr>
        <w:t xml:space="preserve"> настоящего Регла</w:t>
      </w:r>
      <w:r w:rsidRPr="00C31154">
        <w:rPr>
          <w:sz w:val="30"/>
          <w:szCs w:val="30"/>
          <w:lang w:eastAsia="ru-RU"/>
        </w:rPr>
        <w:t>мента.</w:t>
      </w:r>
    </w:p>
    <w:p w:rsidP="008551E0" w:rsidR="009E208C" w:rsidRDefault="00534726"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В</w:t>
      </w:r>
      <w:r w:rsidR="009E208C" w:rsidRPr="00C31154">
        <w:rPr>
          <w:sz w:val="30"/>
          <w:szCs w:val="30"/>
          <w:lang w:eastAsia="ru-RU"/>
        </w:rPr>
        <w:t xml:space="preserve"> случае наличия оснований для возврата Заявления, преду</w:t>
      </w:r>
      <w:r w:rsidR="00D8311F" w:rsidRPr="00C31154">
        <w:rPr>
          <w:sz w:val="30"/>
          <w:szCs w:val="30"/>
          <w:lang w:eastAsia="ru-RU"/>
        </w:rPr>
        <w:t>смотренных пунктом 15</w:t>
      </w:r>
      <w:r w:rsidR="009E208C" w:rsidRPr="00C31154">
        <w:rPr>
          <w:sz w:val="30"/>
          <w:szCs w:val="30"/>
          <w:lang w:eastAsia="ru-RU"/>
        </w:rPr>
        <w:t xml:space="preserve"> настоящего Регламента, ответственный исполнитель в течение 4</w:t>
      </w:r>
      <w:r w:rsidR="00671913" w:rsidRPr="00C31154">
        <w:rPr>
          <w:sz w:val="30"/>
          <w:szCs w:val="30"/>
          <w:lang w:eastAsia="ru-RU"/>
        </w:rPr>
        <w:t xml:space="preserve"> рабочих</w:t>
      </w:r>
      <w:r w:rsidR="009E208C" w:rsidRPr="00C31154">
        <w:rPr>
          <w:sz w:val="30"/>
          <w:szCs w:val="30"/>
          <w:lang w:eastAsia="ru-RU"/>
        </w:rPr>
        <w:t xml:space="preserve"> дней </w:t>
      </w:r>
      <w:r w:rsidR="00FE5F82" w:rsidRPr="00C31154">
        <w:rPr>
          <w:sz w:val="30"/>
          <w:szCs w:val="30"/>
          <w:lang w:eastAsia="ru-RU"/>
        </w:rPr>
        <w:t xml:space="preserve">со дня поручения </w:t>
      </w:r>
      <w:r w:rsidR="009E208C" w:rsidRPr="00C31154">
        <w:rPr>
          <w:sz w:val="30"/>
          <w:szCs w:val="30"/>
          <w:lang w:eastAsia="ru-RU"/>
        </w:rPr>
        <w:t>подготавливает письмо о возврате Заявления с указанием оснований для возврата</w:t>
      </w:r>
      <w:r w:rsidR="008551E0">
        <w:rPr>
          <w:sz w:val="30"/>
          <w:szCs w:val="30"/>
          <w:lang w:eastAsia="ru-RU"/>
        </w:rPr>
        <w:t xml:space="preserve">                   </w:t>
      </w:r>
      <w:r w:rsidR="009E208C" w:rsidRPr="00C31154">
        <w:rPr>
          <w:sz w:val="30"/>
          <w:szCs w:val="30"/>
          <w:lang w:eastAsia="ru-RU"/>
        </w:rPr>
        <w:t xml:space="preserve"> и направляет: </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начальнику соответствующего отдела Департамента </w:t>
      </w:r>
      <w:r w:rsidR="008551E0">
        <w:rPr>
          <w:sz w:val="30"/>
          <w:szCs w:val="30"/>
          <w:lang w:eastAsia="ru-RU"/>
        </w:rPr>
        <w:t xml:space="preserve">                           </w:t>
      </w:r>
      <w:r w:rsidRPr="00C31154">
        <w:rPr>
          <w:sz w:val="30"/>
          <w:szCs w:val="30"/>
          <w:lang w:eastAsia="ru-RU"/>
        </w:rPr>
        <w:t>для подписания;</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в отдел организационной работы Департамента для регистрации </w:t>
      </w:r>
      <w:r w:rsidR="00671913" w:rsidRPr="00C31154">
        <w:rPr>
          <w:sz w:val="30"/>
          <w:szCs w:val="30"/>
          <w:lang w:eastAsia="ru-RU"/>
        </w:rPr>
        <w:br/>
      </w:r>
      <w:r w:rsidRPr="00C31154">
        <w:rPr>
          <w:sz w:val="30"/>
          <w:szCs w:val="30"/>
          <w:lang w:eastAsia="ru-RU"/>
        </w:rPr>
        <w:t>и направления Заявителю;</w:t>
      </w:r>
    </w:p>
    <w:p w:rsidP="008551E0" w:rsidR="009E208C" w:rsidRDefault="009E208C" w:rsidRPr="00C31154">
      <w:pPr>
        <w:widowControl w:val="false"/>
        <w:suppressAutoHyphens w:val="false"/>
        <w:autoSpaceDE w:val="false"/>
        <w:autoSpaceDN w:val="false"/>
        <w:ind w:firstLine="709"/>
        <w:jc w:val="both"/>
        <w:rPr>
          <w:sz w:val="30"/>
          <w:szCs w:val="30"/>
          <w:lang w:eastAsia="ru-RU"/>
        </w:rPr>
      </w:pPr>
      <w:proofErr w:type="gramStart"/>
      <w:r w:rsidRPr="00C31154">
        <w:rPr>
          <w:sz w:val="30"/>
          <w:szCs w:val="30"/>
          <w:lang w:eastAsia="ru-RU"/>
        </w:rPr>
        <w:t xml:space="preserve">5) специалист отдела организационной работы Департамента </w:t>
      </w:r>
      <w:r w:rsidR="00671913" w:rsidRPr="00C31154">
        <w:rPr>
          <w:sz w:val="30"/>
          <w:szCs w:val="30"/>
          <w:lang w:eastAsia="ru-RU"/>
        </w:rPr>
        <w:br/>
      </w:r>
      <w:r w:rsidRPr="00C31154">
        <w:rPr>
          <w:sz w:val="30"/>
          <w:szCs w:val="30"/>
          <w:lang w:eastAsia="ru-RU"/>
        </w:rPr>
        <w:t xml:space="preserve">в день поступления из отдела землеустройства либо отдела землепользования Департамента письма о возврате (уведомления </w:t>
      </w:r>
      <w:r w:rsidR="008551E0">
        <w:rPr>
          <w:sz w:val="30"/>
          <w:szCs w:val="30"/>
          <w:lang w:eastAsia="ru-RU"/>
        </w:rPr>
        <w:t xml:space="preserve">                   </w:t>
      </w:r>
      <w:r w:rsidRPr="00C31154">
        <w:rPr>
          <w:sz w:val="30"/>
          <w:szCs w:val="30"/>
          <w:lang w:eastAsia="ru-RU"/>
        </w:rPr>
        <w:t xml:space="preserve">о приостановлении рассмотрения) Заявления осуществляет регистрацию его в системе электронного документооборота администрации </w:t>
      </w:r>
      <w:r w:rsidR="00534726" w:rsidRPr="00C31154">
        <w:rPr>
          <w:sz w:val="30"/>
          <w:szCs w:val="30"/>
          <w:lang w:eastAsia="ru-RU"/>
        </w:rPr>
        <w:t xml:space="preserve">города </w:t>
      </w:r>
      <w:r w:rsidR="008551E0">
        <w:rPr>
          <w:sz w:val="30"/>
          <w:szCs w:val="30"/>
          <w:lang w:eastAsia="ru-RU"/>
        </w:rPr>
        <w:t xml:space="preserve">           </w:t>
      </w:r>
      <w:r w:rsidR="00EC0043">
        <w:rPr>
          <w:sz w:val="30"/>
          <w:szCs w:val="30"/>
          <w:lang w:eastAsia="ru-RU"/>
        </w:rPr>
        <w:t>Красноярска</w:t>
      </w:r>
      <w:r w:rsidR="00EC0043" w:rsidRPr="00C31154">
        <w:rPr>
          <w:sz w:val="30"/>
          <w:szCs w:val="30"/>
          <w:lang w:eastAsia="ru-RU"/>
        </w:rPr>
        <w:t xml:space="preserve"> </w:t>
      </w:r>
      <w:r w:rsidRPr="00C31154">
        <w:rPr>
          <w:sz w:val="30"/>
          <w:szCs w:val="30"/>
          <w:lang w:eastAsia="ru-RU"/>
        </w:rPr>
        <w:t xml:space="preserve">с присвоением регистрационного номера </w:t>
      </w:r>
      <w:r w:rsidR="00534726" w:rsidRPr="00C31154">
        <w:rPr>
          <w:sz w:val="30"/>
          <w:szCs w:val="30"/>
          <w:lang w:eastAsia="ru-RU"/>
        </w:rPr>
        <w:t>в день по</w:t>
      </w:r>
      <w:r w:rsidR="00EC0043">
        <w:rPr>
          <w:sz w:val="30"/>
          <w:szCs w:val="30"/>
          <w:lang w:eastAsia="ru-RU"/>
        </w:rPr>
        <w:t xml:space="preserve">ступления письма (уведомления) </w:t>
      </w:r>
      <w:r w:rsidRPr="00C31154">
        <w:rPr>
          <w:sz w:val="30"/>
          <w:szCs w:val="30"/>
          <w:lang w:eastAsia="ru-RU"/>
        </w:rPr>
        <w:t xml:space="preserve">и направляет Заявителю </w:t>
      </w:r>
      <w:r w:rsidR="00EC0043">
        <w:rPr>
          <w:sz w:val="30"/>
          <w:szCs w:val="30"/>
          <w:lang w:eastAsia="ru-RU"/>
        </w:rPr>
        <w:t xml:space="preserve">                           </w:t>
      </w:r>
      <w:r w:rsidRPr="00C31154">
        <w:rPr>
          <w:sz w:val="30"/>
          <w:szCs w:val="30"/>
          <w:lang w:eastAsia="ru-RU"/>
        </w:rPr>
        <w:t>в соответствии со способом получения документов, указанным</w:t>
      </w:r>
      <w:r w:rsidR="00EC0043">
        <w:rPr>
          <w:sz w:val="30"/>
          <w:szCs w:val="30"/>
          <w:lang w:eastAsia="ru-RU"/>
        </w:rPr>
        <w:t xml:space="preserve">                        </w:t>
      </w:r>
      <w:r w:rsidRPr="00C31154">
        <w:rPr>
          <w:sz w:val="30"/>
          <w:szCs w:val="30"/>
          <w:lang w:eastAsia="ru-RU"/>
        </w:rPr>
        <w:t xml:space="preserve"> в Заявлении;</w:t>
      </w:r>
      <w:proofErr w:type="gramEnd"/>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6)</w:t>
      </w:r>
      <w:r w:rsidR="008551E0">
        <w:rPr>
          <w:sz w:val="30"/>
          <w:szCs w:val="30"/>
          <w:lang w:eastAsia="ru-RU"/>
        </w:rPr>
        <w:t> </w:t>
      </w:r>
      <w:r w:rsidRPr="00C31154">
        <w:rPr>
          <w:sz w:val="30"/>
          <w:szCs w:val="30"/>
          <w:lang w:eastAsia="ru-RU"/>
        </w:rPr>
        <w:t>при отсутствии оснований для возврата Заявления ответственный исполнитель осуществляет формирование и направление межведомственных запросов:</w:t>
      </w:r>
    </w:p>
    <w:p w:rsidP="008551E0" w:rsidR="009E208C" w:rsidRDefault="009E208C" w:rsidRPr="00C31154">
      <w:pPr>
        <w:widowControl w:val="false"/>
        <w:suppressAutoHyphens w:val="false"/>
        <w:ind w:firstLine="709"/>
        <w:jc w:val="both"/>
        <w:rPr>
          <w:rFonts w:eastAsia="Calibri"/>
          <w:sz w:val="30"/>
          <w:szCs w:val="30"/>
          <w:lang w:val="x-none"/>
        </w:rPr>
      </w:pPr>
      <w:r w:rsidRPr="00C31154">
        <w:rPr>
          <w:rFonts w:eastAsia="Calibri"/>
          <w:sz w:val="30"/>
          <w:szCs w:val="30"/>
          <w:lang w:eastAsia="en-US"/>
        </w:rPr>
        <w:t>в Управление Федеральной службы государственной регистрации, кадастра и картографии по Красноярскому краю – в случае</w:t>
      </w:r>
      <w:r w:rsidR="00EC0043">
        <w:rPr>
          <w:rFonts w:eastAsia="Calibri"/>
          <w:sz w:val="30"/>
          <w:szCs w:val="30"/>
          <w:lang w:eastAsia="en-US"/>
        </w:rPr>
        <w:t>,</w:t>
      </w:r>
      <w:r w:rsidRPr="00C31154">
        <w:rPr>
          <w:rFonts w:eastAsia="Calibri"/>
          <w:sz w:val="30"/>
          <w:szCs w:val="30"/>
          <w:lang w:eastAsia="en-US"/>
        </w:rPr>
        <w:t xml:space="preserve"> </w:t>
      </w:r>
      <w:r w:rsidR="008551E0">
        <w:rPr>
          <w:rFonts w:eastAsia="Calibri"/>
          <w:sz w:val="30"/>
          <w:szCs w:val="30"/>
          <w:lang w:eastAsia="en-US"/>
        </w:rPr>
        <w:t xml:space="preserve">                        </w:t>
      </w:r>
      <w:r w:rsidRPr="00C31154">
        <w:rPr>
          <w:rFonts w:eastAsia="Calibri"/>
          <w:sz w:val="30"/>
          <w:szCs w:val="30"/>
          <w:lang w:eastAsia="en-US"/>
        </w:rPr>
        <w:t>если Заявителем не представлены документы, предусмот</w:t>
      </w:r>
      <w:r w:rsidR="00540D88" w:rsidRPr="00C31154">
        <w:rPr>
          <w:rFonts w:eastAsia="Calibri"/>
          <w:sz w:val="30"/>
          <w:szCs w:val="30"/>
          <w:lang w:eastAsia="en-US"/>
        </w:rPr>
        <w:t>ренные подпунктами 1–3 пункта 13</w:t>
      </w:r>
      <w:r w:rsidRPr="00C31154">
        <w:rPr>
          <w:rFonts w:eastAsia="Calibri"/>
          <w:sz w:val="30"/>
          <w:szCs w:val="30"/>
          <w:lang w:eastAsia="en-US"/>
        </w:rPr>
        <w:t xml:space="preserve"> настоящего Регламента;</w:t>
      </w:r>
    </w:p>
    <w:p w:rsidP="008551E0" w:rsidR="009E208C" w:rsidRDefault="009E208C" w:rsidRPr="00C31154">
      <w:pPr>
        <w:widowControl w:val="false"/>
        <w:suppressAutoHyphens w:val="false"/>
        <w:ind w:firstLine="709"/>
        <w:jc w:val="both"/>
        <w:rPr>
          <w:rFonts w:eastAsia="Calibri"/>
          <w:sz w:val="30"/>
          <w:szCs w:val="30"/>
          <w:lang w:val="x-none"/>
        </w:rPr>
      </w:pPr>
      <w:r w:rsidRPr="00C31154">
        <w:rPr>
          <w:rFonts w:eastAsia="Calibri"/>
          <w:sz w:val="30"/>
          <w:szCs w:val="30"/>
          <w:lang w:eastAsia="en-US"/>
        </w:rPr>
        <w:t>в Федеральную налоговую службу – в случае</w:t>
      </w:r>
      <w:r w:rsidR="00EC0043">
        <w:rPr>
          <w:rFonts w:eastAsia="Calibri"/>
          <w:sz w:val="30"/>
          <w:szCs w:val="30"/>
          <w:lang w:eastAsia="en-US"/>
        </w:rPr>
        <w:t>,</w:t>
      </w:r>
      <w:r w:rsidRPr="00C31154">
        <w:rPr>
          <w:rFonts w:eastAsia="Calibri"/>
          <w:sz w:val="30"/>
          <w:szCs w:val="30"/>
          <w:lang w:eastAsia="en-US"/>
        </w:rPr>
        <w:t xml:space="preserve"> если Заявителем</w:t>
      </w:r>
      <w:r w:rsidR="00EC0043">
        <w:rPr>
          <w:rFonts w:eastAsia="Calibri"/>
          <w:sz w:val="30"/>
          <w:szCs w:val="30"/>
          <w:lang w:eastAsia="en-US"/>
        </w:rPr>
        <w:t xml:space="preserve">              </w:t>
      </w:r>
      <w:r w:rsidRPr="00C31154">
        <w:rPr>
          <w:rFonts w:eastAsia="Calibri"/>
          <w:sz w:val="30"/>
          <w:szCs w:val="30"/>
          <w:lang w:eastAsia="en-US"/>
        </w:rPr>
        <w:t xml:space="preserve"> не представлены документы, предусмотр</w:t>
      </w:r>
      <w:r w:rsidR="00540D88" w:rsidRPr="00C31154">
        <w:rPr>
          <w:rFonts w:eastAsia="Calibri"/>
          <w:sz w:val="30"/>
          <w:szCs w:val="30"/>
          <w:lang w:eastAsia="en-US"/>
        </w:rPr>
        <w:t xml:space="preserve">енные подпунктами 4, 5 </w:t>
      </w:r>
      <w:r w:rsidR="00EC0043">
        <w:rPr>
          <w:rFonts w:eastAsia="Calibri"/>
          <w:sz w:val="30"/>
          <w:szCs w:val="30"/>
          <w:lang w:eastAsia="en-US"/>
        </w:rPr>
        <w:t xml:space="preserve">             </w:t>
      </w:r>
      <w:r w:rsidR="00540D88" w:rsidRPr="00C31154">
        <w:rPr>
          <w:rFonts w:eastAsia="Calibri"/>
          <w:sz w:val="30"/>
          <w:szCs w:val="30"/>
          <w:lang w:eastAsia="en-US"/>
        </w:rPr>
        <w:t>пункта 13</w:t>
      </w:r>
      <w:r w:rsidRPr="00C31154">
        <w:rPr>
          <w:rFonts w:eastAsia="Calibri"/>
          <w:sz w:val="30"/>
          <w:szCs w:val="30"/>
          <w:lang w:eastAsia="en-US"/>
        </w:rPr>
        <w:t xml:space="preserve"> настоящего Регламента;</w:t>
      </w:r>
    </w:p>
    <w:p w:rsidP="008551E0" w:rsidR="009E208C" w:rsidRDefault="009E208C" w:rsidRPr="00C31154">
      <w:pPr>
        <w:widowControl w:val="false"/>
        <w:suppressAutoHyphens w:val="false"/>
        <w:ind w:firstLine="709"/>
        <w:jc w:val="both"/>
        <w:rPr>
          <w:rFonts w:eastAsia="Calibri"/>
          <w:sz w:val="30"/>
          <w:szCs w:val="30"/>
          <w:lang w:eastAsia="ru-RU"/>
        </w:rPr>
      </w:pPr>
      <w:r w:rsidRPr="00C31154">
        <w:rPr>
          <w:rFonts w:eastAsia="Calibri"/>
          <w:sz w:val="30"/>
          <w:szCs w:val="30"/>
          <w:lang w:eastAsia="ru-RU"/>
        </w:rPr>
        <w:t>в департамент градостроительства администрации города</w:t>
      </w:r>
      <w:r w:rsidR="00EC0043" w:rsidRPr="00EC0043">
        <w:rPr>
          <w:sz w:val="30"/>
          <w:szCs w:val="30"/>
          <w:lang w:eastAsia="ru-RU"/>
        </w:rPr>
        <w:t xml:space="preserve"> </w:t>
      </w:r>
      <w:r w:rsidR="00EC0043">
        <w:rPr>
          <w:sz w:val="30"/>
          <w:szCs w:val="30"/>
          <w:lang w:eastAsia="ru-RU"/>
        </w:rPr>
        <w:t>Красноярска</w:t>
      </w:r>
      <w:r w:rsidRPr="00C31154">
        <w:rPr>
          <w:rFonts w:eastAsia="Calibri"/>
          <w:sz w:val="30"/>
          <w:szCs w:val="30"/>
          <w:lang w:eastAsia="ru-RU"/>
        </w:rPr>
        <w:t xml:space="preserve"> –</w:t>
      </w:r>
      <w:r w:rsidR="00EC0043">
        <w:rPr>
          <w:rFonts w:eastAsia="Calibri"/>
          <w:sz w:val="30"/>
          <w:szCs w:val="30"/>
          <w:lang w:eastAsia="ru-RU"/>
        </w:rPr>
        <w:t xml:space="preserve"> </w:t>
      </w:r>
      <w:r w:rsidRPr="00C31154">
        <w:rPr>
          <w:rFonts w:eastAsia="Calibri"/>
          <w:sz w:val="30"/>
          <w:szCs w:val="30"/>
          <w:lang w:eastAsia="ru-RU"/>
        </w:rPr>
        <w:t>в случае</w:t>
      </w:r>
      <w:r w:rsidR="00EC0043">
        <w:rPr>
          <w:rFonts w:eastAsia="Calibri"/>
          <w:sz w:val="30"/>
          <w:szCs w:val="30"/>
          <w:lang w:eastAsia="ru-RU"/>
        </w:rPr>
        <w:t>,</w:t>
      </w:r>
      <w:r w:rsidRPr="00C31154">
        <w:rPr>
          <w:rFonts w:eastAsia="Calibri"/>
          <w:sz w:val="30"/>
          <w:szCs w:val="30"/>
          <w:lang w:eastAsia="ru-RU"/>
        </w:rPr>
        <w:t xml:space="preserve"> если Заявителем не представлен документ, предус</w:t>
      </w:r>
      <w:r w:rsidR="008F3355" w:rsidRPr="00C31154">
        <w:rPr>
          <w:rFonts w:eastAsia="Calibri"/>
          <w:sz w:val="30"/>
          <w:szCs w:val="30"/>
          <w:lang w:eastAsia="ru-RU"/>
        </w:rPr>
        <w:t>мотренный под</w:t>
      </w:r>
      <w:r w:rsidR="00254BD0" w:rsidRPr="00C31154">
        <w:rPr>
          <w:rFonts w:eastAsia="Calibri"/>
          <w:sz w:val="30"/>
          <w:szCs w:val="30"/>
          <w:lang w:eastAsia="ru-RU"/>
        </w:rPr>
        <w:t>пунктом 9</w:t>
      </w:r>
      <w:r w:rsidR="008F3355" w:rsidRPr="00C31154">
        <w:rPr>
          <w:rFonts w:eastAsia="Calibri"/>
          <w:sz w:val="30"/>
          <w:szCs w:val="30"/>
          <w:lang w:eastAsia="ru-RU"/>
        </w:rPr>
        <w:t xml:space="preserve"> пункта 13</w:t>
      </w:r>
      <w:r w:rsidRPr="00C31154">
        <w:rPr>
          <w:rFonts w:eastAsia="Calibri"/>
          <w:sz w:val="30"/>
          <w:szCs w:val="30"/>
          <w:lang w:eastAsia="ru-RU"/>
        </w:rPr>
        <w:t xml:space="preserve"> настоящего Регламента, который предоставляет сведения из ГИСОГД в течение 3 рабочих дней;</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в порядке внутреннего взаимодействия получает заключение </w:t>
      </w:r>
      <w:r w:rsidR="008551E0">
        <w:rPr>
          <w:sz w:val="30"/>
          <w:szCs w:val="30"/>
          <w:lang w:eastAsia="ru-RU"/>
        </w:rPr>
        <w:t xml:space="preserve">                </w:t>
      </w:r>
      <w:r w:rsidRPr="00C31154">
        <w:rPr>
          <w:sz w:val="30"/>
          <w:szCs w:val="30"/>
          <w:lang w:eastAsia="ru-RU"/>
        </w:rPr>
        <w:t>по состоянию земельного участка в</w:t>
      </w:r>
      <w:r w:rsidR="00A35EB3" w:rsidRPr="00C31154">
        <w:rPr>
          <w:sz w:val="30"/>
          <w:szCs w:val="30"/>
          <w:lang w:eastAsia="ru-RU"/>
        </w:rPr>
        <w:t xml:space="preserve"> земельном отделе</w:t>
      </w:r>
      <w:r w:rsidRPr="00C31154">
        <w:rPr>
          <w:sz w:val="30"/>
          <w:szCs w:val="30"/>
          <w:lang w:eastAsia="ru-RU"/>
        </w:rPr>
        <w:t xml:space="preserve"> </w:t>
      </w:r>
      <w:r w:rsidR="00C07BE1" w:rsidRPr="00C31154">
        <w:rPr>
          <w:sz w:val="30"/>
          <w:szCs w:val="30"/>
          <w:lang w:eastAsia="ru-RU"/>
        </w:rPr>
        <w:t>Учреждени</w:t>
      </w:r>
      <w:r w:rsidR="00A35EB3" w:rsidRPr="00C31154">
        <w:rPr>
          <w:sz w:val="30"/>
          <w:szCs w:val="30"/>
          <w:lang w:eastAsia="ru-RU"/>
        </w:rPr>
        <w:t>я</w:t>
      </w:r>
      <w:r w:rsidRPr="00C31154">
        <w:rPr>
          <w:sz w:val="30"/>
          <w:szCs w:val="30"/>
          <w:lang w:eastAsia="ru-RU"/>
        </w:rPr>
        <w:t>, котор</w:t>
      </w:r>
      <w:r w:rsidR="00BB73B3" w:rsidRPr="00C31154">
        <w:rPr>
          <w:sz w:val="30"/>
          <w:szCs w:val="30"/>
          <w:lang w:eastAsia="ru-RU"/>
        </w:rPr>
        <w:t>ое</w:t>
      </w:r>
      <w:r w:rsidRPr="00C31154">
        <w:rPr>
          <w:sz w:val="30"/>
          <w:szCs w:val="30"/>
          <w:lang w:eastAsia="ru-RU"/>
        </w:rPr>
        <w:t xml:space="preserve"> подготавливает заключение в течение 4</w:t>
      </w:r>
      <w:r w:rsidR="007340A8" w:rsidRPr="00C31154">
        <w:rPr>
          <w:sz w:val="30"/>
          <w:szCs w:val="30"/>
          <w:lang w:eastAsia="ru-RU"/>
        </w:rPr>
        <w:t xml:space="preserve"> рабочих</w:t>
      </w:r>
      <w:r w:rsidR="003978D2" w:rsidRPr="00C31154">
        <w:rPr>
          <w:sz w:val="30"/>
          <w:szCs w:val="30"/>
          <w:lang w:eastAsia="ru-RU"/>
        </w:rPr>
        <w:t xml:space="preserve"> дней </w:t>
      </w:r>
      <w:r w:rsidR="008551E0">
        <w:rPr>
          <w:sz w:val="30"/>
          <w:szCs w:val="30"/>
          <w:lang w:eastAsia="ru-RU"/>
        </w:rPr>
        <w:t xml:space="preserve">                          </w:t>
      </w:r>
      <w:proofErr w:type="gramStart"/>
      <w:r w:rsidRPr="00C31154">
        <w:rPr>
          <w:sz w:val="30"/>
          <w:szCs w:val="30"/>
          <w:lang w:eastAsia="ru-RU"/>
        </w:rPr>
        <w:t xml:space="preserve">с даты </w:t>
      </w:r>
      <w:r w:rsidR="00EE3ED5" w:rsidRPr="00C31154">
        <w:rPr>
          <w:sz w:val="30"/>
          <w:szCs w:val="30"/>
          <w:lang w:eastAsia="ru-RU"/>
        </w:rPr>
        <w:t>получения</w:t>
      </w:r>
      <w:proofErr w:type="gramEnd"/>
      <w:r w:rsidR="00EE3ED5" w:rsidRPr="00C31154">
        <w:rPr>
          <w:sz w:val="30"/>
          <w:szCs w:val="30"/>
          <w:lang w:eastAsia="ru-RU"/>
        </w:rPr>
        <w:t xml:space="preserve"> сотрудником земельного отдела Учреждения</w:t>
      </w:r>
      <w:r w:rsidRPr="00C31154">
        <w:rPr>
          <w:sz w:val="30"/>
          <w:szCs w:val="30"/>
          <w:lang w:eastAsia="ru-RU"/>
        </w:rPr>
        <w:t xml:space="preserve"> Заявления;</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lastRenderedPageBreak/>
        <w:t>7)</w:t>
      </w:r>
      <w:r w:rsidR="008551E0">
        <w:rPr>
          <w:sz w:val="30"/>
          <w:szCs w:val="30"/>
          <w:lang w:eastAsia="ru-RU"/>
        </w:rPr>
        <w:t> </w:t>
      </w:r>
      <w:r w:rsidRPr="00C31154">
        <w:rPr>
          <w:sz w:val="30"/>
          <w:szCs w:val="30"/>
          <w:lang w:eastAsia="ru-RU"/>
        </w:rPr>
        <w:t xml:space="preserve">результатом выполнения административной процедуры является: </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направление Заявителю письма о возврате (уведомления </w:t>
      </w:r>
      <w:r w:rsidR="008551E0">
        <w:rPr>
          <w:sz w:val="30"/>
          <w:szCs w:val="30"/>
          <w:lang w:eastAsia="ru-RU"/>
        </w:rPr>
        <w:t xml:space="preserve">                         </w:t>
      </w:r>
      <w:r w:rsidRPr="00C31154">
        <w:rPr>
          <w:sz w:val="30"/>
          <w:szCs w:val="30"/>
          <w:lang w:eastAsia="ru-RU"/>
        </w:rPr>
        <w:t>о приостановлении рассмотрения) Заявления;</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формирование необходимого пакета документов </w:t>
      </w:r>
      <w:r w:rsidR="008551E0">
        <w:rPr>
          <w:sz w:val="30"/>
          <w:szCs w:val="30"/>
          <w:lang w:eastAsia="ru-RU"/>
        </w:rPr>
        <w:t xml:space="preserve">                                </w:t>
      </w:r>
      <w:r w:rsidRPr="00C31154">
        <w:rPr>
          <w:sz w:val="30"/>
          <w:szCs w:val="30"/>
          <w:lang w:eastAsia="ru-RU"/>
        </w:rPr>
        <w:t>для предоставления Муниципальной услуги;</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8) максимальный срок выполнения административной процедуры составляет </w:t>
      </w:r>
      <w:r w:rsidR="00EF7469" w:rsidRPr="00C31154">
        <w:rPr>
          <w:sz w:val="30"/>
          <w:szCs w:val="30"/>
          <w:lang w:eastAsia="ru-RU"/>
        </w:rPr>
        <w:t>5</w:t>
      </w:r>
      <w:r w:rsidRPr="00C31154">
        <w:rPr>
          <w:sz w:val="30"/>
          <w:szCs w:val="30"/>
          <w:lang w:eastAsia="ru-RU"/>
        </w:rPr>
        <w:t xml:space="preserve"> </w:t>
      </w:r>
      <w:r w:rsidR="00BB65D8" w:rsidRPr="00C31154">
        <w:rPr>
          <w:sz w:val="30"/>
          <w:szCs w:val="30"/>
          <w:lang w:eastAsia="ru-RU"/>
        </w:rPr>
        <w:t xml:space="preserve">рабочих </w:t>
      </w:r>
      <w:r w:rsidRPr="00C31154">
        <w:rPr>
          <w:sz w:val="30"/>
          <w:szCs w:val="30"/>
          <w:lang w:eastAsia="ru-RU"/>
        </w:rPr>
        <w:t xml:space="preserve">дня </w:t>
      </w:r>
      <w:proofErr w:type="gramStart"/>
      <w:r w:rsidRPr="00C31154">
        <w:rPr>
          <w:sz w:val="30"/>
          <w:szCs w:val="30"/>
          <w:lang w:eastAsia="ru-RU"/>
        </w:rPr>
        <w:t>с даты получения</w:t>
      </w:r>
      <w:proofErr w:type="gramEnd"/>
      <w:r w:rsidRPr="00C31154">
        <w:rPr>
          <w:sz w:val="30"/>
          <w:szCs w:val="30"/>
          <w:lang w:eastAsia="ru-RU"/>
        </w:rPr>
        <w:t xml:space="preserve"> сотрудником соответствующего отдела Департамента Заявления и приложенных</w:t>
      </w:r>
      <w:r w:rsidR="008551E0">
        <w:rPr>
          <w:sz w:val="30"/>
          <w:szCs w:val="30"/>
          <w:lang w:eastAsia="ru-RU"/>
        </w:rPr>
        <w:t xml:space="preserve">                   </w:t>
      </w:r>
      <w:r w:rsidRPr="00C31154">
        <w:rPr>
          <w:sz w:val="30"/>
          <w:szCs w:val="30"/>
          <w:lang w:eastAsia="ru-RU"/>
        </w:rPr>
        <w:t xml:space="preserve"> к нему документов.</w:t>
      </w:r>
    </w:p>
    <w:p w:rsidP="008551E0" w:rsidR="009E208C" w:rsidRDefault="00EB3CC1"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27</w:t>
      </w:r>
      <w:r w:rsidR="00D56AAF" w:rsidRPr="00C31154">
        <w:rPr>
          <w:sz w:val="30"/>
          <w:szCs w:val="30"/>
          <w:lang w:eastAsia="ru-RU"/>
        </w:rPr>
        <w:t>.</w:t>
      </w:r>
      <w:r w:rsidR="008551E0">
        <w:rPr>
          <w:sz w:val="30"/>
          <w:szCs w:val="30"/>
          <w:lang w:eastAsia="ru-RU"/>
        </w:rPr>
        <w:t> </w:t>
      </w:r>
      <w:r w:rsidR="009E208C" w:rsidRPr="00C31154">
        <w:rPr>
          <w:sz w:val="30"/>
          <w:szCs w:val="30"/>
          <w:lang w:eastAsia="ru-RU"/>
        </w:rPr>
        <w:t xml:space="preserve">Подготовка и подписание </w:t>
      </w:r>
      <w:proofErr w:type="gramStart"/>
      <w:r w:rsidR="009E208C" w:rsidRPr="00C31154">
        <w:rPr>
          <w:sz w:val="30"/>
          <w:szCs w:val="30"/>
          <w:lang w:eastAsia="ru-RU"/>
        </w:rPr>
        <w:t xml:space="preserve">проекта распоряжения администрации города </w:t>
      </w:r>
      <w:r w:rsidR="00EC0043">
        <w:rPr>
          <w:sz w:val="30"/>
          <w:szCs w:val="30"/>
          <w:lang w:eastAsia="ru-RU"/>
        </w:rPr>
        <w:t>Красноярска</w:t>
      </w:r>
      <w:proofErr w:type="gramEnd"/>
      <w:r w:rsidR="00EC0043" w:rsidRPr="00C31154">
        <w:rPr>
          <w:sz w:val="30"/>
          <w:szCs w:val="30"/>
          <w:lang w:eastAsia="ru-RU"/>
        </w:rPr>
        <w:t xml:space="preserve"> </w:t>
      </w:r>
      <w:r w:rsidR="009E208C" w:rsidRPr="00C31154">
        <w:rPr>
          <w:sz w:val="30"/>
          <w:szCs w:val="30"/>
          <w:lang w:eastAsia="ru-RU"/>
        </w:rPr>
        <w:t xml:space="preserve">о предварительном согласовании предоставления земельного участка или решения об отказе </w:t>
      </w:r>
      <w:r w:rsidR="008551E0">
        <w:rPr>
          <w:sz w:val="30"/>
          <w:szCs w:val="30"/>
          <w:lang w:eastAsia="ru-RU"/>
        </w:rPr>
        <w:t xml:space="preserve">                              </w:t>
      </w:r>
      <w:r w:rsidR="009E208C" w:rsidRPr="00C31154">
        <w:rPr>
          <w:sz w:val="30"/>
          <w:szCs w:val="30"/>
          <w:lang w:eastAsia="ru-RU"/>
        </w:rPr>
        <w:t>в предоставлении Муниципальной услуги:</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1) основанием для начала административной процедуры является формирование необходимого пакета документов для предоставления Муниципальной услуги;</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2) ответственным исполнителем за совершение административной процедуры является:</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в случае рассмотрения заявления о предварительном согласовании предоставления земельного участка для целей, не связанных </w:t>
      </w:r>
      <w:r w:rsidR="008551E0">
        <w:rPr>
          <w:sz w:val="30"/>
          <w:szCs w:val="30"/>
          <w:lang w:eastAsia="ru-RU"/>
        </w:rPr>
        <w:t xml:space="preserve">                            </w:t>
      </w:r>
      <w:r w:rsidRPr="00C31154">
        <w:rPr>
          <w:sz w:val="30"/>
          <w:szCs w:val="30"/>
          <w:lang w:eastAsia="ru-RU"/>
        </w:rPr>
        <w:t>со строительством, – специалист отдела землеустройства Департамента;</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в случае рассмотрения Заявления о предварительном согласовании предоставления земельного участка в целях строительства – специалист отдела землепользования Департамента;</w:t>
      </w:r>
    </w:p>
    <w:p w:rsidP="008551E0" w:rsidR="009E208C" w:rsidRDefault="009E208C" w:rsidRPr="00C31154">
      <w:pPr>
        <w:widowControl w:val="false"/>
        <w:suppressAutoHyphens w:val="false"/>
        <w:autoSpaceDE w:val="false"/>
        <w:autoSpaceDN w:val="false"/>
        <w:ind w:firstLine="709"/>
        <w:jc w:val="both"/>
        <w:rPr>
          <w:sz w:val="30"/>
          <w:szCs w:val="30"/>
          <w:lang w:eastAsia="ru-RU"/>
        </w:rPr>
      </w:pPr>
      <w:bookmarkStart w:id="4" w:name="P413"/>
      <w:bookmarkEnd w:id="4"/>
      <w:r w:rsidRPr="00C31154">
        <w:rPr>
          <w:sz w:val="30"/>
          <w:szCs w:val="30"/>
          <w:lang w:eastAsia="ru-RU"/>
        </w:rPr>
        <w:t xml:space="preserve">3) ответственный исполнитель в случае отсутствия оснований </w:t>
      </w:r>
      <w:r w:rsidR="00EC0043">
        <w:rPr>
          <w:sz w:val="30"/>
          <w:szCs w:val="30"/>
          <w:lang w:eastAsia="ru-RU"/>
        </w:rPr>
        <w:t xml:space="preserve">              </w:t>
      </w:r>
      <w:r w:rsidRPr="00C31154">
        <w:rPr>
          <w:sz w:val="30"/>
          <w:szCs w:val="30"/>
          <w:lang w:eastAsia="ru-RU"/>
        </w:rPr>
        <w:t xml:space="preserve">для отказа в предоставлении Муниципальной услуги, предусмотренных </w:t>
      </w:r>
      <w:hyperlink w:anchor="P170">
        <w:r w:rsidRPr="00C31154">
          <w:rPr>
            <w:sz w:val="30"/>
            <w:szCs w:val="30"/>
            <w:lang w:eastAsia="ru-RU"/>
          </w:rPr>
          <w:t>пунктом 1</w:t>
        </w:r>
      </w:hyperlink>
      <w:r w:rsidRPr="00C31154">
        <w:rPr>
          <w:sz w:val="30"/>
          <w:szCs w:val="30"/>
          <w:lang w:eastAsia="ru-RU"/>
        </w:rPr>
        <w:t xml:space="preserve">7 настоящего Регламента, в течение </w:t>
      </w:r>
      <w:r w:rsidR="003E2EA0" w:rsidRPr="00C31154">
        <w:rPr>
          <w:sz w:val="30"/>
          <w:szCs w:val="30"/>
          <w:lang w:eastAsia="ru-RU"/>
        </w:rPr>
        <w:t>2</w:t>
      </w:r>
      <w:r w:rsidR="00D8311F" w:rsidRPr="00C31154">
        <w:rPr>
          <w:sz w:val="30"/>
          <w:szCs w:val="30"/>
          <w:lang w:eastAsia="ru-RU"/>
        </w:rPr>
        <w:t xml:space="preserve"> рабочих</w:t>
      </w:r>
      <w:r w:rsidRPr="00C31154">
        <w:rPr>
          <w:sz w:val="30"/>
          <w:szCs w:val="30"/>
          <w:lang w:eastAsia="ru-RU"/>
        </w:rPr>
        <w:t xml:space="preserve"> дней осуществляет подготовку </w:t>
      </w:r>
      <w:proofErr w:type="gramStart"/>
      <w:r w:rsidRPr="00C31154">
        <w:rPr>
          <w:sz w:val="30"/>
          <w:szCs w:val="30"/>
          <w:lang w:eastAsia="ru-RU"/>
        </w:rPr>
        <w:t>проекта распоряжения администрации города</w:t>
      </w:r>
      <w:r w:rsidR="00EC0043" w:rsidRPr="00EC0043">
        <w:rPr>
          <w:sz w:val="30"/>
          <w:szCs w:val="30"/>
          <w:lang w:eastAsia="ru-RU"/>
        </w:rPr>
        <w:t xml:space="preserve"> </w:t>
      </w:r>
      <w:r w:rsidR="00EC0043">
        <w:rPr>
          <w:sz w:val="30"/>
          <w:szCs w:val="30"/>
          <w:lang w:eastAsia="ru-RU"/>
        </w:rPr>
        <w:t>Красноярска</w:t>
      </w:r>
      <w:proofErr w:type="gramEnd"/>
      <w:r w:rsidRPr="00C31154">
        <w:rPr>
          <w:sz w:val="30"/>
          <w:szCs w:val="30"/>
          <w:lang w:eastAsia="ru-RU"/>
        </w:rPr>
        <w:t xml:space="preserve"> о предварительном согласовании предоставления земельного участка и </w:t>
      </w:r>
      <w:r w:rsidR="00F54D18" w:rsidRPr="00C31154">
        <w:rPr>
          <w:sz w:val="30"/>
          <w:szCs w:val="30"/>
          <w:lang w:eastAsia="ru-RU"/>
        </w:rPr>
        <w:t xml:space="preserve">в последовательном порядке </w:t>
      </w:r>
      <w:proofErr w:type="spellStart"/>
      <w:r w:rsidRPr="00C31154">
        <w:rPr>
          <w:sz w:val="30"/>
          <w:szCs w:val="30"/>
          <w:lang w:eastAsia="ru-RU"/>
        </w:rPr>
        <w:t>передает</w:t>
      </w:r>
      <w:proofErr w:type="spellEnd"/>
      <w:r w:rsidRPr="00C31154">
        <w:rPr>
          <w:sz w:val="30"/>
          <w:szCs w:val="30"/>
          <w:lang w:eastAsia="ru-RU"/>
        </w:rPr>
        <w:t>:</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начальнику соответствующего отдела Департамента </w:t>
      </w:r>
      <w:r w:rsidR="008551E0">
        <w:rPr>
          <w:sz w:val="30"/>
          <w:szCs w:val="30"/>
          <w:lang w:eastAsia="ru-RU"/>
        </w:rPr>
        <w:t xml:space="preserve">                           </w:t>
      </w:r>
      <w:r w:rsidRPr="00C31154">
        <w:rPr>
          <w:sz w:val="30"/>
          <w:szCs w:val="30"/>
          <w:lang w:eastAsia="ru-RU"/>
        </w:rPr>
        <w:t xml:space="preserve">для согласования </w:t>
      </w:r>
      <w:proofErr w:type="gramStart"/>
      <w:r w:rsidRPr="00C31154">
        <w:rPr>
          <w:sz w:val="30"/>
          <w:szCs w:val="30"/>
          <w:lang w:eastAsia="ru-RU"/>
        </w:rPr>
        <w:t>проекта распоряжения администрации города</w:t>
      </w:r>
      <w:r w:rsidR="008551E0">
        <w:rPr>
          <w:sz w:val="30"/>
          <w:szCs w:val="30"/>
          <w:lang w:eastAsia="ru-RU"/>
        </w:rPr>
        <w:t xml:space="preserve">                       </w:t>
      </w:r>
      <w:r w:rsidRPr="00C31154">
        <w:rPr>
          <w:sz w:val="30"/>
          <w:szCs w:val="30"/>
          <w:lang w:eastAsia="ru-RU"/>
        </w:rPr>
        <w:t xml:space="preserve"> </w:t>
      </w:r>
      <w:r w:rsidR="00EC0043">
        <w:rPr>
          <w:sz w:val="30"/>
          <w:szCs w:val="30"/>
          <w:lang w:eastAsia="ru-RU"/>
        </w:rPr>
        <w:t>Красноярска</w:t>
      </w:r>
      <w:proofErr w:type="gramEnd"/>
      <w:r w:rsidR="00EC0043" w:rsidRPr="00C31154">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w:t>
      </w:r>
      <w:proofErr w:type="spellStart"/>
      <w:r w:rsidRPr="00C31154">
        <w:rPr>
          <w:sz w:val="30"/>
          <w:szCs w:val="30"/>
          <w:lang w:eastAsia="ru-RU"/>
        </w:rPr>
        <w:t>путем</w:t>
      </w:r>
      <w:proofErr w:type="spellEnd"/>
      <w:r w:rsidRPr="00C31154">
        <w:rPr>
          <w:sz w:val="30"/>
          <w:szCs w:val="30"/>
          <w:lang w:eastAsia="ru-RU"/>
        </w:rPr>
        <w:t xml:space="preserve"> проставления визы на каждом листе проекта </w:t>
      </w:r>
      <w:r w:rsidR="00EC0043">
        <w:rPr>
          <w:sz w:val="30"/>
          <w:szCs w:val="30"/>
          <w:lang w:eastAsia="ru-RU"/>
        </w:rPr>
        <w:t xml:space="preserve">   </w:t>
      </w:r>
      <w:r w:rsidRPr="00C31154">
        <w:rPr>
          <w:sz w:val="30"/>
          <w:szCs w:val="30"/>
          <w:lang w:eastAsia="ru-RU"/>
        </w:rPr>
        <w:t xml:space="preserve">в течение </w:t>
      </w:r>
      <w:r w:rsidR="007B3F0F" w:rsidRPr="00C31154">
        <w:rPr>
          <w:sz w:val="30"/>
          <w:szCs w:val="30"/>
          <w:lang w:eastAsia="ru-RU"/>
        </w:rPr>
        <w:t>1 рабочего</w:t>
      </w:r>
      <w:r w:rsidRPr="00C31154">
        <w:rPr>
          <w:sz w:val="30"/>
          <w:szCs w:val="30"/>
          <w:lang w:eastAsia="ru-RU"/>
        </w:rPr>
        <w:t xml:space="preserve"> дня;</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заместителю руководителя Департамента для согласования </w:t>
      </w:r>
      <w:proofErr w:type="gramStart"/>
      <w:r w:rsidRPr="00C31154">
        <w:rPr>
          <w:sz w:val="30"/>
          <w:szCs w:val="30"/>
          <w:lang w:eastAsia="ru-RU"/>
        </w:rPr>
        <w:t>проекта распоряжения администрации города</w:t>
      </w:r>
      <w:r w:rsidR="00EC0043" w:rsidRPr="00EC0043">
        <w:rPr>
          <w:sz w:val="30"/>
          <w:szCs w:val="30"/>
          <w:lang w:eastAsia="ru-RU"/>
        </w:rPr>
        <w:t xml:space="preserve"> </w:t>
      </w:r>
      <w:r w:rsidR="00EC0043">
        <w:rPr>
          <w:sz w:val="30"/>
          <w:szCs w:val="30"/>
          <w:lang w:eastAsia="ru-RU"/>
        </w:rPr>
        <w:t>Красноярска</w:t>
      </w:r>
      <w:proofErr w:type="gramEnd"/>
      <w:r w:rsidRPr="00C31154">
        <w:rPr>
          <w:sz w:val="30"/>
          <w:szCs w:val="30"/>
          <w:lang w:eastAsia="ru-RU"/>
        </w:rPr>
        <w:t xml:space="preserve"> </w:t>
      </w:r>
      <w:r w:rsidR="00EC0043">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w:t>
      </w:r>
      <w:proofErr w:type="spellStart"/>
      <w:r w:rsidRPr="00C31154">
        <w:rPr>
          <w:sz w:val="30"/>
          <w:szCs w:val="30"/>
          <w:lang w:eastAsia="ru-RU"/>
        </w:rPr>
        <w:t>путем</w:t>
      </w:r>
      <w:proofErr w:type="spellEnd"/>
      <w:r w:rsidRPr="00C31154">
        <w:rPr>
          <w:sz w:val="30"/>
          <w:szCs w:val="30"/>
          <w:lang w:eastAsia="ru-RU"/>
        </w:rPr>
        <w:t xml:space="preserve"> проставления визы согласования в листе согласования </w:t>
      </w:r>
      <w:r w:rsidR="00EC0043">
        <w:rPr>
          <w:sz w:val="30"/>
          <w:szCs w:val="30"/>
          <w:lang w:eastAsia="ru-RU"/>
        </w:rPr>
        <w:t xml:space="preserve">                            </w:t>
      </w:r>
      <w:r w:rsidRPr="00C31154">
        <w:rPr>
          <w:sz w:val="30"/>
          <w:szCs w:val="30"/>
          <w:lang w:eastAsia="ru-RU"/>
        </w:rPr>
        <w:t xml:space="preserve">в течение </w:t>
      </w:r>
      <w:r w:rsidR="007B3F0F" w:rsidRPr="00C31154">
        <w:rPr>
          <w:sz w:val="30"/>
          <w:szCs w:val="30"/>
          <w:lang w:eastAsia="ru-RU"/>
        </w:rPr>
        <w:t>1 рабочего</w:t>
      </w:r>
      <w:r w:rsidRPr="00C31154">
        <w:rPr>
          <w:sz w:val="30"/>
          <w:szCs w:val="30"/>
          <w:lang w:eastAsia="ru-RU"/>
        </w:rPr>
        <w:t xml:space="preserve"> дня</w:t>
      </w:r>
      <w:r w:rsidR="0046177D" w:rsidRPr="00C31154">
        <w:rPr>
          <w:sz w:val="30"/>
          <w:szCs w:val="30"/>
          <w:lang w:eastAsia="ru-RU"/>
        </w:rPr>
        <w:t xml:space="preserve"> (за исключением земельн</w:t>
      </w:r>
      <w:r w:rsidR="00022002" w:rsidRPr="00C31154">
        <w:rPr>
          <w:sz w:val="30"/>
          <w:szCs w:val="30"/>
          <w:lang w:eastAsia="ru-RU"/>
        </w:rPr>
        <w:t>ого</w:t>
      </w:r>
      <w:r w:rsidR="0046177D" w:rsidRPr="00C31154">
        <w:rPr>
          <w:sz w:val="30"/>
          <w:szCs w:val="30"/>
          <w:lang w:eastAsia="ru-RU"/>
        </w:rPr>
        <w:t xml:space="preserve"> участк</w:t>
      </w:r>
      <w:r w:rsidR="00022002" w:rsidRPr="00C31154">
        <w:rPr>
          <w:sz w:val="30"/>
          <w:szCs w:val="30"/>
          <w:lang w:eastAsia="ru-RU"/>
        </w:rPr>
        <w:t>а</w:t>
      </w:r>
      <w:r w:rsidR="0046177D" w:rsidRPr="00C31154">
        <w:rPr>
          <w:sz w:val="30"/>
          <w:szCs w:val="30"/>
          <w:lang w:eastAsia="ru-RU"/>
        </w:rPr>
        <w:t>, занимаем</w:t>
      </w:r>
      <w:r w:rsidR="00022002" w:rsidRPr="00C31154">
        <w:rPr>
          <w:sz w:val="30"/>
          <w:szCs w:val="30"/>
          <w:lang w:eastAsia="ru-RU"/>
        </w:rPr>
        <w:t>ого гаражным</w:t>
      </w:r>
      <w:r w:rsidR="00EC0043">
        <w:rPr>
          <w:sz w:val="30"/>
          <w:szCs w:val="30"/>
          <w:lang w:eastAsia="ru-RU"/>
        </w:rPr>
        <w:t xml:space="preserve"> </w:t>
      </w:r>
      <w:r w:rsidR="0046177D" w:rsidRPr="00C31154">
        <w:rPr>
          <w:sz w:val="30"/>
          <w:szCs w:val="30"/>
          <w:lang w:eastAsia="ru-RU"/>
        </w:rPr>
        <w:t>бокс</w:t>
      </w:r>
      <w:r w:rsidR="00022002" w:rsidRPr="00C31154">
        <w:rPr>
          <w:sz w:val="30"/>
          <w:szCs w:val="30"/>
          <w:lang w:eastAsia="ru-RU"/>
        </w:rPr>
        <w:t>ом</w:t>
      </w:r>
      <w:r w:rsidR="0046177D" w:rsidRPr="00C31154">
        <w:rPr>
          <w:sz w:val="30"/>
          <w:szCs w:val="30"/>
          <w:lang w:eastAsia="ru-RU"/>
        </w:rPr>
        <w:t>)</w:t>
      </w:r>
      <w:r w:rsidRPr="00C31154">
        <w:rPr>
          <w:sz w:val="30"/>
          <w:szCs w:val="30"/>
          <w:lang w:eastAsia="ru-RU"/>
        </w:rPr>
        <w:t>;</w:t>
      </w:r>
    </w:p>
    <w:p w:rsidP="008551E0" w:rsidR="008A0A31" w:rsidRDefault="009E208C">
      <w:pPr>
        <w:widowControl w:val="false"/>
        <w:suppressAutoHyphens w:val="false"/>
        <w:autoSpaceDE w:val="false"/>
        <w:autoSpaceDN w:val="false"/>
        <w:ind w:firstLine="709"/>
        <w:jc w:val="both"/>
        <w:rPr>
          <w:sz w:val="30"/>
          <w:szCs w:val="30"/>
          <w:lang w:eastAsia="ru-RU"/>
        </w:rPr>
      </w:pPr>
      <w:proofErr w:type="gramStart"/>
      <w:r w:rsidRPr="00C31154">
        <w:rPr>
          <w:sz w:val="30"/>
          <w:szCs w:val="30"/>
          <w:lang w:eastAsia="ru-RU"/>
        </w:rPr>
        <w:lastRenderedPageBreak/>
        <w:t>специалисту отдела правовой и кадровой работы Департамента</w:t>
      </w:r>
      <w:r w:rsidR="008551E0">
        <w:rPr>
          <w:sz w:val="30"/>
          <w:szCs w:val="30"/>
          <w:lang w:eastAsia="ru-RU"/>
        </w:rPr>
        <w:t xml:space="preserve">            </w:t>
      </w:r>
      <w:r w:rsidR="00022002" w:rsidRPr="00C31154">
        <w:rPr>
          <w:sz w:val="30"/>
          <w:szCs w:val="30"/>
          <w:lang w:eastAsia="ru-RU"/>
        </w:rPr>
        <w:t>в случае подготовки проекта распоряжения администрации города</w:t>
      </w:r>
      <w:r w:rsidR="008551E0">
        <w:rPr>
          <w:sz w:val="30"/>
          <w:szCs w:val="30"/>
          <w:lang w:eastAsia="ru-RU"/>
        </w:rPr>
        <w:t xml:space="preserve">              </w:t>
      </w:r>
      <w:r w:rsidR="00022002" w:rsidRPr="00C31154">
        <w:rPr>
          <w:sz w:val="30"/>
          <w:szCs w:val="30"/>
          <w:lang w:eastAsia="ru-RU"/>
        </w:rPr>
        <w:t xml:space="preserve"> </w:t>
      </w:r>
      <w:r w:rsidR="008A0A31">
        <w:rPr>
          <w:sz w:val="30"/>
          <w:szCs w:val="30"/>
          <w:lang w:eastAsia="ru-RU"/>
        </w:rPr>
        <w:t>Красноярска</w:t>
      </w:r>
      <w:r w:rsidR="008A0A31" w:rsidRPr="00C31154">
        <w:rPr>
          <w:sz w:val="30"/>
          <w:szCs w:val="30"/>
          <w:lang w:eastAsia="ru-RU"/>
        </w:rPr>
        <w:t xml:space="preserve"> </w:t>
      </w:r>
      <w:r w:rsidR="00022002" w:rsidRPr="00C31154">
        <w:rPr>
          <w:sz w:val="30"/>
          <w:szCs w:val="30"/>
          <w:lang w:eastAsia="ru-RU"/>
        </w:rPr>
        <w:t>о предварительном согласовании предоставления земельного участка, занимаемого гаражным боксом, начальнику отдела правовой и кадровой работы Департамента</w:t>
      </w:r>
      <w:r w:rsidR="008A0A31">
        <w:rPr>
          <w:sz w:val="30"/>
          <w:szCs w:val="30"/>
          <w:lang w:eastAsia="ru-RU"/>
        </w:rPr>
        <w:t>,</w:t>
      </w:r>
      <w:r w:rsidR="00022002" w:rsidRPr="00C31154">
        <w:rPr>
          <w:sz w:val="30"/>
          <w:szCs w:val="30"/>
          <w:lang w:eastAsia="ru-RU"/>
        </w:rPr>
        <w:t xml:space="preserve"> в иных случаях </w:t>
      </w:r>
      <w:r w:rsidR="008A0A31">
        <w:rPr>
          <w:sz w:val="30"/>
          <w:szCs w:val="30"/>
          <w:lang w:eastAsia="ru-RU"/>
        </w:rPr>
        <w:t xml:space="preserve">                             </w:t>
      </w:r>
      <w:r w:rsidRPr="00C31154">
        <w:rPr>
          <w:sz w:val="30"/>
          <w:szCs w:val="30"/>
          <w:lang w:eastAsia="ru-RU"/>
        </w:rPr>
        <w:t xml:space="preserve">для осуществления правовой экспертизы проекта распоряжения администрации города </w:t>
      </w:r>
      <w:r w:rsidR="008A0A31">
        <w:rPr>
          <w:sz w:val="30"/>
          <w:szCs w:val="30"/>
          <w:lang w:eastAsia="ru-RU"/>
        </w:rPr>
        <w:t>Красноярска</w:t>
      </w:r>
      <w:r w:rsidR="008A0A31" w:rsidRPr="00C31154">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w:t>
      </w:r>
      <w:proofErr w:type="spellStart"/>
      <w:r w:rsidRPr="00C31154">
        <w:rPr>
          <w:sz w:val="30"/>
          <w:szCs w:val="30"/>
          <w:lang w:eastAsia="ru-RU"/>
        </w:rPr>
        <w:t>путем</w:t>
      </w:r>
      <w:proofErr w:type="spellEnd"/>
      <w:r w:rsidRPr="00C31154">
        <w:rPr>
          <w:sz w:val="30"/>
          <w:szCs w:val="30"/>
          <w:lang w:eastAsia="ru-RU"/>
        </w:rPr>
        <w:t xml:space="preserve"> проставления визы в листе согласования,</w:t>
      </w:r>
      <w:r w:rsidR="00022002" w:rsidRPr="00C31154">
        <w:rPr>
          <w:sz w:val="30"/>
          <w:szCs w:val="30"/>
          <w:lang w:eastAsia="ru-RU"/>
        </w:rPr>
        <w:t xml:space="preserve"> </w:t>
      </w:r>
      <w:r w:rsidRPr="00C31154">
        <w:rPr>
          <w:sz w:val="30"/>
          <w:szCs w:val="30"/>
          <w:lang w:eastAsia="ru-RU"/>
        </w:rPr>
        <w:t>а также</w:t>
      </w:r>
      <w:r w:rsidR="00E11484" w:rsidRPr="00C31154">
        <w:rPr>
          <w:sz w:val="30"/>
          <w:szCs w:val="30"/>
          <w:lang w:eastAsia="ru-RU"/>
        </w:rPr>
        <w:t xml:space="preserve"> на каждом листе</w:t>
      </w:r>
      <w:proofErr w:type="gramEnd"/>
      <w:r w:rsidR="00E11484" w:rsidRPr="00C31154">
        <w:rPr>
          <w:sz w:val="30"/>
          <w:szCs w:val="30"/>
          <w:lang w:eastAsia="ru-RU"/>
        </w:rPr>
        <w:t xml:space="preserve"> проекта </w:t>
      </w:r>
      <w:r w:rsidR="005A7024" w:rsidRPr="00C31154">
        <w:rPr>
          <w:sz w:val="30"/>
          <w:szCs w:val="30"/>
          <w:lang w:eastAsia="ru-RU"/>
        </w:rPr>
        <w:t>в течение 1 рабочего дня</w:t>
      </w:r>
      <w:r w:rsidRPr="00C31154">
        <w:rPr>
          <w:sz w:val="30"/>
          <w:szCs w:val="30"/>
          <w:lang w:eastAsia="ru-RU"/>
        </w:rPr>
        <w:t xml:space="preserve">. </w:t>
      </w:r>
      <w:proofErr w:type="gramStart"/>
      <w:r w:rsidRPr="00C31154">
        <w:rPr>
          <w:sz w:val="30"/>
          <w:szCs w:val="30"/>
          <w:lang w:eastAsia="ru-RU"/>
        </w:rPr>
        <w:t>При наличии замеча</w:t>
      </w:r>
      <w:r w:rsidR="007B3F0F" w:rsidRPr="00C31154">
        <w:rPr>
          <w:sz w:val="30"/>
          <w:szCs w:val="30"/>
          <w:lang w:eastAsia="ru-RU"/>
        </w:rPr>
        <w:t>ний</w:t>
      </w:r>
      <w:r w:rsidRPr="00C31154">
        <w:rPr>
          <w:sz w:val="30"/>
          <w:szCs w:val="30"/>
          <w:lang w:eastAsia="ru-RU"/>
        </w:rPr>
        <w:t xml:space="preserve"> </w:t>
      </w:r>
      <w:r w:rsidR="00FA1E8A" w:rsidRPr="00C31154">
        <w:rPr>
          <w:sz w:val="30"/>
          <w:szCs w:val="30"/>
          <w:lang w:eastAsia="ru-RU"/>
        </w:rPr>
        <w:t xml:space="preserve">начальника отдела правовой и кадровой работы Департамента или </w:t>
      </w:r>
      <w:r w:rsidRPr="00C31154">
        <w:rPr>
          <w:sz w:val="30"/>
          <w:szCs w:val="30"/>
          <w:lang w:eastAsia="ru-RU"/>
        </w:rPr>
        <w:t>специалиста отдела правовой</w:t>
      </w:r>
      <w:r w:rsidR="008A0A31">
        <w:rPr>
          <w:sz w:val="30"/>
          <w:szCs w:val="30"/>
          <w:lang w:eastAsia="ru-RU"/>
        </w:rPr>
        <w:t xml:space="preserve"> </w:t>
      </w:r>
      <w:r w:rsidRPr="00C31154">
        <w:rPr>
          <w:sz w:val="30"/>
          <w:szCs w:val="30"/>
          <w:lang w:eastAsia="ru-RU"/>
        </w:rPr>
        <w:t xml:space="preserve">и кадровой работы проект распоряжения администрации города </w:t>
      </w:r>
      <w:r w:rsidR="008A0A31">
        <w:rPr>
          <w:sz w:val="30"/>
          <w:szCs w:val="30"/>
          <w:lang w:eastAsia="ru-RU"/>
        </w:rPr>
        <w:t>Красноярска</w:t>
      </w:r>
      <w:r w:rsidR="008A0A31" w:rsidRPr="00C31154">
        <w:rPr>
          <w:sz w:val="30"/>
          <w:szCs w:val="30"/>
          <w:lang w:eastAsia="ru-RU"/>
        </w:rPr>
        <w:t xml:space="preserve"> </w:t>
      </w:r>
      <w:r w:rsidR="008A0A31">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w:t>
      </w:r>
      <w:r w:rsidR="008A0A31">
        <w:rPr>
          <w:sz w:val="30"/>
          <w:szCs w:val="30"/>
          <w:lang w:eastAsia="ru-RU"/>
        </w:rPr>
        <w:t xml:space="preserve">                </w:t>
      </w:r>
      <w:r w:rsidRPr="00C31154">
        <w:rPr>
          <w:sz w:val="30"/>
          <w:szCs w:val="30"/>
          <w:lang w:eastAsia="ru-RU"/>
        </w:rPr>
        <w:t>с приложенными замечаниями направляется в соответствующий отдел Департамента для их устранения либо подготовки решения об отказе</w:t>
      </w:r>
      <w:r w:rsidR="008A0A31">
        <w:rPr>
          <w:sz w:val="30"/>
          <w:szCs w:val="30"/>
          <w:lang w:eastAsia="ru-RU"/>
        </w:rPr>
        <w:t xml:space="preserve">               </w:t>
      </w:r>
      <w:r w:rsidRPr="00C31154">
        <w:rPr>
          <w:sz w:val="30"/>
          <w:szCs w:val="30"/>
          <w:lang w:eastAsia="ru-RU"/>
        </w:rPr>
        <w:t xml:space="preserve"> в предоставлении Муниципальной услуги в случае, если вынесенные</w:t>
      </w:r>
      <w:r w:rsidR="008A0A31">
        <w:rPr>
          <w:sz w:val="30"/>
          <w:szCs w:val="30"/>
          <w:lang w:eastAsia="ru-RU"/>
        </w:rPr>
        <w:t xml:space="preserve"> </w:t>
      </w:r>
      <w:r w:rsidRPr="00C31154">
        <w:rPr>
          <w:sz w:val="30"/>
          <w:szCs w:val="30"/>
          <w:lang w:eastAsia="ru-RU"/>
        </w:rPr>
        <w:t xml:space="preserve"> по проекту распоряжения администра</w:t>
      </w:r>
      <w:r w:rsidR="007B3F0F" w:rsidRPr="00C31154">
        <w:rPr>
          <w:sz w:val="30"/>
          <w:szCs w:val="30"/>
          <w:lang w:eastAsia="ru-RU"/>
        </w:rPr>
        <w:t xml:space="preserve">ции </w:t>
      </w:r>
      <w:r w:rsidRPr="00C31154">
        <w:rPr>
          <w:sz w:val="30"/>
          <w:szCs w:val="30"/>
          <w:lang w:eastAsia="ru-RU"/>
        </w:rPr>
        <w:t>города о предварительном согласовании</w:t>
      </w:r>
      <w:proofErr w:type="gramEnd"/>
      <w:r w:rsidRPr="00C31154">
        <w:rPr>
          <w:sz w:val="30"/>
          <w:szCs w:val="30"/>
          <w:lang w:eastAsia="ru-RU"/>
        </w:rPr>
        <w:t xml:space="preserve"> предоставления земельного участка замечания являются основаниями для отказа в предоставлении Муниципальной услуги, указанными в </w:t>
      </w:r>
      <w:hyperlink w:anchor="P170">
        <w:r w:rsidRPr="00C31154">
          <w:rPr>
            <w:sz w:val="30"/>
            <w:szCs w:val="30"/>
            <w:lang w:eastAsia="ru-RU"/>
          </w:rPr>
          <w:t>пункте 1</w:t>
        </w:r>
      </w:hyperlink>
      <w:r w:rsidRPr="00C31154">
        <w:rPr>
          <w:sz w:val="30"/>
          <w:szCs w:val="30"/>
          <w:lang w:eastAsia="ru-RU"/>
        </w:rPr>
        <w:t xml:space="preserve">7 настоящего Регламента. </w:t>
      </w:r>
      <w:proofErr w:type="gramStart"/>
      <w:r w:rsidRPr="00C31154">
        <w:rPr>
          <w:sz w:val="30"/>
          <w:szCs w:val="30"/>
          <w:lang w:eastAsia="ru-RU"/>
        </w:rPr>
        <w:t>В случае подготовки решения</w:t>
      </w:r>
      <w:r w:rsidR="008551E0">
        <w:rPr>
          <w:sz w:val="30"/>
          <w:szCs w:val="30"/>
          <w:lang w:eastAsia="ru-RU"/>
        </w:rPr>
        <w:t xml:space="preserve"> </w:t>
      </w:r>
      <w:r w:rsidRPr="00C31154">
        <w:rPr>
          <w:sz w:val="30"/>
          <w:szCs w:val="30"/>
          <w:lang w:eastAsia="ru-RU"/>
        </w:rPr>
        <w:t xml:space="preserve">об отказе в предоставлении Муниципальной услуги </w:t>
      </w:r>
      <w:r w:rsidR="008A0A31">
        <w:rPr>
          <w:sz w:val="30"/>
          <w:szCs w:val="30"/>
          <w:lang w:eastAsia="ru-RU"/>
        </w:rPr>
        <w:t xml:space="preserve">                        </w:t>
      </w:r>
      <w:r w:rsidRPr="00C31154">
        <w:rPr>
          <w:sz w:val="30"/>
          <w:szCs w:val="30"/>
          <w:lang w:eastAsia="ru-RU"/>
        </w:rPr>
        <w:t xml:space="preserve">на основании замечаний </w:t>
      </w:r>
      <w:r w:rsidR="00FA1E8A" w:rsidRPr="00C31154">
        <w:rPr>
          <w:sz w:val="30"/>
          <w:szCs w:val="30"/>
          <w:lang w:eastAsia="ru-RU"/>
        </w:rPr>
        <w:t xml:space="preserve">начальника отдела правовой и кадровой работы Департамента или </w:t>
      </w:r>
      <w:r w:rsidRPr="00C31154">
        <w:rPr>
          <w:sz w:val="30"/>
          <w:szCs w:val="30"/>
          <w:lang w:eastAsia="ru-RU"/>
        </w:rPr>
        <w:t>специалиста отдела правовой и кадровой работы Департамента в нем отражаются основания для отказа в предоставлении Муниципальной услуги, содержащиеся в данных замечаниях, при этом проект решения об отказе в предоставлении Муниципальной услуги направляется на согласование в отдел правовой и кадровой</w:t>
      </w:r>
      <w:proofErr w:type="gramEnd"/>
      <w:r w:rsidRPr="00C31154">
        <w:rPr>
          <w:sz w:val="30"/>
          <w:szCs w:val="30"/>
          <w:lang w:eastAsia="ru-RU"/>
        </w:rPr>
        <w:t xml:space="preserve"> работы Департамента в соответствии с подпунктом 5 настоящег</w:t>
      </w:r>
      <w:r w:rsidR="008A0A31">
        <w:rPr>
          <w:sz w:val="30"/>
          <w:szCs w:val="30"/>
          <w:lang w:eastAsia="ru-RU"/>
        </w:rPr>
        <w:t xml:space="preserve">о пункта; </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4) согласованный проект распоряжения администрации города </w:t>
      </w:r>
      <w:r w:rsidR="007B3F0F" w:rsidRPr="00C31154">
        <w:rPr>
          <w:sz w:val="30"/>
          <w:szCs w:val="30"/>
          <w:lang w:eastAsia="ru-RU"/>
        </w:rPr>
        <w:br/>
      </w:r>
      <w:r w:rsidR="008A0A31">
        <w:rPr>
          <w:sz w:val="30"/>
          <w:szCs w:val="30"/>
          <w:lang w:eastAsia="ru-RU"/>
        </w:rPr>
        <w:t>Красноярска</w:t>
      </w:r>
      <w:r w:rsidR="008A0A31" w:rsidRPr="00C31154">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w:t>
      </w:r>
      <w:proofErr w:type="spellStart"/>
      <w:r w:rsidRPr="00C31154">
        <w:rPr>
          <w:sz w:val="30"/>
          <w:szCs w:val="30"/>
          <w:lang w:eastAsia="ru-RU"/>
        </w:rPr>
        <w:t>передается</w:t>
      </w:r>
      <w:proofErr w:type="spellEnd"/>
      <w:r w:rsidRPr="00C31154">
        <w:rPr>
          <w:sz w:val="30"/>
          <w:szCs w:val="30"/>
          <w:lang w:eastAsia="ru-RU"/>
        </w:rPr>
        <w:t xml:space="preserve"> ответственным исполнителем </w:t>
      </w:r>
      <w:r w:rsidR="008A0A31">
        <w:rPr>
          <w:sz w:val="30"/>
          <w:szCs w:val="30"/>
          <w:lang w:eastAsia="ru-RU"/>
        </w:rPr>
        <w:t xml:space="preserve">                          </w:t>
      </w:r>
      <w:r w:rsidRPr="00C31154">
        <w:rPr>
          <w:sz w:val="30"/>
          <w:szCs w:val="30"/>
          <w:lang w:eastAsia="ru-RU"/>
        </w:rPr>
        <w:t>в управление делами администрации города</w:t>
      </w:r>
      <w:r w:rsidR="008A0A31" w:rsidRPr="008A0A31">
        <w:rPr>
          <w:sz w:val="30"/>
          <w:szCs w:val="30"/>
          <w:lang w:eastAsia="ru-RU"/>
        </w:rPr>
        <w:t xml:space="preserve"> </w:t>
      </w:r>
      <w:r w:rsidR="008A0A31">
        <w:rPr>
          <w:sz w:val="30"/>
          <w:szCs w:val="30"/>
          <w:lang w:eastAsia="ru-RU"/>
        </w:rPr>
        <w:t>Красноярска</w:t>
      </w:r>
      <w:r w:rsidRPr="00C31154">
        <w:rPr>
          <w:sz w:val="30"/>
          <w:szCs w:val="30"/>
          <w:lang w:eastAsia="ru-RU"/>
        </w:rPr>
        <w:t xml:space="preserve"> </w:t>
      </w:r>
      <w:r w:rsidR="008A0A31">
        <w:rPr>
          <w:sz w:val="30"/>
          <w:szCs w:val="30"/>
          <w:lang w:eastAsia="ru-RU"/>
        </w:rPr>
        <w:t xml:space="preserve">                               </w:t>
      </w:r>
      <w:r w:rsidRPr="00C31154">
        <w:rPr>
          <w:sz w:val="30"/>
          <w:szCs w:val="30"/>
          <w:lang w:eastAsia="ru-RU"/>
        </w:rPr>
        <w:t xml:space="preserve">для технической доработки, подписания и регистрации. </w:t>
      </w:r>
      <w:proofErr w:type="gramStart"/>
      <w:r w:rsidRPr="00C31154">
        <w:rPr>
          <w:sz w:val="30"/>
          <w:szCs w:val="30"/>
          <w:lang w:eastAsia="ru-RU"/>
        </w:rPr>
        <w:t>Техническая доработка и передача на подписание проекта распоряжения администрации города</w:t>
      </w:r>
      <w:r w:rsidR="008A0A31" w:rsidRPr="008A0A31">
        <w:rPr>
          <w:sz w:val="30"/>
          <w:szCs w:val="30"/>
          <w:lang w:eastAsia="ru-RU"/>
        </w:rPr>
        <w:t xml:space="preserve"> </w:t>
      </w:r>
      <w:r w:rsidR="008A0A31">
        <w:rPr>
          <w:sz w:val="30"/>
          <w:szCs w:val="30"/>
          <w:lang w:eastAsia="ru-RU"/>
        </w:rPr>
        <w:t>Красноярска</w:t>
      </w:r>
      <w:r w:rsidRPr="00C31154">
        <w:rPr>
          <w:sz w:val="30"/>
          <w:szCs w:val="30"/>
          <w:lang w:eastAsia="ru-RU"/>
        </w:rPr>
        <w:t xml:space="preserve"> о предварительном согласовании предоставления земельного у</w:t>
      </w:r>
      <w:r w:rsidR="00420744" w:rsidRPr="00C31154">
        <w:rPr>
          <w:sz w:val="30"/>
          <w:szCs w:val="30"/>
          <w:lang w:eastAsia="ru-RU"/>
        </w:rPr>
        <w:t>частка осуществляется</w:t>
      </w:r>
      <w:r w:rsidR="008A0A31">
        <w:rPr>
          <w:sz w:val="30"/>
          <w:szCs w:val="30"/>
          <w:lang w:eastAsia="ru-RU"/>
        </w:rPr>
        <w:t xml:space="preserve"> </w:t>
      </w:r>
      <w:r w:rsidR="00420744" w:rsidRPr="00C31154">
        <w:rPr>
          <w:sz w:val="30"/>
          <w:szCs w:val="30"/>
          <w:lang w:eastAsia="ru-RU"/>
        </w:rPr>
        <w:t>не более 2</w:t>
      </w:r>
      <w:r w:rsidR="007B3F0F" w:rsidRPr="00C31154">
        <w:rPr>
          <w:sz w:val="30"/>
          <w:szCs w:val="30"/>
          <w:lang w:eastAsia="ru-RU"/>
        </w:rPr>
        <w:t xml:space="preserve"> рабочих</w:t>
      </w:r>
      <w:r w:rsidRPr="00C31154">
        <w:rPr>
          <w:sz w:val="30"/>
          <w:szCs w:val="30"/>
          <w:lang w:eastAsia="ru-RU"/>
        </w:rPr>
        <w:t xml:space="preserve"> дней со дня его поступления в управление делами администрации города</w:t>
      </w:r>
      <w:r w:rsidR="008A0A31" w:rsidRPr="008A0A31">
        <w:rPr>
          <w:sz w:val="30"/>
          <w:szCs w:val="30"/>
          <w:lang w:eastAsia="ru-RU"/>
        </w:rPr>
        <w:t xml:space="preserve"> </w:t>
      </w:r>
      <w:r w:rsidR="008A0A31">
        <w:rPr>
          <w:sz w:val="30"/>
          <w:szCs w:val="30"/>
          <w:lang w:eastAsia="ru-RU"/>
        </w:rPr>
        <w:t>Красноярска</w:t>
      </w:r>
      <w:r w:rsidRPr="00C31154">
        <w:rPr>
          <w:sz w:val="30"/>
          <w:szCs w:val="30"/>
          <w:lang w:eastAsia="ru-RU"/>
        </w:rPr>
        <w:t xml:space="preserve"> (в случае поступления проекта распоряжения администрации города </w:t>
      </w:r>
      <w:r w:rsidR="008A0A31">
        <w:rPr>
          <w:sz w:val="30"/>
          <w:szCs w:val="30"/>
          <w:lang w:eastAsia="ru-RU"/>
        </w:rPr>
        <w:t>Красноярска</w:t>
      </w:r>
      <w:r w:rsidR="008A0A31" w:rsidRPr="00C31154">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в последний рабочий день недели – в течение </w:t>
      </w:r>
      <w:r w:rsidR="00420744" w:rsidRPr="00C31154">
        <w:rPr>
          <w:sz w:val="30"/>
          <w:szCs w:val="30"/>
          <w:lang w:eastAsia="ru-RU"/>
        </w:rPr>
        <w:t xml:space="preserve">1 </w:t>
      </w:r>
      <w:r w:rsidRPr="00C31154">
        <w:rPr>
          <w:sz w:val="30"/>
          <w:szCs w:val="30"/>
          <w:lang w:eastAsia="ru-RU"/>
        </w:rPr>
        <w:t xml:space="preserve">рабочего дня, следующего за </w:t>
      </w:r>
      <w:proofErr w:type="spellStart"/>
      <w:r w:rsidRPr="00C31154">
        <w:rPr>
          <w:sz w:val="30"/>
          <w:szCs w:val="30"/>
          <w:lang w:eastAsia="ru-RU"/>
        </w:rPr>
        <w:t>днем</w:t>
      </w:r>
      <w:proofErr w:type="spellEnd"/>
      <w:proofErr w:type="gramEnd"/>
      <w:r w:rsidRPr="00C31154">
        <w:rPr>
          <w:sz w:val="30"/>
          <w:szCs w:val="30"/>
          <w:lang w:eastAsia="ru-RU"/>
        </w:rPr>
        <w:t xml:space="preserve"> его поступления </w:t>
      </w:r>
      <w:r w:rsidR="008551E0">
        <w:rPr>
          <w:sz w:val="30"/>
          <w:szCs w:val="30"/>
          <w:lang w:eastAsia="ru-RU"/>
        </w:rPr>
        <w:t xml:space="preserve">                          </w:t>
      </w:r>
      <w:r w:rsidRPr="00C31154">
        <w:rPr>
          <w:sz w:val="30"/>
          <w:szCs w:val="30"/>
          <w:lang w:eastAsia="ru-RU"/>
        </w:rPr>
        <w:t>в управление делами администрации города</w:t>
      </w:r>
      <w:r w:rsidR="008A0A31" w:rsidRPr="008A0A31">
        <w:rPr>
          <w:sz w:val="30"/>
          <w:szCs w:val="30"/>
          <w:lang w:eastAsia="ru-RU"/>
        </w:rPr>
        <w:t xml:space="preserve"> </w:t>
      </w:r>
      <w:r w:rsidR="008A0A31">
        <w:rPr>
          <w:sz w:val="30"/>
          <w:szCs w:val="30"/>
          <w:lang w:eastAsia="ru-RU"/>
        </w:rPr>
        <w:t>Красноярска</w:t>
      </w:r>
      <w:r w:rsidRPr="00C31154">
        <w:rPr>
          <w:sz w:val="30"/>
          <w:szCs w:val="30"/>
          <w:lang w:eastAsia="ru-RU"/>
        </w:rPr>
        <w:t>);</w:t>
      </w:r>
    </w:p>
    <w:p w:rsidP="008A0A31" w:rsidR="009E208C" w:rsidRDefault="009E208C" w:rsidRPr="00C31154">
      <w:pPr>
        <w:widowControl w:val="false"/>
        <w:suppressAutoHyphens w:val="false"/>
        <w:autoSpaceDE w:val="false"/>
        <w:autoSpaceDN w:val="false"/>
        <w:spacing w:line="235" w:lineRule="auto"/>
        <w:ind w:firstLine="709"/>
        <w:jc w:val="both"/>
        <w:rPr>
          <w:sz w:val="30"/>
          <w:szCs w:val="30"/>
          <w:lang w:eastAsia="ru-RU"/>
        </w:rPr>
      </w:pPr>
      <w:bookmarkStart w:id="5" w:name="P422"/>
      <w:bookmarkEnd w:id="5"/>
      <w:r w:rsidRPr="00C31154">
        <w:rPr>
          <w:sz w:val="30"/>
          <w:szCs w:val="30"/>
          <w:lang w:eastAsia="ru-RU"/>
        </w:rPr>
        <w:lastRenderedPageBreak/>
        <w:t xml:space="preserve">5) при наличии хотя бы одного из оснований для отказа, установленных </w:t>
      </w:r>
      <w:hyperlink w:anchor="P170">
        <w:r w:rsidRPr="00C31154">
          <w:rPr>
            <w:sz w:val="30"/>
            <w:szCs w:val="30"/>
            <w:lang w:eastAsia="ru-RU"/>
          </w:rPr>
          <w:t>пунктом 1</w:t>
        </w:r>
      </w:hyperlink>
      <w:r w:rsidRPr="00C31154">
        <w:rPr>
          <w:sz w:val="30"/>
          <w:szCs w:val="30"/>
          <w:lang w:eastAsia="ru-RU"/>
        </w:rPr>
        <w:t>7 настоящего Регламента, ответственный исполнитель:</w:t>
      </w:r>
    </w:p>
    <w:p w:rsidP="008A0A31" w:rsidR="009E208C" w:rsidRDefault="009E208C" w:rsidRPr="00C31154">
      <w:pPr>
        <w:widowControl w:val="false"/>
        <w:suppressAutoHyphens w:val="false"/>
        <w:autoSpaceDE w:val="false"/>
        <w:autoSpaceDN w:val="false"/>
        <w:spacing w:line="235" w:lineRule="auto"/>
        <w:ind w:firstLine="709"/>
        <w:jc w:val="both"/>
        <w:rPr>
          <w:sz w:val="30"/>
          <w:szCs w:val="30"/>
          <w:lang w:eastAsia="ru-RU"/>
        </w:rPr>
      </w:pPr>
      <w:r w:rsidRPr="00C31154">
        <w:rPr>
          <w:sz w:val="30"/>
          <w:szCs w:val="30"/>
          <w:lang w:eastAsia="ru-RU"/>
        </w:rPr>
        <w:t xml:space="preserve">в течение </w:t>
      </w:r>
      <w:r w:rsidR="00F1441D" w:rsidRPr="00C31154">
        <w:rPr>
          <w:sz w:val="30"/>
          <w:szCs w:val="30"/>
          <w:lang w:eastAsia="ru-RU"/>
        </w:rPr>
        <w:t>3</w:t>
      </w:r>
      <w:r w:rsidR="00BD32C6" w:rsidRPr="00C31154">
        <w:rPr>
          <w:sz w:val="30"/>
          <w:szCs w:val="30"/>
          <w:lang w:eastAsia="ru-RU"/>
        </w:rPr>
        <w:t xml:space="preserve"> рабочих</w:t>
      </w:r>
      <w:r w:rsidRPr="00C31154">
        <w:rPr>
          <w:sz w:val="30"/>
          <w:szCs w:val="30"/>
          <w:lang w:eastAsia="ru-RU"/>
        </w:rPr>
        <w:t xml:space="preserve"> дн</w:t>
      </w:r>
      <w:r w:rsidR="00BD32C6" w:rsidRPr="00C31154">
        <w:rPr>
          <w:sz w:val="30"/>
          <w:szCs w:val="30"/>
          <w:lang w:eastAsia="ru-RU"/>
        </w:rPr>
        <w:t>ей</w:t>
      </w:r>
      <w:r w:rsidRPr="00C31154">
        <w:rPr>
          <w:sz w:val="30"/>
          <w:szCs w:val="30"/>
          <w:lang w:eastAsia="ru-RU"/>
        </w:rPr>
        <w:t xml:space="preserve"> со дня формирования необходимого пакета документов готовит и </w:t>
      </w:r>
      <w:proofErr w:type="spellStart"/>
      <w:r w:rsidRPr="00C31154">
        <w:rPr>
          <w:sz w:val="30"/>
          <w:szCs w:val="30"/>
          <w:lang w:eastAsia="ru-RU"/>
        </w:rPr>
        <w:t>передает</w:t>
      </w:r>
      <w:proofErr w:type="spellEnd"/>
      <w:r w:rsidRPr="00C31154">
        <w:rPr>
          <w:sz w:val="30"/>
          <w:szCs w:val="30"/>
          <w:lang w:eastAsia="ru-RU"/>
        </w:rPr>
        <w:t xml:space="preserve"> проект решения об отказе </w:t>
      </w:r>
      <w:r w:rsidR="008551E0">
        <w:rPr>
          <w:sz w:val="30"/>
          <w:szCs w:val="30"/>
          <w:lang w:eastAsia="ru-RU"/>
        </w:rPr>
        <w:t xml:space="preserve">                     </w:t>
      </w:r>
      <w:r w:rsidRPr="00C31154">
        <w:rPr>
          <w:sz w:val="30"/>
          <w:szCs w:val="30"/>
          <w:lang w:eastAsia="ru-RU"/>
        </w:rPr>
        <w:t xml:space="preserve">в предоставлении Муниципальной услуги специалисту отдела правовой и кадровой работы Департамента. Специалист отдела правовой </w:t>
      </w:r>
      <w:r w:rsidR="008551E0">
        <w:rPr>
          <w:sz w:val="30"/>
          <w:szCs w:val="30"/>
          <w:lang w:eastAsia="ru-RU"/>
        </w:rPr>
        <w:t xml:space="preserve">                      </w:t>
      </w:r>
      <w:r w:rsidRPr="00C31154">
        <w:rPr>
          <w:sz w:val="30"/>
          <w:szCs w:val="30"/>
          <w:lang w:eastAsia="ru-RU"/>
        </w:rPr>
        <w:t xml:space="preserve">и кадровой работы Департамента в течение </w:t>
      </w:r>
      <w:r w:rsidR="00BD32C6" w:rsidRPr="00C31154">
        <w:rPr>
          <w:sz w:val="30"/>
          <w:szCs w:val="30"/>
          <w:lang w:eastAsia="ru-RU"/>
        </w:rPr>
        <w:t xml:space="preserve">2 рабочих </w:t>
      </w:r>
      <w:r w:rsidRPr="00C31154">
        <w:rPr>
          <w:sz w:val="30"/>
          <w:szCs w:val="30"/>
          <w:lang w:eastAsia="ru-RU"/>
        </w:rPr>
        <w:t xml:space="preserve">дней со дня поступления проекта решения об отказе в предоставлении Муниципальной услуги осуществляет его правовую экспертизу </w:t>
      </w:r>
      <w:r w:rsidR="008551E0">
        <w:rPr>
          <w:sz w:val="30"/>
          <w:szCs w:val="30"/>
          <w:lang w:eastAsia="ru-RU"/>
        </w:rPr>
        <w:t xml:space="preserve">                    </w:t>
      </w:r>
      <w:r w:rsidRPr="00C31154">
        <w:rPr>
          <w:sz w:val="30"/>
          <w:szCs w:val="30"/>
          <w:lang w:eastAsia="ru-RU"/>
        </w:rPr>
        <w:t xml:space="preserve">и согласовывает </w:t>
      </w:r>
      <w:proofErr w:type="spellStart"/>
      <w:r w:rsidRPr="00C31154">
        <w:rPr>
          <w:sz w:val="30"/>
          <w:szCs w:val="30"/>
          <w:lang w:eastAsia="ru-RU"/>
        </w:rPr>
        <w:t>путем</w:t>
      </w:r>
      <w:proofErr w:type="spellEnd"/>
      <w:r w:rsidRPr="00C31154">
        <w:rPr>
          <w:sz w:val="30"/>
          <w:szCs w:val="30"/>
          <w:lang w:eastAsia="ru-RU"/>
        </w:rPr>
        <w:t xml:space="preserve"> проставления визы. </w:t>
      </w:r>
      <w:proofErr w:type="gramStart"/>
      <w:r w:rsidRPr="00C31154">
        <w:rPr>
          <w:sz w:val="30"/>
          <w:szCs w:val="30"/>
          <w:lang w:eastAsia="ru-RU"/>
        </w:rPr>
        <w:t xml:space="preserve">При наличии замечаний проект решения об отказе в предоставлении Муниципальной </w:t>
      </w:r>
      <w:r w:rsidR="008A0A31">
        <w:rPr>
          <w:sz w:val="30"/>
          <w:szCs w:val="30"/>
          <w:lang w:eastAsia="ru-RU"/>
        </w:rPr>
        <w:t xml:space="preserve">                  </w:t>
      </w:r>
      <w:r w:rsidRPr="00C31154">
        <w:rPr>
          <w:sz w:val="30"/>
          <w:szCs w:val="30"/>
          <w:lang w:eastAsia="ru-RU"/>
        </w:rPr>
        <w:t xml:space="preserve">услуги направляется в соответствующий отдел Департамента </w:t>
      </w:r>
      <w:r w:rsidR="008A0A31">
        <w:rPr>
          <w:sz w:val="30"/>
          <w:szCs w:val="30"/>
          <w:lang w:eastAsia="ru-RU"/>
        </w:rPr>
        <w:t xml:space="preserve">                                       </w:t>
      </w:r>
      <w:r w:rsidRPr="00C31154">
        <w:rPr>
          <w:sz w:val="30"/>
          <w:szCs w:val="30"/>
          <w:lang w:eastAsia="ru-RU"/>
        </w:rPr>
        <w:t xml:space="preserve">для их устранения либо подготовки проекта распоряжения администрации города </w:t>
      </w:r>
      <w:r w:rsidR="008A0A31">
        <w:rPr>
          <w:sz w:val="30"/>
          <w:szCs w:val="30"/>
          <w:lang w:eastAsia="ru-RU"/>
        </w:rPr>
        <w:t>Красноярска</w:t>
      </w:r>
      <w:r w:rsidR="008A0A31" w:rsidRPr="00C31154">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в течение </w:t>
      </w:r>
      <w:r w:rsidR="00BD32C6" w:rsidRPr="00C31154">
        <w:rPr>
          <w:sz w:val="30"/>
          <w:szCs w:val="30"/>
          <w:lang w:eastAsia="ru-RU"/>
        </w:rPr>
        <w:t>1 рабочего</w:t>
      </w:r>
      <w:r w:rsidRPr="00C31154">
        <w:rPr>
          <w:sz w:val="30"/>
          <w:szCs w:val="30"/>
          <w:lang w:eastAsia="ru-RU"/>
        </w:rPr>
        <w:t xml:space="preserve"> дня со дня получения ответственным исполнителем соответствующего отдела Департамента замечаний специалиста отдела правовой и кадровой работы Департамента, при этом проект распоряжения администрации города </w:t>
      </w:r>
      <w:r w:rsidR="008A0A31">
        <w:rPr>
          <w:sz w:val="30"/>
          <w:szCs w:val="30"/>
          <w:lang w:eastAsia="ru-RU"/>
        </w:rPr>
        <w:t>Красноярска</w:t>
      </w:r>
      <w:proofErr w:type="gramEnd"/>
      <w:r w:rsidR="008A0A31" w:rsidRPr="00C31154">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направляется на согласование в отдел правовой </w:t>
      </w:r>
      <w:r w:rsidR="008A0A31">
        <w:rPr>
          <w:sz w:val="30"/>
          <w:szCs w:val="30"/>
          <w:lang w:eastAsia="ru-RU"/>
        </w:rPr>
        <w:t xml:space="preserve">                  </w:t>
      </w:r>
      <w:r w:rsidRPr="00C31154">
        <w:rPr>
          <w:sz w:val="30"/>
          <w:szCs w:val="30"/>
          <w:lang w:eastAsia="ru-RU"/>
        </w:rPr>
        <w:t>и кадровой работы Департамента в соответствии с подпунктом 3 настоящего пункта;</w:t>
      </w:r>
    </w:p>
    <w:p w:rsidP="008A0A31" w:rsidR="009E208C" w:rsidRDefault="009E208C" w:rsidRPr="00C31154">
      <w:pPr>
        <w:widowControl w:val="false"/>
        <w:suppressAutoHyphens w:val="false"/>
        <w:autoSpaceDE w:val="false"/>
        <w:autoSpaceDN w:val="false"/>
        <w:spacing w:line="235" w:lineRule="auto"/>
        <w:ind w:firstLine="709"/>
        <w:jc w:val="both"/>
        <w:rPr>
          <w:sz w:val="30"/>
          <w:szCs w:val="30"/>
          <w:lang w:eastAsia="ru-RU"/>
        </w:rPr>
      </w:pPr>
      <w:proofErr w:type="spellStart"/>
      <w:r w:rsidRPr="00C31154">
        <w:rPr>
          <w:sz w:val="30"/>
          <w:szCs w:val="30"/>
          <w:lang w:eastAsia="ru-RU"/>
        </w:rPr>
        <w:t>передает</w:t>
      </w:r>
      <w:proofErr w:type="spellEnd"/>
      <w:r w:rsidRPr="00C31154">
        <w:rPr>
          <w:sz w:val="30"/>
          <w:szCs w:val="30"/>
          <w:lang w:eastAsia="ru-RU"/>
        </w:rPr>
        <w:t xml:space="preserve"> на подпись начальнику соответствующего отдела Департамента, который подписывает в течение </w:t>
      </w:r>
      <w:r w:rsidR="00BD32C6" w:rsidRPr="00C31154">
        <w:rPr>
          <w:sz w:val="30"/>
          <w:szCs w:val="30"/>
          <w:lang w:eastAsia="ru-RU"/>
        </w:rPr>
        <w:t>1 рабочего</w:t>
      </w:r>
      <w:r w:rsidRPr="00C31154">
        <w:rPr>
          <w:sz w:val="30"/>
          <w:szCs w:val="30"/>
          <w:lang w:eastAsia="ru-RU"/>
        </w:rPr>
        <w:t xml:space="preserve"> дня решение об отказе в предоставлении Муниципальной услуги;</w:t>
      </w:r>
    </w:p>
    <w:p w:rsidP="008A0A31" w:rsidR="009E208C" w:rsidRDefault="009E208C" w:rsidRPr="00C31154">
      <w:pPr>
        <w:widowControl w:val="false"/>
        <w:suppressAutoHyphens w:val="false"/>
        <w:autoSpaceDE w:val="false"/>
        <w:autoSpaceDN w:val="false"/>
        <w:spacing w:line="235" w:lineRule="auto"/>
        <w:ind w:firstLine="709"/>
        <w:jc w:val="both"/>
        <w:rPr>
          <w:sz w:val="30"/>
          <w:szCs w:val="30"/>
          <w:lang w:eastAsia="ru-RU"/>
        </w:rPr>
      </w:pPr>
      <w:r w:rsidRPr="00C31154">
        <w:rPr>
          <w:sz w:val="30"/>
          <w:szCs w:val="30"/>
          <w:lang w:eastAsia="ru-RU"/>
        </w:rPr>
        <w:t>6)</w:t>
      </w:r>
      <w:r w:rsidR="0021522E">
        <w:rPr>
          <w:sz w:val="30"/>
          <w:szCs w:val="30"/>
          <w:lang w:eastAsia="ru-RU"/>
        </w:rPr>
        <w:t> </w:t>
      </w:r>
      <w:r w:rsidRPr="00C31154">
        <w:rPr>
          <w:sz w:val="30"/>
          <w:szCs w:val="30"/>
          <w:lang w:eastAsia="ru-RU"/>
        </w:rPr>
        <w:t>результатом выполнения административной процедуры является издание распоряжения администрации города</w:t>
      </w:r>
      <w:r w:rsidR="008A0A31" w:rsidRPr="008A0A31">
        <w:rPr>
          <w:sz w:val="30"/>
          <w:szCs w:val="30"/>
          <w:lang w:eastAsia="ru-RU"/>
        </w:rPr>
        <w:t xml:space="preserve"> </w:t>
      </w:r>
      <w:r w:rsidR="008A0A31">
        <w:rPr>
          <w:sz w:val="30"/>
          <w:szCs w:val="30"/>
          <w:lang w:eastAsia="ru-RU"/>
        </w:rPr>
        <w:t>Красноярска</w:t>
      </w:r>
      <w:r w:rsidR="00D832FC" w:rsidRPr="00C31154">
        <w:rPr>
          <w:sz w:val="30"/>
          <w:szCs w:val="30"/>
          <w:lang w:eastAsia="ru-RU"/>
        </w:rPr>
        <w:t xml:space="preserve"> </w:t>
      </w:r>
      <w:r w:rsidR="0021522E">
        <w:rPr>
          <w:sz w:val="30"/>
          <w:szCs w:val="30"/>
          <w:lang w:eastAsia="ru-RU"/>
        </w:rPr>
        <w:t xml:space="preserve">                               </w:t>
      </w:r>
      <w:r w:rsidR="00D832FC" w:rsidRPr="00C31154">
        <w:rPr>
          <w:sz w:val="30"/>
          <w:szCs w:val="30"/>
          <w:lang w:eastAsia="ru-RU"/>
        </w:rPr>
        <w:t>о предварительном согласовании предоставления земельного участка</w:t>
      </w:r>
      <w:r w:rsidRPr="00C31154">
        <w:rPr>
          <w:sz w:val="30"/>
          <w:szCs w:val="30"/>
          <w:lang w:eastAsia="ru-RU"/>
        </w:rPr>
        <w:t xml:space="preserve"> либо подписание решения об отказе в пред</w:t>
      </w:r>
      <w:r w:rsidR="006006CC" w:rsidRPr="00C31154">
        <w:rPr>
          <w:sz w:val="30"/>
          <w:szCs w:val="30"/>
          <w:lang w:eastAsia="ru-RU"/>
        </w:rPr>
        <w:t>оставлении Муниципальной услуги;</w:t>
      </w:r>
    </w:p>
    <w:p w:rsidP="008A0A31" w:rsidR="009E208C" w:rsidRDefault="009E208C" w:rsidRPr="00C31154">
      <w:pPr>
        <w:widowControl w:val="false"/>
        <w:suppressAutoHyphens w:val="false"/>
        <w:autoSpaceDE w:val="false"/>
        <w:autoSpaceDN w:val="false"/>
        <w:spacing w:line="235" w:lineRule="auto"/>
        <w:ind w:firstLine="709"/>
        <w:jc w:val="both"/>
        <w:rPr>
          <w:sz w:val="30"/>
          <w:szCs w:val="30"/>
          <w:lang w:eastAsia="ru-RU"/>
        </w:rPr>
      </w:pPr>
      <w:r w:rsidRPr="00C31154">
        <w:rPr>
          <w:sz w:val="30"/>
          <w:szCs w:val="30"/>
          <w:lang w:eastAsia="ru-RU"/>
        </w:rPr>
        <w:t>7) максимальный срок выполнения админист</w:t>
      </w:r>
      <w:r w:rsidR="00BD32C6" w:rsidRPr="00C31154">
        <w:rPr>
          <w:sz w:val="30"/>
          <w:szCs w:val="30"/>
          <w:lang w:eastAsia="ru-RU"/>
        </w:rPr>
        <w:t xml:space="preserve">ративной процедуры составляет </w:t>
      </w:r>
      <w:r w:rsidR="00774577" w:rsidRPr="00C31154">
        <w:rPr>
          <w:sz w:val="30"/>
          <w:szCs w:val="30"/>
          <w:lang w:eastAsia="ru-RU"/>
        </w:rPr>
        <w:t>7</w:t>
      </w:r>
      <w:r w:rsidR="00BD32C6" w:rsidRPr="00C31154">
        <w:rPr>
          <w:sz w:val="30"/>
          <w:szCs w:val="30"/>
          <w:lang w:eastAsia="ru-RU"/>
        </w:rPr>
        <w:t xml:space="preserve"> рабочих</w:t>
      </w:r>
      <w:r w:rsidRPr="00C31154">
        <w:rPr>
          <w:sz w:val="30"/>
          <w:szCs w:val="30"/>
          <w:lang w:eastAsia="ru-RU"/>
        </w:rPr>
        <w:t xml:space="preserve"> дней </w:t>
      </w:r>
      <w:proofErr w:type="gramStart"/>
      <w:r w:rsidRPr="00C31154">
        <w:rPr>
          <w:sz w:val="30"/>
          <w:szCs w:val="30"/>
          <w:lang w:eastAsia="ru-RU"/>
        </w:rPr>
        <w:t xml:space="preserve">с </w:t>
      </w:r>
      <w:r w:rsidR="00262F83" w:rsidRPr="00C31154">
        <w:rPr>
          <w:sz w:val="30"/>
          <w:szCs w:val="30"/>
          <w:lang w:eastAsia="ru-RU"/>
        </w:rPr>
        <w:t>даты</w:t>
      </w:r>
      <w:r w:rsidRPr="00C31154">
        <w:rPr>
          <w:sz w:val="30"/>
          <w:szCs w:val="30"/>
          <w:lang w:eastAsia="ru-RU"/>
        </w:rPr>
        <w:t xml:space="preserve"> формирования</w:t>
      </w:r>
      <w:proofErr w:type="gramEnd"/>
      <w:r w:rsidRPr="00C31154">
        <w:rPr>
          <w:sz w:val="30"/>
          <w:szCs w:val="30"/>
          <w:lang w:eastAsia="ru-RU"/>
        </w:rPr>
        <w:t xml:space="preserve"> необходимого пакета документов для предоставления Муниципаль</w:t>
      </w:r>
      <w:r w:rsidR="00262F83" w:rsidRPr="00C31154">
        <w:rPr>
          <w:sz w:val="30"/>
          <w:szCs w:val="30"/>
          <w:lang w:eastAsia="ru-RU"/>
        </w:rPr>
        <w:t>ной услуги.</w:t>
      </w:r>
    </w:p>
    <w:p w:rsidP="008A0A31" w:rsidR="009E208C" w:rsidRDefault="00EB3CC1" w:rsidRPr="00C31154">
      <w:pPr>
        <w:widowControl w:val="false"/>
        <w:suppressAutoHyphens w:val="false"/>
        <w:autoSpaceDE w:val="false"/>
        <w:autoSpaceDN w:val="false"/>
        <w:spacing w:line="235" w:lineRule="auto"/>
        <w:ind w:firstLine="709"/>
        <w:jc w:val="both"/>
        <w:rPr>
          <w:sz w:val="30"/>
          <w:szCs w:val="30"/>
          <w:lang w:eastAsia="ru-RU"/>
        </w:rPr>
      </w:pPr>
      <w:r w:rsidRPr="00C31154">
        <w:rPr>
          <w:sz w:val="30"/>
          <w:szCs w:val="30"/>
          <w:lang w:eastAsia="ru-RU"/>
        </w:rPr>
        <w:t>28</w:t>
      </w:r>
      <w:r w:rsidR="009E208C" w:rsidRPr="00C31154">
        <w:rPr>
          <w:sz w:val="30"/>
          <w:szCs w:val="30"/>
          <w:lang w:eastAsia="ru-RU"/>
        </w:rPr>
        <w:t>.</w:t>
      </w:r>
      <w:r w:rsidR="0021522E">
        <w:rPr>
          <w:sz w:val="30"/>
          <w:szCs w:val="30"/>
          <w:lang w:eastAsia="ru-RU"/>
        </w:rPr>
        <w:t> </w:t>
      </w:r>
      <w:r w:rsidR="009E208C" w:rsidRPr="00C31154">
        <w:rPr>
          <w:sz w:val="30"/>
          <w:szCs w:val="30"/>
          <w:lang w:eastAsia="ru-RU"/>
        </w:rPr>
        <w:t>Выдача (направление) Заявителю распоряжения администрации города</w:t>
      </w:r>
      <w:r w:rsidR="008A0A31" w:rsidRPr="008A0A31">
        <w:rPr>
          <w:sz w:val="30"/>
          <w:szCs w:val="30"/>
          <w:lang w:eastAsia="ru-RU"/>
        </w:rPr>
        <w:t xml:space="preserve"> </w:t>
      </w:r>
      <w:r w:rsidR="008A0A31">
        <w:rPr>
          <w:sz w:val="30"/>
          <w:szCs w:val="30"/>
          <w:lang w:eastAsia="ru-RU"/>
        </w:rPr>
        <w:t>Красноярска</w:t>
      </w:r>
      <w:r w:rsidR="009E208C" w:rsidRPr="00C31154">
        <w:rPr>
          <w:sz w:val="30"/>
          <w:szCs w:val="30"/>
          <w:lang w:eastAsia="ru-RU"/>
        </w:rPr>
        <w:t xml:space="preserve"> о предварительном согласовании предоставления земельного участка или решения об отказе</w:t>
      </w:r>
      <w:r w:rsidR="0021522E">
        <w:rPr>
          <w:sz w:val="30"/>
          <w:szCs w:val="30"/>
          <w:lang w:eastAsia="ru-RU"/>
        </w:rPr>
        <w:t xml:space="preserve">                              </w:t>
      </w:r>
      <w:r w:rsidR="009E208C" w:rsidRPr="00C31154">
        <w:rPr>
          <w:sz w:val="30"/>
          <w:szCs w:val="30"/>
          <w:lang w:eastAsia="ru-RU"/>
        </w:rPr>
        <w:t xml:space="preserve"> в предоставлении Муниципальной услуги:</w:t>
      </w:r>
    </w:p>
    <w:p w:rsidP="008A0A31" w:rsidR="009E208C" w:rsidRDefault="009E208C" w:rsidRPr="00C31154">
      <w:pPr>
        <w:widowControl w:val="false"/>
        <w:suppressAutoHyphens w:val="false"/>
        <w:autoSpaceDE w:val="false"/>
        <w:autoSpaceDN w:val="false"/>
        <w:spacing w:line="235" w:lineRule="auto"/>
        <w:ind w:firstLine="709"/>
        <w:jc w:val="both"/>
        <w:rPr>
          <w:sz w:val="30"/>
          <w:szCs w:val="30"/>
          <w:lang w:eastAsia="ru-RU"/>
        </w:rPr>
      </w:pPr>
      <w:r w:rsidRPr="00C31154">
        <w:rPr>
          <w:sz w:val="30"/>
          <w:szCs w:val="30"/>
          <w:lang w:eastAsia="ru-RU"/>
        </w:rPr>
        <w:t>1) основанием для начала административной процедуры является издание распоряжения администрации города</w:t>
      </w:r>
      <w:r w:rsidR="008A0A31" w:rsidRPr="008A0A31">
        <w:rPr>
          <w:sz w:val="30"/>
          <w:szCs w:val="30"/>
          <w:lang w:eastAsia="ru-RU"/>
        </w:rPr>
        <w:t xml:space="preserve"> </w:t>
      </w:r>
      <w:r w:rsidR="008A0A31">
        <w:rPr>
          <w:sz w:val="30"/>
          <w:szCs w:val="30"/>
          <w:lang w:eastAsia="ru-RU"/>
        </w:rPr>
        <w:t>Красноярска</w:t>
      </w:r>
      <w:r w:rsidRPr="00C31154">
        <w:rPr>
          <w:sz w:val="30"/>
          <w:szCs w:val="30"/>
          <w:lang w:eastAsia="ru-RU"/>
        </w:rPr>
        <w:t xml:space="preserve"> </w:t>
      </w:r>
      <w:r w:rsidR="008A0A31">
        <w:rPr>
          <w:sz w:val="30"/>
          <w:szCs w:val="30"/>
          <w:lang w:eastAsia="ru-RU"/>
        </w:rPr>
        <w:t xml:space="preserve">                               </w:t>
      </w:r>
      <w:r w:rsidRPr="00C31154">
        <w:rPr>
          <w:sz w:val="30"/>
          <w:szCs w:val="30"/>
          <w:lang w:eastAsia="ru-RU"/>
        </w:rPr>
        <w:t>о предварительном согласовании предоставления земельного участка или подписание решения об отказе в предоставлении Муниципальной услуги;</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lastRenderedPageBreak/>
        <w:t>2) ответственным исполнителем за совершение административной процедуры является специалист отдела организационной работы Департамента;</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3) в случае если Заявитель выбрал способ получения результата предоставления Муниципальной услуги на бумажном носителе, в день </w:t>
      </w:r>
      <w:proofErr w:type="gramStart"/>
      <w:r w:rsidRPr="00C31154">
        <w:rPr>
          <w:sz w:val="30"/>
          <w:szCs w:val="30"/>
          <w:lang w:eastAsia="ru-RU"/>
        </w:rPr>
        <w:t xml:space="preserve">издания распоряжения администрации города </w:t>
      </w:r>
      <w:r w:rsidR="008A0A31">
        <w:rPr>
          <w:sz w:val="30"/>
          <w:szCs w:val="30"/>
          <w:lang w:eastAsia="ru-RU"/>
        </w:rPr>
        <w:t>Красноярска</w:t>
      </w:r>
      <w:proofErr w:type="gramEnd"/>
      <w:r w:rsidR="008A0A31" w:rsidRPr="00C31154">
        <w:rPr>
          <w:sz w:val="30"/>
          <w:szCs w:val="30"/>
          <w:lang w:eastAsia="ru-RU"/>
        </w:rPr>
        <w:t xml:space="preserve"> </w:t>
      </w:r>
      <w:r w:rsidRPr="00C31154">
        <w:rPr>
          <w:sz w:val="30"/>
          <w:szCs w:val="30"/>
          <w:lang w:eastAsia="ru-RU"/>
        </w:rPr>
        <w:t xml:space="preserve">ответственный специалист отдела землеустройства либо землепользования Департамента подготавливает Заявителю письмо </w:t>
      </w:r>
      <w:r w:rsidR="008A0A31">
        <w:rPr>
          <w:sz w:val="30"/>
          <w:szCs w:val="30"/>
          <w:lang w:eastAsia="ru-RU"/>
        </w:rPr>
        <w:t xml:space="preserve">               </w:t>
      </w:r>
      <w:r w:rsidRPr="00C31154">
        <w:rPr>
          <w:sz w:val="30"/>
          <w:szCs w:val="30"/>
          <w:lang w:eastAsia="ru-RU"/>
        </w:rPr>
        <w:t>о получении копии распоряжения администрации города</w:t>
      </w:r>
      <w:r w:rsidR="008A0A31" w:rsidRPr="008A0A31">
        <w:rPr>
          <w:sz w:val="30"/>
          <w:szCs w:val="30"/>
          <w:lang w:eastAsia="ru-RU"/>
        </w:rPr>
        <w:t xml:space="preserve"> </w:t>
      </w:r>
      <w:r w:rsidR="008A0A31">
        <w:rPr>
          <w:sz w:val="30"/>
          <w:szCs w:val="30"/>
          <w:lang w:eastAsia="ru-RU"/>
        </w:rPr>
        <w:t>Красноярска</w:t>
      </w:r>
      <w:r w:rsidRPr="00C31154">
        <w:rPr>
          <w:sz w:val="30"/>
          <w:szCs w:val="30"/>
          <w:lang w:eastAsia="ru-RU"/>
        </w:rPr>
        <w:t>;</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4) ответственный </w:t>
      </w:r>
      <w:r w:rsidR="00DF22B2" w:rsidRPr="00C31154">
        <w:rPr>
          <w:sz w:val="30"/>
          <w:szCs w:val="30"/>
          <w:lang w:eastAsia="ru-RU"/>
        </w:rPr>
        <w:t>исполнитель</w:t>
      </w:r>
      <w:r w:rsidRPr="00C31154">
        <w:rPr>
          <w:sz w:val="30"/>
          <w:szCs w:val="30"/>
          <w:lang w:eastAsia="ru-RU"/>
        </w:rPr>
        <w:t xml:space="preserve"> осуществляет регистрацию письма </w:t>
      </w:r>
      <w:r w:rsidR="002D534F" w:rsidRPr="00C31154">
        <w:rPr>
          <w:sz w:val="30"/>
          <w:szCs w:val="30"/>
          <w:lang w:eastAsia="ru-RU"/>
        </w:rPr>
        <w:br/>
      </w:r>
      <w:r w:rsidRPr="00C31154">
        <w:rPr>
          <w:sz w:val="30"/>
          <w:szCs w:val="30"/>
          <w:lang w:eastAsia="ru-RU"/>
        </w:rPr>
        <w:t xml:space="preserve">о получении распоряжения администрации города </w:t>
      </w:r>
      <w:r w:rsidR="008A0A31">
        <w:rPr>
          <w:sz w:val="30"/>
          <w:szCs w:val="30"/>
          <w:lang w:eastAsia="ru-RU"/>
        </w:rPr>
        <w:t>Красноярска</w:t>
      </w:r>
      <w:r w:rsidR="008A0A31" w:rsidRPr="00C31154">
        <w:rPr>
          <w:sz w:val="30"/>
          <w:szCs w:val="30"/>
          <w:lang w:eastAsia="ru-RU"/>
        </w:rPr>
        <w:t xml:space="preserve"> </w:t>
      </w:r>
      <w:r w:rsidR="008A0A31">
        <w:rPr>
          <w:sz w:val="30"/>
          <w:szCs w:val="30"/>
          <w:lang w:eastAsia="ru-RU"/>
        </w:rPr>
        <w:t xml:space="preserve">                 </w:t>
      </w:r>
      <w:r w:rsidRPr="00C31154">
        <w:rPr>
          <w:sz w:val="30"/>
          <w:szCs w:val="30"/>
          <w:lang w:eastAsia="ru-RU"/>
        </w:rPr>
        <w:t>или решения об отказе в предоставлении Муниципальной услуги</w:t>
      </w:r>
      <w:r w:rsidR="008A0A31">
        <w:rPr>
          <w:sz w:val="30"/>
          <w:szCs w:val="30"/>
          <w:lang w:eastAsia="ru-RU"/>
        </w:rPr>
        <w:t xml:space="preserve">                  </w:t>
      </w:r>
      <w:r w:rsidRPr="00C31154">
        <w:rPr>
          <w:sz w:val="30"/>
          <w:szCs w:val="30"/>
          <w:lang w:eastAsia="ru-RU"/>
        </w:rPr>
        <w:t xml:space="preserve"> в системе электронного документооборота администрации города </w:t>
      </w:r>
      <w:r w:rsidR="008A0A31">
        <w:rPr>
          <w:sz w:val="30"/>
          <w:szCs w:val="30"/>
          <w:lang w:eastAsia="ru-RU"/>
        </w:rPr>
        <w:t xml:space="preserve">                    Красноярска</w:t>
      </w:r>
      <w:r w:rsidR="008A0A31" w:rsidRPr="00C31154">
        <w:rPr>
          <w:sz w:val="30"/>
          <w:szCs w:val="30"/>
          <w:lang w:eastAsia="ru-RU"/>
        </w:rPr>
        <w:t xml:space="preserve"> </w:t>
      </w:r>
      <w:r w:rsidRPr="00C31154">
        <w:rPr>
          <w:sz w:val="30"/>
          <w:szCs w:val="30"/>
          <w:lang w:eastAsia="ru-RU"/>
        </w:rPr>
        <w:t>с присвоением регистрационного номера в день поступления его из отдела землеустройства либо землепользования Департамента.</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Зарегистрированное письмо о получении распоряжения администрации города</w:t>
      </w:r>
      <w:r w:rsidR="008A0A31" w:rsidRPr="008A0A31">
        <w:rPr>
          <w:sz w:val="30"/>
          <w:szCs w:val="30"/>
          <w:lang w:eastAsia="ru-RU"/>
        </w:rPr>
        <w:t xml:space="preserve"> </w:t>
      </w:r>
      <w:r w:rsidR="008A0A31">
        <w:rPr>
          <w:sz w:val="30"/>
          <w:szCs w:val="30"/>
          <w:lang w:eastAsia="ru-RU"/>
        </w:rPr>
        <w:t>Красноярска</w:t>
      </w:r>
      <w:r w:rsidRPr="00C31154">
        <w:rPr>
          <w:sz w:val="30"/>
          <w:szCs w:val="30"/>
          <w:lang w:eastAsia="ru-RU"/>
        </w:rPr>
        <w:t xml:space="preserve"> либо решение об отказе </w:t>
      </w:r>
      <w:r w:rsidR="008A0A31">
        <w:rPr>
          <w:sz w:val="30"/>
          <w:szCs w:val="30"/>
          <w:lang w:eastAsia="ru-RU"/>
        </w:rPr>
        <w:t xml:space="preserve">                              </w:t>
      </w:r>
      <w:r w:rsidRPr="00C31154">
        <w:rPr>
          <w:sz w:val="30"/>
          <w:szCs w:val="30"/>
          <w:lang w:eastAsia="ru-RU"/>
        </w:rPr>
        <w:t>в предоставлении Муниципальной услуги в соответствии со способом получения документов, указанным в Заявлении, направляется Заявителю:</w:t>
      </w:r>
    </w:p>
    <w:p w:rsidP="008551E0" w:rsidR="001063CE" w:rsidRDefault="001063CE"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в электронной форме посредством </w:t>
      </w:r>
      <w:r w:rsidR="00580FA9" w:rsidRPr="00C31154">
        <w:rPr>
          <w:sz w:val="30"/>
          <w:szCs w:val="30"/>
          <w:lang w:eastAsia="ru-RU"/>
        </w:rPr>
        <w:t>Портала</w:t>
      </w:r>
      <w:r w:rsidRPr="00C31154">
        <w:rPr>
          <w:sz w:val="30"/>
          <w:szCs w:val="30"/>
          <w:lang w:eastAsia="ru-RU"/>
        </w:rPr>
        <w:t>;</w:t>
      </w:r>
    </w:p>
    <w:p w:rsidP="008551E0" w:rsidR="001432AC" w:rsidRDefault="009E208C" w:rsidRPr="00C31154">
      <w:pPr>
        <w:widowControl w:val="false"/>
        <w:suppressAutoHyphens w:val="false"/>
        <w:autoSpaceDE w:val="false"/>
        <w:autoSpaceDN w:val="false"/>
        <w:adjustRightInd w:val="false"/>
        <w:ind w:firstLine="709"/>
        <w:jc w:val="both"/>
        <w:rPr>
          <w:rFonts w:eastAsia="Calibri"/>
          <w:sz w:val="30"/>
          <w:szCs w:val="30"/>
          <w:lang w:eastAsia="ru-RU"/>
        </w:rPr>
      </w:pPr>
      <w:r w:rsidRPr="00C31154">
        <w:rPr>
          <w:rFonts w:eastAsia="Calibri"/>
          <w:sz w:val="30"/>
          <w:szCs w:val="30"/>
          <w:lang w:eastAsia="ru-RU"/>
        </w:rPr>
        <w:t>на бумажном носителе в Департаменте,</w:t>
      </w:r>
      <w:r w:rsidR="001432AC" w:rsidRPr="00C31154">
        <w:rPr>
          <w:rFonts w:eastAsia="Calibri"/>
          <w:sz w:val="30"/>
          <w:szCs w:val="30"/>
          <w:lang w:eastAsia="ru-RU"/>
        </w:rPr>
        <w:t xml:space="preserve"> </w:t>
      </w:r>
      <w:r w:rsidR="00DC08ED" w:rsidRPr="00C31154">
        <w:rPr>
          <w:rFonts w:eastAsia="Calibri"/>
          <w:sz w:val="30"/>
          <w:szCs w:val="30"/>
          <w:lang w:eastAsia="ru-RU"/>
        </w:rPr>
        <w:t>МФЦ;</w:t>
      </w:r>
    </w:p>
    <w:p w:rsidP="008551E0" w:rsidR="009E208C" w:rsidRDefault="009E208C" w:rsidRPr="00C31154">
      <w:pPr>
        <w:widowControl w:val="false"/>
        <w:suppressAutoHyphens w:val="false"/>
        <w:autoSpaceDE w:val="false"/>
        <w:autoSpaceDN w:val="false"/>
        <w:adjustRightInd w:val="false"/>
        <w:ind w:firstLine="709"/>
        <w:jc w:val="both"/>
        <w:rPr>
          <w:rFonts w:eastAsia="Calibri"/>
          <w:sz w:val="30"/>
          <w:szCs w:val="30"/>
          <w:lang w:eastAsia="ru-RU"/>
        </w:rPr>
      </w:pPr>
      <w:r w:rsidRPr="00C31154">
        <w:rPr>
          <w:rFonts w:eastAsia="Calibri"/>
          <w:sz w:val="30"/>
          <w:szCs w:val="30"/>
          <w:lang w:eastAsia="ru-RU"/>
        </w:rPr>
        <w:t>на бумажном носителе средствами почтовой связи.</w:t>
      </w:r>
    </w:p>
    <w:p w:rsidP="008551E0" w:rsidR="009E208C" w:rsidRDefault="009E208C" w:rsidRPr="00C31154">
      <w:pPr>
        <w:widowControl w:val="false"/>
        <w:suppressAutoHyphens w:val="false"/>
        <w:autoSpaceDE w:val="false"/>
        <w:autoSpaceDN w:val="false"/>
        <w:adjustRightInd w:val="false"/>
        <w:ind w:firstLine="709"/>
        <w:jc w:val="both"/>
        <w:rPr>
          <w:rFonts w:eastAsia="Calibri"/>
          <w:sz w:val="30"/>
          <w:szCs w:val="30"/>
          <w:lang w:eastAsia="ru-RU"/>
        </w:rPr>
      </w:pPr>
      <w:proofErr w:type="gramStart"/>
      <w:r w:rsidRPr="00C31154">
        <w:rPr>
          <w:rFonts w:eastAsia="Calibri"/>
          <w:sz w:val="30"/>
          <w:szCs w:val="30"/>
          <w:lang w:eastAsia="ru-RU"/>
        </w:rPr>
        <w:t xml:space="preserve">В случае если Заявление и приложенные документы поданы </w:t>
      </w:r>
      <w:r w:rsidR="0021522E">
        <w:rPr>
          <w:rFonts w:eastAsia="Calibri"/>
          <w:sz w:val="30"/>
          <w:szCs w:val="30"/>
          <w:lang w:eastAsia="ru-RU"/>
        </w:rPr>
        <w:t xml:space="preserve">               </w:t>
      </w:r>
      <w:r w:rsidRPr="00C31154">
        <w:rPr>
          <w:rFonts w:eastAsia="Calibri"/>
          <w:sz w:val="30"/>
          <w:szCs w:val="30"/>
          <w:lang w:eastAsia="ru-RU"/>
        </w:rPr>
        <w:t>в электронной форме и Заявитель выбрал способ получения результата предоставления Муниципальной услуги в электронной ф</w:t>
      </w:r>
      <w:r w:rsidR="00E2264C" w:rsidRPr="00C31154">
        <w:rPr>
          <w:rFonts w:eastAsia="Calibri"/>
          <w:sz w:val="30"/>
          <w:szCs w:val="30"/>
          <w:lang w:eastAsia="ru-RU"/>
        </w:rPr>
        <w:t xml:space="preserve">орме, в личный кабинет на </w:t>
      </w:r>
      <w:r w:rsidR="00580FA9" w:rsidRPr="00C31154">
        <w:rPr>
          <w:rFonts w:eastAsia="Calibri"/>
          <w:sz w:val="30"/>
          <w:szCs w:val="30"/>
          <w:lang w:eastAsia="ru-RU"/>
        </w:rPr>
        <w:t>Портал</w:t>
      </w:r>
      <w:r w:rsidR="002757CD" w:rsidRPr="00C31154">
        <w:rPr>
          <w:rFonts w:eastAsia="Calibri"/>
          <w:sz w:val="30"/>
          <w:szCs w:val="30"/>
          <w:lang w:eastAsia="ru-RU"/>
        </w:rPr>
        <w:t xml:space="preserve"> </w:t>
      </w:r>
      <w:r w:rsidRPr="00C31154">
        <w:rPr>
          <w:rFonts w:eastAsia="Calibri"/>
          <w:sz w:val="30"/>
          <w:szCs w:val="30"/>
          <w:lang w:eastAsia="ru-RU"/>
        </w:rPr>
        <w:t>направляется электронная копия результата предоставления Муниципальной услуги (</w:t>
      </w:r>
      <w:r w:rsidRPr="00C31154">
        <w:rPr>
          <w:rFonts w:eastAsia="Calibri"/>
          <w:sz w:val="30"/>
          <w:szCs w:val="30"/>
          <w:lang w:eastAsia="en-US"/>
        </w:rPr>
        <w:t>распоряжения администрации города</w:t>
      </w:r>
      <w:r w:rsidR="008A0A31" w:rsidRPr="008A0A31">
        <w:rPr>
          <w:sz w:val="30"/>
          <w:szCs w:val="30"/>
          <w:lang w:eastAsia="ru-RU"/>
        </w:rPr>
        <w:t xml:space="preserve"> </w:t>
      </w:r>
      <w:r w:rsidR="008A0A31">
        <w:rPr>
          <w:sz w:val="30"/>
          <w:szCs w:val="30"/>
          <w:lang w:eastAsia="ru-RU"/>
        </w:rPr>
        <w:t>Красноярска</w:t>
      </w:r>
      <w:r w:rsidRPr="00C31154">
        <w:rPr>
          <w:rFonts w:eastAsia="Calibri"/>
          <w:sz w:val="30"/>
          <w:szCs w:val="30"/>
          <w:lang w:eastAsia="en-US"/>
        </w:rPr>
        <w:t xml:space="preserve"> о предварительном согласовании предоставления земельного участка или решения об отказе в предоставлении Муниципальной услуги)</w:t>
      </w:r>
      <w:r w:rsidRPr="00C31154">
        <w:rPr>
          <w:rFonts w:eastAsia="Calibri"/>
          <w:sz w:val="30"/>
          <w:szCs w:val="30"/>
          <w:lang w:eastAsia="ru-RU"/>
        </w:rPr>
        <w:t>, подписанная усиленной квалифицированной электронной подписью должностного лица</w:t>
      </w:r>
      <w:proofErr w:type="gramEnd"/>
      <w:r w:rsidRPr="00C31154">
        <w:rPr>
          <w:rFonts w:eastAsia="Calibri"/>
          <w:sz w:val="30"/>
          <w:szCs w:val="30"/>
          <w:lang w:eastAsia="ru-RU"/>
        </w:rPr>
        <w:t xml:space="preserve"> Департамента </w:t>
      </w:r>
      <w:r w:rsidR="008A0A31">
        <w:rPr>
          <w:rFonts w:eastAsia="Calibri"/>
          <w:sz w:val="30"/>
          <w:szCs w:val="30"/>
          <w:lang w:eastAsia="ru-RU"/>
        </w:rPr>
        <w:t xml:space="preserve">                                 </w:t>
      </w:r>
      <w:r w:rsidRPr="00C31154">
        <w:rPr>
          <w:rFonts w:eastAsia="Calibri"/>
          <w:sz w:val="30"/>
          <w:szCs w:val="30"/>
          <w:lang w:eastAsia="ru-RU"/>
        </w:rPr>
        <w:t xml:space="preserve">в соответствии с Федеральным законом от 06.04.2011 № 63-ФЗ </w:t>
      </w:r>
      <w:r w:rsidR="008A0A31">
        <w:rPr>
          <w:rFonts w:eastAsia="Calibri"/>
          <w:sz w:val="30"/>
          <w:szCs w:val="30"/>
          <w:lang w:eastAsia="ru-RU"/>
        </w:rPr>
        <w:t xml:space="preserve">                    </w:t>
      </w:r>
      <w:r w:rsidRPr="00C31154">
        <w:rPr>
          <w:rFonts w:eastAsia="Calibri"/>
          <w:sz w:val="30"/>
          <w:szCs w:val="30"/>
          <w:lang w:eastAsia="ru-RU"/>
        </w:rPr>
        <w:t>«Об электронной подписи».</w:t>
      </w:r>
    </w:p>
    <w:p w:rsidP="008551E0" w:rsidR="009E208C" w:rsidRDefault="009E208C" w:rsidRPr="00C31154">
      <w:pPr>
        <w:widowControl w:val="false"/>
        <w:suppressAutoHyphens w:val="false"/>
        <w:autoSpaceDE w:val="false"/>
        <w:autoSpaceDN w:val="false"/>
        <w:adjustRightInd w:val="false"/>
        <w:ind w:firstLine="709"/>
        <w:jc w:val="both"/>
        <w:rPr>
          <w:rFonts w:eastAsia="Calibri"/>
          <w:sz w:val="30"/>
          <w:szCs w:val="30"/>
          <w:lang w:eastAsia="ru-RU"/>
        </w:rPr>
      </w:pPr>
      <w:r w:rsidRPr="00C31154">
        <w:rPr>
          <w:rFonts w:eastAsia="Calibri"/>
          <w:sz w:val="30"/>
          <w:szCs w:val="30"/>
          <w:lang w:eastAsia="ru-RU"/>
        </w:rPr>
        <w:t xml:space="preserve">В случае обращения Заявителя в МФЦ ответственный исполнитель </w:t>
      </w:r>
      <w:proofErr w:type="spellStart"/>
      <w:r w:rsidRPr="00C31154">
        <w:rPr>
          <w:rFonts w:eastAsia="Calibri"/>
          <w:sz w:val="30"/>
          <w:szCs w:val="30"/>
          <w:lang w:eastAsia="ru-RU"/>
        </w:rPr>
        <w:t>передает</w:t>
      </w:r>
      <w:proofErr w:type="spellEnd"/>
      <w:r w:rsidRPr="00C31154">
        <w:rPr>
          <w:rFonts w:eastAsia="Calibri"/>
          <w:sz w:val="30"/>
          <w:szCs w:val="30"/>
          <w:lang w:eastAsia="ru-RU"/>
        </w:rPr>
        <w:t xml:space="preserve"> в МФЦ результат Муниципальной услуги </w:t>
      </w:r>
      <w:r w:rsidR="0021522E">
        <w:rPr>
          <w:rFonts w:eastAsia="Calibri"/>
          <w:sz w:val="30"/>
          <w:szCs w:val="30"/>
          <w:lang w:eastAsia="ru-RU"/>
        </w:rPr>
        <w:t xml:space="preserve">                </w:t>
      </w:r>
      <w:r w:rsidRPr="00C31154">
        <w:rPr>
          <w:rFonts w:eastAsia="Calibri"/>
          <w:sz w:val="30"/>
          <w:szCs w:val="30"/>
          <w:lang w:eastAsia="ru-RU"/>
        </w:rPr>
        <w:t>для выдачи Заявителю. Выдача результата предоставления Муниципальной услуги в таком случае осуществляется сотрудником МФЦ.</w:t>
      </w:r>
    </w:p>
    <w:p w:rsidP="008551E0" w:rsidR="009E208C" w:rsidRDefault="009E208C" w:rsidRPr="00C31154">
      <w:pPr>
        <w:widowControl w:val="false"/>
        <w:suppressAutoHyphens w:val="false"/>
        <w:autoSpaceDE w:val="false"/>
        <w:autoSpaceDN w:val="false"/>
        <w:adjustRightInd w:val="false"/>
        <w:ind w:firstLine="709"/>
        <w:jc w:val="both"/>
        <w:rPr>
          <w:rFonts w:eastAsia="Calibri"/>
          <w:sz w:val="30"/>
          <w:szCs w:val="30"/>
          <w:lang w:eastAsia="en-US"/>
        </w:rPr>
      </w:pPr>
      <w:proofErr w:type="gramStart"/>
      <w:r w:rsidRPr="00C31154">
        <w:rPr>
          <w:rFonts w:eastAsia="Calibri"/>
          <w:sz w:val="30"/>
          <w:szCs w:val="30"/>
          <w:lang w:eastAsia="en-US"/>
        </w:rPr>
        <w:t>Вне зависимости от способа о</w:t>
      </w:r>
      <w:r w:rsidR="002D534F" w:rsidRPr="00C31154">
        <w:rPr>
          <w:rFonts w:eastAsia="Calibri"/>
          <w:sz w:val="30"/>
          <w:szCs w:val="30"/>
          <w:lang w:eastAsia="en-US"/>
        </w:rPr>
        <w:t xml:space="preserve">бращения Заявителя </w:t>
      </w:r>
      <w:r w:rsidR="0021522E">
        <w:rPr>
          <w:rFonts w:eastAsia="Calibri"/>
          <w:sz w:val="30"/>
          <w:szCs w:val="30"/>
          <w:lang w:eastAsia="en-US"/>
        </w:rPr>
        <w:t xml:space="preserve">                                   </w:t>
      </w:r>
      <w:r w:rsidR="002D534F" w:rsidRPr="00C31154">
        <w:rPr>
          <w:rFonts w:eastAsia="Calibri"/>
          <w:sz w:val="30"/>
          <w:szCs w:val="30"/>
          <w:lang w:eastAsia="en-US"/>
        </w:rPr>
        <w:t>за предостав</w:t>
      </w:r>
      <w:r w:rsidRPr="00C31154">
        <w:rPr>
          <w:rFonts w:eastAsia="Calibri"/>
          <w:sz w:val="30"/>
          <w:szCs w:val="30"/>
          <w:lang w:eastAsia="en-US"/>
        </w:rPr>
        <w:t>лением Муниципальной услуги для размещения в разделе</w:t>
      </w:r>
      <w:proofErr w:type="gramEnd"/>
      <w:r w:rsidRPr="00C31154">
        <w:rPr>
          <w:rFonts w:eastAsia="Calibri"/>
          <w:sz w:val="30"/>
          <w:szCs w:val="30"/>
          <w:lang w:eastAsia="en-US"/>
        </w:rPr>
        <w:t xml:space="preserve"> </w:t>
      </w:r>
      <w:r w:rsidRPr="00C31154">
        <w:rPr>
          <w:rFonts w:eastAsia="Calibri"/>
          <w:sz w:val="30"/>
          <w:szCs w:val="30"/>
          <w:lang w:eastAsia="en-US"/>
        </w:rPr>
        <w:lastRenderedPageBreak/>
        <w:t xml:space="preserve">«Личный кабинет» Заявителя на </w:t>
      </w:r>
      <w:r w:rsidR="00580FA9" w:rsidRPr="00C31154">
        <w:rPr>
          <w:rFonts w:eastAsia="Calibri"/>
          <w:sz w:val="30"/>
          <w:szCs w:val="30"/>
          <w:lang w:eastAsia="en-US"/>
        </w:rPr>
        <w:t xml:space="preserve">Портал </w:t>
      </w:r>
      <w:r w:rsidRPr="00C31154">
        <w:rPr>
          <w:rFonts w:eastAsia="Calibri"/>
          <w:sz w:val="30"/>
          <w:szCs w:val="30"/>
          <w:lang w:eastAsia="en-US"/>
        </w:rPr>
        <w:t xml:space="preserve">направляется письмо, содержащее реквизиты распоряжения администрации города </w:t>
      </w:r>
      <w:r w:rsidR="0021522E">
        <w:rPr>
          <w:rFonts w:eastAsia="Calibri"/>
          <w:sz w:val="30"/>
          <w:szCs w:val="30"/>
          <w:lang w:eastAsia="en-US"/>
        </w:rPr>
        <w:t xml:space="preserve">                              </w:t>
      </w:r>
      <w:r w:rsidR="008A0A31">
        <w:rPr>
          <w:sz w:val="30"/>
          <w:szCs w:val="30"/>
          <w:lang w:eastAsia="ru-RU"/>
        </w:rPr>
        <w:t>Красноярска</w:t>
      </w:r>
      <w:r w:rsidR="008A0A31" w:rsidRPr="00C31154">
        <w:rPr>
          <w:rFonts w:eastAsia="Calibri"/>
          <w:sz w:val="30"/>
          <w:szCs w:val="30"/>
          <w:lang w:eastAsia="en-US"/>
        </w:rPr>
        <w:t xml:space="preserve"> </w:t>
      </w:r>
      <w:r w:rsidRPr="00C31154">
        <w:rPr>
          <w:rFonts w:eastAsia="Calibri"/>
          <w:sz w:val="30"/>
          <w:szCs w:val="30"/>
          <w:lang w:eastAsia="en-US"/>
        </w:rPr>
        <w:t>о предварительном согласовании предоставления земельного участка, либо решение об отказе в предоставлении Муниципальной услуги;</w:t>
      </w:r>
    </w:p>
    <w:p w:rsidP="008551E0" w:rsidR="00D9040B"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5)</w:t>
      </w:r>
      <w:r w:rsidR="0021522E">
        <w:rPr>
          <w:sz w:val="30"/>
          <w:szCs w:val="30"/>
          <w:lang w:eastAsia="ru-RU"/>
        </w:rPr>
        <w:t> </w:t>
      </w:r>
      <w:r w:rsidR="00D9040B" w:rsidRPr="00C31154">
        <w:rPr>
          <w:sz w:val="30"/>
          <w:szCs w:val="30"/>
          <w:lang w:eastAsia="ru-RU"/>
        </w:rPr>
        <w:t>результатом выполнения административной процедуры является направление Департаментом Заявителю:</w:t>
      </w:r>
    </w:p>
    <w:p w:rsidP="008551E0" w:rsidR="00D9040B" w:rsidRDefault="00D9040B"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письма о получении </w:t>
      </w:r>
      <w:proofErr w:type="gramStart"/>
      <w:r w:rsidRPr="00C31154">
        <w:rPr>
          <w:sz w:val="30"/>
          <w:szCs w:val="30"/>
          <w:lang w:eastAsia="ru-RU"/>
        </w:rPr>
        <w:t xml:space="preserve">копии распоряжения администрации города </w:t>
      </w:r>
      <w:r w:rsidRPr="00C31154">
        <w:rPr>
          <w:sz w:val="30"/>
          <w:szCs w:val="30"/>
          <w:lang w:eastAsia="ru-RU"/>
        </w:rPr>
        <w:br/>
      </w:r>
      <w:r w:rsidR="008A0A31">
        <w:rPr>
          <w:sz w:val="30"/>
          <w:szCs w:val="30"/>
          <w:lang w:eastAsia="ru-RU"/>
        </w:rPr>
        <w:t>Красноярска</w:t>
      </w:r>
      <w:proofErr w:type="gramEnd"/>
      <w:r w:rsidR="008A0A31" w:rsidRPr="00C31154">
        <w:rPr>
          <w:sz w:val="30"/>
          <w:szCs w:val="30"/>
          <w:lang w:eastAsia="ru-RU"/>
        </w:rPr>
        <w:t xml:space="preserve"> </w:t>
      </w:r>
      <w:r w:rsidRPr="00C31154">
        <w:rPr>
          <w:sz w:val="30"/>
          <w:szCs w:val="30"/>
          <w:lang w:eastAsia="ru-RU"/>
        </w:rPr>
        <w:t>о предварительном согласовании предоставления земельного участка;</w:t>
      </w:r>
    </w:p>
    <w:p w:rsidP="008551E0" w:rsidR="00D9040B" w:rsidRDefault="00D9040B"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решения об отказе в предоставлении Муниципальной услуги;</w:t>
      </w:r>
    </w:p>
    <w:p w:rsidP="008551E0" w:rsidR="009E208C" w:rsidRDefault="009E208C"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 xml:space="preserve">6) максимальный срок выполнения административной процедуры составляет </w:t>
      </w:r>
      <w:r w:rsidR="002D534F" w:rsidRPr="00C31154">
        <w:rPr>
          <w:sz w:val="30"/>
          <w:szCs w:val="30"/>
          <w:lang w:eastAsia="ru-RU"/>
        </w:rPr>
        <w:t>1 рабочий</w:t>
      </w:r>
      <w:r w:rsidRPr="00C31154">
        <w:rPr>
          <w:sz w:val="30"/>
          <w:szCs w:val="30"/>
          <w:lang w:eastAsia="ru-RU"/>
        </w:rPr>
        <w:t xml:space="preserve"> день со дня </w:t>
      </w:r>
      <w:proofErr w:type="gramStart"/>
      <w:r w:rsidRPr="00C31154">
        <w:rPr>
          <w:sz w:val="30"/>
          <w:szCs w:val="30"/>
          <w:lang w:eastAsia="ru-RU"/>
        </w:rPr>
        <w:t xml:space="preserve">издания распоряжения администрации города </w:t>
      </w:r>
      <w:r w:rsidR="008A0A31">
        <w:rPr>
          <w:sz w:val="30"/>
          <w:szCs w:val="30"/>
          <w:lang w:eastAsia="ru-RU"/>
        </w:rPr>
        <w:t>Красноярска</w:t>
      </w:r>
      <w:proofErr w:type="gramEnd"/>
      <w:r w:rsidR="008A0A31" w:rsidRPr="00C31154">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или подписания решения об отказе </w:t>
      </w:r>
      <w:r w:rsidR="008A0A31">
        <w:rPr>
          <w:sz w:val="30"/>
          <w:szCs w:val="30"/>
          <w:lang w:eastAsia="ru-RU"/>
        </w:rPr>
        <w:t xml:space="preserve">                                            </w:t>
      </w:r>
      <w:r w:rsidRPr="00C31154">
        <w:rPr>
          <w:sz w:val="30"/>
          <w:szCs w:val="30"/>
          <w:lang w:eastAsia="ru-RU"/>
        </w:rPr>
        <w:t>в предоставлении Муниципальной услуги.</w:t>
      </w:r>
    </w:p>
    <w:p w:rsidP="004A2DD9" w:rsidR="000C69F0" w:rsidRDefault="000C69F0" w:rsidRPr="00C31154">
      <w:pPr>
        <w:widowControl w:val="false"/>
        <w:suppressAutoHyphens w:val="false"/>
        <w:autoSpaceDE w:val="false"/>
        <w:autoSpaceDN w:val="false"/>
        <w:adjustRightInd w:val="false"/>
        <w:ind w:firstLine="709"/>
        <w:jc w:val="both"/>
        <w:rPr>
          <w:sz w:val="30"/>
          <w:szCs w:val="30"/>
          <w:lang w:eastAsia="ru-RU"/>
        </w:rPr>
      </w:pPr>
    </w:p>
    <w:p w:rsidP="0021522E" w:rsidR="0021522E" w:rsidRDefault="00D56AAF">
      <w:pPr>
        <w:widowControl w:val="false"/>
        <w:suppressAutoHyphens w:val="false"/>
        <w:autoSpaceDE w:val="false"/>
        <w:autoSpaceDN w:val="false"/>
        <w:adjustRightInd w:val="false"/>
        <w:spacing w:line="192" w:lineRule="auto"/>
        <w:jc w:val="center"/>
        <w:rPr>
          <w:sz w:val="30"/>
          <w:szCs w:val="30"/>
          <w:lang w:eastAsia="ru-RU"/>
        </w:rPr>
      </w:pPr>
      <w:r w:rsidRPr="00C31154">
        <w:rPr>
          <w:sz w:val="30"/>
          <w:szCs w:val="30"/>
          <w:lang w:eastAsia="ru-RU"/>
        </w:rPr>
        <w:t xml:space="preserve">III.2. </w:t>
      </w:r>
      <w:proofErr w:type="spellStart"/>
      <w:r w:rsidRPr="00C31154">
        <w:rPr>
          <w:sz w:val="30"/>
          <w:szCs w:val="30"/>
          <w:lang w:eastAsia="ru-RU"/>
        </w:rPr>
        <w:t>Подуслуга</w:t>
      </w:r>
      <w:proofErr w:type="spellEnd"/>
      <w:r w:rsidRPr="00C31154">
        <w:rPr>
          <w:sz w:val="30"/>
          <w:szCs w:val="30"/>
          <w:lang w:eastAsia="ru-RU"/>
        </w:rPr>
        <w:t xml:space="preserve"> 2</w:t>
      </w:r>
      <w:r w:rsidR="00B16081" w:rsidRPr="00C31154">
        <w:rPr>
          <w:sz w:val="30"/>
          <w:szCs w:val="30"/>
          <w:lang w:eastAsia="ru-RU"/>
        </w:rPr>
        <w:t>. О</w:t>
      </w:r>
      <w:r w:rsidRPr="00C31154">
        <w:rPr>
          <w:sz w:val="30"/>
          <w:szCs w:val="30"/>
          <w:lang w:eastAsia="ru-RU"/>
        </w:rPr>
        <w:t xml:space="preserve">бращение Заявителя с целью предварительного согласования предоставления гражданину земельного участка, </w:t>
      </w:r>
    </w:p>
    <w:p w:rsidP="0021522E" w:rsidR="0021522E" w:rsidRDefault="00D56AAF">
      <w:pPr>
        <w:widowControl w:val="false"/>
        <w:suppressAutoHyphens w:val="false"/>
        <w:autoSpaceDE w:val="false"/>
        <w:autoSpaceDN w:val="false"/>
        <w:adjustRightInd w:val="false"/>
        <w:spacing w:line="192" w:lineRule="auto"/>
        <w:jc w:val="center"/>
        <w:rPr>
          <w:sz w:val="30"/>
          <w:szCs w:val="30"/>
          <w:lang w:eastAsia="ru-RU"/>
        </w:rPr>
      </w:pPr>
      <w:r w:rsidRPr="00C31154">
        <w:rPr>
          <w:sz w:val="30"/>
          <w:szCs w:val="30"/>
          <w:lang w:eastAsia="ru-RU"/>
        </w:rPr>
        <w:t xml:space="preserve">на </w:t>
      </w:r>
      <w:proofErr w:type="gramStart"/>
      <w:r w:rsidRPr="00C31154">
        <w:rPr>
          <w:sz w:val="30"/>
          <w:szCs w:val="30"/>
          <w:lang w:eastAsia="ru-RU"/>
        </w:rPr>
        <w:t>котором</w:t>
      </w:r>
      <w:proofErr w:type="gramEnd"/>
      <w:r w:rsidRPr="00C31154">
        <w:rPr>
          <w:sz w:val="30"/>
          <w:szCs w:val="30"/>
          <w:lang w:eastAsia="ru-RU"/>
        </w:rPr>
        <w:t xml:space="preserve"> расположен жилой дом, </w:t>
      </w:r>
      <w:proofErr w:type="spellStart"/>
      <w:r w:rsidRPr="00C31154">
        <w:rPr>
          <w:sz w:val="30"/>
          <w:szCs w:val="30"/>
          <w:lang w:eastAsia="ru-RU"/>
        </w:rPr>
        <w:t>возведенный</w:t>
      </w:r>
      <w:proofErr w:type="spellEnd"/>
      <w:r w:rsidRPr="00C31154">
        <w:rPr>
          <w:sz w:val="30"/>
          <w:szCs w:val="30"/>
          <w:lang w:eastAsia="ru-RU"/>
        </w:rPr>
        <w:t xml:space="preserve"> до 14 мая 1998 года, </w:t>
      </w:r>
    </w:p>
    <w:p w:rsidP="0021522E" w:rsidR="00D56AAF" w:rsidRDefault="00D56AAF" w:rsidRPr="00C31154">
      <w:pPr>
        <w:widowControl w:val="false"/>
        <w:suppressAutoHyphens w:val="false"/>
        <w:autoSpaceDE w:val="false"/>
        <w:autoSpaceDN w:val="false"/>
        <w:adjustRightInd w:val="false"/>
        <w:spacing w:line="192" w:lineRule="auto"/>
        <w:jc w:val="center"/>
        <w:rPr>
          <w:sz w:val="30"/>
          <w:szCs w:val="30"/>
          <w:lang w:eastAsia="ru-RU"/>
        </w:rPr>
      </w:pPr>
      <w:r w:rsidRPr="00C31154">
        <w:rPr>
          <w:sz w:val="30"/>
          <w:szCs w:val="30"/>
          <w:lang w:eastAsia="ru-RU"/>
        </w:rPr>
        <w:t>на основании пункта 2 статьи 3.8 Федерального закона № 137-ФЗ</w:t>
      </w:r>
    </w:p>
    <w:p w:rsidP="004A2DD9" w:rsidR="00D56AAF" w:rsidRDefault="00D56AAF" w:rsidRPr="00C31154">
      <w:pPr>
        <w:widowControl w:val="false"/>
        <w:suppressAutoHyphens w:val="false"/>
        <w:autoSpaceDE w:val="false"/>
        <w:autoSpaceDN w:val="false"/>
        <w:adjustRightInd w:val="false"/>
        <w:ind w:firstLine="709"/>
        <w:jc w:val="both"/>
        <w:rPr>
          <w:sz w:val="30"/>
          <w:szCs w:val="30"/>
          <w:lang w:eastAsia="ru-RU"/>
        </w:rPr>
      </w:pPr>
    </w:p>
    <w:p w:rsidP="0021522E" w:rsidR="005178F5" w:rsidRDefault="00EB3CC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29</w:t>
      </w:r>
      <w:r w:rsidR="001166E9" w:rsidRPr="00C31154">
        <w:rPr>
          <w:sz w:val="30"/>
          <w:szCs w:val="30"/>
          <w:lang w:eastAsia="ru-RU"/>
        </w:rPr>
        <w:t>. Перечень административных процедур:</w:t>
      </w:r>
    </w:p>
    <w:p w:rsidP="0021522E" w:rsidR="007F0EFB" w:rsidRDefault="007F0EFB" w:rsidRPr="00C31154">
      <w:pPr>
        <w:widowControl w:val="false"/>
        <w:suppressAutoHyphens w:val="false"/>
        <w:autoSpaceDE w:val="false"/>
        <w:autoSpaceDN w:val="false"/>
        <w:adjustRightInd w:val="false"/>
        <w:ind w:firstLine="709"/>
        <w:jc w:val="both"/>
        <w:rPr>
          <w:sz w:val="30"/>
          <w:szCs w:val="30"/>
          <w:lang w:eastAsia="ru-RU"/>
        </w:rPr>
      </w:pPr>
      <w:proofErr w:type="spellStart"/>
      <w:r w:rsidRPr="00C31154">
        <w:rPr>
          <w:sz w:val="30"/>
          <w:szCs w:val="30"/>
          <w:lang w:eastAsia="ru-RU"/>
        </w:rPr>
        <w:t>прием</w:t>
      </w:r>
      <w:proofErr w:type="spellEnd"/>
      <w:r w:rsidRPr="00C31154">
        <w:rPr>
          <w:sz w:val="30"/>
          <w:szCs w:val="30"/>
          <w:lang w:eastAsia="ru-RU"/>
        </w:rPr>
        <w:t xml:space="preserve"> и регистрация Заявления; </w:t>
      </w:r>
    </w:p>
    <w:p w:rsidP="0021522E" w:rsidR="007F0EFB" w:rsidRDefault="007F0EF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проведение осмотра жилого дома в целях подтверждения </w:t>
      </w:r>
      <w:r w:rsidR="0021522E">
        <w:rPr>
          <w:sz w:val="30"/>
          <w:szCs w:val="30"/>
          <w:lang w:eastAsia="ru-RU"/>
        </w:rPr>
        <w:t xml:space="preserve">                     </w:t>
      </w:r>
      <w:r w:rsidRPr="00C31154">
        <w:rPr>
          <w:sz w:val="30"/>
          <w:szCs w:val="30"/>
          <w:lang w:eastAsia="ru-RU"/>
        </w:rPr>
        <w:t>его наличия на испрашиваемом земельном участке;</w:t>
      </w:r>
    </w:p>
    <w:p w:rsidP="0021522E" w:rsidR="007F0EFB" w:rsidRDefault="007F0EF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рассмотрение Заявления и приложенных к нему документов; </w:t>
      </w:r>
    </w:p>
    <w:p w:rsidP="0021522E" w:rsidR="007F0EFB" w:rsidRDefault="007F0EF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подготовка и подписание </w:t>
      </w:r>
      <w:proofErr w:type="gramStart"/>
      <w:r w:rsidRPr="00C31154">
        <w:rPr>
          <w:sz w:val="30"/>
          <w:szCs w:val="30"/>
          <w:lang w:eastAsia="ru-RU"/>
        </w:rPr>
        <w:t xml:space="preserve">проекта распоряжения администрации города </w:t>
      </w:r>
      <w:r w:rsidR="008A0A31">
        <w:rPr>
          <w:sz w:val="30"/>
          <w:szCs w:val="30"/>
          <w:lang w:eastAsia="ru-RU"/>
        </w:rPr>
        <w:t>Красноярска</w:t>
      </w:r>
      <w:proofErr w:type="gramEnd"/>
      <w:r w:rsidR="008A0A31" w:rsidRPr="00C31154">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или решения об отказе в предоставлении Муниципальной услуги; </w:t>
      </w:r>
    </w:p>
    <w:p w:rsidP="0021522E" w:rsidR="007F0EFB" w:rsidRDefault="001305DC"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выдача (направление) Заявителю распоряжения администрации города </w:t>
      </w:r>
      <w:r w:rsidR="008A0A31">
        <w:rPr>
          <w:sz w:val="30"/>
          <w:szCs w:val="30"/>
          <w:lang w:eastAsia="ru-RU"/>
        </w:rPr>
        <w:t>Красноярска</w:t>
      </w:r>
      <w:r w:rsidR="008A0A31" w:rsidRPr="00C31154">
        <w:rPr>
          <w:sz w:val="30"/>
          <w:szCs w:val="30"/>
          <w:lang w:eastAsia="ru-RU"/>
        </w:rPr>
        <w:t xml:space="preserve"> </w:t>
      </w:r>
      <w:r w:rsidRPr="00C31154">
        <w:rPr>
          <w:sz w:val="30"/>
          <w:szCs w:val="30"/>
          <w:lang w:eastAsia="ru-RU"/>
        </w:rPr>
        <w:t>о предварительном согласовании предоставления земельного участка или решения об отказе в предоставлении М</w:t>
      </w:r>
      <w:r w:rsidR="004667A6" w:rsidRPr="00C31154">
        <w:rPr>
          <w:sz w:val="30"/>
          <w:szCs w:val="30"/>
          <w:lang w:eastAsia="ru-RU"/>
        </w:rPr>
        <w:t xml:space="preserve">униципальной </w:t>
      </w:r>
      <w:r w:rsidRPr="00C31154">
        <w:rPr>
          <w:sz w:val="30"/>
          <w:szCs w:val="30"/>
          <w:lang w:eastAsia="ru-RU"/>
        </w:rPr>
        <w:t>услуги</w:t>
      </w:r>
      <w:r w:rsidR="008A0A31">
        <w:rPr>
          <w:sz w:val="30"/>
          <w:szCs w:val="30"/>
          <w:lang w:eastAsia="ru-RU"/>
        </w:rPr>
        <w:t>.</w:t>
      </w:r>
    </w:p>
    <w:p w:rsidP="0021522E" w:rsidR="00F510D8" w:rsidRDefault="00D56AAF"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3</w:t>
      </w:r>
      <w:r w:rsidR="00EB3CC1" w:rsidRPr="00C31154">
        <w:rPr>
          <w:sz w:val="30"/>
          <w:szCs w:val="30"/>
          <w:lang w:eastAsia="ru-RU"/>
        </w:rPr>
        <w:t>0</w:t>
      </w:r>
      <w:r w:rsidR="00F510D8" w:rsidRPr="00C31154">
        <w:rPr>
          <w:sz w:val="30"/>
          <w:szCs w:val="30"/>
          <w:lang w:eastAsia="ru-RU"/>
        </w:rPr>
        <w:t>.</w:t>
      </w:r>
      <w:r w:rsidR="00A4640D" w:rsidRPr="00C31154">
        <w:rPr>
          <w:sz w:val="30"/>
          <w:szCs w:val="30"/>
          <w:lang w:eastAsia="ru-RU"/>
        </w:rPr>
        <w:t xml:space="preserve"> </w:t>
      </w:r>
      <w:proofErr w:type="spellStart"/>
      <w:r w:rsidR="00A4640D" w:rsidRPr="00C31154">
        <w:rPr>
          <w:sz w:val="30"/>
          <w:szCs w:val="30"/>
          <w:lang w:eastAsia="ru-RU"/>
        </w:rPr>
        <w:t>Прием</w:t>
      </w:r>
      <w:proofErr w:type="spellEnd"/>
      <w:r w:rsidR="00A4640D" w:rsidRPr="00C31154">
        <w:rPr>
          <w:sz w:val="30"/>
          <w:szCs w:val="30"/>
          <w:lang w:eastAsia="ru-RU"/>
        </w:rPr>
        <w:t xml:space="preserve"> и регистрация Заявления</w:t>
      </w:r>
      <w:r w:rsidR="00F510D8" w:rsidRPr="00C31154">
        <w:rPr>
          <w:sz w:val="30"/>
          <w:szCs w:val="30"/>
          <w:lang w:eastAsia="ru-RU"/>
        </w:rPr>
        <w:t>:</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 основанием для начала административной процедуры является по</w:t>
      </w:r>
      <w:r w:rsidR="00A4640D" w:rsidRPr="00C31154">
        <w:rPr>
          <w:sz w:val="30"/>
          <w:szCs w:val="30"/>
          <w:lang w:eastAsia="ru-RU"/>
        </w:rPr>
        <w:t>ступление Заявления</w:t>
      </w:r>
      <w:r w:rsidRPr="00C31154">
        <w:rPr>
          <w:sz w:val="30"/>
          <w:szCs w:val="30"/>
          <w:lang w:eastAsia="ru-RU"/>
        </w:rPr>
        <w:t xml:space="preserve"> в Департамент.</w:t>
      </w:r>
    </w:p>
    <w:p w:rsidP="0021522E" w:rsidR="00A4640D" w:rsidRDefault="00A4640D" w:rsidRPr="00C31154">
      <w:pPr>
        <w:suppressAutoHyphens w:val="false"/>
        <w:autoSpaceDE w:val="false"/>
        <w:autoSpaceDN w:val="false"/>
        <w:adjustRightInd w:val="false"/>
        <w:ind w:firstLine="709"/>
        <w:jc w:val="both"/>
        <w:rPr>
          <w:sz w:val="30"/>
          <w:szCs w:val="30"/>
          <w:lang w:eastAsia="ru-RU"/>
        </w:rPr>
      </w:pPr>
      <w:r w:rsidRPr="00C31154">
        <w:rPr>
          <w:sz w:val="30"/>
          <w:szCs w:val="30"/>
          <w:lang w:eastAsia="ru-RU"/>
        </w:rPr>
        <w:t>Подача Заявления с документами в электронной форме осуществляется:</w:t>
      </w:r>
    </w:p>
    <w:p w:rsidP="0021522E" w:rsidR="00A4640D" w:rsidRDefault="00A4640D" w:rsidRPr="00C31154">
      <w:pPr>
        <w:suppressAutoHyphens w:val="false"/>
        <w:autoSpaceDE w:val="false"/>
        <w:autoSpaceDN w:val="false"/>
        <w:adjustRightInd w:val="false"/>
        <w:ind w:firstLine="709"/>
        <w:jc w:val="both"/>
        <w:rPr>
          <w:sz w:val="30"/>
          <w:szCs w:val="30"/>
          <w:lang w:eastAsia="ru-RU"/>
        </w:rPr>
      </w:pPr>
      <w:r w:rsidRPr="00C31154">
        <w:rPr>
          <w:sz w:val="30"/>
          <w:szCs w:val="30"/>
          <w:lang w:eastAsia="ru-RU"/>
        </w:rPr>
        <w:t>на странице Муни</w:t>
      </w:r>
      <w:r w:rsidR="004667A6" w:rsidRPr="00C31154">
        <w:rPr>
          <w:sz w:val="30"/>
          <w:szCs w:val="30"/>
          <w:lang w:eastAsia="ru-RU"/>
        </w:rPr>
        <w:t xml:space="preserve">ципальной услуги на </w:t>
      </w:r>
      <w:r w:rsidR="00580FA9" w:rsidRPr="00C31154">
        <w:rPr>
          <w:sz w:val="30"/>
          <w:szCs w:val="30"/>
          <w:lang w:eastAsia="ru-RU"/>
        </w:rPr>
        <w:t xml:space="preserve">Портале, Сайте </w:t>
      </w:r>
      <w:proofErr w:type="spellStart"/>
      <w:r w:rsidR="004667A6" w:rsidRPr="00C31154">
        <w:rPr>
          <w:sz w:val="30"/>
          <w:szCs w:val="30"/>
          <w:lang w:eastAsia="ru-RU"/>
        </w:rPr>
        <w:t>путем</w:t>
      </w:r>
      <w:proofErr w:type="spellEnd"/>
      <w:r w:rsidR="004667A6" w:rsidRPr="00C31154">
        <w:rPr>
          <w:sz w:val="30"/>
          <w:szCs w:val="30"/>
          <w:lang w:eastAsia="ru-RU"/>
        </w:rPr>
        <w:t xml:space="preserve"> </w:t>
      </w:r>
      <w:r w:rsidRPr="00C31154">
        <w:rPr>
          <w:sz w:val="30"/>
          <w:szCs w:val="30"/>
          <w:lang w:eastAsia="ru-RU"/>
        </w:rPr>
        <w:t>заполнения интерактивной формы Заявления с прикреплением документов, необходимых для предоставления Муниципальной услуги.</w:t>
      </w:r>
    </w:p>
    <w:p w:rsidP="0021522E" w:rsidR="00A4640D" w:rsidRDefault="00A4640D" w:rsidRPr="00C31154">
      <w:pPr>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Для идентификац</w:t>
      </w:r>
      <w:proofErr w:type="gramStart"/>
      <w:r w:rsidRPr="00C31154">
        <w:rPr>
          <w:sz w:val="30"/>
          <w:szCs w:val="30"/>
          <w:lang w:eastAsia="ru-RU"/>
        </w:rPr>
        <w:t>ии и ау</w:t>
      </w:r>
      <w:proofErr w:type="gramEnd"/>
      <w:r w:rsidRPr="00C31154">
        <w:rPr>
          <w:sz w:val="30"/>
          <w:szCs w:val="30"/>
          <w:lang w:eastAsia="ru-RU"/>
        </w:rPr>
        <w:t xml:space="preserve">тентификации используется </w:t>
      </w:r>
      <w:proofErr w:type="spellStart"/>
      <w:r w:rsidRPr="00C31154">
        <w:rPr>
          <w:sz w:val="30"/>
          <w:szCs w:val="30"/>
          <w:lang w:eastAsia="ru-RU"/>
        </w:rPr>
        <w:t>подтвержденная</w:t>
      </w:r>
      <w:proofErr w:type="spellEnd"/>
      <w:r w:rsidRPr="00C31154">
        <w:rPr>
          <w:sz w:val="30"/>
          <w:szCs w:val="30"/>
          <w:lang w:eastAsia="ru-RU"/>
        </w:rPr>
        <w:t xml:space="preserve"> </w:t>
      </w:r>
      <w:proofErr w:type="spellStart"/>
      <w:r w:rsidRPr="00C31154">
        <w:rPr>
          <w:sz w:val="30"/>
          <w:szCs w:val="30"/>
          <w:lang w:eastAsia="ru-RU"/>
        </w:rPr>
        <w:t>учетная</w:t>
      </w:r>
      <w:proofErr w:type="spellEnd"/>
      <w:r w:rsidRPr="00C31154">
        <w:rPr>
          <w:sz w:val="30"/>
          <w:szCs w:val="30"/>
          <w:lang w:eastAsia="ru-RU"/>
        </w:rPr>
        <w:t xml:space="preserve"> запись Заявителя в ЕСИА.</w:t>
      </w:r>
    </w:p>
    <w:p w:rsidP="0021522E" w:rsidR="00A4640D" w:rsidRDefault="00A4640D" w:rsidRPr="00C31154">
      <w:pPr>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Поданные в электронной форме Заявление и документы должны быть заверены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w:t>
      </w:r>
      <w:r w:rsidR="0021522E">
        <w:rPr>
          <w:sz w:val="30"/>
          <w:szCs w:val="30"/>
          <w:lang w:eastAsia="ru-RU"/>
        </w:rPr>
        <w:t xml:space="preserve">                            </w:t>
      </w:r>
      <w:r w:rsidRPr="00C31154">
        <w:rPr>
          <w:sz w:val="30"/>
          <w:szCs w:val="30"/>
          <w:lang w:eastAsia="ru-RU"/>
        </w:rPr>
        <w:t>при обращении за получением государственных и муниципальных услуг».</w:t>
      </w:r>
    </w:p>
    <w:p w:rsidP="0021522E" w:rsidR="00F510D8" w:rsidRDefault="00A4640D" w:rsidRPr="00C31154">
      <w:pPr>
        <w:suppressAutoHyphens w:val="false"/>
        <w:autoSpaceDE w:val="false"/>
        <w:autoSpaceDN w:val="false"/>
        <w:adjustRightInd w:val="false"/>
        <w:ind w:firstLine="709"/>
        <w:jc w:val="both"/>
        <w:rPr>
          <w:rFonts w:eastAsia="SimSun"/>
          <w:sz w:val="30"/>
          <w:szCs w:val="30"/>
          <w:lang w:eastAsia="ru-RU"/>
        </w:rPr>
      </w:pPr>
      <w:r w:rsidRPr="00C31154">
        <w:rPr>
          <w:sz w:val="30"/>
          <w:szCs w:val="30"/>
          <w:lang w:eastAsia="ru-RU"/>
        </w:rPr>
        <w:t>Заявление и документы, подан</w:t>
      </w:r>
      <w:r w:rsidR="004667A6" w:rsidRPr="00C31154">
        <w:rPr>
          <w:sz w:val="30"/>
          <w:szCs w:val="30"/>
          <w:lang w:eastAsia="ru-RU"/>
        </w:rPr>
        <w:t xml:space="preserve">ные в МФЦ, передаются </w:t>
      </w:r>
      <w:r w:rsidR="0021522E">
        <w:rPr>
          <w:sz w:val="30"/>
          <w:szCs w:val="30"/>
          <w:lang w:eastAsia="ru-RU"/>
        </w:rPr>
        <w:t xml:space="preserve">                          </w:t>
      </w:r>
      <w:r w:rsidR="004667A6" w:rsidRPr="00C31154">
        <w:rPr>
          <w:sz w:val="30"/>
          <w:szCs w:val="30"/>
          <w:lang w:eastAsia="ru-RU"/>
        </w:rPr>
        <w:t>в Департа</w:t>
      </w:r>
      <w:r w:rsidRPr="00C31154">
        <w:rPr>
          <w:sz w:val="30"/>
          <w:szCs w:val="30"/>
          <w:lang w:eastAsia="ru-RU"/>
        </w:rPr>
        <w:t>мент в срок, предусмотренный действующим Соглашением</w:t>
      </w:r>
      <w:r w:rsidR="00F510D8" w:rsidRPr="00C31154">
        <w:rPr>
          <w:rFonts w:eastAsia="SimSun"/>
          <w:sz w:val="30"/>
          <w:szCs w:val="30"/>
          <w:lang w:eastAsia="ru-RU"/>
        </w:rPr>
        <w:t>;</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2) ответственным </w:t>
      </w:r>
      <w:r w:rsidR="009B33FB" w:rsidRPr="00C31154">
        <w:rPr>
          <w:sz w:val="30"/>
          <w:szCs w:val="30"/>
          <w:lang w:eastAsia="ru-RU"/>
        </w:rPr>
        <w:t>исполнителем</w:t>
      </w:r>
      <w:r w:rsidRPr="00C31154">
        <w:rPr>
          <w:sz w:val="30"/>
          <w:szCs w:val="30"/>
          <w:lang w:eastAsia="ru-RU"/>
        </w:rPr>
        <w:t xml:space="preserve"> за совершение административной процедуры является специалист отдела организационной работы Департамен</w:t>
      </w:r>
      <w:r w:rsidR="009B33FB" w:rsidRPr="00C31154">
        <w:rPr>
          <w:sz w:val="30"/>
          <w:szCs w:val="30"/>
          <w:lang w:eastAsia="ru-RU"/>
        </w:rPr>
        <w:t>та</w:t>
      </w:r>
      <w:r w:rsidRPr="00C31154">
        <w:rPr>
          <w:sz w:val="30"/>
          <w:szCs w:val="30"/>
          <w:lang w:eastAsia="ru-RU"/>
        </w:rPr>
        <w:t>;</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3) ответственный исполнитель осуществляет:</w:t>
      </w:r>
    </w:p>
    <w:p w:rsidP="0021522E" w:rsidR="001D1EF7" w:rsidRDefault="001D1EF7" w:rsidRPr="00C31154">
      <w:pPr>
        <w:suppressAutoHyphens w:val="false"/>
        <w:autoSpaceDE w:val="false"/>
        <w:autoSpaceDN w:val="false"/>
        <w:adjustRightInd w:val="false"/>
        <w:ind w:firstLine="709"/>
        <w:jc w:val="both"/>
        <w:rPr>
          <w:sz w:val="30"/>
          <w:szCs w:val="30"/>
          <w:lang w:eastAsia="ru-RU"/>
        </w:rPr>
      </w:pPr>
      <w:proofErr w:type="spellStart"/>
      <w:r w:rsidRPr="00C31154">
        <w:rPr>
          <w:sz w:val="30"/>
          <w:szCs w:val="30"/>
          <w:lang w:eastAsia="ru-RU"/>
        </w:rPr>
        <w:t>прием</w:t>
      </w:r>
      <w:proofErr w:type="spellEnd"/>
      <w:r w:rsidRPr="00C31154">
        <w:rPr>
          <w:sz w:val="30"/>
          <w:szCs w:val="30"/>
          <w:lang w:eastAsia="ru-RU"/>
        </w:rPr>
        <w:t xml:space="preserve"> и регистрацию Заявления в системе электронного документооборота администрации города </w:t>
      </w:r>
      <w:r w:rsidR="008A0A31">
        <w:rPr>
          <w:sz w:val="30"/>
          <w:szCs w:val="30"/>
          <w:lang w:eastAsia="ru-RU"/>
        </w:rPr>
        <w:t>Красноярска</w:t>
      </w:r>
      <w:r w:rsidR="008A0A31" w:rsidRPr="00C31154">
        <w:rPr>
          <w:sz w:val="30"/>
          <w:szCs w:val="30"/>
          <w:lang w:eastAsia="ru-RU"/>
        </w:rPr>
        <w:t xml:space="preserve"> </w:t>
      </w:r>
      <w:r w:rsidRPr="00C31154">
        <w:rPr>
          <w:sz w:val="30"/>
          <w:szCs w:val="30"/>
          <w:lang w:eastAsia="ru-RU"/>
        </w:rPr>
        <w:t>с присвоением входящего номера в день его поступления;</w:t>
      </w:r>
    </w:p>
    <w:p w:rsidP="0021522E" w:rsidR="001D1EF7" w:rsidRDefault="001D1EF7" w:rsidRPr="00C31154">
      <w:pPr>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 случае подачи документов лично (через уполномоченного представителя) – выдачу Заявителю копии зарегистрированного Заявления, заверенной подписью ответственного сотрудника, </w:t>
      </w:r>
      <w:r w:rsidR="0021522E">
        <w:rPr>
          <w:sz w:val="30"/>
          <w:szCs w:val="30"/>
          <w:lang w:eastAsia="ru-RU"/>
        </w:rPr>
        <w:t xml:space="preserve">                            </w:t>
      </w:r>
      <w:r w:rsidRPr="00C31154">
        <w:rPr>
          <w:sz w:val="30"/>
          <w:szCs w:val="30"/>
          <w:lang w:eastAsia="ru-RU"/>
        </w:rPr>
        <w:t>и оригинала документа, подтверждающего полномочия представителя Заявителя (если такой документ представлен Заявителем в подлиннике).</w:t>
      </w:r>
    </w:p>
    <w:p w:rsidP="0021522E" w:rsidR="00F510D8" w:rsidRDefault="001D1EF7" w:rsidRPr="00C31154">
      <w:pPr>
        <w:suppressAutoHyphens w:val="false"/>
        <w:autoSpaceDE w:val="false"/>
        <w:autoSpaceDN w:val="false"/>
        <w:adjustRightInd w:val="false"/>
        <w:ind w:firstLine="709"/>
        <w:jc w:val="both"/>
        <w:rPr>
          <w:rFonts w:eastAsia="SimSun"/>
          <w:sz w:val="30"/>
          <w:szCs w:val="30"/>
          <w:lang w:eastAsia="ru-RU"/>
        </w:rPr>
      </w:pPr>
      <w:r w:rsidRPr="00C31154">
        <w:rPr>
          <w:sz w:val="30"/>
          <w:szCs w:val="30"/>
          <w:lang w:eastAsia="ru-RU"/>
        </w:rPr>
        <w:t xml:space="preserve">В случае подачи Заявления в электронной форме информация </w:t>
      </w:r>
      <w:r w:rsidR="004667A6" w:rsidRPr="00C31154">
        <w:rPr>
          <w:sz w:val="30"/>
          <w:szCs w:val="30"/>
          <w:lang w:eastAsia="ru-RU"/>
        </w:rPr>
        <w:br/>
      </w:r>
      <w:r w:rsidRPr="00C31154">
        <w:rPr>
          <w:sz w:val="30"/>
          <w:szCs w:val="30"/>
          <w:lang w:eastAsia="ru-RU"/>
        </w:rPr>
        <w:t>о факте принятия Заявления Департаментом направляется в раздел «Личный кабинет» Заявителя на</w:t>
      </w:r>
      <w:r w:rsidR="00580FA9" w:rsidRPr="00C31154">
        <w:rPr>
          <w:sz w:val="30"/>
          <w:szCs w:val="30"/>
          <w:lang w:eastAsia="ru-RU"/>
        </w:rPr>
        <w:t xml:space="preserve"> Портале, Сайте</w:t>
      </w:r>
      <w:r w:rsidRPr="00C31154">
        <w:rPr>
          <w:sz w:val="30"/>
          <w:szCs w:val="30"/>
          <w:lang w:eastAsia="ru-RU"/>
        </w:rPr>
        <w:t>;</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4</w:t>
      </w:r>
      <w:r w:rsidR="0067233E" w:rsidRPr="00C31154">
        <w:rPr>
          <w:sz w:val="30"/>
          <w:szCs w:val="30"/>
          <w:lang w:eastAsia="ru-RU"/>
        </w:rPr>
        <w:t>)</w:t>
      </w:r>
      <w:r w:rsidR="0021522E">
        <w:rPr>
          <w:sz w:val="30"/>
          <w:szCs w:val="30"/>
          <w:lang w:eastAsia="ru-RU"/>
        </w:rPr>
        <w:t> </w:t>
      </w:r>
      <w:r w:rsidR="0067233E" w:rsidRPr="00C31154">
        <w:rPr>
          <w:sz w:val="30"/>
          <w:szCs w:val="30"/>
          <w:lang w:eastAsia="ru-RU"/>
        </w:rPr>
        <w:t>зарегистрированное Заявление</w:t>
      </w:r>
      <w:r w:rsidRPr="00C31154">
        <w:rPr>
          <w:sz w:val="30"/>
          <w:szCs w:val="30"/>
          <w:lang w:eastAsia="ru-RU"/>
        </w:rPr>
        <w:t xml:space="preserve"> и документы, прилагаемые </w:t>
      </w:r>
      <w:r w:rsidR="004667A6" w:rsidRPr="00C31154">
        <w:rPr>
          <w:sz w:val="30"/>
          <w:szCs w:val="30"/>
          <w:lang w:eastAsia="ru-RU"/>
        </w:rPr>
        <w:br/>
      </w:r>
      <w:r w:rsidR="0067233E" w:rsidRPr="00C31154">
        <w:rPr>
          <w:sz w:val="30"/>
          <w:szCs w:val="30"/>
          <w:lang w:eastAsia="ru-RU"/>
        </w:rPr>
        <w:t>к Заявлению</w:t>
      </w:r>
      <w:r w:rsidRPr="00C31154">
        <w:rPr>
          <w:sz w:val="30"/>
          <w:szCs w:val="30"/>
          <w:lang w:eastAsia="ru-RU"/>
        </w:rPr>
        <w:t xml:space="preserve">, в день поступления в Департамент ответственным исполнителем размещаются в электронном виде в локальной сети Департамента и направляются </w:t>
      </w:r>
      <w:r w:rsidR="00571E71" w:rsidRPr="00C31154">
        <w:rPr>
          <w:sz w:val="30"/>
          <w:szCs w:val="30"/>
          <w:lang w:eastAsia="ru-RU"/>
        </w:rPr>
        <w:t xml:space="preserve">для вынесения поручения </w:t>
      </w:r>
      <w:r w:rsidRPr="00C31154">
        <w:rPr>
          <w:sz w:val="30"/>
          <w:szCs w:val="30"/>
          <w:lang w:eastAsia="ru-RU"/>
        </w:rPr>
        <w:t>в отдел муниципального контроля</w:t>
      </w:r>
      <w:r w:rsidR="0046177D" w:rsidRPr="00C31154">
        <w:rPr>
          <w:sz w:val="30"/>
          <w:szCs w:val="30"/>
          <w:lang w:eastAsia="ru-RU"/>
        </w:rPr>
        <w:t>, начальнику отдела землеустройства Департамента</w:t>
      </w:r>
      <w:r w:rsidR="002749D2" w:rsidRPr="00C31154">
        <w:rPr>
          <w:sz w:val="30"/>
          <w:szCs w:val="30"/>
          <w:lang w:eastAsia="ru-RU"/>
        </w:rPr>
        <w:t>;</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5)</w:t>
      </w:r>
      <w:r w:rsidR="0021522E">
        <w:rPr>
          <w:sz w:val="30"/>
          <w:szCs w:val="30"/>
          <w:lang w:eastAsia="ru-RU"/>
        </w:rPr>
        <w:t> </w:t>
      </w:r>
      <w:r w:rsidRPr="00C31154">
        <w:rPr>
          <w:sz w:val="30"/>
          <w:szCs w:val="30"/>
          <w:lang w:eastAsia="ru-RU"/>
        </w:rPr>
        <w:t>результатом выполнения административной процедуры является регистрация поступ</w:t>
      </w:r>
      <w:r w:rsidR="004A064C" w:rsidRPr="00C31154">
        <w:rPr>
          <w:sz w:val="30"/>
          <w:szCs w:val="30"/>
          <w:lang w:eastAsia="ru-RU"/>
        </w:rPr>
        <w:t>ившего в Департамент Заявления</w:t>
      </w:r>
      <w:r w:rsidRPr="00C31154">
        <w:rPr>
          <w:sz w:val="30"/>
          <w:szCs w:val="30"/>
          <w:lang w:eastAsia="ru-RU"/>
        </w:rPr>
        <w:t xml:space="preserve"> </w:t>
      </w:r>
      <w:r w:rsidR="0021522E">
        <w:rPr>
          <w:sz w:val="30"/>
          <w:szCs w:val="30"/>
          <w:lang w:eastAsia="ru-RU"/>
        </w:rPr>
        <w:t xml:space="preserve">                           </w:t>
      </w:r>
      <w:r w:rsidRPr="00C31154">
        <w:rPr>
          <w:sz w:val="30"/>
          <w:szCs w:val="30"/>
          <w:lang w:eastAsia="ru-RU"/>
        </w:rPr>
        <w:t>и передача его ответственным исполнителем в отдел муниципального контроля, отдел землеустройства Департамента;</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6) максимальный срок выполнения административной процедуры составляет </w:t>
      </w:r>
      <w:r w:rsidR="009B33FB" w:rsidRPr="00C31154">
        <w:rPr>
          <w:sz w:val="30"/>
          <w:szCs w:val="30"/>
          <w:lang w:eastAsia="ru-RU"/>
        </w:rPr>
        <w:t>1</w:t>
      </w:r>
      <w:r w:rsidRPr="00C31154">
        <w:rPr>
          <w:sz w:val="30"/>
          <w:szCs w:val="30"/>
          <w:lang w:eastAsia="ru-RU"/>
        </w:rPr>
        <w:t xml:space="preserve"> рабочий ден</w:t>
      </w:r>
      <w:r w:rsidR="004A064C" w:rsidRPr="00C31154">
        <w:rPr>
          <w:sz w:val="30"/>
          <w:szCs w:val="30"/>
          <w:lang w:eastAsia="ru-RU"/>
        </w:rPr>
        <w:t xml:space="preserve">ь </w:t>
      </w:r>
      <w:proofErr w:type="gramStart"/>
      <w:r w:rsidR="004A064C" w:rsidRPr="00C31154">
        <w:rPr>
          <w:sz w:val="30"/>
          <w:szCs w:val="30"/>
          <w:lang w:eastAsia="ru-RU"/>
        </w:rPr>
        <w:t>с даты поступления</w:t>
      </w:r>
      <w:proofErr w:type="gramEnd"/>
      <w:r w:rsidR="004A064C" w:rsidRPr="00C31154">
        <w:rPr>
          <w:sz w:val="30"/>
          <w:szCs w:val="30"/>
          <w:lang w:eastAsia="ru-RU"/>
        </w:rPr>
        <w:t xml:space="preserve"> Заявления</w:t>
      </w:r>
      <w:r w:rsidRPr="00C31154">
        <w:rPr>
          <w:sz w:val="30"/>
          <w:szCs w:val="30"/>
          <w:lang w:eastAsia="ru-RU"/>
        </w:rPr>
        <w:t>.</w:t>
      </w:r>
    </w:p>
    <w:p w:rsidP="0021522E" w:rsidR="00F510D8" w:rsidRDefault="00EB3CC1" w:rsidRPr="00C31154">
      <w:pPr>
        <w:widowControl w:val="false"/>
        <w:suppressAutoHyphens w:val="false"/>
        <w:autoSpaceDE w:val="false"/>
        <w:autoSpaceDN w:val="false"/>
        <w:adjustRightInd w:val="false"/>
        <w:ind w:firstLine="709"/>
        <w:jc w:val="both"/>
        <w:rPr>
          <w:rFonts w:eastAsia="SimSun"/>
          <w:sz w:val="30"/>
          <w:szCs w:val="30"/>
          <w:lang w:eastAsia="ru-RU"/>
        </w:rPr>
      </w:pPr>
      <w:r w:rsidRPr="00C31154">
        <w:rPr>
          <w:sz w:val="30"/>
          <w:szCs w:val="30"/>
          <w:lang w:eastAsia="ru-RU"/>
        </w:rPr>
        <w:t>31</w:t>
      </w:r>
      <w:r w:rsidR="00F510D8" w:rsidRPr="00C31154">
        <w:rPr>
          <w:sz w:val="30"/>
          <w:szCs w:val="30"/>
          <w:lang w:eastAsia="ru-RU"/>
        </w:rPr>
        <w:t xml:space="preserve">. </w:t>
      </w:r>
      <w:r w:rsidR="00F510D8" w:rsidRPr="00C31154">
        <w:rPr>
          <w:rFonts w:eastAsia="SimSun"/>
          <w:sz w:val="30"/>
          <w:szCs w:val="30"/>
          <w:lang w:eastAsia="ru-RU"/>
        </w:rPr>
        <w:t xml:space="preserve">Проведение осмотра жилого дома в целях подтверждения </w:t>
      </w:r>
      <w:r w:rsidR="00527F5E" w:rsidRPr="00C31154">
        <w:rPr>
          <w:rFonts w:eastAsia="SimSun"/>
          <w:sz w:val="30"/>
          <w:szCs w:val="30"/>
          <w:lang w:eastAsia="ru-RU"/>
        </w:rPr>
        <w:br/>
      </w:r>
      <w:r w:rsidR="00F510D8" w:rsidRPr="00C31154">
        <w:rPr>
          <w:rFonts w:eastAsia="SimSun"/>
          <w:sz w:val="30"/>
          <w:szCs w:val="30"/>
          <w:lang w:eastAsia="ru-RU"/>
        </w:rPr>
        <w:t>его наличия на испрашиваемом земельном участке:</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 основанием для начала административной процедуры является получение сотрудником отдела муниципального контроля Департамен</w:t>
      </w:r>
      <w:r w:rsidR="004A064C" w:rsidRPr="00C31154">
        <w:rPr>
          <w:sz w:val="30"/>
          <w:szCs w:val="30"/>
          <w:lang w:eastAsia="ru-RU"/>
        </w:rPr>
        <w:t>та Заявления</w:t>
      </w:r>
      <w:r w:rsidRPr="00C31154">
        <w:rPr>
          <w:sz w:val="30"/>
          <w:szCs w:val="30"/>
          <w:lang w:eastAsia="ru-RU"/>
        </w:rPr>
        <w:t xml:space="preserve"> и приложенных к нему документов;</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 xml:space="preserve">2) ответственным исполнителем за совершение административной процедуры является постоянная комиссия по проведению осмотра </w:t>
      </w:r>
      <w:r w:rsidR="00527F5E" w:rsidRPr="00C31154">
        <w:rPr>
          <w:sz w:val="30"/>
          <w:szCs w:val="30"/>
          <w:lang w:eastAsia="ru-RU"/>
        </w:rPr>
        <w:br/>
      </w:r>
      <w:r w:rsidRPr="00C31154">
        <w:rPr>
          <w:sz w:val="30"/>
          <w:szCs w:val="30"/>
          <w:lang w:eastAsia="ru-RU"/>
        </w:rPr>
        <w:t xml:space="preserve">жилых домов в городе Красноярске в лице председателя комиссии </w:t>
      </w:r>
      <w:r w:rsidR="00527F5E" w:rsidRPr="00C31154">
        <w:rPr>
          <w:sz w:val="30"/>
          <w:szCs w:val="30"/>
          <w:lang w:eastAsia="ru-RU"/>
        </w:rPr>
        <w:br/>
      </w:r>
      <w:r w:rsidRPr="00C31154">
        <w:rPr>
          <w:sz w:val="30"/>
          <w:szCs w:val="30"/>
          <w:lang w:eastAsia="ru-RU"/>
        </w:rPr>
        <w:t>(дале</w:t>
      </w:r>
      <w:r w:rsidR="00527F5E" w:rsidRPr="00C31154">
        <w:rPr>
          <w:sz w:val="30"/>
          <w:szCs w:val="30"/>
          <w:lang w:eastAsia="ru-RU"/>
        </w:rPr>
        <w:t>е – ответственный исполнитель);</w:t>
      </w:r>
    </w:p>
    <w:p w:rsidP="0021522E" w:rsidR="00F510D8" w:rsidRDefault="00F510D8" w:rsidRPr="00C31154">
      <w:pPr>
        <w:widowControl w:val="false"/>
        <w:suppressAutoHyphens w:val="false"/>
        <w:autoSpaceDE w:val="false"/>
        <w:autoSpaceDN w:val="false"/>
        <w:adjustRightInd w:val="false"/>
        <w:ind w:firstLine="709"/>
        <w:jc w:val="both"/>
        <w:rPr>
          <w:rFonts w:eastAsia="SimSun"/>
          <w:sz w:val="30"/>
          <w:szCs w:val="30"/>
          <w:lang w:eastAsia="ru-RU"/>
        </w:rPr>
      </w:pPr>
      <w:r w:rsidRPr="00C31154">
        <w:rPr>
          <w:sz w:val="30"/>
          <w:szCs w:val="30"/>
          <w:lang w:eastAsia="ru-RU"/>
        </w:rPr>
        <w:t xml:space="preserve">3) ответственный исполнитель </w:t>
      </w:r>
      <w:r w:rsidRPr="00C31154">
        <w:rPr>
          <w:rFonts w:eastAsia="SimSun"/>
          <w:sz w:val="30"/>
          <w:szCs w:val="30"/>
          <w:lang w:eastAsia="ru-RU"/>
        </w:rPr>
        <w:t xml:space="preserve">осуществляет осмотр жилого дома в целях подтверждения его наличия на испрашиваемом земельном участке. Результаты осмотра жилого дома фиксируются актом осмотра. Порядок проведения осмотра, форма акта осмотра устанавливаются </w:t>
      </w:r>
      <w:r w:rsidR="008B55C1" w:rsidRPr="00C31154">
        <w:rPr>
          <w:rFonts w:eastAsia="SimSun"/>
          <w:sz w:val="30"/>
          <w:szCs w:val="30"/>
          <w:lang w:eastAsia="ru-RU"/>
        </w:rPr>
        <w:br/>
      </w:r>
      <w:r w:rsidRPr="00C31154">
        <w:rPr>
          <w:rFonts w:eastAsia="SimSun"/>
          <w:sz w:val="30"/>
          <w:szCs w:val="30"/>
          <w:lang w:eastAsia="ru-RU"/>
        </w:rPr>
        <w:t xml:space="preserve">органом нормативно-правового регулирования в сфере ведения ЕГРН, осуществления государственного кадастрового </w:t>
      </w:r>
      <w:proofErr w:type="spellStart"/>
      <w:r w:rsidRPr="00C31154">
        <w:rPr>
          <w:rFonts w:eastAsia="SimSun"/>
          <w:sz w:val="30"/>
          <w:szCs w:val="30"/>
          <w:lang w:eastAsia="ru-RU"/>
        </w:rPr>
        <w:t>учета</w:t>
      </w:r>
      <w:proofErr w:type="spellEnd"/>
      <w:r w:rsidRPr="00C31154">
        <w:rPr>
          <w:rFonts w:eastAsia="SimSun"/>
          <w:sz w:val="30"/>
          <w:szCs w:val="30"/>
          <w:lang w:eastAsia="ru-RU"/>
        </w:rPr>
        <w:t xml:space="preserve"> недвижимого имущества, государственной регистрации прав на недвижимое имущество и сделок с ним, предоставления сведений, содержащихся </w:t>
      </w:r>
      <w:r w:rsidR="0021522E">
        <w:rPr>
          <w:rFonts w:eastAsia="SimSun"/>
          <w:sz w:val="30"/>
          <w:szCs w:val="30"/>
          <w:lang w:eastAsia="ru-RU"/>
        </w:rPr>
        <w:t xml:space="preserve">              </w:t>
      </w:r>
      <w:r w:rsidRPr="00C31154">
        <w:rPr>
          <w:rFonts w:eastAsia="SimSun"/>
          <w:sz w:val="30"/>
          <w:szCs w:val="30"/>
          <w:lang w:eastAsia="ru-RU"/>
        </w:rPr>
        <w:t>в ЕГРН;</w:t>
      </w:r>
    </w:p>
    <w:p w:rsidP="0021522E" w:rsidR="00F510D8" w:rsidRDefault="00F510D8" w:rsidRPr="00C31154">
      <w:pPr>
        <w:widowControl w:val="false"/>
        <w:suppressAutoHyphens w:val="false"/>
        <w:autoSpaceDE w:val="false"/>
        <w:autoSpaceDN w:val="false"/>
        <w:adjustRightInd w:val="false"/>
        <w:ind w:firstLine="709"/>
        <w:jc w:val="both"/>
        <w:rPr>
          <w:rFonts w:eastAsia="SimSun"/>
          <w:sz w:val="30"/>
          <w:szCs w:val="30"/>
          <w:lang w:eastAsia="ru-RU"/>
        </w:rPr>
      </w:pPr>
      <w:r w:rsidRPr="00C31154">
        <w:rPr>
          <w:rFonts w:eastAsia="SimSun"/>
          <w:sz w:val="30"/>
          <w:szCs w:val="30"/>
          <w:lang w:eastAsia="ru-RU"/>
        </w:rPr>
        <w:t>4)</w:t>
      </w:r>
      <w:r w:rsidR="0021522E">
        <w:rPr>
          <w:rFonts w:eastAsia="SimSun"/>
          <w:sz w:val="30"/>
          <w:szCs w:val="30"/>
          <w:lang w:eastAsia="ru-RU"/>
        </w:rPr>
        <w:t> </w:t>
      </w:r>
      <w:r w:rsidRPr="00C31154">
        <w:rPr>
          <w:sz w:val="30"/>
          <w:szCs w:val="30"/>
          <w:lang w:eastAsia="ru-RU"/>
        </w:rPr>
        <w:t xml:space="preserve">результатом выполнения административной процедуры является направление ответственным исполнителем в отдел землеустройства акта </w:t>
      </w:r>
      <w:r w:rsidRPr="00C31154">
        <w:rPr>
          <w:rFonts w:eastAsia="SimSun"/>
          <w:sz w:val="30"/>
          <w:szCs w:val="30"/>
          <w:lang w:eastAsia="ru-RU"/>
        </w:rPr>
        <w:t xml:space="preserve">осмотра жилого дома с приложением материалов </w:t>
      </w:r>
      <w:proofErr w:type="spellStart"/>
      <w:r w:rsidRPr="00C31154">
        <w:rPr>
          <w:rFonts w:eastAsia="SimSun"/>
          <w:sz w:val="30"/>
          <w:szCs w:val="30"/>
          <w:lang w:eastAsia="ru-RU"/>
        </w:rPr>
        <w:t>фотофиксации</w:t>
      </w:r>
      <w:proofErr w:type="spellEnd"/>
      <w:r w:rsidRPr="00C31154">
        <w:rPr>
          <w:rFonts w:eastAsia="SimSun"/>
          <w:sz w:val="30"/>
          <w:szCs w:val="30"/>
          <w:lang w:eastAsia="ru-RU"/>
        </w:rPr>
        <w:t>;</w:t>
      </w:r>
    </w:p>
    <w:p w:rsidP="0021522E" w:rsidR="00F510D8" w:rsidRDefault="00F510D8" w:rsidRPr="00C31154">
      <w:pPr>
        <w:suppressAutoHyphens w:val="false"/>
        <w:autoSpaceDE w:val="false"/>
        <w:autoSpaceDN w:val="false"/>
        <w:adjustRightInd w:val="false"/>
        <w:ind w:firstLine="709"/>
        <w:jc w:val="both"/>
        <w:rPr>
          <w:rFonts w:eastAsia="SimSun"/>
          <w:sz w:val="30"/>
          <w:szCs w:val="30"/>
          <w:lang w:eastAsia="ru-RU"/>
        </w:rPr>
      </w:pPr>
      <w:r w:rsidRPr="00C31154">
        <w:rPr>
          <w:rFonts w:eastAsia="SimSun"/>
          <w:sz w:val="30"/>
          <w:szCs w:val="30"/>
          <w:lang w:eastAsia="ru-RU"/>
        </w:rPr>
        <w:t xml:space="preserve">5) максимальный срок выполнения административной процедуры составляет </w:t>
      </w:r>
      <w:r w:rsidR="009B33FB" w:rsidRPr="00C31154">
        <w:rPr>
          <w:rFonts w:eastAsia="SimSun"/>
          <w:sz w:val="30"/>
          <w:szCs w:val="30"/>
          <w:lang w:eastAsia="ru-RU"/>
        </w:rPr>
        <w:t>3</w:t>
      </w:r>
      <w:r w:rsidRPr="00C31154">
        <w:rPr>
          <w:rFonts w:eastAsia="SimSun"/>
          <w:sz w:val="30"/>
          <w:szCs w:val="30"/>
          <w:lang w:eastAsia="ru-RU"/>
        </w:rPr>
        <w:t xml:space="preserve"> рабочих дн</w:t>
      </w:r>
      <w:r w:rsidR="00F873D2" w:rsidRPr="00C31154">
        <w:rPr>
          <w:rFonts w:eastAsia="SimSun"/>
          <w:sz w:val="30"/>
          <w:szCs w:val="30"/>
          <w:lang w:eastAsia="ru-RU"/>
        </w:rPr>
        <w:t>я</w:t>
      </w:r>
      <w:r w:rsidR="004A064C" w:rsidRPr="00C31154">
        <w:rPr>
          <w:rFonts w:eastAsia="SimSun"/>
          <w:sz w:val="30"/>
          <w:szCs w:val="30"/>
          <w:lang w:eastAsia="ru-RU"/>
        </w:rPr>
        <w:t xml:space="preserve"> со дня </w:t>
      </w:r>
      <w:r w:rsidR="00A82B25" w:rsidRPr="00C31154">
        <w:rPr>
          <w:rFonts w:eastAsia="SimSun"/>
          <w:sz w:val="30"/>
          <w:szCs w:val="30"/>
          <w:lang w:eastAsia="ru-RU"/>
        </w:rPr>
        <w:t>получение ответственным исполнителем Заявления</w:t>
      </w:r>
      <w:r w:rsidRPr="00C31154">
        <w:rPr>
          <w:rFonts w:eastAsia="SimSun"/>
          <w:sz w:val="30"/>
          <w:szCs w:val="30"/>
          <w:lang w:eastAsia="ru-RU"/>
        </w:rPr>
        <w:t>.</w:t>
      </w:r>
    </w:p>
    <w:p w:rsidP="0021522E" w:rsidR="00F510D8" w:rsidRDefault="00D56AAF"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3</w:t>
      </w:r>
      <w:r w:rsidR="00EB3CC1" w:rsidRPr="00C31154">
        <w:rPr>
          <w:sz w:val="30"/>
          <w:szCs w:val="30"/>
          <w:lang w:eastAsia="ru-RU"/>
        </w:rPr>
        <w:t>2</w:t>
      </w:r>
      <w:r w:rsidR="00F510D8" w:rsidRPr="00C31154">
        <w:rPr>
          <w:sz w:val="30"/>
          <w:szCs w:val="30"/>
          <w:lang w:eastAsia="ru-RU"/>
        </w:rPr>
        <w:t>. Рассмотрение Заявления и приложенных к нему документов</w:t>
      </w:r>
      <w:r w:rsidR="002E6897" w:rsidRPr="00C31154">
        <w:rPr>
          <w:sz w:val="30"/>
          <w:szCs w:val="30"/>
          <w:lang w:eastAsia="ru-RU"/>
        </w:rPr>
        <w:t>:</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1) основанием для начала административной процедуры является получение </w:t>
      </w:r>
      <w:r w:rsidR="00C36A58" w:rsidRPr="00C31154">
        <w:rPr>
          <w:sz w:val="30"/>
          <w:szCs w:val="30"/>
          <w:lang w:eastAsia="ru-RU"/>
        </w:rPr>
        <w:t>начальником</w:t>
      </w:r>
      <w:r w:rsidRPr="00C31154">
        <w:rPr>
          <w:sz w:val="30"/>
          <w:szCs w:val="30"/>
          <w:lang w:eastAsia="ru-RU"/>
        </w:rPr>
        <w:t xml:space="preserve"> отдела землеустройства Департамента </w:t>
      </w:r>
      <w:r w:rsidR="00C36A58" w:rsidRPr="00C31154">
        <w:rPr>
          <w:sz w:val="30"/>
          <w:szCs w:val="30"/>
          <w:lang w:eastAsia="ru-RU"/>
        </w:rPr>
        <w:t xml:space="preserve">зарегистрированного </w:t>
      </w:r>
      <w:r w:rsidRPr="00C31154">
        <w:rPr>
          <w:sz w:val="30"/>
          <w:szCs w:val="30"/>
          <w:lang w:eastAsia="ru-RU"/>
        </w:rPr>
        <w:t>Заявле</w:t>
      </w:r>
      <w:r w:rsidR="004A064C" w:rsidRPr="00C31154">
        <w:rPr>
          <w:sz w:val="30"/>
          <w:szCs w:val="30"/>
          <w:lang w:eastAsia="ru-RU"/>
        </w:rPr>
        <w:t>ния</w:t>
      </w:r>
      <w:r w:rsidRPr="00C31154">
        <w:rPr>
          <w:sz w:val="30"/>
          <w:szCs w:val="30"/>
          <w:lang w:eastAsia="ru-RU"/>
        </w:rPr>
        <w:t xml:space="preserve"> и приложенных к нему документов, акта осмотра жилого дома </w:t>
      </w:r>
      <w:r w:rsidRPr="00C31154">
        <w:rPr>
          <w:rFonts w:eastAsia="SimSun"/>
          <w:sz w:val="30"/>
          <w:szCs w:val="30"/>
          <w:lang w:eastAsia="ru-RU"/>
        </w:rPr>
        <w:t xml:space="preserve">с приложением материалов </w:t>
      </w:r>
      <w:proofErr w:type="spellStart"/>
      <w:r w:rsidRPr="00C31154">
        <w:rPr>
          <w:rFonts w:eastAsia="SimSun"/>
          <w:sz w:val="30"/>
          <w:szCs w:val="30"/>
          <w:lang w:eastAsia="ru-RU"/>
        </w:rPr>
        <w:t>фотофиксации</w:t>
      </w:r>
      <w:proofErr w:type="spellEnd"/>
      <w:r w:rsidR="0021522E">
        <w:rPr>
          <w:rFonts w:eastAsia="SimSun"/>
          <w:sz w:val="30"/>
          <w:szCs w:val="30"/>
          <w:lang w:eastAsia="ru-RU"/>
        </w:rPr>
        <w:t xml:space="preserve">            </w:t>
      </w:r>
      <w:r w:rsidR="00C36A58" w:rsidRPr="00C31154">
        <w:rPr>
          <w:rFonts w:eastAsia="SimSun"/>
          <w:sz w:val="30"/>
          <w:szCs w:val="30"/>
          <w:lang w:eastAsia="ru-RU"/>
        </w:rPr>
        <w:t xml:space="preserve"> и вынесение в течени</w:t>
      </w:r>
      <w:proofErr w:type="gramStart"/>
      <w:r w:rsidR="00C36A58" w:rsidRPr="00C31154">
        <w:rPr>
          <w:rFonts w:eastAsia="SimSun"/>
          <w:sz w:val="30"/>
          <w:szCs w:val="30"/>
          <w:lang w:eastAsia="ru-RU"/>
        </w:rPr>
        <w:t>и</w:t>
      </w:r>
      <w:proofErr w:type="gramEnd"/>
      <w:r w:rsidR="00C36A58" w:rsidRPr="00C31154">
        <w:rPr>
          <w:rFonts w:eastAsia="SimSun"/>
          <w:sz w:val="30"/>
          <w:szCs w:val="30"/>
          <w:lang w:eastAsia="ru-RU"/>
        </w:rPr>
        <w:t xml:space="preserve"> 1 рабочего дня поручения ответственному исполнителю</w:t>
      </w:r>
      <w:r w:rsidRPr="00C31154">
        <w:rPr>
          <w:sz w:val="30"/>
          <w:szCs w:val="30"/>
          <w:lang w:eastAsia="ru-RU"/>
        </w:rPr>
        <w:t>;</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 ответственным исполнителем за совершение административной процедуры является специалист отдела землеустройства</w:t>
      </w:r>
      <w:r w:rsidR="007B6CBC" w:rsidRPr="00C31154">
        <w:rPr>
          <w:sz w:val="30"/>
          <w:szCs w:val="30"/>
          <w:lang w:eastAsia="ru-RU"/>
        </w:rPr>
        <w:t>;</w:t>
      </w:r>
    </w:p>
    <w:p w:rsidP="0021522E" w:rsidR="00F208DE"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3) ответственный исполнитель проверяет</w:t>
      </w:r>
      <w:r w:rsidR="00F208DE" w:rsidRPr="00C31154">
        <w:rPr>
          <w:sz w:val="30"/>
          <w:szCs w:val="30"/>
          <w:lang w:eastAsia="ru-RU"/>
        </w:rPr>
        <w:t>:</w:t>
      </w:r>
    </w:p>
    <w:p w:rsidP="0021522E" w:rsidR="00F208DE"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соответствие Заявления</w:t>
      </w:r>
      <w:r w:rsidR="00F208DE" w:rsidRPr="00C31154">
        <w:rPr>
          <w:sz w:val="30"/>
          <w:szCs w:val="30"/>
          <w:lang w:eastAsia="ru-RU"/>
        </w:rPr>
        <w:t xml:space="preserve"> </w:t>
      </w:r>
      <w:r w:rsidRPr="00C31154">
        <w:rPr>
          <w:sz w:val="30"/>
          <w:szCs w:val="30"/>
          <w:lang w:eastAsia="ru-RU"/>
        </w:rPr>
        <w:t xml:space="preserve">требованиям, предусмотренным </w:t>
      </w:r>
      <w:r w:rsidR="008A0A31">
        <w:rPr>
          <w:sz w:val="30"/>
          <w:szCs w:val="30"/>
          <w:lang w:eastAsia="ru-RU"/>
        </w:rPr>
        <w:t xml:space="preserve">                  </w:t>
      </w:r>
      <w:proofErr w:type="spellStart"/>
      <w:r w:rsidRPr="00C31154">
        <w:rPr>
          <w:sz w:val="30"/>
          <w:szCs w:val="30"/>
          <w:lang w:eastAsia="ru-RU"/>
        </w:rPr>
        <w:t>статьей</w:t>
      </w:r>
      <w:proofErr w:type="spellEnd"/>
      <w:r w:rsidRPr="00C31154">
        <w:rPr>
          <w:sz w:val="30"/>
          <w:szCs w:val="30"/>
          <w:lang w:eastAsia="ru-RU"/>
        </w:rPr>
        <w:t xml:space="preserve"> 3.8 </w:t>
      </w:r>
      <w:r w:rsidR="004A064C" w:rsidRPr="00C31154">
        <w:rPr>
          <w:sz w:val="30"/>
          <w:szCs w:val="30"/>
          <w:lang w:eastAsia="ru-RU"/>
        </w:rPr>
        <w:t>Федерального з</w:t>
      </w:r>
      <w:r w:rsidRPr="00C31154">
        <w:rPr>
          <w:sz w:val="30"/>
          <w:szCs w:val="30"/>
          <w:lang w:eastAsia="ru-RU"/>
        </w:rPr>
        <w:t xml:space="preserve">акона </w:t>
      </w:r>
      <w:r w:rsidR="00F208DE" w:rsidRPr="00C31154">
        <w:rPr>
          <w:sz w:val="30"/>
          <w:szCs w:val="30"/>
          <w:lang w:eastAsia="ru-RU"/>
        </w:rPr>
        <w:t>№ 137-ФЗ;</w:t>
      </w:r>
    </w:p>
    <w:p w:rsidP="0021522E" w:rsidR="00F208DE" w:rsidRDefault="00F208DE"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наличие оснований для приостановления предоставления Муниципальной услуги, установленного пунктом 16 настоящего Регламента;</w:t>
      </w:r>
    </w:p>
    <w:p w:rsidP="0021522E" w:rsidR="00F510D8" w:rsidRDefault="00F208DE"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наличие оснований для возврата Заявления, предусмотренных пунктом 15 настоящего Регламента.</w:t>
      </w:r>
    </w:p>
    <w:p w:rsidP="0021522E" w:rsidR="00F208DE" w:rsidRDefault="00F208DE"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 случае наличия оснований для приостановления предоставления Муниципальной услуги, установленного пунктом 16 настоящего Регламента, ответственный исполнитель в течение </w:t>
      </w:r>
      <w:r w:rsidR="00692098" w:rsidRPr="00C31154">
        <w:rPr>
          <w:sz w:val="30"/>
          <w:szCs w:val="30"/>
          <w:lang w:eastAsia="ru-RU"/>
        </w:rPr>
        <w:t>2</w:t>
      </w:r>
      <w:r w:rsidRPr="00C31154">
        <w:rPr>
          <w:sz w:val="30"/>
          <w:szCs w:val="30"/>
          <w:lang w:eastAsia="ru-RU"/>
        </w:rPr>
        <w:t xml:space="preserve"> рабочих </w:t>
      </w:r>
      <w:r w:rsidR="00A82B25" w:rsidRPr="00C31154">
        <w:rPr>
          <w:sz w:val="30"/>
          <w:szCs w:val="30"/>
          <w:lang w:eastAsia="ru-RU"/>
        </w:rPr>
        <w:t>дней</w:t>
      </w:r>
      <w:r w:rsidR="0021522E">
        <w:rPr>
          <w:sz w:val="30"/>
          <w:szCs w:val="30"/>
          <w:lang w:eastAsia="ru-RU"/>
        </w:rPr>
        <w:t xml:space="preserve">                </w:t>
      </w:r>
      <w:r w:rsidR="00A82B25" w:rsidRPr="00C31154">
        <w:rPr>
          <w:sz w:val="30"/>
          <w:szCs w:val="30"/>
          <w:lang w:eastAsia="ru-RU"/>
        </w:rPr>
        <w:t xml:space="preserve"> со дня поручения </w:t>
      </w:r>
      <w:r w:rsidRPr="00C31154">
        <w:rPr>
          <w:sz w:val="30"/>
          <w:szCs w:val="30"/>
          <w:lang w:eastAsia="ru-RU"/>
        </w:rPr>
        <w:t xml:space="preserve">подготавливает </w:t>
      </w:r>
      <w:r w:rsidR="006E4EBB" w:rsidRPr="00C31154">
        <w:rPr>
          <w:sz w:val="30"/>
          <w:szCs w:val="30"/>
          <w:lang w:eastAsia="ru-RU"/>
        </w:rPr>
        <w:t xml:space="preserve">уведомление </w:t>
      </w:r>
      <w:r w:rsidRPr="00C31154">
        <w:rPr>
          <w:sz w:val="30"/>
          <w:szCs w:val="30"/>
          <w:lang w:eastAsia="ru-RU"/>
        </w:rPr>
        <w:t xml:space="preserve">Заявителю </w:t>
      </w:r>
      <w:r w:rsidR="0021522E">
        <w:rPr>
          <w:sz w:val="30"/>
          <w:szCs w:val="30"/>
          <w:lang w:eastAsia="ru-RU"/>
        </w:rPr>
        <w:t xml:space="preserve">                                 </w:t>
      </w:r>
      <w:r w:rsidRPr="00C31154">
        <w:rPr>
          <w:sz w:val="30"/>
          <w:szCs w:val="30"/>
          <w:lang w:eastAsia="ru-RU"/>
        </w:rPr>
        <w:t>о приостановлении рассмотрения Заявления и направляет:</w:t>
      </w:r>
    </w:p>
    <w:p w:rsidP="0021522E" w:rsidR="00F208DE" w:rsidRDefault="00F208DE"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 xml:space="preserve">начальнику отдела </w:t>
      </w:r>
      <w:r w:rsidR="003D4399" w:rsidRPr="00C31154">
        <w:rPr>
          <w:sz w:val="30"/>
          <w:szCs w:val="30"/>
          <w:lang w:eastAsia="ru-RU"/>
        </w:rPr>
        <w:t xml:space="preserve">землеустройства </w:t>
      </w:r>
      <w:r w:rsidRPr="00C31154">
        <w:rPr>
          <w:sz w:val="30"/>
          <w:szCs w:val="30"/>
          <w:lang w:eastAsia="ru-RU"/>
        </w:rPr>
        <w:t xml:space="preserve">Департамента </w:t>
      </w:r>
      <w:r w:rsidR="0021522E">
        <w:rPr>
          <w:sz w:val="30"/>
          <w:szCs w:val="30"/>
          <w:lang w:eastAsia="ru-RU"/>
        </w:rPr>
        <w:t xml:space="preserve">                               </w:t>
      </w:r>
      <w:r w:rsidRPr="00C31154">
        <w:rPr>
          <w:sz w:val="30"/>
          <w:szCs w:val="30"/>
          <w:lang w:eastAsia="ru-RU"/>
        </w:rPr>
        <w:t>для подписания;</w:t>
      </w:r>
    </w:p>
    <w:p w:rsidP="0021522E" w:rsidR="00F208DE" w:rsidRDefault="00F208DE"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 отдел организационной работы Департамента для регистрации </w:t>
      </w:r>
      <w:r w:rsidR="0021522E">
        <w:rPr>
          <w:sz w:val="30"/>
          <w:szCs w:val="30"/>
          <w:lang w:eastAsia="ru-RU"/>
        </w:rPr>
        <w:t xml:space="preserve">            </w:t>
      </w:r>
      <w:r w:rsidRPr="00C31154">
        <w:rPr>
          <w:sz w:val="30"/>
          <w:szCs w:val="30"/>
          <w:lang w:eastAsia="ru-RU"/>
        </w:rPr>
        <w:t>и направления Заявителю.</w:t>
      </w:r>
    </w:p>
    <w:p w:rsidP="0021522E" w:rsidR="00F208DE" w:rsidRDefault="00F208DE"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 случае наличия оснований для возврата Заявления, предусмотренных пунктом 15 настоящего Регламента, ответственный исполнитель в течение </w:t>
      </w:r>
      <w:r w:rsidR="00692098" w:rsidRPr="00C31154">
        <w:rPr>
          <w:sz w:val="30"/>
          <w:szCs w:val="30"/>
          <w:lang w:eastAsia="ru-RU"/>
        </w:rPr>
        <w:t>2</w:t>
      </w:r>
      <w:r w:rsidRPr="00C31154">
        <w:rPr>
          <w:sz w:val="30"/>
          <w:szCs w:val="30"/>
          <w:lang w:eastAsia="ru-RU"/>
        </w:rPr>
        <w:t xml:space="preserve"> рабочих дней </w:t>
      </w:r>
      <w:r w:rsidR="00A82B25" w:rsidRPr="00C31154">
        <w:rPr>
          <w:sz w:val="30"/>
          <w:szCs w:val="30"/>
          <w:lang w:eastAsia="ru-RU"/>
        </w:rPr>
        <w:t xml:space="preserve">со дня поручения </w:t>
      </w:r>
      <w:r w:rsidRPr="00C31154">
        <w:rPr>
          <w:sz w:val="30"/>
          <w:szCs w:val="30"/>
          <w:lang w:eastAsia="ru-RU"/>
        </w:rPr>
        <w:t>подготавливает письмо о возврате Заявления с указанием оснований для возврата</w:t>
      </w:r>
      <w:r w:rsidR="0021522E">
        <w:rPr>
          <w:sz w:val="30"/>
          <w:szCs w:val="30"/>
          <w:lang w:eastAsia="ru-RU"/>
        </w:rPr>
        <w:t xml:space="preserve">                   </w:t>
      </w:r>
      <w:r w:rsidRPr="00C31154">
        <w:rPr>
          <w:sz w:val="30"/>
          <w:szCs w:val="30"/>
          <w:lang w:eastAsia="ru-RU"/>
        </w:rPr>
        <w:t xml:space="preserve"> и направляет: </w:t>
      </w:r>
    </w:p>
    <w:p w:rsidP="0021522E" w:rsidR="00F208DE" w:rsidRDefault="00F208DE"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начальнику отдела </w:t>
      </w:r>
      <w:r w:rsidR="009D00C9" w:rsidRPr="00C31154">
        <w:rPr>
          <w:sz w:val="30"/>
          <w:szCs w:val="30"/>
          <w:lang w:eastAsia="ru-RU"/>
        </w:rPr>
        <w:t xml:space="preserve">землеустройства </w:t>
      </w:r>
      <w:r w:rsidRPr="00C31154">
        <w:rPr>
          <w:sz w:val="30"/>
          <w:szCs w:val="30"/>
          <w:lang w:eastAsia="ru-RU"/>
        </w:rPr>
        <w:t xml:space="preserve">Департамента </w:t>
      </w:r>
      <w:r w:rsidR="0021522E">
        <w:rPr>
          <w:sz w:val="30"/>
          <w:szCs w:val="30"/>
          <w:lang w:eastAsia="ru-RU"/>
        </w:rPr>
        <w:t xml:space="preserve">                                </w:t>
      </w:r>
      <w:r w:rsidRPr="00C31154">
        <w:rPr>
          <w:sz w:val="30"/>
          <w:szCs w:val="30"/>
          <w:lang w:eastAsia="ru-RU"/>
        </w:rPr>
        <w:t>для подписания;</w:t>
      </w:r>
    </w:p>
    <w:p w:rsidP="0021522E" w:rsidR="00F208DE" w:rsidRDefault="00F208DE"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 отдел организационной работы Департамента для регистрации </w:t>
      </w:r>
      <w:r w:rsidR="00BA541D" w:rsidRPr="00C31154">
        <w:rPr>
          <w:sz w:val="30"/>
          <w:szCs w:val="30"/>
          <w:lang w:eastAsia="ru-RU"/>
        </w:rPr>
        <w:br/>
      </w:r>
      <w:r w:rsidRPr="00C31154">
        <w:rPr>
          <w:sz w:val="30"/>
          <w:szCs w:val="30"/>
          <w:lang w:eastAsia="ru-RU"/>
        </w:rPr>
        <w:t>и направления Заявителю;</w:t>
      </w:r>
    </w:p>
    <w:p w:rsidP="0021522E" w:rsidR="00F208DE" w:rsidRDefault="00F208DE"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 xml:space="preserve">4) специалист отдела организационной работы Департамента </w:t>
      </w:r>
      <w:r w:rsidR="0021522E">
        <w:rPr>
          <w:sz w:val="30"/>
          <w:szCs w:val="30"/>
          <w:lang w:eastAsia="ru-RU"/>
        </w:rPr>
        <w:t xml:space="preserve">              </w:t>
      </w:r>
      <w:r w:rsidRPr="00C31154">
        <w:rPr>
          <w:sz w:val="30"/>
          <w:szCs w:val="30"/>
          <w:lang w:eastAsia="ru-RU"/>
        </w:rPr>
        <w:t>в день поступления из отдела землеустройства Департамента письма</w:t>
      </w:r>
      <w:r w:rsidR="0021522E">
        <w:rPr>
          <w:sz w:val="30"/>
          <w:szCs w:val="30"/>
          <w:lang w:eastAsia="ru-RU"/>
        </w:rPr>
        <w:t xml:space="preserve">              </w:t>
      </w:r>
      <w:r w:rsidRPr="00C31154">
        <w:rPr>
          <w:sz w:val="30"/>
          <w:szCs w:val="30"/>
          <w:lang w:eastAsia="ru-RU"/>
        </w:rPr>
        <w:t xml:space="preserve"> о возврате (уведомления о приостановлении рассмотрения) Заявления осуществляет регистрацию его в системе электронного документооборота администрации города</w:t>
      </w:r>
      <w:r w:rsidR="008A0A31" w:rsidRPr="008A0A31">
        <w:rPr>
          <w:sz w:val="30"/>
          <w:szCs w:val="30"/>
          <w:lang w:eastAsia="ru-RU"/>
        </w:rPr>
        <w:t xml:space="preserve"> </w:t>
      </w:r>
      <w:r w:rsidR="008A0A31">
        <w:rPr>
          <w:sz w:val="30"/>
          <w:szCs w:val="30"/>
          <w:lang w:eastAsia="ru-RU"/>
        </w:rPr>
        <w:t>Красноярска</w:t>
      </w:r>
      <w:r w:rsidRPr="00C31154">
        <w:rPr>
          <w:sz w:val="30"/>
          <w:szCs w:val="30"/>
          <w:lang w:eastAsia="ru-RU"/>
        </w:rPr>
        <w:t xml:space="preserve"> с присвоением регистрационного номера в день поступления письма (уведомления) </w:t>
      </w:r>
      <w:r w:rsidR="0021522E">
        <w:rPr>
          <w:sz w:val="30"/>
          <w:szCs w:val="30"/>
          <w:lang w:eastAsia="ru-RU"/>
        </w:rPr>
        <w:t xml:space="preserve">              </w:t>
      </w:r>
      <w:r w:rsidRPr="00C31154">
        <w:rPr>
          <w:sz w:val="30"/>
          <w:szCs w:val="30"/>
          <w:lang w:eastAsia="ru-RU"/>
        </w:rPr>
        <w:t xml:space="preserve">и направляет Заявителю в соответствии со способом получения </w:t>
      </w:r>
      <w:r w:rsidR="0021522E">
        <w:rPr>
          <w:sz w:val="30"/>
          <w:szCs w:val="30"/>
          <w:lang w:eastAsia="ru-RU"/>
        </w:rPr>
        <w:t xml:space="preserve">               доку</w:t>
      </w:r>
      <w:r w:rsidRPr="00C31154">
        <w:rPr>
          <w:sz w:val="30"/>
          <w:szCs w:val="30"/>
          <w:lang w:eastAsia="ru-RU"/>
        </w:rPr>
        <w:t>ментов, указанным в Заявлении;</w:t>
      </w:r>
      <w:proofErr w:type="gramEnd"/>
    </w:p>
    <w:p w:rsidP="0021522E" w:rsidR="00F510D8" w:rsidRDefault="00F208DE"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5</w:t>
      </w:r>
      <w:r w:rsidR="00F510D8" w:rsidRPr="00C31154">
        <w:rPr>
          <w:sz w:val="30"/>
          <w:szCs w:val="30"/>
          <w:lang w:eastAsia="ru-RU"/>
        </w:rPr>
        <w:t>)</w:t>
      </w:r>
      <w:r w:rsidR="0021522E">
        <w:rPr>
          <w:sz w:val="30"/>
          <w:szCs w:val="30"/>
          <w:lang w:eastAsia="ru-RU"/>
        </w:rPr>
        <w:t> </w:t>
      </w:r>
      <w:r w:rsidR="00F510D8" w:rsidRPr="00C31154">
        <w:rPr>
          <w:sz w:val="30"/>
          <w:szCs w:val="30"/>
          <w:lang w:eastAsia="ru-RU"/>
        </w:rPr>
        <w:t>результатом выполнения административной процедуры является:</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направление Заявителю письма о возврате (</w:t>
      </w:r>
      <w:r w:rsidR="00F208DE" w:rsidRPr="00C31154">
        <w:rPr>
          <w:sz w:val="30"/>
          <w:szCs w:val="30"/>
          <w:lang w:eastAsia="ru-RU"/>
        </w:rPr>
        <w:t>уведомления</w:t>
      </w:r>
      <w:r w:rsidR="0021522E">
        <w:rPr>
          <w:sz w:val="30"/>
          <w:szCs w:val="30"/>
          <w:lang w:eastAsia="ru-RU"/>
        </w:rPr>
        <w:t xml:space="preserve">                          </w:t>
      </w:r>
      <w:r w:rsidR="00F208DE" w:rsidRPr="00C31154">
        <w:rPr>
          <w:sz w:val="30"/>
          <w:szCs w:val="30"/>
          <w:lang w:eastAsia="ru-RU"/>
        </w:rPr>
        <w:t xml:space="preserve"> о </w:t>
      </w:r>
      <w:r w:rsidRPr="00C31154">
        <w:rPr>
          <w:sz w:val="30"/>
          <w:szCs w:val="30"/>
          <w:lang w:eastAsia="ru-RU"/>
        </w:rPr>
        <w:t>приостановлении рас</w:t>
      </w:r>
      <w:r w:rsidR="00645971" w:rsidRPr="00C31154">
        <w:rPr>
          <w:sz w:val="30"/>
          <w:szCs w:val="30"/>
          <w:lang w:eastAsia="ru-RU"/>
        </w:rPr>
        <w:t>смотрения) Заявления</w:t>
      </w:r>
      <w:r w:rsidRPr="00C31154">
        <w:rPr>
          <w:sz w:val="30"/>
          <w:szCs w:val="30"/>
          <w:lang w:eastAsia="ru-RU"/>
        </w:rPr>
        <w:t>;</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формирование необходимого пакета документов </w:t>
      </w:r>
      <w:r w:rsidR="008A0A31">
        <w:rPr>
          <w:sz w:val="30"/>
          <w:szCs w:val="30"/>
          <w:lang w:eastAsia="ru-RU"/>
        </w:rPr>
        <w:t xml:space="preserve">                                     </w:t>
      </w:r>
      <w:r w:rsidRPr="00C31154">
        <w:rPr>
          <w:sz w:val="30"/>
          <w:szCs w:val="30"/>
          <w:lang w:eastAsia="ru-RU"/>
        </w:rPr>
        <w:t>для предоставления Муниципальной услуги;</w:t>
      </w:r>
    </w:p>
    <w:p w:rsidP="0021522E" w:rsidR="00F510D8" w:rsidRDefault="00EB3CC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6</w:t>
      </w:r>
      <w:r w:rsidR="00F510D8" w:rsidRPr="00C31154">
        <w:rPr>
          <w:sz w:val="30"/>
          <w:szCs w:val="30"/>
          <w:lang w:eastAsia="ru-RU"/>
        </w:rPr>
        <w:t xml:space="preserve">) максимальный срок выполнения административной процедуры составляет </w:t>
      </w:r>
      <w:r w:rsidR="00F873D2" w:rsidRPr="00C31154">
        <w:rPr>
          <w:sz w:val="30"/>
          <w:szCs w:val="30"/>
          <w:lang w:eastAsia="ru-RU"/>
        </w:rPr>
        <w:t xml:space="preserve">3 рабочих дня со дня поступления </w:t>
      </w:r>
      <w:r w:rsidR="00DD5812" w:rsidRPr="00C31154">
        <w:rPr>
          <w:sz w:val="30"/>
          <w:szCs w:val="30"/>
          <w:lang w:eastAsia="ru-RU"/>
        </w:rPr>
        <w:t xml:space="preserve">ответственному исполнителю </w:t>
      </w:r>
      <w:r w:rsidR="00F873D2" w:rsidRPr="00C31154">
        <w:rPr>
          <w:sz w:val="30"/>
          <w:szCs w:val="30"/>
          <w:lang w:eastAsia="ru-RU"/>
        </w:rPr>
        <w:t>Департамента Заявления и акта осмотра жилого дома</w:t>
      </w:r>
      <w:r w:rsidR="0021522E">
        <w:rPr>
          <w:sz w:val="30"/>
          <w:szCs w:val="30"/>
          <w:lang w:eastAsia="ru-RU"/>
        </w:rPr>
        <w:t xml:space="preserve">           </w:t>
      </w:r>
      <w:r w:rsidR="00F873D2" w:rsidRPr="00C31154">
        <w:rPr>
          <w:sz w:val="30"/>
          <w:szCs w:val="30"/>
          <w:lang w:eastAsia="ru-RU"/>
        </w:rPr>
        <w:t xml:space="preserve"> с приложением материалов </w:t>
      </w:r>
      <w:proofErr w:type="spellStart"/>
      <w:r w:rsidR="00F873D2" w:rsidRPr="00C31154">
        <w:rPr>
          <w:sz w:val="30"/>
          <w:szCs w:val="30"/>
          <w:lang w:eastAsia="ru-RU"/>
        </w:rPr>
        <w:t>фотофиксации</w:t>
      </w:r>
      <w:proofErr w:type="spellEnd"/>
      <w:r w:rsidR="00CA3130" w:rsidRPr="00C31154">
        <w:rPr>
          <w:sz w:val="30"/>
          <w:szCs w:val="30"/>
          <w:lang w:eastAsia="ru-RU"/>
        </w:rPr>
        <w:t>.</w:t>
      </w:r>
    </w:p>
    <w:p w:rsidP="0021522E" w:rsidR="00F510D8" w:rsidRDefault="00D56AAF"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3</w:t>
      </w:r>
      <w:r w:rsidR="00EB3CC1" w:rsidRPr="00C31154">
        <w:rPr>
          <w:sz w:val="30"/>
          <w:szCs w:val="30"/>
          <w:lang w:eastAsia="ru-RU"/>
        </w:rPr>
        <w:t>3</w:t>
      </w:r>
      <w:r w:rsidR="00F510D8" w:rsidRPr="00C31154">
        <w:rPr>
          <w:sz w:val="30"/>
          <w:szCs w:val="30"/>
          <w:lang w:eastAsia="ru-RU"/>
        </w:rPr>
        <w:t>.</w:t>
      </w:r>
      <w:r w:rsidR="0021522E">
        <w:rPr>
          <w:sz w:val="30"/>
          <w:szCs w:val="30"/>
          <w:lang w:eastAsia="ru-RU"/>
        </w:rPr>
        <w:t> </w:t>
      </w:r>
      <w:r w:rsidR="00F510D8" w:rsidRPr="00C31154">
        <w:rPr>
          <w:sz w:val="30"/>
          <w:szCs w:val="30"/>
          <w:lang w:eastAsia="ru-RU"/>
        </w:rPr>
        <w:t xml:space="preserve">Подготовка и подписание </w:t>
      </w:r>
      <w:proofErr w:type="gramStart"/>
      <w:r w:rsidR="00F510D8" w:rsidRPr="00C31154">
        <w:rPr>
          <w:sz w:val="30"/>
          <w:szCs w:val="30"/>
          <w:lang w:eastAsia="ru-RU"/>
        </w:rPr>
        <w:t xml:space="preserve">проекта распоряжения администрации города </w:t>
      </w:r>
      <w:r w:rsidR="008A0A31" w:rsidRPr="008A0A31">
        <w:rPr>
          <w:sz w:val="30"/>
          <w:szCs w:val="30"/>
          <w:lang w:eastAsia="ru-RU"/>
        </w:rPr>
        <w:t>Красноярска</w:t>
      </w:r>
      <w:proofErr w:type="gramEnd"/>
      <w:r w:rsidR="008A0A31" w:rsidRPr="008A0A31">
        <w:rPr>
          <w:sz w:val="30"/>
          <w:szCs w:val="30"/>
          <w:lang w:eastAsia="ru-RU"/>
        </w:rPr>
        <w:t xml:space="preserve"> </w:t>
      </w:r>
      <w:r w:rsidR="00F510D8" w:rsidRPr="00C31154">
        <w:rPr>
          <w:sz w:val="30"/>
          <w:szCs w:val="30"/>
          <w:lang w:eastAsia="ru-RU"/>
        </w:rPr>
        <w:t>о предварительном согласовании предоставления земельного участка или решения об отказе</w:t>
      </w:r>
      <w:r w:rsidR="0021522E">
        <w:rPr>
          <w:sz w:val="30"/>
          <w:szCs w:val="30"/>
          <w:lang w:eastAsia="ru-RU"/>
        </w:rPr>
        <w:t xml:space="preserve">                                </w:t>
      </w:r>
      <w:r w:rsidR="00F510D8" w:rsidRPr="00C31154">
        <w:rPr>
          <w:sz w:val="30"/>
          <w:szCs w:val="30"/>
          <w:lang w:eastAsia="ru-RU"/>
        </w:rPr>
        <w:t>в предоставлении Муниципальной услуги:</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 основанием для начала административной процедуры является формирование необходимого пакета документов для предоставления Муниципальной услуги;</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 ответственным исполнителем за совершение административной процедуры является специалист отдела землеустройства Департамента;</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3) ответственный исполнитель в случае отсутствия оснований </w:t>
      </w:r>
      <w:r w:rsidR="008D45C3" w:rsidRPr="00C31154">
        <w:rPr>
          <w:sz w:val="30"/>
          <w:szCs w:val="30"/>
          <w:lang w:eastAsia="ru-RU"/>
        </w:rPr>
        <w:br/>
      </w:r>
      <w:r w:rsidRPr="00C31154">
        <w:rPr>
          <w:sz w:val="30"/>
          <w:szCs w:val="30"/>
          <w:lang w:eastAsia="ru-RU"/>
        </w:rPr>
        <w:t xml:space="preserve">для отказа в предоставлении Муниципальной услуги, предусмотренных </w:t>
      </w:r>
      <w:r w:rsidR="00381BF5" w:rsidRPr="00C31154">
        <w:rPr>
          <w:sz w:val="30"/>
          <w:szCs w:val="30"/>
          <w:lang w:eastAsia="ru-RU"/>
        </w:rPr>
        <w:lastRenderedPageBreak/>
        <w:t>пунктом 17</w:t>
      </w:r>
      <w:r w:rsidRPr="00C31154">
        <w:rPr>
          <w:sz w:val="30"/>
          <w:szCs w:val="30"/>
          <w:lang w:eastAsia="ru-RU"/>
        </w:rPr>
        <w:t xml:space="preserve"> настоящего Регламента, в течение </w:t>
      </w:r>
      <w:r w:rsidR="00D0640D" w:rsidRPr="00C31154">
        <w:rPr>
          <w:sz w:val="30"/>
          <w:szCs w:val="30"/>
          <w:lang w:eastAsia="ru-RU"/>
        </w:rPr>
        <w:t>1</w:t>
      </w:r>
      <w:r w:rsidRPr="00C31154">
        <w:rPr>
          <w:sz w:val="30"/>
          <w:szCs w:val="30"/>
          <w:lang w:eastAsia="ru-RU"/>
        </w:rPr>
        <w:t xml:space="preserve"> рабоч</w:t>
      </w:r>
      <w:r w:rsidR="00D0640D" w:rsidRPr="00C31154">
        <w:rPr>
          <w:sz w:val="30"/>
          <w:szCs w:val="30"/>
          <w:lang w:eastAsia="ru-RU"/>
        </w:rPr>
        <w:t>его</w:t>
      </w:r>
      <w:r w:rsidRPr="00C31154">
        <w:rPr>
          <w:sz w:val="30"/>
          <w:szCs w:val="30"/>
          <w:lang w:eastAsia="ru-RU"/>
        </w:rPr>
        <w:t xml:space="preserve"> дн</w:t>
      </w:r>
      <w:r w:rsidR="00D0640D" w:rsidRPr="00C31154">
        <w:rPr>
          <w:sz w:val="30"/>
          <w:szCs w:val="30"/>
          <w:lang w:eastAsia="ru-RU"/>
        </w:rPr>
        <w:t>я</w:t>
      </w:r>
      <w:r w:rsidR="008D45C3" w:rsidRPr="00C31154">
        <w:rPr>
          <w:sz w:val="30"/>
          <w:szCs w:val="30"/>
          <w:lang w:eastAsia="ru-RU"/>
        </w:rPr>
        <w:br/>
      </w:r>
      <w:r w:rsidRPr="00C31154">
        <w:rPr>
          <w:sz w:val="30"/>
          <w:szCs w:val="30"/>
          <w:lang w:eastAsia="ru-RU"/>
        </w:rPr>
        <w:t xml:space="preserve">осуществляет подготовку </w:t>
      </w:r>
      <w:proofErr w:type="gramStart"/>
      <w:r w:rsidRPr="00C31154">
        <w:rPr>
          <w:sz w:val="30"/>
          <w:szCs w:val="30"/>
          <w:lang w:eastAsia="ru-RU"/>
        </w:rPr>
        <w:t xml:space="preserve">проекта распоряжения администрации города </w:t>
      </w:r>
      <w:r w:rsidR="008A0A31">
        <w:rPr>
          <w:sz w:val="30"/>
          <w:szCs w:val="30"/>
          <w:lang w:eastAsia="ru-RU"/>
        </w:rPr>
        <w:t>Красноярска</w:t>
      </w:r>
      <w:proofErr w:type="gramEnd"/>
      <w:r w:rsidR="008A0A31" w:rsidRPr="00C31154">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и </w:t>
      </w:r>
      <w:r w:rsidR="00F54D18" w:rsidRPr="00C31154">
        <w:rPr>
          <w:sz w:val="30"/>
          <w:szCs w:val="30"/>
          <w:lang w:eastAsia="ru-RU"/>
        </w:rPr>
        <w:t xml:space="preserve">в последовательном порядке </w:t>
      </w:r>
      <w:proofErr w:type="spellStart"/>
      <w:r w:rsidRPr="00C31154">
        <w:rPr>
          <w:sz w:val="30"/>
          <w:szCs w:val="30"/>
          <w:lang w:eastAsia="ru-RU"/>
        </w:rPr>
        <w:t>передает</w:t>
      </w:r>
      <w:proofErr w:type="spellEnd"/>
      <w:r w:rsidRPr="00C31154">
        <w:rPr>
          <w:sz w:val="30"/>
          <w:szCs w:val="30"/>
          <w:lang w:eastAsia="ru-RU"/>
        </w:rPr>
        <w:t>:</w:t>
      </w:r>
    </w:p>
    <w:p w:rsidP="0021522E" w:rsidR="008D45C3"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начальнику отде</w:t>
      </w:r>
      <w:r w:rsidR="008D45C3" w:rsidRPr="00C31154">
        <w:rPr>
          <w:sz w:val="30"/>
          <w:szCs w:val="30"/>
          <w:lang w:eastAsia="ru-RU"/>
        </w:rPr>
        <w:t xml:space="preserve">ла землеустройства Департамента </w:t>
      </w:r>
      <w:r w:rsidR="0021522E">
        <w:rPr>
          <w:sz w:val="30"/>
          <w:szCs w:val="30"/>
          <w:lang w:eastAsia="ru-RU"/>
        </w:rPr>
        <w:t xml:space="preserve">                               </w:t>
      </w:r>
      <w:r w:rsidR="008D45C3" w:rsidRPr="00C31154">
        <w:rPr>
          <w:sz w:val="30"/>
          <w:szCs w:val="30"/>
          <w:lang w:eastAsia="ru-RU"/>
        </w:rPr>
        <w:t xml:space="preserve">для согласования </w:t>
      </w:r>
      <w:proofErr w:type="gramStart"/>
      <w:r w:rsidR="008D45C3" w:rsidRPr="00C31154">
        <w:rPr>
          <w:sz w:val="30"/>
          <w:szCs w:val="30"/>
          <w:lang w:eastAsia="ru-RU"/>
        </w:rPr>
        <w:t xml:space="preserve">проекта распоряжения администрации города </w:t>
      </w:r>
      <w:r w:rsidR="0021522E">
        <w:rPr>
          <w:sz w:val="30"/>
          <w:szCs w:val="30"/>
          <w:lang w:eastAsia="ru-RU"/>
        </w:rPr>
        <w:t xml:space="preserve">                             </w:t>
      </w:r>
      <w:r w:rsidR="008A0A31">
        <w:rPr>
          <w:sz w:val="30"/>
          <w:szCs w:val="30"/>
          <w:lang w:eastAsia="ru-RU"/>
        </w:rPr>
        <w:t>Красноярска</w:t>
      </w:r>
      <w:proofErr w:type="gramEnd"/>
      <w:r w:rsidR="008A0A31" w:rsidRPr="00C31154">
        <w:rPr>
          <w:sz w:val="30"/>
          <w:szCs w:val="30"/>
          <w:lang w:eastAsia="ru-RU"/>
        </w:rPr>
        <w:t xml:space="preserve"> </w:t>
      </w:r>
      <w:r w:rsidR="008D45C3" w:rsidRPr="00C31154">
        <w:rPr>
          <w:sz w:val="30"/>
          <w:szCs w:val="30"/>
          <w:lang w:eastAsia="ru-RU"/>
        </w:rPr>
        <w:t xml:space="preserve">о предварительном согласовании предоставления земельного участка </w:t>
      </w:r>
      <w:proofErr w:type="spellStart"/>
      <w:r w:rsidR="008D45C3" w:rsidRPr="00C31154">
        <w:rPr>
          <w:sz w:val="30"/>
          <w:szCs w:val="30"/>
          <w:lang w:eastAsia="ru-RU"/>
        </w:rPr>
        <w:t>путем</w:t>
      </w:r>
      <w:proofErr w:type="spellEnd"/>
      <w:r w:rsidR="008D45C3" w:rsidRPr="00C31154">
        <w:rPr>
          <w:sz w:val="30"/>
          <w:szCs w:val="30"/>
          <w:lang w:eastAsia="ru-RU"/>
        </w:rPr>
        <w:t xml:space="preserve"> проставления визы на каждом листе проекта </w:t>
      </w:r>
      <w:r w:rsidR="008A0A31">
        <w:rPr>
          <w:sz w:val="30"/>
          <w:szCs w:val="30"/>
          <w:lang w:eastAsia="ru-RU"/>
        </w:rPr>
        <w:t xml:space="preserve">  </w:t>
      </w:r>
      <w:r w:rsidR="008D45C3" w:rsidRPr="00C31154">
        <w:rPr>
          <w:sz w:val="30"/>
          <w:szCs w:val="30"/>
          <w:lang w:eastAsia="ru-RU"/>
        </w:rPr>
        <w:t>в течение 1 рабочего дня;</w:t>
      </w:r>
    </w:p>
    <w:p w:rsidP="0021522E" w:rsidR="008D45C3"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заместителю руководителя Департамента</w:t>
      </w:r>
      <w:r w:rsidR="008D45C3" w:rsidRPr="00C31154">
        <w:rPr>
          <w:sz w:val="30"/>
          <w:szCs w:val="30"/>
          <w:lang w:eastAsia="ru-RU"/>
        </w:rPr>
        <w:t xml:space="preserve"> для согласования </w:t>
      </w:r>
      <w:proofErr w:type="gramStart"/>
      <w:r w:rsidR="008D45C3" w:rsidRPr="00C31154">
        <w:rPr>
          <w:sz w:val="30"/>
          <w:szCs w:val="30"/>
          <w:lang w:eastAsia="ru-RU"/>
        </w:rPr>
        <w:t xml:space="preserve">проекта распоряжения администрации города </w:t>
      </w:r>
      <w:r w:rsidR="008A0A31">
        <w:rPr>
          <w:sz w:val="30"/>
          <w:szCs w:val="30"/>
          <w:lang w:eastAsia="ru-RU"/>
        </w:rPr>
        <w:t>Красноярска</w:t>
      </w:r>
      <w:proofErr w:type="gramEnd"/>
      <w:r w:rsidR="008A0A31" w:rsidRPr="00C31154">
        <w:rPr>
          <w:sz w:val="30"/>
          <w:szCs w:val="30"/>
          <w:lang w:eastAsia="ru-RU"/>
        </w:rPr>
        <w:t xml:space="preserve"> </w:t>
      </w:r>
      <w:r w:rsidR="008A0A31">
        <w:rPr>
          <w:sz w:val="30"/>
          <w:szCs w:val="30"/>
          <w:lang w:eastAsia="ru-RU"/>
        </w:rPr>
        <w:t xml:space="preserve">                                </w:t>
      </w:r>
      <w:r w:rsidR="008D45C3" w:rsidRPr="00C31154">
        <w:rPr>
          <w:sz w:val="30"/>
          <w:szCs w:val="30"/>
          <w:lang w:eastAsia="ru-RU"/>
        </w:rPr>
        <w:t>о предварительном согласовании предоставления земельного у</w:t>
      </w:r>
      <w:r w:rsidR="0021522E">
        <w:rPr>
          <w:sz w:val="30"/>
          <w:szCs w:val="30"/>
          <w:lang w:eastAsia="ru-RU"/>
        </w:rPr>
        <w:t xml:space="preserve">частка </w:t>
      </w:r>
      <w:proofErr w:type="spellStart"/>
      <w:r w:rsidR="0021522E">
        <w:rPr>
          <w:sz w:val="30"/>
          <w:szCs w:val="30"/>
          <w:lang w:eastAsia="ru-RU"/>
        </w:rPr>
        <w:t>путем</w:t>
      </w:r>
      <w:proofErr w:type="spellEnd"/>
      <w:r w:rsidR="0021522E">
        <w:rPr>
          <w:sz w:val="30"/>
          <w:szCs w:val="30"/>
          <w:lang w:eastAsia="ru-RU"/>
        </w:rPr>
        <w:t xml:space="preserve"> проставления визы </w:t>
      </w:r>
      <w:r w:rsidR="008D45C3" w:rsidRPr="00C31154">
        <w:rPr>
          <w:sz w:val="30"/>
          <w:szCs w:val="30"/>
          <w:lang w:eastAsia="ru-RU"/>
        </w:rPr>
        <w:t>согласования в листе согласования в течение 1 рабочего дня;</w:t>
      </w:r>
    </w:p>
    <w:p w:rsidP="0021522E" w:rsidR="00F510D8" w:rsidRDefault="000644B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специалисту отдела правовой и кадровой работы Департамента для осуществления правовой </w:t>
      </w:r>
      <w:proofErr w:type="gramStart"/>
      <w:r w:rsidRPr="00C31154">
        <w:rPr>
          <w:sz w:val="30"/>
          <w:szCs w:val="30"/>
          <w:lang w:eastAsia="ru-RU"/>
        </w:rPr>
        <w:t>экспертизы проекта распоряжения администрации города</w:t>
      </w:r>
      <w:r w:rsidR="008A0A31" w:rsidRPr="008A0A31">
        <w:rPr>
          <w:sz w:val="30"/>
          <w:szCs w:val="30"/>
          <w:lang w:eastAsia="ru-RU"/>
        </w:rPr>
        <w:t xml:space="preserve"> Красноярска</w:t>
      </w:r>
      <w:proofErr w:type="gramEnd"/>
      <w:r w:rsidRPr="00C31154">
        <w:rPr>
          <w:sz w:val="30"/>
          <w:szCs w:val="30"/>
          <w:lang w:eastAsia="ru-RU"/>
        </w:rPr>
        <w:t xml:space="preserve"> о предварительном согласовании предоставления земельного участка </w:t>
      </w:r>
      <w:proofErr w:type="spellStart"/>
      <w:r w:rsidRPr="00C31154">
        <w:rPr>
          <w:sz w:val="30"/>
          <w:szCs w:val="30"/>
          <w:lang w:eastAsia="ru-RU"/>
        </w:rPr>
        <w:t>путем</w:t>
      </w:r>
      <w:proofErr w:type="spellEnd"/>
      <w:r w:rsidRPr="00C31154">
        <w:rPr>
          <w:sz w:val="30"/>
          <w:szCs w:val="30"/>
          <w:lang w:eastAsia="ru-RU"/>
        </w:rPr>
        <w:t xml:space="preserve"> проставления визы в листе согласования, а также на каждом листе проекта в течение </w:t>
      </w:r>
      <w:r w:rsidR="00D0640D" w:rsidRPr="00C31154">
        <w:rPr>
          <w:sz w:val="30"/>
          <w:szCs w:val="30"/>
          <w:lang w:eastAsia="ru-RU"/>
        </w:rPr>
        <w:t xml:space="preserve">1 </w:t>
      </w:r>
      <w:r w:rsidRPr="00C31154">
        <w:rPr>
          <w:sz w:val="30"/>
          <w:szCs w:val="30"/>
          <w:lang w:eastAsia="ru-RU"/>
        </w:rPr>
        <w:t>рабоч</w:t>
      </w:r>
      <w:r w:rsidR="00D0640D" w:rsidRPr="00C31154">
        <w:rPr>
          <w:sz w:val="30"/>
          <w:szCs w:val="30"/>
          <w:lang w:eastAsia="ru-RU"/>
        </w:rPr>
        <w:t>его дня</w:t>
      </w:r>
      <w:r w:rsidRPr="00C31154">
        <w:rPr>
          <w:sz w:val="30"/>
          <w:szCs w:val="30"/>
          <w:lang w:eastAsia="ru-RU"/>
        </w:rPr>
        <w:t xml:space="preserve">. </w:t>
      </w:r>
      <w:proofErr w:type="gramStart"/>
      <w:r w:rsidR="00F510D8" w:rsidRPr="00C31154">
        <w:rPr>
          <w:sz w:val="30"/>
          <w:szCs w:val="30"/>
          <w:lang w:eastAsia="ru-RU"/>
        </w:rPr>
        <w:t>При наличии замечаний специалиста отдела правовой и кадровой работы проект распоряжения администрации</w:t>
      </w:r>
      <w:r w:rsidR="0006098D" w:rsidRPr="00C31154">
        <w:rPr>
          <w:sz w:val="30"/>
          <w:szCs w:val="30"/>
          <w:lang w:eastAsia="ru-RU"/>
        </w:rPr>
        <w:t xml:space="preserve"> </w:t>
      </w:r>
      <w:r w:rsidR="00F510D8" w:rsidRPr="00C31154">
        <w:rPr>
          <w:sz w:val="30"/>
          <w:szCs w:val="30"/>
          <w:lang w:eastAsia="ru-RU"/>
        </w:rPr>
        <w:t xml:space="preserve">города </w:t>
      </w:r>
      <w:r w:rsidR="008A0A31">
        <w:rPr>
          <w:sz w:val="30"/>
          <w:szCs w:val="30"/>
          <w:lang w:eastAsia="ru-RU"/>
        </w:rPr>
        <w:t>Красноярска</w:t>
      </w:r>
      <w:r w:rsidR="008A0A31" w:rsidRPr="00C31154">
        <w:rPr>
          <w:sz w:val="30"/>
          <w:szCs w:val="30"/>
          <w:lang w:eastAsia="ru-RU"/>
        </w:rPr>
        <w:t xml:space="preserve"> </w:t>
      </w:r>
      <w:r w:rsidR="008A0A31">
        <w:rPr>
          <w:sz w:val="30"/>
          <w:szCs w:val="30"/>
          <w:lang w:eastAsia="ru-RU"/>
        </w:rPr>
        <w:t xml:space="preserve">                 </w:t>
      </w:r>
      <w:r w:rsidR="00F510D8" w:rsidRPr="00C31154">
        <w:rPr>
          <w:sz w:val="30"/>
          <w:szCs w:val="30"/>
          <w:lang w:eastAsia="ru-RU"/>
        </w:rPr>
        <w:t>о предварительном согласовании предоставления земельного участка</w:t>
      </w:r>
      <w:r w:rsidR="008A0A31">
        <w:rPr>
          <w:sz w:val="30"/>
          <w:szCs w:val="30"/>
          <w:lang w:eastAsia="ru-RU"/>
        </w:rPr>
        <w:t xml:space="preserve">            </w:t>
      </w:r>
      <w:r w:rsidR="00F510D8" w:rsidRPr="00C31154">
        <w:rPr>
          <w:sz w:val="30"/>
          <w:szCs w:val="30"/>
          <w:lang w:eastAsia="ru-RU"/>
        </w:rPr>
        <w:t xml:space="preserve"> с приложенными замечаниями направляется в отдел землеустройства Департамента для их устранения либо подготовки решения об отказе </w:t>
      </w:r>
      <w:r w:rsidR="0021522E">
        <w:rPr>
          <w:sz w:val="30"/>
          <w:szCs w:val="30"/>
          <w:lang w:eastAsia="ru-RU"/>
        </w:rPr>
        <w:t xml:space="preserve">                                       </w:t>
      </w:r>
      <w:r w:rsidR="00F510D8" w:rsidRPr="00C31154">
        <w:rPr>
          <w:sz w:val="30"/>
          <w:szCs w:val="30"/>
          <w:lang w:eastAsia="ru-RU"/>
        </w:rPr>
        <w:t xml:space="preserve">в предоставлении Муниципальной услуги в случае, если вынесенные </w:t>
      </w:r>
      <w:r w:rsidR="0021522E">
        <w:rPr>
          <w:sz w:val="30"/>
          <w:szCs w:val="30"/>
          <w:lang w:eastAsia="ru-RU"/>
        </w:rPr>
        <w:t xml:space="preserve"> </w:t>
      </w:r>
      <w:r w:rsidR="00F510D8" w:rsidRPr="00C31154">
        <w:rPr>
          <w:sz w:val="30"/>
          <w:szCs w:val="30"/>
          <w:lang w:eastAsia="ru-RU"/>
        </w:rPr>
        <w:t xml:space="preserve">по проекту распоряжения администрации города </w:t>
      </w:r>
      <w:r w:rsidR="008A0A31">
        <w:rPr>
          <w:sz w:val="30"/>
          <w:szCs w:val="30"/>
          <w:lang w:eastAsia="ru-RU"/>
        </w:rPr>
        <w:t>Красноярска</w:t>
      </w:r>
      <w:r w:rsidR="008A0A31" w:rsidRPr="00C31154">
        <w:rPr>
          <w:sz w:val="30"/>
          <w:szCs w:val="30"/>
          <w:lang w:eastAsia="ru-RU"/>
        </w:rPr>
        <w:t xml:space="preserve"> </w:t>
      </w:r>
      <w:r w:rsidR="008A0A31">
        <w:rPr>
          <w:sz w:val="30"/>
          <w:szCs w:val="30"/>
          <w:lang w:eastAsia="ru-RU"/>
        </w:rPr>
        <w:t xml:space="preserve">                            </w:t>
      </w:r>
      <w:r w:rsidR="00F510D8" w:rsidRPr="00C31154">
        <w:rPr>
          <w:sz w:val="30"/>
          <w:szCs w:val="30"/>
          <w:lang w:eastAsia="ru-RU"/>
        </w:rPr>
        <w:t>о предварительном согласовании предоставления земельного участка замечания являются основаниями для</w:t>
      </w:r>
      <w:proofErr w:type="gramEnd"/>
      <w:r w:rsidR="00F510D8" w:rsidRPr="00C31154">
        <w:rPr>
          <w:sz w:val="30"/>
          <w:szCs w:val="30"/>
          <w:lang w:eastAsia="ru-RU"/>
        </w:rPr>
        <w:t xml:space="preserve"> отказа в предоставлении Муниципально</w:t>
      </w:r>
      <w:r w:rsidR="00381BF5" w:rsidRPr="00C31154">
        <w:rPr>
          <w:sz w:val="30"/>
          <w:szCs w:val="30"/>
          <w:lang w:eastAsia="ru-RU"/>
        </w:rPr>
        <w:t xml:space="preserve">й услуги, </w:t>
      </w:r>
      <w:proofErr w:type="gramStart"/>
      <w:r w:rsidR="00381BF5" w:rsidRPr="00C31154">
        <w:rPr>
          <w:sz w:val="30"/>
          <w:szCs w:val="30"/>
          <w:lang w:eastAsia="ru-RU"/>
        </w:rPr>
        <w:t>указанными</w:t>
      </w:r>
      <w:proofErr w:type="gramEnd"/>
      <w:r w:rsidR="00381BF5" w:rsidRPr="00C31154">
        <w:rPr>
          <w:sz w:val="30"/>
          <w:szCs w:val="30"/>
          <w:lang w:eastAsia="ru-RU"/>
        </w:rPr>
        <w:t xml:space="preserve"> в пункте 17</w:t>
      </w:r>
      <w:r w:rsidR="00F510D8" w:rsidRPr="00C31154">
        <w:rPr>
          <w:sz w:val="30"/>
          <w:szCs w:val="30"/>
          <w:lang w:eastAsia="ru-RU"/>
        </w:rPr>
        <w:t xml:space="preserve"> настоящего Регламента. </w:t>
      </w:r>
      <w:proofErr w:type="gramStart"/>
      <w:r w:rsidR="00F510D8" w:rsidRPr="00C31154">
        <w:rPr>
          <w:sz w:val="30"/>
          <w:szCs w:val="30"/>
          <w:lang w:eastAsia="ru-RU"/>
        </w:rPr>
        <w:t>В случае подготовки решения об отказе в предоставлении Муниципальной услуги на основании замечаний специалиста отдела правовой и кадровой работы Департамента в нем отражаются основания для отказа в предоставлении Муниципальной услуги, содержащиеся</w:t>
      </w:r>
      <w:r w:rsidR="008A0A31">
        <w:rPr>
          <w:sz w:val="30"/>
          <w:szCs w:val="30"/>
          <w:lang w:eastAsia="ru-RU"/>
        </w:rPr>
        <w:t xml:space="preserve">               </w:t>
      </w:r>
      <w:r w:rsidR="00F510D8" w:rsidRPr="00C31154">
        <w:rPr>
          <w:sz w:val="30"/>
          <w:szCs w:val="30"/>
          <w:lang w:eastAsia="ru-RU"/>
        </w:rPr>
        <w:t xml:space="preserve"> в данных замечаниях,</w:t>
      </w:r>
      <w:r w:rsidR="0006098D" w:rsidRPr="00C31154">
        <w:rPr>
          <w:sz w:val="30"/>
          <w:szCs w:val="30"/>
          <w:lang w:eastAsia="ru-RU"/>
        </w:rPr>
        <w:t xml:space="preserve"> </w:t>
      </w:r>
      <w:r w:rsidR="00F510D8" w:rsidRPr="00C31154">
        <w:rPr>
          <w:sz w:val="30"/>
          <w:szCs w:val="30"/>
          <w:lang w:eastAsia="ru-RU"/>
        </w:rPr>
        <w:t xml:space="preserve">при этом проект решения об отказе </w:t>
      </w:r>
      <w:r w:rsidR="008A0A31">
        <w:rPr>
          <w:sz w:val="30"/>
          <w:szCs w:val="30"/>
          <w:lang w:eastAsia="ru-RU"/>
        </w:rPr>
        <w:t xml:space="preserve">                            </w:t>
      </w:r>
      <w:r w:rsidR="00F510D8" w:rsidRPr="00C31154">
        <w:rPr>
          <w:sz w:val="30"/>
          <w:szCs w:val="30"/>
          <w:lang w:eastAsia="ru-RU"/>
        </w:rPr>
        <w:t>в предоставлении Муниципальной услуги</w:t>
      </w:r>
      <w:r w:rsidDel="00EA2034" w:rsidR="00F510D8" w:rsidRPr="00C31154">
        <w:rPr>
          <w:sz w:val="30"/>
          <w:szCs w:val="30"/>
          <w:lang w:eastAsia="ru-RU"/>
        </w:rPr>
        <w:t xml:space="preserve"> </w:t>
      </w:r>
      <w:r w:rsidR="00F510D8" w:rsidRPr="00C31154">
        <w:rPr>
          <w:sz w:val="30"/>
          <w:szCs w:val="30"/>
          <w:lang w:eastAsia="ru-RU"/>
        </w:rPr>
        <w:t>направляется на согласование в отдел правовой и кадровой работы Департамента в соответствии</w:t>
      </w:r>
      <w:r w:rsidR="008A0A31">
        <w:rPr>
          <w:sz w:val="30"/>
          <w:szCs w:val="30"/>
          <w:lang w:eastAsia="ru-RU"/>
        </w:rPr>
        <w:t xml:space="preserve">                </w:t>
      </w:r>
      <w:r w:rsidR="00F510D8" w:rsidRPr="00C31154">
        <w:rPr>
          <w:sz w:val="30"/>
          <w:szCs w:val="30"/>
          <w:lang w:eastAsia="ru-RU"/>
        </w:rPr>
        <w:t xml:space="preserve"> с подпунктом 5 настоящего</w:t>
      </w:r>
      <w:proofErr w:type="gramEnd"/>
      <w:r w:rsidR="00F510D8" w:rsidRPr="00C31154">
        <w:rPr>
          <w:sz w:val="30"/>
          <w:szCs w:val="30"/>
          <w:lang w:eastAsia="ru-RU"/>
        </w:rPr>
        <w:t xml:space="preserve"> пункта;</w:t>
      </w:r>
    </w:p>
    <w:p w:rsidP="0021522E" w:rsidR="00775F22" w:rsidRDefault="00F510D8">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4) согласованный проект распоряжения администрации города </w:t>
      </w:r>
      <w:r w:rsidR="0006098D" w:rsidRPr="00C31154">
        <w:rPr>
          <w:sz w:val="30"/>
          <w:szCs w:val="30"/>
          <w:lang w:eastAsia="ru-RU"/>
        </w:rPr>
        <w:br/>
      </w:r>
      <w:r w:rsidR="008A0A31">
        <w:rPr>
          <w:sz w:val="30"/>
          <w:szCs w:val="30"/>
          <w:lang w:eastAsia="ru-RU"/>
        </w:rPr>
        <w:t>Красноярска</w:t>
      </w:r>
      <w:r w:rsidR="008A0A31" w:rsidRPr="00C31154">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w:t>
      </w:r>
      <w:proofErr w:type="spellStart"/>
      <w:r w:rsidRPr="00C31154">
        <w:rPr>
          <w:sz w:val="30"/>
          <w:szCs w:val="30"/>
          <w:lang w:eastAsia="ru-RU"/>
        </w:rPr>
        <w:t>передается</w:t>
      </w:r>
      <w:proofErr w:type="spellEnd"/>
      <w:r w:rsidRPr="00C31154">
        <w:rPr>
          <w:sz w:val="30"/>
          <w:szCs w:val="30"/>
          <w:lang w:eastAsia="ru-RU"/>
        </w:rPr>
        <w:t xml:space="preserve"> ответственным исполнителем</w:t>
      </w:r>
      <w:r w:rsidR="008A0A31">
        <w:rPr>
          <w:sz w:val="30"/>
          <w:szCs w:val="30"/>
          <w:lang w:eastAsia="ru-RU"/>
        </w:rPr>
        <w:t xml:space="preserve">                         </w:t>
      </w:r>
      <w:r w:rsidRPr="00C31154">
        <w:rPr>
          <w:sz w:val="30"/>
          <w:szCs w:val="30"/>
          <w:lang w:eastAsia="ru-RU"/>
        </w:rPr>
        <w:t xml:space="preserve"> в управление делами администрации города</w:t>
      </w:r>
      <w:r w:rsidR="008A0A31" w:rsidRPr="008A0A31">
        <w:rPr>
          <w:sz w:val="30"/>
          <w:szCs w:val="30"/>
          <w:lang w:eastAsia="ru-RU"/>
        </w:rPr>
        <w:t xml:space="preserve"> </w:t>
      </w:r>
      <w:r w:rsidR="008A0A31">
        <w:rPr>
          <w:sz w:val="30"/>
          <w:szCs w:val="30"/>
          <w:lang w:eastAsia="ru-RU"/>
        </w:rPr>
        <w:t>Красноярска</w:t>
      </w:r>
      <w:r w:rsidR="008A0A31" w:rsidRPr="00C31154">
        <w:rPr>
          <w:sz w:val="30"/>
          <w:szCs w:val="30"/>
          <w:lang w:eastAsia="ru-RU"/>
        </w:rPr>
        <w:t xml:space="preserve"> </w:t>
      </w:r>
      <w:r w:rsidR="008A0A31">
        <w:rPr>
          <w:sz w:val="30"/>
          <w:szCs w:val="30"/>
          <w:lang w:eastAsia="ru-RU"/>
        </w:rPr>
        <w:t xml:space="preserve">                             </w:t>
      </w:r>
      <w:r w:rsidRPr="00C31154">
        <w:rPr>
          <w:sz w:val="30"/>
          <w:szCs w:val="30"/>
          <w:lang w:eastAsia="ru-RU"/>
        </w:rPr>
        <w:t xml:space="preserve">для </w:t>
      </w:r>
      <w:r w:rsidR="00775F22">
        <w:rPr>
          <w:sz w:val="30"/>
          <w:szCs w:val="30"/>
          <w:lang w:eastAsia="ru-RU"/>
        </w:rPr>
        <w:t xml:space="preserve"> </w:t>
      </w:r>
      <w:r w:rsidRPr="00C31154">
        <w:rPr>
          <w:sz w:val="30"/>
          <w:szCs w:val="30"/>
          <w:lang w:eastAsia="ru-RU"/>
        </w:rPr>
        <w:t xml:space="preserve">технической </w:t>
      </w:r>
      <w:r w:rsidR="00775F22">
        <w:rPr>
          <w:sz w:val="30"/>
          <w:szCs w:val="30"/>
          <w:lang w:eastAsia="ru-RU"/>
        </w:rPr>
        <w:t xml:space="preserve"> </w:t>
      </w:r>
      <w:r w:rsidRPr="00C31154">
        <w:rPr>
          <w:sz w:val="30"/>
          <w:szCs w:val="30"/>
          <w:lang w:eastAsia="ru-RU"/>
        </w:rPr>
        <w:t xml:space="preserve">доработки, </w:t>
      </w:r>
      <w:r w:rsidR="00775F22">
        <w:rPr>
          <w:sz w:val="30"/>
          <w:szCs w:val="30"/>
          <w:lang w:eastAsia="ru-RU"/>
        </w:rPr>
        <w:t xml:space="preserve"> </w:t>
      </w:r>
      <w:r w:rsidRPr="00C31154">
        <w:rPr>
          <w:sz w:val="30"/>
          <w:szCs w:val="30"/>
          <w:lang w:eastAsia="ru-RU"/>
        </w:rPr>
        <w:t xml:space="preserve">подписания </w:t>
      </w:r>
      <w:r w:rsidR="00775F22">
        <w:rPr>
          <w:sz w:val="30"/>
          <w:szCs w:val="30"/>
          <w:lang w:eastAsia="ru-RU"/>
        </w:rPr>
        <w:t xml:space="preserve"> </w:t>
      </w:r>
      <w:r w:rsidRPr="00C31154">
        <w:rPr>
          <w:sz w:val="30"/>
          <w:szCs w:val="30"/>
          <w:lang w:eastAsia="ru-RU"/>
        </w:rPr>
        <w:t xml:space="preserve">и </w:t>
      </w:r>
      <w:r w:rsidR="00775F22">
        <w:rPr>
          <w:sz w:val="30"/>
          <w:szCs w:val="30"/>
          <w:lang w:eastAsia="ru-RU"/>
        </w:rPr>
        <w:t xml:space="preserve"> </w:t>
      </w:r>
      <w:r w:rsidRPr="00C31154">
        <w:rPr>
          <w:sz w:val="30"/>
          <w:szCs w:val="30"/>
          <w:lang w:eastAsia="ru-RU"/>
        </w:rPr>
        <w:t xml:space="preserve">регистрации. </w:t>
      </w:r>
      <w:r w:rsidR="00775F22">
        <w:rPr>
          <w:sz w:val="30"/>
          <w:szCs w:val="30"/>
          <w:lang w:eastAsia="ru-RU"/>
        </w:rPr>
        <w:t xml:space="preserve"> </w:t>
      </w:r>
      <w:r w:rsidRPr="00C31154">
        <w:rPr>
          <w:sz w:val="30"/>
          <w:szCs w:val="30"/>
          <w:lang w:eastAsia="ru-RU"/>
        </w:rPr>
        <w:t>Техническая</w:t>
      </w:r>
    </w:p>
    <w:p w:rsidP="00775F22" w:rsidR="00F510D8" w:rsidRDefault="00F510D8">
      <w:pPr>
        <w:widowControl w:val="false"/>
        <w:suppressAutoHyphens w:val="false"/>
        <w:autoSpaceDE w:val="false"/>
        <w:autoSpaceDN w:val="false"/>
        <w:adjustRightInd w:val="false"/>
        <w:spacing w:line="235" w:lineRule="auto"/>
        <w:jc w:val="both"/>
        <w:rPr>
          <w:sz w:val="30"/>
          <w:szCs w:val="30"/>
          <w:lang w:eastAsia="ru-RU"/>
        </w:rPr>
      </w:pPr>
      <w:r w:rsidRPr="00C31154">
        <w:rPr>
          <w:sz w:val="30"/>
          <w:szCs w:val="30"/>
          <w:lang w:eastAsia="ru-RU"/>
        </w:rPr>
        <w:lastRenderedPageBreak/>
        <w:t xml:space="preserve">доработка и передача на подписание </w:t>
      </w:r>
      <w:proofErr w:type="gramStart"/>
      <w:r w:rsidRPr="00C31154">
        <w:rPr>
          <w:sz w:val="30"/>
          <w:szCs w:val="30"/>
          <w:lang w:eastAsia="ru-RU"/>
        </w:rPr>
        <w:t xml:space="preserve">проекта распоряжения администрации города </w:t>
      </w:r>
      <w:r w:rsidR="008A0A31">
        <w:rPr>
          <w:sz w:val="30"/>
          <w:szCs w:val="30"/>
          <w:lang w:eastAsia="ru-RU"/>
        </w:rPr>
        <w:t>Красноярска</w:t>
      </w:r>
      <w:proofErr w:type="gramEnd"/>
      <w:r w:rsidR="008A0A31" w:rsidRPr="00C31154">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осуществляется не более </w:t>
      </w:r>
      <w:r w:rsidR="00A16C3C" w:rsidRPr="00C31154">
        <w:rPr>
          <w:sz w:val="30"/>
          <w:szCs w:val="30"/>
          <w:lang w:eastAsia="ru-RU"/>
        </w:rPr>
        <w:t>2</w:t>
      </w:r>
      <w:r w:rsidRPr="00C31154">
        <w:rPr>
          <w:sz w:val="30"/>
          <w:szCs w:val="30"/>
          <w:lang w:eastAsia="ru-RU"/>
        </w:rPr>
        <w:t xml:space="preserve"> рабочих дней со дня его поступления в управление делами администрации</w:t>
      </w:r>
      <w:r w:rsidR="00A16C3C" w:rsidRPr="00C31154">
        <w:rPr>
          <w:sz w:val="30"/>
          <w:szCs w:val="30"/>
          <w:lang w:eastAsia="ru-RU"/>
        </w:rPr>
        <w:t xml:space="preserve"> </w:t>
      </w:r>
      <w:r w:rsidRPr="00C31154">
        <w:rPr>
          <w:sz w:val="30"/>
          <w:szCs w:val="30"/>
          <w:lang w:eastAsia="ru-RU"/>
        </w:rPr>
        <w:t>города</w:t>
      </w:r>
      <w:r w:rsidR="008A0A31" w:rsidRPr="008A0A31">
        <w:rPr>
          <w:sz w:val="30"/>
          <w:szCs w:val="30"/>
          <w:lang w:eastAsia="ru-RU"/>
        </w:rPr>
        <w:t xml:space="preserve"> </w:t>
      </w:r>
      <w:r w:rsidR="008A0A31">
        <w:rPr>
          <w:sz w:val="30"/>
          <w:szCs w:val="30"/>
          <w:lang w:eastAsia="ru-RU"/>
        </w:rPr>
        <w:t>Красноярска</w:t>
      </w:r>
      <w:r w:rsidRPr="00C31154">
        <w:rPr>
          <w:sz w:val="30"/>
          <w:szCs w:val="30"/>
          <w:lang w:eastAsia="ru-RU"/>
        </w:rPr>
        <w:t>;</w:t>
      </w:r>
    </w:p>
    <w:p w:rsidP="00775F22" w:rsidR="00F510D8" w:rsidRDefault="00F510D8" w:rsidRPr="00C31154">
      <w:pPr>
        <w:widowControl w:val="false"/>
        <w:suppressAutoHyphens w:val="false"/>
        <w:autoSpaceDE w:val="false"/>
        <w:autoSpaceDN w:val="false"/>
        <w:adjustRightInd w:val="false"/>
        <w:spacing w:line="235" w:lineRule="auto"/>
        <w:ind w:firstLine="709"/>
        <w:jc w:val="both"/>
        <w:rPr>
          <w:sz w:val="30"/>
          <w:szCs w:val="30"/>
          <w:lang w:eastAsia="ru-RU"/>
        </w:rPr>
      </w:pPr>
      <w:r w:rsidRPr="00C31154">
        <w:rPr>
          <w:sz w:val="30"/>
          <w:szCs w:val="30"/>
          <w:lang w:eastAsia="ru-RU"/>
        </w:rPr>
        <w:t>5) при наличии хотя бы одного из оснований для отказа, установ</w:t>
      </w:r>
      <w:r w:rsidR="00381BF5" w:rsidRPr="00C31154">
        <w:rPr>
          <w:sz w:val="30"/>
          <w:szCs w:val="30"/>
          <w:lang w:eastAsia="ru-RU"/>
        </w:rPr>
        <w:t>ленных пунктом 17</w:t>
      </w:r>
      <w:r w:rsidRPr="00C31154">
        <w:rPr>
          <w:sz w:val="30"/>
          <w:szCs w:val="30"/>
          <w:lang w:eastAsia="ru-RU"/>
        </w:rPr>
        <w:t xml:space="preserve"> настоящего Регламента, ответственный исполнитель:</w:t>
      </w:r>
    </w:p>
    <w:p w:rsidP="00775F22" w:rsidR="00F510D8" w:rsidRDefault="00F510D8" w:rsidRPr="00C31154">
      <w:pPr>
        <w:widowControl w:val="false"/>
        <w:suppressAutoHyphens w:val="false"/>
        <w:autoSpaceDE w:val="false"/>
        <w:autoSpaceDN w:val="false"/>
        <w:adjustRightInd w:val="false"/>
        <w:spacing w:line="235" w:lineRule="auto"/>
        <w:ind w:firstLine="709"/>
        <w:jc w:val="both"/>
        <w:rPr>
          <w:sz w:val="30"/>
          <w:szCs w:val="30"/>
          <w:lang w:eastAsia="ru-RU"/>
        </w:rPr>
      </w:pPr>
      <w:r w:rsidRPr="00C31154">
        <w:rPr>
          <w:sz w:val="30"/>
          <w:szCs w:val="30"/>
          <w:lang w:eastAsia="ru-RU"/>
        </w:rPr>
        <w:t xml:space="preserve">в течение </w:t>
      </w:r>
      <w:r w:rsidR="005477C0" w:rsidRPr="00C31154">
        <w:rPr>
          <w:sz w:val="30"/>
          <w:szCs w:val="30"/>
          <w:lang w:eastAsia="ru-RU"/>
        </w:rPr>
        <w:t>3</w:t>
      </w:r>
      <w:r w:rsidRPr="00C31154">
        <w:rPr>
          <w:sz w:val="30"/>
          <w:szCs w:val="30"/>
          <w:lang w:eastAsia="ru-RU"/>
        </w:rPr>
        <w:t xml:space="preserve"> рабочих дней со дня формирования необходимого </w:t>
      </w:r>
      <w:r w:rsidR="005477C0" w:rsidRPr="00C31154">
        <w:rPr>
          <w:sz w:val="30"/>
          <w:szCs w:val="30"/>
          <w:lang w:eastAsia="ru-RU"/>
        </w:rPr>
        <w:br/>
      </w:r>
      <w:r w:rsidRPr="00C31154">
        <w:rPr>
          <w:sz w:val="30"/>
          <w:szCs w:val="30"/>
          <w:lang w:eastAsia="ru-RU"/>
        </w:rPr>
        <w:t xml:space="preserve">пакета документов готовит и </w:t>
      </w:r>
      <w:proofErr w:type="spellStart"/>
      <w:r w:rsidRPr="00C31154">
        <w:rPr>
          <w:sz w:val="30"/>
          <w:szCs w:val="30"/>
          <w:lang w:eastAsia="ru-RU"/>
        </w:rPr>
        <w:t>передает</w:t>
      </w:r>
      <w:proofErr w:type="spellEnd"/>
      <w:r w:rsidRPr="00C31154">
        <w:rPr>
          <w:sz w:val="30"/>
          <w:szCs w:val="30"/>
          <w:lang w:eastAsia="ru-RU"/>
        </w:rPr>
        <w:t xml:space="preserve"> проект решения об отказе </w:t>
      </w:r>
      <w:r w:rsidR="005477C0" w:rsidRPr="00C31154">
        <w:rPr>
          <w:sz w:val="30"/>
          <w:szCs w:val="30"/>
          <w:lang w:eastAsia="ru-RU"/>
        </w:rPr>
        <w:br/>
      </w:r>
      <w:r w:rsidRPr="00C31154">
        <w:rPr>
          <w:sz w:val="30"/>
          <w:szCs w:val="30"/>
          <w:lang w:eastAsia="ru-RU"/>
        </w:rPr>
        <w:t>в предоставлении Муниципальной услуги</w:t>
      </w:r>
      <w:r w:rsidDel="00E143DA" w:rsidRPr="00C31154">
        <w:rPr>
          <w:sz w:val="30"/>
          <w:szCs w:val="30"/>
          <w:lang w:eastAsia="ru-RU"/>
        </w:rPr>
        <w:t xml:space="preserve"> </w:t>
      </w:r>
      <w:r w:rsidRPr="00C31154">
        <w:rPr>
          <w:sz w:val="30"/>
          <w:szCs w:val="30"/>
          <w:lang w:eastAsia="ru-RU"/>
        </w:rPr>
        <w:t xml:space="preserve">специалисту отдела правовой и кадровой работы Департамента. Специалист отдела правовой </w:t>
      </w:r>
      <w:r w:rsidR="0021522E">
        <w:rPr>
          <w:sz w:val="30"/>
          <w:szCs w:val="30"/>
          <w:lang w:eastAsia="ru-RU"/>
        </w:rPr>
        <w:t xml:space="preserve">                    </w:t>
      </w:r>
      <w:r w:rsidRPr="00C31154">
        <w:rPr>
          <w:sz w:val="30"/>
          <w:szCs w:val="30"/>
          <w:lang w:eastAsia="ru-RU"/>
        </w:rPr>
        <w:t xml:space="preserve">и кадровой работы Департамента </w:t>
      </w:r>
      <w:r w:rsidR="005477C0" w:rsidRPr="00C31154">
        <w:rPr>
          <w:sz w:val="30"/>
          <w:szCs w:val="30"/>
          <w:lang w:eastAsia="ru-RU"/>
        </w:rPr>
        <w:t xml:space="preserve">в течение 2 рабочих дней </w:t>
      </w:r>
      <w:r w:rsidRPr="00C31154">
        <w:rPr>
          <w:sz w:val="30"/>
          <w:szCs w:val="30"/>
          <w:lang w:eastAsia="ru-RU"/>
        </w:rPr>
        <w:t xml:space="preserve">со дня поступления проекта решения об отказе в предоставлении Муниципальной услуги </w:t>
      </w:r>
      <w:r w:rsidR="00F1441D" w:rsidRPr="00C31154">
        <w:rPr>
          <w:sz w:val="30"/>
          <w:szCs w:val="30"/>
          <w:lang w:eastAsia="ru-RU"/>
        </w:rPr>
        <w:t xml:space="preserve">осуществляет его правовую экспертизу </w:t>
      </w:r>
      <w:r w:rsidR="0021522E">
        <w:rPr>
          <w:sz w:val="30"/>
          <w:szCs w:val="30"/>
          <w:lang w:eastAsia="ru-RU"/>
        </w:rPr>
        <w:t xml:space="preserve">                    </w:t>
      </w:r>
      <w:r w:rsidR="00F1441D" w:rsidRPr="00C31154">
        <w:rPr>
          <w:sz w:val="30"/>
          <w:szCs w:val="30"/>
          <w:lang w:eastAsia="ru-RU"/>
        </w:rPr>
        <w:t xml:space="preserve">и согласовывает </w:t>
      </w:r>
      <w:proofErr w:type="spellStart"/>
      <w:r w:rsidR="00F1441D" w:rsidRPr="00C31154">
        <w:rPr>
          <w:sz w:val="30"/>
          <w:szCs w:val="30"/>
          <w:lang w:eastAsia="ru-RU"/>
        </w:rPr>
        <w:t>путем</w:t>
      </w:r>
      <w:proofErr w:type="spellEnd"/>
      <w:r w:rsidR="00F1441D" w:rsidRPr="00C31154">
        <w:rPr>
          <w:sz w:val="30"/>
          <w:szCs w:val="30"/>
          <w:lang w:eastAsia="ru-RU"/>
        </w:rPr>
        <w:t xml:space="preserve"> проставления визы</w:t>
      </w:r>
      <w:r w:rsidRPr="00C31154">
        <w:rPr>
          <w:sz w:val="30"/>
          <w:szCs w:val="30"/>
          <w:lang w:eastAsia="ru-RU"/>
        </w:rPr>
        <w:t xml:space="preserve">. </w:t>
      </w:r>
      <w:proofErr w:type="gramStart"/>
      <w:r w:rsidRPr="00C31154">
        <w:rPr>
          <w:sz w:val="30"/>
          <w:szCs w:val="30"/>
          <w:lang w:eastAsia="ru-RU"/>
        </w:rPr>
        <w:t>При наличии замечаний проект решения об отказе в предоставлении Муниципальной услуги</w:t>
      </w:r>
      <w:r w:rsidDel="00E143DA" w:rsidRPr="00C31154">
        <w:rPr>
          <w:sz w:val="30"/>
          <w:szCs w:val="30"/>
          <w:lang w:eastAsia="ru-RU"/>
        </w:rPr>
        <w:t xml:space="preserve"> </w:t>
      </w:r>
      <w:r w:rsidRPr="00C31154">
        <w:rPr>
          <w:sz w:val="30"/>
          <w:szCs w:val="30"/>
          <w:lang w:eastAsia="ru-RU"/>
        </w:rPr>
        <w:t xml:space="preserve">направляется в отдел землеустройства Департамента для их устранения либо подготовки проекта распоряжения администрации города </w:t>
      </w:r>
      <w:r w:rsidR="0021522E">
        <w:rPr>
          <w:sz w:val="30"/>
          <w:szCs w:val="30"/>
          <w:lang w:eastAsia="ru-RU"/>
        </w:rPr>
        <w:t xml:space="preserve">                      </w:t>
      </w:r>
      <w:r w:rsidR="00775F22">
        <w:rPr>
          <w:sz w:val="30"/>
          <w:szCs w:val="30"/>
          <w:lang w:eastAsia="ru-RU"/>
        </w:rPr>
        <w:t>Красноярска</w:t>
      </w:r>
      <w:r w:rsidR="00775F22" w:rsidRPr="00C31154">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в течение </w:t>
      </w:r>
      <w:r w:rsidR="005477C0" w:rsidRPr="00C31154">
        <w:rPr>
          <w:sz w:val="30"/>
          <w:szCs w:val="30"/>
          <w:lang w:eastAsia="ru-RU"/>
        </w:rPr>
        <w:t>1</w:t>
      </w:r>
      <w:r w:rsidRPr="00C31154">
        <w:rPr>
          <w:sz w:val="30"/>
          <w:szCs w:val="30"/>
          <w:lang w:eastAsia="ru-RU"/>
        </w:rPr>
        <w:t xml:space="preserve"> рабочего дня со дня получения ответственным исполнителем отдела землеустройства Департамента замечаний специалиста отдела правовой</w:t>
      </w:r>
      <w:r w:rsidR="00F1441D" w:rsidRPr="00C31154">
        <w:rPr>
          <w:sz w:val="30"/>
          <w:szCs w:val="30"/>
          <w:lang w:eastAsia="ru-RU"/>
        </w:rPr>
        <w:t xml:space="preserve"> </w:t>
      </w:r>
      <w:r w:rsidRPr="00C31154">
        <w:rPr>
          <w:sz w:val="30"/>
          <w:szCs w:val="30"/>
          <w:lang w:eastAsia="ru-RU"/>
        </w:rPr>
        <w:t xml:space="preserve">и кадровой работы Департамента, при этом проект распоряжения администрации города </w:t>
      </w:r>
      <w:r w:rsidR="0021522E">
        <w:rPr>
          <w:sz w:val="30"/>
          <w:szCs w:val="30"/>
          <w:lang w:eastAsia="ru-RU"/>
        </w:rPr>
        <w:t xml:space="preserve">                                      </w:t>
      </w:r>
      <w:r w:rsidR="00775F22">
        <w:rPr>
          <w:sz w:val="30"/>
          <w:szCs w:val="30"/>
          <w:lang w:eastAsia="ru-RU"/>
        </w:rPr>
        <w:t>Красноярска</w:t>
      </w:r>
      <w:proofErr w:type="gramEnd"/>
      <w:r w:rsidR="00775F22" w:rsidRPr="00C31154">
        <w:rPr>
          <w:sz w:val="30"/>
          <w:szCs w:val="30"/>
          <w:lang w:eastAsia="ru-RU"/>
        </w:rPr>
        <w:t xml:space="preserve"> </w:t>
      </w:r>
      <w:r w:rsidRPr="00C31154">
        <w:rPr>
          <w:sz w:val="30"/>
          <w:szCs w:val="30"/>
          <w:lang w:eastAsia="ru-RU"/>
        </w:rPr>
        <w:t>о предварительном согласовании предоставления земельного участка направляется на согласование в отдел правовой</w:t>
      </w:r>
      <w:r w:rsidR="00775F22">
        <w:rPr>
          <w:sz w:val="30"/>
          <w:szCs w:val="30"/>
          <w:lang w:eastAsia="ru-RU"/>
        </w:rPr>
        <w:t xml:space="preserve">                 </w:t>
      </w:r>
      <w:r w:rsidR="00F1441D" w:rsidRPr="00C31154">
        <w:rPr>
          <w:sz w:val="30"/>
          <w:szCs w:val="30"/>
          <w:lang w:eastAsia="ru-RU"/>
        </w:rPr>
        <w:t xml:space="preserve"> </w:t>
      </w:r>
      <w:r w:rsidRPr="00C31154">
        <w:rPr>
          <w:sz w:val="30"/>
          <w:szCs w:val="30"/>
          <w:lang w:eastAsia="ru-RU"/>
        </w:rPr>
        <w:t>и кадровой работы Департамента в соответ</w:t>
      </w:r>
      <w:r w:rsidR="00775F22">
        <w:rPr>
          <w:sz w:val="30"/>
          <w:szCs w:val="30"/>
          <w:lang w:eastAsia="ru-RU"/>
        </w:rPr>
        <w:t>ствии с подпунктом 3 настоящего</w:t>
      </w:r>
      <w:r w:rsidR="0021522E">
        <w:rPr>
          <w:sz w:val="30"/>
          <w:szCs w:val="30"/>
          <w:lang w:eastAsia="ru-RU"/>
        </w:rPr>
        <w:t xml:space="preserve"> </w:t>
      </w:r>
      <w:r w:rsidRPr="00C31154">
        <w:rPr>
          <w:sz w:val="30"/>
          <w:szCs w:val="30"/>
          <w:lang w:eastAsia="ru-RU"/>
        </w:rPr>
        <w:t>пункта;</w:t>
      </w:r>
    </w:p>
    <w:p w:rsidP="00775F22" w:rsidR="00F510D8" w:rsidRDefault="00F510D8" w:rsidRPr="00C31154">
      <w:pPr>
        <w:widowControl w:val="false"/>
        <w:suppressAutoHyphens w:val="false"/>
        <w:autoSpaceDE w:val="false"/>
        <w:autoSpaceDN w:val="false"/>
        <w:adjustRightInd w:val="false"/>
        <w:spacing w:line="235" w:lineRule="auto"/>
        <w:ind w:firstLine="709"/>
        <w:jc w:val="both"/>
        <w:rPr>
          <w:sz w:val="30"/>
          <w:szCs w:val="30"/>
          <w:lang w:eastAsia="ru-RU"/>
        </w:rPr>
      </w:pPr>
      <w:proofErr w:type="spellStart"/>
      <w:r w:rsidRPr="00C31154">
        <w:rPr>
          <w:sz w:val="30"/>
          <w:szCs w:val="30"/>
          <w:lang w:eastAsia="ru-RU"/>
        </w:rPr>
        <w:t>передает</w:t>
      </w:r>
      <w:proofErr w:type="spellEnd"/>
      <w:r w:rsidRPr="00C31154">
        <w:rPr>
          <w:sz w:val="30"/>
          <w:szCs w:val="30"/>
          <w:lang w:eastAsia="ru-RU"/>
        </w:rPr>
        <w:t xml:space="preserve"> на подпись начальнику отдела землеустройства Департамента, который подписывает в течение </w:t>
      </w:r>
      <w:r w:rsidR="005477C0" w:rsidRPr="00C31154">
        <w:rPr>
          <w:sz w:val="30"/>
          <w:szCs w:val="30"/>
          <w:lang w:eastAsia="ru-RU"/>
        </w:rPr>
        <w:t>1</w:t>
      </w:r>
      <w:r w:rsidRPr="00C31154">
        <w:rPr>
          <w:sz w:val="30"/>
          <w:szCs w:val="30"/>
          <w:lang w:eastAsia="ru-RU"/>
        </w:rPr>
        <w:t xml:space="preserve"> рабочего дня решение об отказе в предоставлении Муниципальной услуги;</w:t>
      </w:r>
    </w:p>
    <w:p w:rsidP="00775F22" w:rsidR="00F510D8" w:rsidRDefault="00F510D8" w:rsidRPr="00C31154">
      <w:pPr>
        <w:widowControl w:val="false"/>
        <w:suppressAutoHyphens w:val="false"/>
        <w:autoSpaceDE w:val="false"/>
        <w:autoSpaceDN w:val="false"/>
        <w:adjustRightInd w:val="false"/>
        <w:spacing w:line="235" w:lineRule="auto"/>
        <w:ind w:firstLine="709"/>
        <w:jc w:val="both"/>
        <w:rPr>
          <w:sz w:val="30"/>
          <w:szCs w:val="30"/>
          <w:lang w:eastAsia="ru-RU"/>
        </w:rPr>
      </w:pPr>
      <w:r w:rsidRPr="00C31154">
        <w:rPr>
          <w:sz w:val="30"/>
          <w:szCs w:val="30"/>
          <w:lang w:eastAsia="ru-RU"/>
        </w:rPr>
        <w:t>6) результатом выполнения административной процедуры является издание распоряжения администрации города</w:t>
      </w:r>
      <w:r w:rsidR="00775F22" w:rsidRPr="00775F22">
        <w:rPr>
          <w:sz w:val="30"/>
          <w:szCs w:val="30"/>
          <w:lang w:eastAsia="ru-RU"/>
        </w:rPr>
        <w:t xml:space="preserve"> </w:t>
      </w:r>
      <w:r w:rsidR="00775F22">
        <w:rPr>
          <w:sz w:val="30"/>
          <w:szCs w:val="30"/>
          <w:lang w:eastAsia="ru-RU"/>
        </w:rPr>
        <w:t>Красноярска</w:t>
      </w:r>
      <w:r w:rsidRPr="00C31154">
        <w:rPr>
          <w:sz w:val="30"/>
          <w:szCs w:val="30"/>
          <w:lang w:eastAsia="ru-RU"/>
        </w:rPr>
        <w:t xml:space="preserve"> </w:t>
      </w:r>
      <w:r w:rsidR="0021522E">
        <w:rPr>
          <w:sz w:val="30"/>
          <w:szCs w:val="30"/>
          <w:lang w:eastAsia="ru-RU"/>
        </w:rPr>
        <w:t xml:space="preserve">                                      </w:t>
      </w:r>
      <w:r w:rsidRPr="00C31154">
        <w:rPr>
          <w:sz w:val="30"/>
          <w:szCs w:val="30"/>
          <w:lang w:eastAsia="ru-RU"/>
        </w:rPr>
        <w:t>о предварительном согласовании предоставления земельного участка либо подписание решения об отказе в пред</w:t>
      </w:r>
      <w:r w:rsidR="00F43A35" w:rsidRPr="00C31154">
        <w:rPr>
          <w:sz w:val="30"/>
          <w:szCs w:val="30"/>
          <w:lang w:eastAsia="ru-RU"/>
        </w:rPr>
        <w:t>оставлении Муниципальной услуги;</w:t>
      </w:r>
    </w:p>
    <w:p w:rsidP="00775F22" w:rsidR="00F510D8" w:rsidRDefault="00F510D8" w:rsidRPr="00C31154">
      <w:pPr>
        <w:widowControl w:val="false"/>
        <w:suppressAutoHyphens w:val="false"/>
        <w:autoSpaceDE w:val="false"/>
        <w:autoSpaceDN w:val="false"/>
        <w:adjustRightInd w:val="false"/>
        <w:spacing w:line="235" w:lineRule="auto"/>
        <w:ind w:firstLine="709"/>
        <w:jc w:val="both"/>
        <w:rPr>
          <w:sz w:val="30"/>
          <w:szCs w:val="30"/>
          <w:lang w:eastAsia="ru-RU"/>
        </w:rPr>
      </w:pPr>
      <w:r w:rsidRPr="00C31154">
        <w:rPr>
          <w:sz w:val="30"/>
          <w:szCs w:val="30"/>
          <w:lang w:eastAsia="ru-RU"/>
        </w:rPr>
        <w:t xml:space="preserve">7) максимальный срок выполнения административной процедуры составляет </w:t>
      </w:r>
      <w:r w:rsidR="00131CF7" w:rsidRPr="00C31154">
        <w:rPr>
          <w:sz w:val="30"/>
          <w:szCs w:val="30"/>
          <w:lang w:eastAsia="ru-RU"/>
        </w:rPr>
        <w:t>6</w:t>
      </w:r>
      <w:r w:rsidRPr="00C31154">
        <w:rPr>
          <w:sz w:val="30"/>
          <w:szCs w:val="30"/>
          <w:lang w:eastAsia="ru-RU"/>
        </w:rPr>
        <w:t xml:space="preserve"> рабочих дней </w:t>
      </w:r>
      <w:proofErr w:type="gramStart"/>
      <w:r w:rsidRPr="00C31154">
        <w:rPr>
          <w:sz w:val="30"/>
          <w:szCs w:val="30"/>
          <w:lang w:eastAsia="ru-RU"/>
        </w:rPr>
        <w:t>с даты формирования</w:t>
      </w:r>
      <w:proofErr w:type="gramEnd"/>
      <w:r w:rsidRPr="00C31154">
        <w:rPr>
          <w:sz w:val="30"/>
          <w:szCs w:val="30"/>
          <w:lang w:eastAsia="ru-RU"/>
        </w:rPr>
        <w:t xml:space="preserve"> необходимого пакета документов для предоставления Муниципальной услуги.</w:t>
      </w:r>
    </w:p>
    <w:p w:rsidP="00775F22" w:rsidR="00F510D8" w:rsidRDefault="00EB3CC1" w:rsidRPr="00C31154">
      <w:pPr>
        <w:widowControl w:val="false"/>
        <w:suppressAutoHyphens w:val="false"/>
        <w:autoSpaceDE w:val="false"/>
        <w:autoSpaceDN w:val="false"/>
        <w:adjustRightInd w:val="false"/>
        <w:spacing w:line="235" w:lineRule="auto"/>
        <w:ind w:firstLine="709"/>
        <w:jc w:val="both"/>
        <w:rPr>
          <w:sz w:val="30"/>
          <w:szCs w:val="30"/>
          <w:lang w:eastAsia="ru-RU"/>
        </w:rPr>
      </w:pPr>
      <w:r w:rsidRPr="00C31154">
        <w:rPr>
          <w:sz w:val="30"/>
          <w:szCs w:val="30"/>
          <w:lang w:eastAsia="ru-RU"/>
        </w:rPr>
        <w:t>34</w:t>
      </w:r>
      <w:r w:rsidR="002E5603" w:rsidRPr="00C31154">
        <w:rPr>
          <w:sz w:val="30"/>
          <w:szCs w:val="30"/>
          <w:lang w:eastAsia="ru-RU"/>
        </w:rPr>
        <w:t>.</w:t>
      </w:r>
      <w:r w:rsidR="0021522E">
        <w:rPr>
          <w:sz w:val="30"/>
          <w:szCs w:val="30"/>
          <w:lang w:eastAsia="ru-RU"/>
        </w:rPr>
        <w:t> </w:t>
      </w:r>
      <w:r w:rsidR="00F510D8" w:rsidRPr="00C31154">
        <w:rPr>
          <w:sz w:val="30"/>
          <w:szCs w:val="30"/>
          <w:lang w:eastAsia="ru-RU"/>
        </w:rPr>
        <w:t xml:space="preserve">Выдача </w:t>
      </w:r>
      <w:r w:rsidR="005A424D" w:rsidRPr="00C31154">
        <w:rPr>
          <w:sz w:val="30"/>
          <w:szCs w:val="30"/>
          <w:lang w:eastAsia="ru-RU"/>
        </w:rPr>
        <w:t xml:space="preserve">(направление) </w:t>
      </w:r>
      <w:r w:rsidR="00F510D8" w:rsidRPr="00C31154">
        <w:rPr>
          <w:sz w:val="30"/>
          <w:szCs w:val="30"/>
          <w:lang w:eastAsia="ru-RU"/>
        </w:rPr>
        <w:t xml:space="preserve">Заявителю распоряжения администрации города </w:t>
      </w:r>
      <w:r w:rsidR="00775F22">
        <w:rPr>
          <w:sz w:val="30"/>
          <w:szCs w:val="30"/>
          <w:lang w:eastAsia="ru-RU"/>
        </w:rPr>
        <w:t>Красноярска</w:t>
      </w:r>
      <w:r w:rsidR="00775F22" w:rsidRPr="00C31154">
        <w:rPr>
          <w:sz w:val="30"/>
          <w:szCs w:val="30"/>
          <w:lang w:eastAsia="ru-RU"/>
        </w:rPr>
        <w:t xml:space="preserve"> </w:t>
      </w:r>
      <w:r w:rsidR="00F510D8" w:rsidRPr="00C31154">
        <w:rPr>
          <w:sz w:val="30"/>
          <w:szCs w:val="30"/>
          <w:lang w:eastAsia="ru-RU"/>
        </w:rPr>
        <w:t>о предварительном согласовании предоставления земельного участка или решения об отказе</w:t>
      </w:r>
      <w:r w:rsidR="0021522E">
        <w:rPr>
          <w:sz w:val="30"/>
          <w:szCs w:val="30"/>
          <w:lang w:eastAsia="ru-RU"/>
        </w:rPr>
        <w:t xml:space="preserve">                               </w:t>
      </w:r>
      <w:r w:rsidR="00F510D8" w:rsidRPr="00C31154">
        <w:rPr>
          <w:sz w:val="30"/>
          <w:szCs w:val="30"/>
          <w:lang w:eastAsia="ru-RU"/>
        </w:rPr>
        <w:t xml:space="preserve"> в предоставлении Муниципальной услуги:</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1) основанием для начала административной процедуры является издание распоряжения администрации города</w:t>
      </w:r>
      <w:r w:rsidR="00775F22" w:rsidRPr="00775F22">
        <w:rPr>
          <w:sz w:val="30"/>
          <w:szCs w:val="30"/>
          <w:lang w:eastAsia="ru-RU"/>
        </w:rPr>
        <w:t xml:space="preserve"> </w:t>
      </w:r>
      <w:r w:rsidR="00775F22">
        <w:rPr>
          <w:sz w:val="30"/>
          <w:szCs w:val="30"/>
          <w:lang w:eastAsia="ru-RU"/>
        </w:rPr>
        <w:t>Красноярска</w:t>
      </w:r>
      <w:r w:rsidRPr="00C31154">
        <w:rPr>
          <w:sz w:val="30"/>
          <w:szCs w:val="30"/>
          <w:lang w:eastAsia="ru-RU"/>
        </w:rPr>
        <w:t xml:space="preserve"> </w:t>
      </w:r>
      <w:r w:rsidR="00775F22">
        <w:rPr>
          <w:sz w:val="30"/>
          <w:szCs w:val="30"/>
          <w:lang w:eastAsia="ru-RU"/>
        </w:rPr>
        <w:t xml:space="preserve">                              </w:t>
      </w:r>
      <w:r w:rsidRPr="00C31154">
        <w:rPr>
          <w:sz w:val="30"/>
          <w:szCs w:val="30"/>
          <w:lang w:eastAsia="ru-RU"/>
        </w:rPr>
        <w:t>о предварительном согласовании предоставления земельного участка или подписание решения об отказе в предоставлении Муниципальной услуги;</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 ответственным исполнителем за совершение административной процедуры является специалист отдела организационной работы Депар</w:t>
      </w:r>
      <w:r w:rsidR="005A424D" w:rsidRPr="00C31154">
        <w:rPr>
          <w:sz w:val="30"/>
          <w:szCs w:val="30"/>
          <w:lang w:eastAsia="ru-RU"/>
        </w:rPr>
        <w:t>тамента</w:t>
      </w:r>
      <w:r w:rsidRPr="00C31154">
        <w:rPr>
          <w:sz w:val="30"/>
          <w:szCs w:val="30"/>
          <w:lang w:eastAsia="ru-RU"/>
        </w:rPr>
        <w:t>;</w:t>
      </w:r>
    </w:p>
    <w:p w:rsidP="0021522E" w:rsidR="00F510D8" w:rsidRDefault="005A424D"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3) в течение 1</w:t>
      </w:r>
      <w:r w:rsidR="00F510D8" w:rsidRPr="00C31154">
        <w:rPr>
          <w:sz w:val="30"/>
          <w:szCs w:val="30"/>
          <w:lang w:eastAsia="ru-RU"/>
        </w:rPr>
        <w:t xml:space="preserve"> рабочего дня со дня </w:t>
      </w:r>
      <w:proofErr w:type="gramStart"/>
      <w:r w:rsidR="00F510D8" w:rsidRPr="00C31154">
        <w:rPr>
          <w:sz w:val="30"/>
          <w:szCs w:val="30"/>
          <w:lang w:eastAsia="ru-RU"/>
        </w:rPr>
        <w:t>издания распоряжения администрации города</w:t>
      </w:r>
      <w:r w:rsidR="00775F22" w:rsidRPr="00775F22">
        <w:rPr>
          <w:sz w:val="30"/>
          <w:szCs w:val="30"/>
          <w:lang w:eastAsia="ru-RU"/>
        </w:rPr>
        <w:t xml:space="preserve"> </w:t>
      </w:r>
      <w:r w:rsidR="00775F22">
        <w:rPr>
          <w:sz w:val="30"/>
          <w:szCs w:val="30"/>
          <w:lang w:eastAsia="ru-RU"/>
        </w:rPr>
        <w:t>Красноярска</w:t>
      </w:r>
      <w:proofErr w:type="gramEnd"/>
      <w:r w:rsidR="00F510D8" w:rsidRPr="00C31154">
        <w:rPr>
          <w:sz w:val="30"/>
          <w:szCs w:val="30"/>
          <w:lang w:eastAsia="ru-RU"/>
        </w:rPr>
        <w:t xml:space="preserve"> о предварительном согласовании предоставления земельного участка специалист отдела землеустройства подготавливает письмо Заявителю о получении копии распоряжения администрации города</w:t>
      </w:r>
      <w:r w:rsidR="00775F22" w:rsidRPr="00775F22">
        <w:rPr>
          <w:sz w:val="30"/>
          <w:szCs w:val="30"/>
          <w:lang w:eastAsia="ru-RU"/>
        </w:rPr>
        <w:t xml:space="preserve"> </w:t>
      </w:r>
      <w:r w:rsidR="00775F22">
        <w:rPr>
          <w:sz w:val="30"/>
          <w:szCs w:val="30"/>
          <w:lang w:eastAsia="ru-RU"/>
        </w:rPr>
        <w:t>Красноярска</w:t>
      </w:r>
      <w:r w:rsidR="00F510D8" w:rsidRPr="00C31154">
        <w:rPr>
          <w:sz w:val="30"/>
          <w:szCs w:val="30"/>
          <w:lang w:eastAsia="ru-RU"/>
        </w:rPr>
        <w:t xml:space="preserve"> и </w:t>
      </w:r>
      <w:proofErr w:type="spellStart"/>
      <w:r w:rsidR="00F510D8" w:rsidRPr="00C31154">
        <w:rPr>
          <w:sz w:val="30"/>
          <w:szCs w:val="30"/>
          <w:lang w:eastAsia="ru-RU"/>
        </w:rPr>
        <w:t>передает</w:t>
      </w:r>
      <w:proofErr w:type="spellEnd"/>
      <w:r w:rsidR="00F510D8" w:rsidRPr="00C31154">
        <w:rPr>
          <w:sz w:val="30"/>
          <w:szCs w:val="30"/>
          <w:lang w:eastAsia="ru-RU"/>
        </w:rPr>
        <w:t xml:space="preserve"> ответственному исполнителю;</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4)</w:t>
      </w:r>
      <w:r w:rsidR="0021522E">
        <w:rPr>
          <w:sz w:val="30"/>
          <w:szCs w:val="30"/>
          <w:lang w:eastAsia="ru-RU"/>
        </w:rPr>
        <w:t> </w:t>
      </w:r>
      <w:r w:rsidRPr="00C31154">
        <w:rPr>
          <w:sz w:val="30"/>
          <w:szCs w:val="30"/>
          <w:lang w:eastAsia="ru-RU"/>
        </w:rPr>
        <w:t>ответственный исполнитель в соответствии со способом получения документов, указанным в Заявлении, осуществляет следующие действия:</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регистрацию в системе электронного документооборота администрации города </w:t>
      </w:r>
      <w:r w:rsidR="00775F22">
        <w:rPr>
          <w:sz w:val="30"/>
          <w:szCs w:val="30"/>
          <w:lang w:eastAsia="ru-RU"/>
        </w:rPr>
        <w:t>Красноярска</w:t>
      </w:r>
      <w:r w:rsidR="00775F22" w:rsidRPr="00C31154">
        <w:rPr>
          <w:sz w:val="30"/>
          <w:szCs w:val="30"/>
          <w:lang w:eastAsia="ru-RU"/>
        </w:rPr>
        <w:t xml:space="preserve"> </w:t>
      </w:r>
      <w:r w:rsidRPr="00C31154">
        <w:rPr>
          <w:sz w:val="30"/>
          <w:szCs w:val="30"/>
          <w:lang w:eastAsia="ru-RU"/>
        </w:rPr>
        <w:t xml:space="preserve">с присвоением регистрационного номера письма о получении </w:t>
      </w:r>
      <w:proofErr w:type="gramStart"/>
      <w:r w:rsidRPr="00C31154">
        <w:rPr>
          <w:sz w:val="30"/>
          <w:szCs w:val="30"/>
          <w:lang w:eastAsia="ru-RU"/>
        </w:rPr>
        <w:t xml:space="preserve">копии распоряжения администрации города </w:t>
      </w:r>
      <w:r w:rsidR="00775F22">
        <w:rPr>
          <w:sz w:val="30"/>
          <w:szCs w:val="30"/>
          <w:lang w:eastAsia="ru-RU"/>
        </w:rPr>
        <w:t>Красноярска</w:t>
      </w:r>
      <w:proofErr w:type="gramEnd"/>
      <w:r w:rsidR="00775F22" w:rsidRPr="00C31154">
        <w:rPr>
          <w:sz w:val="30"/>
          <w:szCs w:val="30"/>
          <w:lang w:eastAsia="ru-RU"/>
        </w:rPr>
        <w:t xml:space="preserve"> </w:t>
      </w:r>
      <w:r w:rsidRPr="00C31154">
        <w:rPr>
          <w:sz w:val="30"/>
          <w:szCs w:val="30"/>
          <w:lang w:eastAsia="ru-RU"/>
        </w:rPr>
        <w:t>или решения об отказе в предоставлении Муниципальной услуги в день поступления его из отдела землеустройства  Департамента;</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передачу письма о получении </w:t>
      </w:r>
      <w:proofErr w:type="gramStart"/>
      <w:r w:rsidRPr="00C31154">
        <w:rPr>
          <w:sz w:val="30"/>
          <w:szCs w:val="30"/>
          <w:lang w:eastAsia="ru-RU"/>
        </w:rPr>
        <w:t xml:space="preserve">копии распоряжения администрации города </w:t>
      </w:r>
      <w:r w:rsidR="00775F22">
        <w:rPr>
          <w:sz w:val="30"/>
          <w:szCs w:val="30"/>
          <w:lang w:eastAsia="ru-RU"/>
        </w:rPr>
        <w:t>Красноярска</w:t>
      </w:r>
      <w:proofErr w:type="gramEnd"/>
      <w:r w:rsidR="00775F22" w:rsidRPr="00C31154">
        <w:rPr>
          <w:sz w:val="30"/>
          <w:szCs w:val="30"/>
          <w:lang w:eastAsia="ru-RU"/>
        </w:rPr>
        <w:t xml:space="preserve"> </w:t>
      </w:r>
      <w:r w:rsidRPr="00C31154">
        <w:rPr>
          <w:sz w:val="30"/>
          <w:szCs w:val="30"/>
          <w:lang w:eastAsia="ru-RU"/>
        </w:rPr>
        <w:t>или решения об отказе в предоставлении Муниципальной услуги организации почтовой связи для отправки Заявителю;</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 случае если Заявитель обратился в электронной форме и выбрал способ получения документов в электронной форме, письмо </w:t>
      </w:r>
      <w:r w:rsidR="0021522E">
        <w:rPr>
          <w:sz w:val="30"/>
          <w:szCs w:val="30"/>
          <w:lang w:eastAsia="ru-RU"/>
        </w:rPr>
        <w:t xml:space="preserve">                           </w:t>
      </w:r>
      <w:r w:rsidRPr="00C31154">
        <w:rPr>
          <w:sz w:val="30"/>
          <w:szCs w:val="30"/>
          <w:lang w:eastAsia="ru-RU"/>
        </w:rPr>
        <w:t xml:space="preserve">о получении </w:t>
      </w:r>
      <w:proofErr w:type="gramStart"/>
      <w:r w:rsidRPr="00C31154">
        <w:rPr>
          <w:sz w:val="30"/>
          <w:szCs w:val="30"/>
          <w:lang w:eastAsia="ru-RU"/>
        </w:rPr>
        <w:t xml:space="preserve">копии распоряжения администрации города </w:t>
      </w:r>
      <w:r w:rsidR="005A2204">
        <w:rPr>
          <w:sz w:val="30"/>
          <w:szCs w:val="30"/>
          <w:lang w:eastAsia="ru-RU"/>
        </w:rPr>
        <w:t>Красноярска</w:t>
      </w:r>
      <w:proofErr w:type="gramEnd"/>
      <w:r w:rsidR="005A2204">
        <w:rPr>
          <w:sz w:val="30"/>
          <w:szCs w:val="30"/>
          <w:lang w:eastAsia="ru-RU"/>
        </w:rPr>
        <w:t xml:space="preserve"> </w:t>
      </w:r>
      <w:r w:rsidRPr="00C31154">
        <w:rPr>
          <w:sz w:val="30"/>
          <w:szCs w:val="30"/>
          <w:lang w:eastAsia="ru-RU"/>
        </w:rPr>
        <w:t>либо решение об отказе в предоставлении Муниципальной услуги направляется</w:t>
      </w:r>
      <w:r w:rsidR="0021522E">
        <w:rPr>
          <w:sz w:val="30"/>
          <w:szCs w:val="30"/>
          <w:lang w:eastAsia="ru-RU"/>
        </w:rPr>
        <w:t xml:space="preserve"> </w:t>
      </w:r>
      <w:r w:rsidRPr="00C31154">
        <w:rPr>
          <w:sz w:val="30"/>
          <w:szCs w:val="30"/>
          <w:lang w:eastAsia="ru-RU"/>
        </w:rPr>
        <w:t>в раздел</w:t>
      </w:r>
      <w:r w:rsidR="0021522E">
        <w:rPr>
          <w:sz w:val="30"/>
          <w:szCs w:val="30"/>
          <w:lang w:eastAsia="ru-RU"/>
        </w:rPr>
        <w:t xml:space="preserve"> </w:t>
      </w:r>
      <w:r w:rsidRPr="00C31154">
        <w:rPr>
          <w:sz w:val="30"/>
          <w:szCs w:val="30"/>
          <w:lang w:eastAsia="ru-RU"/>
        </w:rPr>
        <w:t>«Личный кабинет» на</w:t>
      </w:r>
      <w:r w:rsidR="002757CD" w:rsidRPr="00C31154">
        <w:rPr>
          <w:sz w:val="30"/>
          <w:szCs w:val="30"/>
          <w:lang w:eastAsia="ru-RU"/>
        </w:rPr>
        <w:t xml:space="preserve"> </w:t>
      </w:r>
      <w:r w:rsidR="00580FA9" w:rsidRPr="00C31154">
        <w:rPr>
          <w:sz w:val="30"/>
          <w:szCs w:val="30"/>
          <w:lang w:eastAsia="ru-RU"/>
        </w:rPr>
        <w:t>Портале, Сайте</w:t>
      </w:r>
      <w:r w:rsidRPr="00C31154">
        <w:rPr>
          <w:sz w:val="30"/>
          <w:szCs w:val="30"/>
          <w:lang w:eastAsia="ru-RU"/>
        </w:rPr>
        <w:t>;</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 случае если Заявитель обратился через МФЦ и выбрал способ получения документов в МФЦ, письмо о получении </w:t>
      </w:r>
      <w:proofErr w:type="gramStart"/>
      <w:r w:rsidRPr="00C31154">
        <w:rPr>
          <w:sz w:val="30"/>
          <w:szCs w:val="30"/>
          <w:lang w:eastAsia="ru-RU"/>
        </w:rPr>
        <w:t>копии распоряжения администрации города</w:t>
      </w:r>
      <w:r w:rsidR="00775F22" w:rsidRPr="00775F22">
        <w:rPr>
          <w:sz w:val="30"/>
          <w:szCs w:val="30"/>
          <w:lang w:eastAsia="ru-RU"/>
        </w:rPr>
        <w:t xml:space="preserve"> </w:t>
      </w:r>
      <w:r w:rsidR="00775F22">
        <w:rPr>
          <w:sz w:val="30"/>
          <w:szCs w:val="30"/>
          <w:lang w:eastAsia="ru-RU"/>
        </w:rPr>
        <w:t>Красноярска</w:t>
      </w:r>
      <w:proofErr w:type="gramEnd"/>
      <w:r w:rsidRPr="00C31154">
        <w:rPr>
          <w:sz w:val="30"/>
          <w:szCs w:val="30"/>
          <w:lang w:eastAsia="ru-RU"/>
        </w:rPr>
        <w:t xml:space="preserve"> либо решение </w:t>
      </w:r>
      <w:r w:rsidR="00775F22">
        <w:rPr>
          <w:sz w:val="30"/>
          <w:szCs w:val="30"/>
          <w:lang w:eastAsia="ru-RU"/>
        </w:rPr>
        <w:t xml:space="preserve">                 </w:t>
      </w:r>
      <w:r w:rsidRPr="00C31154">
        <w:rPr>
          <w:sz w:val="30"/>
          <w:szCs w:val="30"/>
          <w:lang w:eastAsia="ru-RU"/>
        </w:rPr>
        <w:t>об отказе</w:t>
      </w:r>
      <w:r w:rsidR="00775F22">
        <w:rPr>
          <w:sz w:val="30"/>
          <w:szCs w:val="30"/>
          <w:lang w:eastAsia="ru-RU"/>
        </w:rPr>
        <w:t xml:space="preserve"> </w:t>
      </w:r>
      <w:r w:rsidRPr="00C31154">
        <w:rPr>
          <w:sz w:val="30"/>
          <w:szCs w:val="30"/>
          <w:lang w:eastAsia="ru-RU"/>
        </w:rPr>
        <w:t xml:space="preserve">в предоставлении Муниципальной услуги направляется </w:t>
      </w:r>
      <w:r w:rsidR="00775F22">
        <w:rPr>
          <w:sz w:val="30"/>
          <w:szCs w:val="30"/>
          <w:lang w:eastAsia="ru-RU"/>
        </w:rPr>
        <w:t xml:space="preserve">                     </w:t>
      </w:r>
      <w:r w:rsidRPr="00C31154">
        <w:rPr>
          <w:sz w:val="30"/>
          <w:szCs w:val="30"/>
          <w:lang w:eastAsia="ru-RU"/>
        </w:rPr>
        <w:t>в МФЦ для выдачи Заявителю;</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5)</w:t>
      </w:r>
      <w:r w:rsidR="0021522E">
        <w:rPr>
          <w:sz w:val="30"/>
          <w:szCs w:val="30"/>
          <w:lang w:eastAsia="ru-RU"/>
        </w:rPr>
        <w:t> </w:t>
      </w:r>
      <w:r w:rsidRPr="00C31154">
        <w:rPr>
          <w:sz w:val="30"/>
          <w:szCs w:val="30"/>
          <w:lang w:eastAsia="ru-RU"/>
        </w:rPr>
        <w:t>результатом выполнения административной процедуры является направление Департаментом Заявителю:</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письма о получении </w:t>
      </w:r>
      <w:proofErr w:type="gramStart"/>
      <w:r w:rsidRPr="00C31154">
        <w:rPr>
          <w:sz w:val="30"/>
          <w:szCs w:val="30"/>
          <w:lang w:eastAsia="ru-RU"/>
        </w:rPr>
        <w:t>копии распоряжения администрации города</w:t>
      </w:r>
      <w:r w:rsidR="0086286A" w:rsidRPr="00C31154">
        <w:rPr>
          <w:sz w:val="30"/>
          <w:szCs w:val="30"/>
          <w:lang w:eastAsia="ru-RU"/>
        </w:rPr>
        <w:br/>
      </w:r>
      <w:r w:rsidR="00775F22">
        <w:rPr>
          <w:sz w:val="30"/>
          <w:szCs w:val="30"/>
          <w:lang w:eastAsia="ru-RU"/>
        </w:rPr>
        <w:t>Красноярска</w:t>
      </w:r>
      <w:proofErr w:type="gramEnd"/>
      <w:r w:rsidR="00775F22" w:rsidRPr="00C31154">
        <w:rPr>
          <w:sz w:val="30"/>
          <w:szCs w:val="30"/>
          <w:lang w:eastAsia="ru-RU"/>
        </w:rPr>
        <w:t xml:space="preserve"> </w:t>
      </w:r>
      <w:r w:rsidRPr="00C31154">
        <w:rPr>
          <w:sz w:val="30"/>
          <w:szCs w:val="30"/>
          <w:lang w:eastAsia="ru-RU"/>
        </w:rPr>
        <w:t>о предварительном согласовании предоставления земельного участка;</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 xml:space="preserve">решения об отказе в предоставлении Муниципальной </w:t>
      </w:r>
      <w:r w:rsidR="0021522E">
        <w:rPr>
          <w:sz w:val="30"/>
          <w:szCs w:val="30"/>
          <w:lang w:eastAsia="ru-RU"/>
        </w:rPr>
        <w:t xml:space="preserve">                     </w:t>
      </w:r>
      <w:r w:rsidRPr="00C31154">
        <w:rPr>
          <w:sz w:val="30"/>
          <w:szCs w:val="30"/>
          <w:lang w:eastAsia="ru-RU"/>
        </w:rPr>
        <w:t>услуги;</w:t>
      </w:r>
    </w:p>
    <w:p w:rsidP="0021522E" w:rsidR="00F510D8" w:rsidRDefault="00F510D8"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6) максимальный срок выполнения административной процедуры составляет </w:t>
      </w:r>
      <w:r w:rsidR="0086286A" w:rsidRPr="00C31154">
        <w:rPr>
          <w:sz w:val="30"/>
          <w:szCs w:val="30"/>
          <w:lang w:eastAsia="ru-RU"/>
        </w:rPr>
        <w:t>1</w:t>
      </w:r>
      <w:r w:rsidRPr="00C31154">
        <w:rPr>
          <w:sz w:val="30"/>
          <w:szCs w:val="30"/>
          <w:lang w:eastAsia="ru-RU"/>
        </w:rPr>
        <w:t xml:space="preserve"> рабочий день </w:t>
      </w:r>
      <w:r w:rsidR="00C12B49" w:rsidRPr="00C31154">
        <w:rPr>
          <w:sz w:val="30"/>
          <w:szCs w:val="30"/>
          <w:lang w:eastAsia="ru-RU"/>
        </w:rPr>
        <w:t>с</w:t>
      </w:r>
      <w:r w:rsidRPr="00C31154">
        <w:rPr>
          <w:sz w:val="30"/>
          <w:szCs w:val="30"/>
          <w:lang w:eastAsia="ru-RU"/>
        </w:rPr>
        <w:t xml:space="preserve"> даты </w:t>
      </w:r>
      <w:proofErr w:type="gramStart"/>
      <w:r w:rsidRPr="00C31154">
        <w:rPr>
          <w:sz w:val="30"/>
          <w:szCs w:val="30"/>
          <w:lang w:eastAsia="ru-RU"/>
        </w:rPr>
        <w:t xml:space="preserve">издания распоряжения администрации города </w:t>
      </w:r>
      <w:r w:rsidR="005A2204">
        <w:rPr>
          <w:sz w:val="30"/>
          <w:szCs w:val="30"/>
          <w:lang w:eastAsia="ru-RU"/>
        </w:rPr>
        <w:t>Красноярска</w:t>
      </w:r>
      <w:proofErr w:type="gramEnd"/>
      <w:r w:rsidR="005A2204">
        <w:rPr>
          <w:sz w:val="30"/>
          <w:szCs w:val="30"/>
          <w:lang w:eastAsia="ru-RU"/>
        </w:rPr>
        <w:t xml:space="preserve"> </w:t>
      </w:r>
      <w:r w:rsidRPr="00C31154">
        <w:rPr>
          <w:sz w:val="30"/>
          <w:szCs w:val="30"/>
          <w:lang w:eastAsia="ru-RU"/>
        </w:rPr>
        <w:t>о предварительном согласовании предоставления земельного участка или принятия решения об отказе в предоставлении Муниципальной услуги.</w:t>
      </w:r>
    </w:p>
    <w:p w:rsidP="00DB0B8E" w:rsidR="0086286A" w:rsidRDefault="0086286A" w:rsidRPr="00775F22">
      <w:pPr>
        <w:widowControl w:val="false"/>
        <w:suppressAutoHyphens w:val="false"/>
        <w:autoSpaceDE w:val="false"/>
        <w:autoSpaceDN w:val="false"/>
        <w:adjustRightInd w:val="false"/>
        <w:ind w:firstLine="709"/>
        <w:jc w:val="center"/>
        <w:rPr>
          <w:sz w:val="20"/>
          <w:szCs w:val="20"/>
          <w:lang w:eastAsia="ru-RU"/>
        </w:rPr>
      </w:pPr>
    </w:p>
    <w:p w:rsidP="0021522E" w:rsidR="0021522E" w:rsidRDefault="00B16081">
      <w:pPr>
        <w:widowControl w:val="false"/>
        <w:suppressAutoHyphens w:val="false"/>
        <w:autoSpaceDE w:val="false"/>
        <w:autoSpaceDN w:val="false"/>
        <w:adjustRightInd w:val="false"/>
        <w:spacing w:line="192" w:lineRule="auto"/>
        <w:jc w:val="center"/>
        <w:rPr>
          <w:sz w:val="30"/>
          <w:szCs w:val="30"/>
          <w:lang w:eastAsia="ru-RU"/>
        </w:rPr>
      </w:pPr>
      <w:r w:rsidRPr="00C31154">
        <w:rPr>
          <w:sz w:val="30"/>
          <w:szCs w:val="30"/>
          <w:lang w:eastAsia="ru-RU"/>
        </w:rPr>
        <w:t xml:space="preserve">III.3. </w:t>
      </w:r>
      <w:proofErr w:type="spellStart"/>
      <w:r w:rsidRPr="00C31154">
        <w:rPr>
          <w:sz w:val="30"/>
          <w:szCs w:val="30"/>
          <w:lang w:eastAsia="ru-RU"/>
        </w:rPr>
        <w:t>Подуслуга</w:t>
      </w:r>
      <w:proofErr w:type="spellEnd"/>
      <w:r w:rsidRPr="00C31154">
        <w:rPr>
          <w:sz w:val="30"/>
          <w:szCs w:val="30"/>
          <w:lang w:eastAsia="ru-RU"/>
        </w:rPr>
        <w:t xml:space="preserve"> 3. О</w:t>
      </w:r>
      <w:r w:rsidR="00D56AAF" w:rsidRPr="00C31154">
        <w:rPr>
          <w:sz w:val="30"/>
          <w:szCs w:val="30"/>
          <w:lang w:eastAsia="ru-RU"/>
        </w:rPr>
        <w:t xml:space="preserve">бращение Заявителя с целью </w:t>
      </w:r>
    </w:p>
    <w:p w:rsidP="0021522E" w:rsidR="0021522E" w:rsidRDefault="00D56AAF">
      <w:pPr>
        <w:widowControl w:val="false"/>
        <w:suppressAutoHyphens w:val="false"/>
        <w:autoSpaceDE w:val="false"/>
        <w:autoSpaceDN w:val="false"/>
        <w:adjustRightInd w:val="false"/>
        <w:spacing w:line="192" w:lineRule="auto"/>
        <w:jc w:val="center"/>
        <w:rPr>
          <w:sz w:val="30"/>
          <w:szCs w:val="30"/>
          <w:lang w:eastAsia="ru-RU"/>
        </w:rPr>
      </w:pPr>
      <w:r w:rsidRPr="00C31154">
        <w:rPr>
          <w:sz w:val="30"/>
          <w:szCs w:val="30"/>
          <w:lang w:eastAsia="ru-RU"/>
        </w:rPr>
        <w:t xml:space="preserve">предварительного согласования предоставления земельного участка, </w:t>
      </w:r>
    </w:p>
    <w:p w:rsidP="0021522E" w:rsidR="00246A58" w:rsidRDefault="00D56AAF" w:rsidRPr="00C31154">
      <w:pPr>
        <w:widowControl w:val="false"/>
        <w:suppressAutoHyphens w:val="false"/>
        <w:autoSpaceDE w:val="false"/>
        <w:autoSpaceDN w:val="false"/>
        <w:adjustRightInd w:val="false"/>
        <w:spacing w:line="192" w:lineRule="auto"/>
        <w:jc w:val="center"/>
        <w:rPr>
          <w:sz w:val="30"/>
          <w:szCs w:val="30"/>
          <w:lang w:eastAsia="ru-RU"/>
        </w:rPr>
      </w:pPr>
      <w:proofErr w:type="gramStart"/>
      <w:r w:rsidRPr="00C31154">
        <w:rPr>
          <w:sz w:val="30"/>
          <w:szCs w:val="30"/>
          <w:lang w:eastAsia="ru-RU"/>
        </w:rPr>
        <w:t xml:space="preserve">на котором расположен гараж, являющийся объектом капитального строительства и </w:t>
      </w:r>
      <w:proofErr w:type="spellStart"/>
      <w:r w:rsidRPr="00C31154">
        <w:rPr>
          <w:sz w:val="30"/>
          <w:szCs w:val="30"/>
          <w:lang w:eastAsia="ru-RU"/>
        </w:rPr>
        <w:t>возведенный</w:t>
      </w:r>
      <w:proofErr w:type="spellEnd"/>
      <w:r w:rsidRPr="00C31154">
        <w:rPr>
          <w:sz w:val="30"/>
          <w:szCs w:val="30"/>
          <w:lang w:eastAsia="ru-RU"/>
        </w:rPr>
        <w:t xml:space="preserve"> до дня введения действие Градостроительного кодекса Российской Федерации, на основании пункта 2 статьи 3.7 Федерального за</w:t>
      </w:r>
      <w:r w:rsidR="0021522E">
        <w:rPr>
          <w:sz w:val="30"/>
          <w:szCs w:val="30"/>
          <w:lang w:eastAsia="ru-RU"/>
        </w:rPr>
        <w:t>кона № 137-ФЗ</w:t>
      </w:r>
      <w:proofErr w:type="gramEnd"/>
    </w:p>
    <w:p w:rsidP="00D56AAF" w:rsidR="00D56AAF" w:rsidRDefault="00D56AAF" w:rsidRPr="00775F22">
      <w:pPr>
        <w:widowControl w:val="false"/>
        <w:suppressAutoHyphens w:val="false"/>
        <w:autoSpaceDE w:val="false"/>
        <w:autoSpaceDN w:val="false"/>
        <w:adjustRightInd w:val="false"/>
        <w:ind w:firstLine="709"/>
        <w:jc w:val="center"/>
        <w:rPr>
          <w:sz w:val="20"/>
          <w:szCs w:val="20"/>
          <w:lang w:eastAsia="ru-RU"/>
        </w:rPr>
      </w:pPr>
    </w:p>
    <w:p w:rsidP="0021522E" w:rsidR="00597B4D" w:rsidRDefault="00EB3CC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35</w:t>
      </w:r>
      <w:r w:rsidR="00597B4D" w:rsidRPr="00C31154">
        <w:rPr>
          <w:sz w:val="30"/>
          <w:szCs w:val="30"/>
          <w:lang w:eastAsia="ru-RU"/>
        </w:rPr>
        <w:t>. Перечень административных процедур:</w:t>
      </w:r>
    </w:p>
    <w:p w:rsidP="0021522E" w:rsidR="004910DB" w:rsidRDefault="004910DB" w:rsidRPr="00C31154">
      <w:pPr>
        <w:widowControl w:val="false"/>
        <w:suppressAutoHyphens w:val="false"/>
        <w:autoSpaceDE w:val="false"/>
        <w:autoSpaceDN w:val="false"/>
        <w:adjustRightInd w:val="false"/>
        <w:ind w:firstLine="709"/>
        <w:rPr>
          <w:sz w:val="30"/>
          <w:szCs w:val="30"/>
          <w:lang w:eastAsia="ru-RU"/>
        </w:rPr>
      </w:pPr>
      <w:proofErr w:type="spellStart"/>
      <w:r w:rsidRPr="00C31154">
        <w:rPr>
          <w:sz w:val="30"/>
          <w:szCs w:val="30"/>
          <w:lang w:eastAsia="ru-RU"/>
        </w:rPr>
        <w:t>прием</w:t>
      </w:r>
      <w:proofErr w:type="spellEnd"/>
      <w:r w:rsidRPr="00C31154">
        <w:rPr>
          <w:sz w:val="30"/>
          <w:szCs w:val="30"/>
          <w:lang w:eastAsia="ru-RU"/>
        </w:rPr>
        <w:t xml:space="preserve"> и регистрация Заявления;</w:t>
      </w:r>
    </w:p>
    <w:p w:rsidP="0021522E" w:rsidR="004910DB" w:rsidRDefault="004910DB" w:rsidRPr="00C31154">
      <w:pPr>
        <w:widowControl w:val="false"/>
        <w:suppressAutoHyphens w:val="false"/>
        <w:autoSpaceDE w:val="false"/>
        <w:autoSpaceDN w:val="false"/>
        <w:adjustRightInd w:val="false"/>
        <w:ind w:firstLine="709"/>
        <w:jc w:val="both"/>
        <w:rPr>
          <w:strike/>
          <w:sz w:val="30"/>
          <w:szCs w:val="30"/>
          <w:lang w:eastAsia="ru-RU"/>
        </w:rPr>
      </w:pPr>
      <w:r w:rsidRPr="00C31154">
        <w:rPr>
          <w:sz w:val="30"/>
          <w:szCs w:val="30"/>
          <w:lang w:eastAsia="ru-RU"/>
        </w:rPr>
        <w:t>рассмотрение Заявления и приложенных к нему документов;</w:t>
      </w:r>
    </w:p>
    <w:p w:rsidP="0021522E"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подготовка и подписание </w:t>
      </w:r>
      <w:proofErr w:type="gramStart"/>
      <w:r w:rsidRPr="00C31154">
        <w:rPr>
          <w:sz w:val="30"/>
          <w:szCs w:val="30"/>
          <w:lang w:eastAsia="ru-RU"/>
        </w:rPr>
        <w:t xml:space="preserve">проекта распоряжения администрации города </w:t>
      </w:r>
      <w:r w:rsidR="00775F22">
        <w:rPr>
          <w:sz w:val="30"/>
          <w:szCs w:val="30"/>
          <w:lang w:eastAsia="ru-RU"/>
        </w:rPr>
        <w:t>Красноярска</w:t>
      </w:r>
      <w:proofErr w:type="gramEnd"/>
      <w:r w:rsidR="00775F22" w:rsidRPr="00C31154">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или мотивированного решения об отказе </w:t>
      </w:r>
      <w:r w:rsidR="00775F22">
        <w:rPr>
          <w:sz w:val="30"/>
          <w:szCs w:val="30"/>
          <w:lang w:eastAsia="ru-RU"/>
        </w:rPr>
        <w:t xml:space="preserve">                            </w:t>
      </w:r>
      <w:r w:rsidRPr="00C31154">
        <w:rPr>
          <w:sz w:val="30"/>
          <w:szCs w:val="30"/>
          <w:lang w:eastAsia="ru-RU"/>
        </w:rPr>
        <w:t>в предоставлении Муниципальной услуги;</w:t>
      </w:r>
    </w:p>
    <w:p w:rsidP="0021522E"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выдача </w:t>
      </w:r>
      <w:r w:rsidR="00B56040" w:rsidRPr="00C31154">
        <w:rPr>
          <w:sz w:val="30"/>
          <w:szCs w:val="30"/>
          <w:lang w:eastAsia="ru-RU"/>
        </w:rPr>
        <w:t xml:space="preserve">(направление) </w:t>
      </w:r>
      <w:r w:rsidRPr="00C31154">
        <w:rPr>
          <w:sz w:val="30"/>
          <w:szCs w:val="30"/>
          <w:lang w:eastAsia="ru-RU"/>
        </w:rPr>
        <w:t>Заявителю распоряжения администрации города</w:t>
      </w:r>
      <w:r w:rsidR="00775F22" w:rsidRPr="00775F22">
        <w:rPr>
          <w:sz w:val="30"/>
          <w:szCs w:val="30"/>
          <w:lang w:eastAsia="ru-RU"/>
        </w:rPr>
        <w:t xml:space="preserve"> </w:t>
      </w:r>
      <w:r w:rsidR="00775F22">
        <w:rPr>
          <w:sz w:val="30"/>
          <w:szCs w:val="30"/>
          <w:lang w:eastAsia="ru-RU"/>
        </w:rPr>
        <w:t>Красноярска</w:t>
      </w:r>
      <w:r w:rsidRPr="00C31154">
        <w:rPr>
          <w:sz w:val="30"/>
          <w:szCs w:val="30"/>
          <w:lang w:eastAsia="ru-RU"/>
        </w:rPr>
        <w:t xml:space="preserve"> о предварительном согласовании предоставления земельного участка или направление мотивированного решения </w:t>
      </w:r>
      <w:r w:rsidR="00775F22">
        <w:rPr>
          <w:sz w:val="30"/>
          <w:szCs w:val="30"/>
          <w:lang w:eastAsia="ru-RU"/>
        </w:rPr>
        <w:t xml:space="preserve">                   об отказе</w:t>
      </w:r>
      <w:r w:rsidR="0021522E">
        <w:rPr>
          <w:sz w:val="30"/>
          <w:szCs w:val="30"/>
          <w:lang w:eastAsia="ru-RU"/>
        </w:rPr>
        <w:t xml:space="preserve"> </w:t>
      </w:r>
      <w:r w:rsidRPr="00C31154">
        <w:rPr>
          <w:sz w:val="30"/>
          <w:szCs w:val="30"/>
          <w:lang w:eastAsia="ru-RU"/>
        </w:rPr>
        <w:t>в предо</w:t>
      </w:r>
      <w:r w:rsidR="00B56040" w:rsidRPr="00C31154">
        <w:rPr>
          <w:sz w:val="30"/>
          <w:szCs w:val="30"/>
          <w:lang w:eastAsia="ru-RU"/>
        </w:rPr>
        <w:t>ставлении Муниципальной услуги.</w:t>
      </w:r>
    </w:p>
    <w:p w:rsidP="0021522E" w:rsidR="004910DB" w:rsidRDefault="00D56AAF"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3</w:t>
      </w:r>
      <w:r w:rsidR="00EB3CC1" w:rsidRPr="00C31154">
        <w:rPr>
          <w:sz w:val="30"/>
          <w:szCs w:val="30"/>
          <w:lang w:eastAsia="ru-RU"/>
        </w:rPr>
        <w:t>6</w:t>
      </w:r>
      <w:r w:rsidR="00246A58" w:rsidRPr="00C31154">
        <w:rPr>
          <w:sz w:val="30"/>
          <w:szCs w:val="30"/>
          <w:lang w:eastAsia="ru-RU"/>
        </w:rPr>
        <w:t>.</w:t>
      </w:r>
      <w:r w:rsidR="004910DB" w:rsidRPr="00C31154">
        <w:rPr>
          <w:sz w:val="30"/>
          <w:szCs w:val="30"/>
          <w:lang w:eastAsia="ru-RU"/>
        </w:rPr>
        <w:t xml:space="preserve"> </w:t>
      </w:r>
      <w:proofErr w:type="spellStart"/>
      <w:r w:rsidR="004910DB" w:rsidRPr="00C31154">
        <w:rPr>
          <w:sz w:val="30"/>
          <w:szCs w:val="30"/>
          <w:lang w:eastAsia="ru-RU"/>
        </w:rPr>
        <w:t>Прием</w:t>
      </w:r>
      <w:proofErr w:type="spellEnd"/>
      <w:r w:rsidR="004910DB" w:rsidRPr="00C31154">
        <w:rPr>
          <w:sz w:val="30"/>
          <w:szCs w:val="30"/>
          <w:lang w:eastAsia="ru-RU"/>
        </w:rPr>
        <w:t xml:space="preserve"> и регистрация Заявления:</w:t>
      </w:r>
    </w:p>
    <w:p w:rsidP="0021522E"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 основанием для начала административной процедуры является поступление Заявления в Департамент.</w:t>
      </w:r>
    </w:p>
    <w:p w:rsidP="0021522E" w:rsidR="00A4640D" w:rsidRDefault="00A4640D"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Подача Заявления с документами в электронной форме осуществляется:</w:t>
      </w:r>
    </w:p>
    <w:p w:rsidP="0021522E" w:rsidR="00A4640D" w:rsidRDefault="00A4640D"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на странице Муниципальной услуги на </w:t>
      </w:r>
      <w:r w:rsidR="00580FA9" w:rsidRPr="00C31154">
        <w:rPr>
          <w:sz w:val="30"/>
          <w:szCs w:val="30"/>
          <w:lang w:eastAsia="ru-RU"/>
        </w:rPr>
        <w:t xml:space="preserve">Портале, Сайте </w:t>
      </w:r>
      <w:proofErr w:type="spellStart"/>
      <w:r w:rsidRPr="00C31154">
        <w:rPr>
          <w:sz w:val="30"/>
          <w:szCs w:val="30"/>
          <w:lang w:eastAsia="ru-RU"/>
        </w:rPr>
        <w:t>пу</w:t>
      </w:r>
      <w:r w:rsidR="002757CD" w:rsidRPr="00C31154">
        <w:rPr>
          <w:sz w:val="30"/>
          <w:szCs w:val="30"/>
          <w:lang w:eastAsia="ru-RU"/>
        </w:rPr>
        <w:t>тем</w:t>
      </w:r>
      <w:proofErr w:type="spellEnd"/>
      <w:r w:rsidR="002757CD" w:rsidRPr="00C31154">
        <w:rPr>
          <w:sz w:val="30"/>
          <w:szCs w:val="30"/>
          <w:lang w:eastAsia="ru-RU"/>
        </w:rPr>
        <w:t xml:space="preserve"> </w:t>
      </w:r>
      <w:r w:rsidRPr="00C31154">
        <w:rPr>
          <w:sz w:val="30"/>
          <w:szCs w:val="30"/>
          <w:lang w:eastAsia="ru-RU"/>
        </w:rPr>
        <w:t>заполнения интерактивной формы Заявления с прикреплением документов, необходимых для предоставления Муниципальной услуги.</w:t>
      </w:r>
    </w:p>
    <w:p w:rsidP="0021522E" w:rsidR="00A4640D" w:rsidRDefault="00A4640D"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Для идентификац</w:t>
      </w:r>
      <w:proofErr w:type="gramStart"/>
      <w:r w:rsidRPr="00C31154">
        <w:rPr>
          <w:sz w:val="30"/>
          <w:szCs w:val="30"/>
          <w:lang w:eastAsia="ru-RU"/>
        </w:rPr>
        <w:t>ии и ау</w:t>
      </w:r>
      <w:proofErr w:type="gramEnd"/>
      <w:r w:rsidRPr="00C31154">
        <w:rPr>
          <w:sz w:val="30"/>
          <w:szCs w:val="30"/>
          <w:lang w:eastAsia="ru-RU"/>
        </w:rPr>
        <w:t xml:space="preserve">тентификации используется </w:t>
      </w:r>
      <w:proofErr w:type="spellStart"/>
      <w:r w:rsidRPr="00C31154">
        <w:rPr>
          <w:sz w:val="30"/>
          <w:szCs w:val="30"/>
          <w:lang w:eastAsia="ru-RU"/>
        </w:rPr>
        <w:t>подтвержденная</w:t>
      </w:r>
      <w:proofErr w:type="spellEnd"/>
      <w:r w:rsidRPr="00C31154">
        <w:rPr>
          <w:sz w:val="30"/>
          <w:szCs w:val="30"/>
          <w:lang w:eastAsia="ru-RU"/>
        </w:rPr>
        <w:t xml:space="preserve"> </w:t>
      </w:r>
      <w:proofErr w:type="spellStart"/>
      <w:r w:rsidRPr="00C31154">
        <w:rPr>
          <w:sz w:val="30"/>
          <w:szCs w:val="30"/>
          <w:lang w:eastAsia="ru-RU"/>
        </w:rPr>
        <w:t>учетная</w:t>
      </w:r>
      <w:proofErr w:type="spellEnd"/>
      <w:r w:rsidRPr="00C31154">
        <w:rPr>
          <w:sz w:val="30"/>
          <w:szCs w:val="30"/>
          <w:lang w:eastAsia="ru-RU"/>
        </w:rPr>
        <w:t xml:space="preserve"> запись Заявителя в ЕСИА.</w:t>
      </w:r>
    </w:p>
    <w:p w:rsidP="0021522E" w:rsidR="00A4640D" w:rsidRDefault="00A4640D"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Поданные в электронной форме Заявление и документы должны быть заверены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w:t>
      </w:r>
      <w:r w:rsidR="0021522E">
        <w:rPr>
          <w:sz w:val="30"/>
          <w:szCs w:val="30"/>
          <w:lang w:eastAsia="ru-RU"/>
        </w:rPr>
        <w:t xml:space="preserve">                           </w:t>
      </w:r>
      <w:r w:rsidRPr="00C31154">
        <w:rPr>
          <w:sz w:val="30"/>
          <w:szCs w:val="30"/>
          <w:lang w:eastAsia="ru-RU"/>
        </w:rPr>
        <w:t>при обращении за получением государственных и муниципальных услуг».</w:t>
      </w:r>
    </w:p>
    <w:p w:rsidP="0021522E" w:rsidR="004910DB" w:rsidRDefault="00A4640D"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Заявление и документы, поданные в МФЦ, передаются </w:t>
      </w:r>
      <w:r w:rsidR="0021522E">
        <w:rPr>
          <w:sz w:val="30"/>
          <w:szCs w:val="30"/>
          <w:lang w:eastAsia="ru-RU"/>
        </w:rPr>
        <w:t xml:space="preserve">                            </w:t>
      </w:r>
      <w:r w:rsidRPr="00C31154">
        <w:rPr>
          <w:sz w:val="30"/>
          <w:szCs w:val="30"/>
          <w:lang w:eastAsia="ru-RU"/>
        </w:rPr>
        <w:t>в Департамент в срок, предусмотренный действующим Соглашением</w:t>
      </w:r>
      <w:r w:rsidR="004910DB" w:rsidRPr="00C31154">
        <w:rPr>
          <w:rFonts w:eastAsia="Calibri"/>
          <w:sz w:val="30"/>
          <w:szCs w:val="30"/>
        </w:rPr>
        <w:t>;</w:t>
      </w:r>
    </w:p>
    <w:p w:rsidP="00775F22" w:rsidR="004910DB" w:rsidRDefault="004910DB" w:rsidRPr="00C31154">
      <w:pPr>
        <w:widowControl w:val="false"/>
        <w:suppressAutoHyphens w:val="false"/>
        <w:autoSpaceDE w:val="false"/>
        <w:autoSpaceDN w:val="false"/>
        <w:adjustRightInd w:val="false"/>
        <w:spacing w:line="235" w:lineRule="auto"/>
        <w:ind w:firstLine="709"/>
        <w:jc w:val="both"/>
        <w:rPr>
          <w:sz w:val="30"/>
          <w:szCs w:val="30"/>
          <w:lang w:eastAsia="ru-RU"/>
        </w:rPr>
      </w:pPr>
      <w:r w:rsidRPr="00C31154">
        <w:rPr>
          <w:sz w:val="30"/>
          <w:szCs w:val="30"/>
          <w:lang w:eastAsia="ru-RU"/>
        </w:rPr>
        <w:lastRenderedPageBreak/>
        <w:t xml:space="preserve">2) ответственным </w:t>
      </w:r>
      <w:r w:rsidR="008538BE" w:rsidRPr="00C31154">
        <w:rPr>
          <w:sz w:val="30"/>
          <w:szCs w:val="30"/>
          <w:lang w:eastAsia="ru-RU"/>
        </w:rPr>
        <w:t>исполнителем</w:t>
      </w:r>
      <w:r w:rsidRPr="00C31154">
        <w:rPr>
          <w:sz w:val="30"/>
          <w:szCs w:val="30"/>
          <w:lang w:eastAsia="ru-RU"/>
        </w:rPr>
        <w:t xml:space="preserve"> за совершение административной процедуры является специалист отдела организационной работы Департамента;</w:t>
      </w:r>
    </w:p>
    <w:p w:rsidP="00775F22" w:rsidR="004910DB" w:rsidRDefault="004910DB" w:rsidRPr="00C31154">
      <w:pPr>
        <w:widowControl w:val="false"/>
        <w:suppressAutoHyphens w:val="false"/>
        <w:autoSpaceDE w:val="false"/>
        <w:autoSpaceDN w:val="false"/>
        <w:adjustRightInd w:val="false"/>
        <w:spacing w:line="235" w:lineRule="auto"/>
        <w:ind w:firstLine="709"/>
        <w:jc w:val="both"/>
        <w:rPr>
          <w:sz w:val="30"/>
          <w:szCs w:val="30"/>
          <w:lang w:eastAsia="ru-RU"/>
        </w:rPr>
      </w:pPr>
      <w:r w:rsidRPr="00C31154">
        <w:rPr>
          <w:sz w:val="30"/>
          <w:szCs w:val="30"/>
          <w:lang w:eastAsia="ru-RU"/>
        </w:rPr>
        <w:t>3) ответственный исполнитель осуществляет:</w:t>
      </w:r>
    </w:p>
    <w:p w:rsidP="00775F22" w:rsidR="00023C91" w:rsidRDefault="00023C91" w:rsidRPr="00C31154">
      <w:pPr>
        <w:widowControl w:val="false"/>
        <w:suppressAutoHyphens w:val="false"/>
        <w:autoSpaceDE w:val="false"/>
        <w:autoSpaceDN w:val="false"/>
        <w:adjustRightInd w:val="false"/>
        <w:spacing w:line="235" w:lineRule="auto"/>
        <w:ind w:firstLine="709"/>
        <w:jc w:val="both"/>
        <w:rPr>
          <w:sz w:val="30"/>
          <w:szCs w:val="30"/>
          <w:lang w:eastAsia="ru-RU"/>
        </w:rPr>
      </w:pPr>
      <w:proofErr w:type="spellStart"/>
      <w:r w:rsidRPr="00C31154">
        <w:rPr>
          <w:sz w:val="30"/>
          <w:szCs w:val="30"/>
          <w:lang w:eastAsia="ru-RU"/>
        </w:rPr>
        <w:t>прием</w:t>
      </w:r>
      <w:proofErr w:type="spellEnd"/>
      <w:r w:rsidRPr="00C31154">
        <w:rPr>
          <w:sz w:val="30"/>
          <w:szCs w:val="30"/>
          <w:lang w:eastAsia="ru-RU"/>
        </w:rPr>
        <w:t xml:space="preserve"> и регистрацию Заявления в системе электронного документооборота администрации города</w:t>
      </w:r>
      <w:r w:rsidR="00775F22" w:rsidRPr="00775F22">
        <w:rPr>
          <w:sz w:val="30"/>
          <w:szCs w:val="30"/>
          <w:lang w:eastAsia="ru-RU"/>
        </w:rPr>
        <w:t xml:space="preserve"> </w:t>
      </w:r>
      <w:r w:rsidR="00775F22">
        <w:rPr>
          <w:sz w:val="30"/>
          <w:szCs w:val="30"/>
          <w:lang w:eastAsia="ru-RU"/>
        </w:rPr>
        <w:t>Красноярска</w:t>
      </w:r>
      <w:r w:rsidRPr="00C31154">
        <w:rPr>
          <w:sz w:val="30"/>
          <w:szCs w:val="30"/>
          <w:lang w:eastAsia="ru-RU"/>
        </w:rPr>
        <w:t xml:space="preserve"> </w:t>
      </w:r>
      <w:r w:rsidR="00B56040" w:rsidRPr="00C31154">
        <w:rPr>
          <w:sz w:val="30"/>
          <w:szCs w:val="30"/>
          <w:lang w:eastAsia="ru-RU"/>
        </w:rPr>
        <w:t xml:space="preserve">с присвоением входящего номера </w:t>
      </w:r>
      <w:r w:rsidRPr="00C31154">
        <w:rPr>
          <w:sz w:val="30"/>
          <w:szCs w:val="30"/>
          <w:lang w:eastAsia="ru-RU"/>
        </w:rPr>
        <w:t>в день его поступления;</w:t>
      </w:r>
    </w:p>
    <w:p w:rsidP="00775F22" w:rsidR="00023C91" w:rsidRDefault="00023C91" w:rsidRPr="00C31154">
      <w:pPr>
        <w:widowControl w:val="false"/>
        <w:suppressAutoHyphens w:val="false"/>
        <w:autoSpaceDE w:val="false"/>
        <w:autoSpaceDN w:val="false"/>
        <w:adjustRightInd w:val="false"/>
        <w:spacing w:line="235" w:lineRule="auto"/>
        <w:ind w:firstLine="709"/>
        <w:jc w:val="both"/>
        <w:rPr>
          <w:sz w:val="30"/>
          <w:szCs w:val="30"/>
          <w:lang w:eastAsia="ru-RU"/>
        </w:rPr>
      </w:pPr>
      <w:r w:rsidRPr="00C31154">
        <w:rPr>
          <w:sz w:val="30"/>
          <w:szCs w:val="30"/>
          <w:lang w:eastAsia="ru-RU"/>
        </w:rPr>
        <w:t>в случае подачи документов лично (через уполномоченного представителя) – выдачу Заявителю копии зарегистрированного Заявления, заверенной подписью ответственного сотрудника,</w:t>
      </w:r>
      <w:r w:rsidR="0021522E">
        <w:rPr>
          <w:sz w:val="30"/>
          <w:szCs w:val="30"/>
          <w:lang w:eastAsia="ru-RU"/>
        </w:rPr>
        <w:t xml:space="preserve">                            </w:t>
      </w:r>
      <w:r w:rsidRPr="00C31154">
        <w:rPr>
          <w:sz w:val="30"/>
          <w:szCs w:val="30"/>
          <w:lang w:eastAsia="ru-RU"/>
        </w:rPr>
        <w:t xml:space="preserve"> и оригинала документа, подтверждающего полномочия представителя Заявителя (если такой документ представлен Заявителем в подлиннике).</w:t>
      </w:r>
    </w:p>
    <w:p w:rsidP="00775F22" w:rsidR="004910DB" w:rsidRDefault="00023C91" w:rsidRPr="00C31154">
      <w:pPr>
        <w:widowControl w:val="false"/>
        <w:suppressAutoHyphens w:val="false"/>
        <w:autoSpaceDE w:val="false"/>
        <w:autoSpaceDN w:val="false"/>
        <w:adjustRightInd w:val="false"/>
        <w:spacing w:line="235" w:lineRule="auto"/>
        <w:ind w:firstLine="709"/>
        <w:jc w:val="both"/>
        <w:rPr>
          <w:sz w:val="30"/>
          <w:szCs w:val="30"/>
          <w:lang w:eastAsia="ru-RU"/>
        </w:rPr>
      </w:pPr>
      <w:r w:rsidRPr="00C31154">
        <w:rPr>
          <w:sz w:val="30"/>
          <w:szCs w:val="30"/>
          <w:lang w:eastAsia="ru-RU"/>
        </w:rPr>
        <w:t xml:space="preserve">В случае подачи Заявления в электронной форме информация </w:t>
      </w:r>
      <w:r w:rsidR="004D0CED" w:rsidRPr="00C31154">
        <w:rPr>
          <w:sz w:val="30"/>
          <w:szCs w:val="30"/>
          <w:lang w:eastAsia="ru-RU"/>
        </w:rPr>
        <w:br/>
      </w:r>
      <w:r w:rsidRPr="00C31154">
        <w:rPr>
          <w:sz w:val="30"/>
          <w:szCs w:val="30"/>
          <w:lang w:eastAsia="ru-RU"/>
        </w:rPr>
        <w:t>о факте принятия Заявления Департаментом направляется в раздел «Личный кабинет» Заявителя на</w:t>
      </w:r>
      <w:r w:rsidR="00580FA9" w:rsidRPr="00C31154">
        <w:rPr>
          <w:sz w:val="30"/>
          <w:szCs w:val="30"/>
          <w:lang w:eastAsia="ru-RU"/>
        </w:rPr>
        <w:t xml:space="preserve"> Портале, Сайте</w:t>
      </w:r>
      <w:r w:rsidR="004910DB" w:rsidRPr="00C31154">
        <w:rPr>
          <w:sz w:val="30"/>
          <w:szCs w:val="30"/>
          <w:lang w:eastAsia="ru-RU"/>
        </w:rPr>
        <w:t>;</w:t>
      </w:r>
    </w:p>
    <w:p w:rsidP="00775F22" w:rsidR="00B56040" w:rsidRDefault="004910DB" w:rsidRPr="00C31154">
      <w:pPr>
        <w:widowControl w:val="false"/>
        <w:suppressAutoHyphens w:val="false"/>
        <w:autoSpaceDE w:val="false"/>
        <w:autoSpaceDN w:val="false"/>
        <w:adjustRightInd w:val="false"/>
        <w:spacing w:line="235" w:lineRule="auto"/>
        <w:ind w:firstLine="709"/>
        <w:jc w:val="both"/>
        <w:rPr>
          <w:sz w:val="30"/>
          <w:szCs w:val="30"/>
          <w:lang w:eastAsia="ru-RU"/>
        </w:rPr>
      </w:pPr>
      <w:r w:rsidRPr="00C31154">
        <w:rPr>
          <w:sz w:val="30"/>
          <w:szCs w:val="30"/>
          <w:lang w:eastAsia="ru-RU"/>
        </w:rPr>
        <w:t xml:space="preserve">4) зарегистрированное Заявление и документы, прилагаемые </w:t>
      </w:r>
      <w:r w:rsidR="0021522E">
        <w:rPr>
          <w:sz w:val="30"/>
          <w:szCs w:val="30"/>
          <w:lang w:eastAsia="ru-RU"/>
        </w:rPr>
        <w:t xml:space="preserve">                   </w:t>
      </w:r>
      <w:r w:rsidRPr="00C31154">
        <w:rPr>
          <w:sz w:val="30"/>
          <w:szCs w:val="30"/>
          <w:lang w:eastAsia="ru-RU"/>
        </w:rPr>
        <w:t xml:space="preserve">к Заявлению, в день поступления в Департамент ответственным исполнителем размещаются в электронном виде в локальной сети Департамента и для вынесения поручения </w:t>
      </w:r>
      <w:r w:rsidR="00571E71" w:rsidRPr="00C31154">
        <w:rPr>
          <w:sz w:val="30"/>
          <w:szCs w:val="30"/>
          <w:lang w:eastAsia="ru-RU"/>
        </w:rPr>
        <w:t>направляются начальнику</w:t>
      </w:r>
      <w:r w:rsidRPr="00C31154">
        <w:rPr>
          <w:sz w:val="30"/>
          <w:szCs w:val="30"/>
          <w:lang w:eastAsia="ru-RU"/>
        </w:rPr>
        <w:t xml:space="preserve"> отдела землеустройства</w:t>
      </w:r>
      <w:r w:rsidR="002749D2" w:rsidRPr="00C31154">
        <w:rPr>
          <w:sz w:val="30"/>
          <w:szCs w:val="30"/>
          <w:lang w:eastAsia="ru-RU"/>
        </w:rPr>
        <w:t>,</w:t>
      </w:r>
      <w:r w:rsidRPr="00C31154">
        <w:rPr>
          <w:sz w:val="30"/>
          <w:szCs w:val="30"/>
          <w:lang w:eastAsia="ru-RU"/>
        </w:rPr>
        <w:t xml:space="preserve"> </w:t>
      </w:r>
      <w:r w:rsidR="00B56040" w:rsidRPr="00C31154">
        <w:rPr>
          <w:sz w:val="30"/>
          <w:szCs w:val="30"/>
          <w:lang w:eastAsia="ru-RU"/>
        </w:rPr>
        <w:t xml:space="preserve">начальнику отдел </w:t>
      </w:r>
      <w:r w:rsidR="0046177D" w:rsidRPr="00C31154">
        <w:rPr>
          <w:sz w:val="30"/>
          <w:szCs w:val="30"/>
          <w:lang w:eastAsia="ru-RU"/>
        </w:rPr>
        <w:t>муниципального контроля</w:t>
      </w:r>
      <w:r w:rsidR="00B56040" w:rsidRPr="00C31154">
        <w:rPr>
          <w:sz w:val="30"/>
          <w:szCs w:val="30"/>
          <w:lang w:eastAsia="ru-RU"/>
        </w:rPr>
        <w:t xml:space="preserve"> Департамента;</w:t>
      </w:r>
    </w:p>
    <w:p w:rsidP="00775F22" w:rsidR="004910DB" w:rsidRDefault="004910DB" w:rsidRPr="00C31154">
      <w:pPr>
        <w:widowControl w:val="false"/>
        <w:suppressAutoHyphens w:val="false"/>
        <w:autoSpaceDE w:val="false"/>
        <w:autoSpaceDN w:val="false"/>
        <w:adjustRightInd w:val="false"/>
        <w:spacing w:line="235" w:lineRule="auto"/>
        <w:ind w:firstLine="709"/>
        <w:jc w:val="both"/>
        <w:rPr>
          <w:sz w:val="30"/>
          <w:szCs w:val="30"/>
          <w:lang w:eastAsia="ru-RU"/>
        </w:rPr>
      </w:pPr>
      <w:r w:rsidRPr="00C31154">
        <w:rPr>
          <w:sz w:val="30"/>
          <w:szCs w:val="30"/>
          <w:lang w:eastAsia="ru-RU"/>
        </w:rPr>
        <w:t>5) результатом выполнения административной процедуры является регистрация поступившего в Департамент Заявления</w:t>
      </w:r>
      <w:r w:rsidR="0021522E">
        <w:rPr>
          <w:sz w:val="30"/>
          <w:szCs w:val="30"/>
          <w:lang w:eastAsia="ru-RU"/>
        </w:rPr>
        <w:t xml:space="preserve">                          </w:t>
      </w:r>
      <w:r w:rsidRPr="00C31154">
        <w:rPr>
          <w:sz w:val="30"/>
          <w:szCs w:val="30"/>
          <w:lang w:eastAsia="ru-RU"/>
        </w:rPr>
        <w:t xml:space="preserve"> и передача его ответственным исполн</w:t>
      </w:r>
      <w:r w:rsidR="00381BF5" w:rsidRPr="00C31154">
        <w:rPr>
          <w:sz w:val="30"/>
          <w:szCs w:val="30"/>
          <w:lang w:eastAsia="ru-RU"/>
        </w:rPr>
        <w:t>ителем в отдел землеустройства</w:t>
      </w:r>
      <w:r w:rsidRPr="00C31154">
        <w:rPr>
          <w:sz w:val="30"/>
          <w:szCs w:val="30"/>
          <w:lang w:eastAsia="ru-RU"/>
        </w:rPr>
        <w:t xml:space="preserve">, </w:t>
      </w:r>
      <w:r w:rsidR="00775F22">
        <w:rPr>
          <w:sz w:val="30"/>
          <w:szCs w:val="30"/>
          <w:lang w:eastAsia="ru-RU"/>
        </w:rPr>
        <w:t>отдел</w:t>
      </w:r>
      <w:r w:rsidR="00B56040" w:rsidRPr="00C31154">
        <w:rPr>
          <w:sz w:val="30"/>
          <w:szCs w:val="30"/>
          <w:lang w:eastAsia="ru-RU"/>
        </w:rPr>
        <w:t xml:space="preserve"> муниципального контроля Департамента</w:t>
      </w:r>
      <w:r w:rsidRPr="00C31154">
        <w:rPr>
          <w:sz w:val="30"/>
          <w:szCs w:val="30"/>
          <w:lang w:eastAsia="ru-RU"/>
        </w:rPr>
        <w:t>;</w:t>
      </w:r>
    </w:p>
    <w:p w:rsidP="00775F22" w:rsidR="004910DB" w:rsidRDefault="004910DB" w:rsidRPr="00C31154">
      <w:pPr>
        <w:widowControl w:val="false"/>
        <w:suppressAutoHyphens w:val="false"/>
        <w:autoSpaceDE w:val="false"/>
        <w:autoSpaceDN w:val="false"/>
        <w:adjustRightInd w:val="false"/>
        <w:spacing w:line="235" w:lineRule="auto"/>
        <w:ind w:firstLine="709"/>
        <w:jc w:val="both"/>
        <w:rPr>
          <w:sz w:val="30"/>
          <w:szCs w:val="30"/>
          <w:lang w:eastAsia="ru-RU"/>
        </w:rPr>
      </w:pPr>
      <w:r w:rsidRPr="00C31154">
        <w:rPr>
          <w:sz w:val="30"/>
          <w:szCs w:val="30"/>
          <w:lang w:eastAsia="ru-RU"/>
        </w:rPr>
        <w:t>6) максимальный срок выполнения админис</w:t>
      </w:r>
      <w:r w:rsidR="009B1FAD" w:rsidRPr="00C31154">
        <w:rPr>
          <w:sz w:val="30"/>
          <w:szCs w:val="30"/>
          <w:lang w:eastAsia="ru-RU"/>
        </w:rPr>
        <w:t>тративной процедуры составляет 1</w:t>
      </w:r>
      <w:r w:rsidRPr="00C31154">
        <w:rPr>
          <w:sz w:val="30"/>
          <w:szCs w:val="30"/>
          <w:lang w:eastAsia="ru-RU"/>
        </w:rPr>
        <w:t xml:space="preserve"> рабочий день </w:t>
      </w:r>
      <w:proofErr w:type="gramStart"/>
      <w:r w:rsidRPr="00C31154">
        <w:rPr>
          <w:sz w:val="30"/>
          <w:szCs w:val="30"/>
          <w:lang w:eastAsia="ru-RU"/>
        </w:rPr>
        <w:t>с даты поступления</w:t>
      </w:r>
      <w:proofErr w:type="gramEnd"/>
      <w:r w:rsidRPr="00C31154">
        <w:rPr>
          <w:sz w:val="30"/>
          <w:szCs w:val="30"/>
          <w:lang w:eastAsia="ru-RU"/>
        </w:rPr>
        <w:t xml:space="preserve"> Заявления.</w:t>
      </w:r>
    </w:p>
    <w:p w:rsidP="00775F22" w:rsidR="004910DB" w:rsidRDefault="00EB3CC1" w:rsidRPr="00C31154">
      <w:pPr>
        <w:widowControl w:val="false"/>
        <w:suppressAutoHyphens w:val="false"/>
        <w:autoSpaceDE w:val="false"/>
        <w:autoSpaceDN w:val="false"/>
        <w:adjustRightInd w:val="false"/>
        <w:spacing w:line="235" w:lineRule="auto"/>
        <w:ind w:firstLine="709"/>
        <w:jc w:val="both"/>
        <w:rPr>
          <w:sz w:val="30"/>
          <w:szCs w:val="30"/>
          <w:lang w:eastAsia="ru-RU"/>
        </w:rPr>
      </w:pPr>
      <w:r w:rsidRPr="00C31154">
        <w:rPr>
          <w:sz w:val="30"/>
          <w:szCs w:val="30"/>
          <w:lang w:eastAsia="ru-RU"/>
        </w:rPr>
        <w:t>37</w:t>
      </w:r>
      <w:r w:rsidR="004910DB" w:rsidRPr="00C31154">
        <w:rPr>
          <w:sz w:val="30"/>
          <w:szCs w:val="30"/>
          <w:lang w:eastAsia="ru-RU"/>
        </w:rPr>
        <w:t>. Рассмотрение Заявления и приложенных к нему документов:</w:t>
      </w:r>
    </w:p>
    <w:p w:rsidP="00775F22" w:rsidR="00114D67" w:rsidRDefault="004910DB" w:rsidRPr="00C31154">
      <w:pPr>
        <w:widowControl w:val="false"/>
        <w:suppressAutoHyphens w:val="false"/>
        <w:autoSpaceDE w:val="false"/>
        <w:autoSpaceDN w:val="false"/>
        <w:adjustRightInd w:val="false"/>
        <w:spacing w:line="235" w:lineRule="auto"/>
        <w:ind w:firstLine="709"/>
        <w:jc w:val="both"/>
        <w:rPr>
          <w:sz w:val="30"/>
          <w:szCs w:val="30"/>
          <w:lang w:eastAsia="ru-RU"/>
        </w:rPr>
      </w:pPr>
      <w:r w:rsidRPr="00C31154">
        <w:rPr>
          <w:sz w:val="30"/>
          <w:szCs w:val="30"/>
          <w:lang w:eastAsia="ru-RU"/>
        </w:rPr>
        <w:t xml:space="preserve">1) основанием для начала административной процедуры является получение </w:t>
      </w:r>
      <w:r w:rsidR="00114D67" w:rsidRPr="00C31154">
        <w:rPr>
          <w:sz w:val="30"/>
          <w:szCs w:val="30"/>
        </w:rPr>
        <w:t>начальниками</w:t>
      </w:r>
      <w:r w:rsidR="00114D67" w:rsidRPr="00C31154">
        <w:rPr>
          <w:sz w:val="30"/>
          <w:szCs w:val="30"/>
          <w:lang w:eastAsia="ru-RU"/>
        </w:rPr>
        <w:t xml:space="preserve"> отдела землеустройства, отдела муниципального контроля Департамента Заявления и приложенных </w:t>
      </w:r>
      <w:r w:rsidR="0021522E">
        <w:rPr>
          <w:sz w:val="30"/>
          <w:szCs w:val="30"/>
          <w:lang w:eastAsia="ru-RU"/>
        </w:rPr>
        <w:t xml:space="preserve">               </w:t>
      </w:r>
      <w:r w:rsidR="00114D67" w:rsidRPr="00C31154">
        <w:rPr>
          <w:sz w:val="30"/>
          <w:szCs w:val="30"/>
          <w:lang w:eastAsia="ru-RU"/>
        </w:rPr>
        <w:t xml:space="preserve">к нему документов </w:t>
      </w:r>
      <w:r w:rsidR="00114D67" w:rsidRPr="00C31154">
        <w:rPr>
          <w:sz w:val="30"/>
          <w:szCs w:val="30"/>
        </w:rPr>
        <w:t>и вынесение в течение 1 дня поручения ответственным исполнителям соответствующего отдела;</w:t>
      </w:r>
    </w:p>
    <w:p w:rsidP="00775F22" w:rsidR="004910DB" w:rsidRDefault="004910DB" w:rsidRPr="00C31154">
      <w:pPr>
        <w:widowControl w:val="false"/>
        <w:suppressAutoHyphens w:val="false"/>
        <w:autoSpaceDE w:val="false"/>
        <w:autoSpaceDN w:val="false"/>
        <w:adjustRightInd w:val="false"/>
        <w:spacing w:line="235" w:lineRule="auto"/>
        <w:ind w:firstLine="709"/>
        <w:jc w:val="both"/>
        <w:rPr>
          <w:sz w:val="30"/>
          <w:szCs w:val="30"/>
          <w:lang w:eastAsia="ru-RU"/>
        </w:rPr>
      </w:pPr>
      <w:r w:rsidRPr="00C31154">
        <w:rPr>
          <w:sz w:val="30"/>
          <w:szCs w:val="30"/>
          <w:lang w:eastAsia="ru-RU"/>
        </w:rPr>
        <w:t>2)</w:t>
      </w:r>
      <w:r w:rsidR="0021522E">
        <w:rPr>
          <w:sz w:val="30"/>
          <w:szCs w:val="30"/>
          <w:lang w:eastAsia="ru-RU"/>
        </w:rPr>
        <w:t> </w:t>
      </w:r>
      <w:r w:rsidRPr="00C31154">
        <w:rPr>
          <w:sz w:val="30"/>
          <w:szCs w:val="30"/>
          <w:lang w:eastAsia="ru-RU"/>
        </w:rPr>
        <w:t xml:space="preserve">ответственными исполнителями за совершение административной процедуры являются специалист отдела землеустройства (далее – ответственный исполнитель 1), специалист </w:t>
      </w:r>
      <w:r w:rsidR="008458EC" w:rsidRPr="00C31154">
        <w:rPr>
          <w:sz w:val="30"/>
          <w:szCs w:val="30"/>
          <w:lang w:eastAsia="ru-RU"/>
        </w:rPr>
        <w:t xml:space="preserve">отдела муниципального контроля </w:t>
      </w:r>
      <w:r w:rsidRPr="00C31154">
        <w:rPr>
          <w:sz w:val="30"/>
          <w:szCs w:val="30"/>
          <w:lang w:eastAsia="ru-RU"/>
        </w:rPr>
        <w:t>(далее –</w:t>
      </w:r>
      <w:r w:rsidR="00971B81" w:rsidRPr="00C31154">
        <w:rPr>
          <w:sz w:val="30"/>
          <w:szCs w:val="30"/>
          <w:lang w:eastAsia="ru-RU"/>
        </w:rPr>
        <w:t xml:space="preserve"> ответственный </w:t>
      </w:r>
      <w:r w:rsidR="00775F22">
        <w:rPr>
          <w:sz w:val="30"/>
          <w:szCs w:val="30"/>
          <w:lang w:eastAsia="ru-RU"/>
        </w:rPr>
        <w:t xml:space="preserve">                </w:t>
      </w:r>
      <w:r w:rsidR="00971B81" w:rsidRPr="00C31154">
        <w:rPr>
          <w:sz w:val="30"/>
          <w:szCs w:val="30"/>
          <w:lang w:eastAsia="ru-RU"/>
        </w:rPr>
        <w:t xml:space="preserve">исполнитель 2) </w:t>
      </w:r>
      <w:r w:rsidRPr="00C31154">
        <w:rPr>
          <w:sz w:val="30"/>
          <w:szCs w:val="30"/>
          <w:lang w:eastAsia="ru-RU"/>
        </w:rPr>
        <w:t>Департамента;</w:t>
      </w:r>
    </w:p>
    <w:p w:rsidP="00775F22" w:rsidR="004910DB" w:rsidRDefault="004910DB" w:rsidRPr="00C31154">
      <w:pPr>
        <w:widowControl w:val="false"/>
        <w:suppressAutoHyphens w:val="false"/>
        <w:autoSpaceDE w:val="false"/>
        <w:autoSpaceDN w:val="false"/>
        <w:adjustRightInd w:val="false"/>
        <w:spacing w:line="235" w:lineRule="auto"/>
        <w:ind w:firstLine="709"/>
        <w:jc w:val="both"/>
        <w:rPr>
          <w:sz w:val="30"/>
          <w:szCs w:val="30"/>
          <w:lang w:eastAsia="ru-RU"/>
        </w:rPr>
      </w:pPr>
      <w:r w:rsidRPr="00C31154">
        <w:rPr>
          <w:sz w:val="30"/>
          <w:szCs w:val="30"/>
          <w:lang w:eastAsia="ru-RU"/>
        </w:rPr>
        <w:t>3) ответственны</w:t>
      </w:r>
      <w:r w:rsidR="00AC511C" w:rsidRPr="00C31154">
        <w:rPr>
          <w:sz w:val="30"/>
          <w:szCs w:val="30"/>
          <w:lang w:eastAsia="ru-RU"/>
        </w:rPr>
        <w:t>й</w:t>
      </w:r>
      <w:r w:rsidRPr="00C31154">
        <w:rPr>
          <w:sz w:val="30"/>
          <w:szCs w:val="30"/>
          <w:lang w:eastAsia="ru-RU"/>
        </w:rPr>
        <w:t xml:space="preserve"> исполнител</w:t>
      </w:r>
      <w:r w:rsidR="00AC511C" w:rsidRPr="00C31154">
        <w:rPr>
          <w:sz w:val="30"/>
          <w:szCs w:val="30"/>
          <w:lang w:eastAsia="ru-RU"/>
        </w:rPr>
        <w:t xml:space="preserve">ь 2 </w:t>
      </w:r>
      <w:r w:rsidRPr="00C31154">
        <w:rPr>
          <w:sz w:val="30"/>
          <w:szCs w:val="30"/>
          <w:lang w:eastAsia="ru-RU"/>
        </w:rPr>
        <w:t xml:space="preserve">в течение </w:t>
      </w:r>
      <w:r w:rsidR="00D16B15" w:rsidRPr="00C31154">
        <w:rPr>
          <w:sz w:val="30"/>
          <w:szCs w:val="30"/>
          <w:lang w:eastAsia="ru-RU"/>
        </w:rPr>
        <w:t>2</w:t>
      </w:r>
      <w:r w:rsidRPr="00C31154">
        <w:rPr>
          <w:sz w:val="30"/>
          <w:szCs w:val="30"/>
          <w:lang w:eastAsia="ru-RU"/>
        </w:rPr>
        <w:t xml:space="preserve"> рабочих дней с</w:t>
      </w:r>
      <w:r w:rsidR="004A4038" w:rsidRPr="00C31154">
        <w:rPr>
          <w:sz w:val="30"/>
          <w:szCs w:val="30"/>
          <w:lang w:eastAsia="ru-RU"/>
        </w:rPr>
        <w:t>о</w:t>
      </w:r>
      <w:r w:rsidRPr="00C31154">
        <w:rPr>
          <w:sz w:val="30"/>
          <w:szCs w:val="30"/>
          <w:lang w:eastAsia="ru-RU"/>
        </w:rPr>
        <w:t xml:space="preserve"> д</w:t>
      </w:r>
      <w:r w:rsidR="004A4038" w:rsidRPr="00C31154">
        <w:rPr>
          <w:sz w:val="30"/>
          <w:szCs w:val="30"/>
          <w:lang w:eastAsia="ru-RU"/>
        </w:rPr>
        <w:t>ня</w:t>
      </w:r>
      <w:r w:rsidRPr="00C31154">
        <w:rPr>
          <w:sz w:val="30"/>
          <w:szCs w:val="30"/>
          <w:lang w:eastAsia="ru-RU"/>
        </w:rPr>
        <w:t xml:space="preserve"> </w:t>
      </w:r>
      <w:r w:rsidR="004A4038" w:rsidRPr="00C31154">
        <w:rPr>
          <w:sz w:val="30"/>
          <w:szCs w:val="30"/>
          <w:lang w:eastAsia="ru-RU"/>
        </w:rPr>
        <w:t>поручения</w:t>
      </w:r>
      <w:r w:rsidRPr="00C31154">
        <w:rPr>
          <w:sz w:val="30"/>
          <w:szCs w:val="30"/>
          <w:lang w:eastAsia="ru-RU"/>
        </w:rPr>
        <w:t xml:space="preserve"> направляют ответственному исполнителю 1 информацию </w:t>
      </w:r>
      <w:r w:rsidR="0021522E">
        <w:rPr>
          <w:sz w:val="30"/>
          <w:szCs w:val="30"/>
          <w:lang w:eastAsia="ru-RU"/>
        </w:rPr>
        <w:t xml:space="preserve">               </w:t>
      </w:r>
      <w:r w:rsidRPr="00C31154">
        <w:rPr>
          <w:sz w:val="30"/>
          <w:szCs w:val="30"/>
          <w:lang w:eastAsia="ru-RU"/>
        </w:rPr>
        <w:t xml:space="preserve">в виде служебной записки о том, признан ли гараж, указанный </w:t>
      </w:r>
      <w:r w:rsidR="0021522E">
        <w:rPr>
          <w:sz w:val="30"/>
          <w:szCs w:val="30"/>
          <w:lang w:eastAsia="ru-RU"/>
        </w:rPr>
        <w:t xml:space="preserve">                             </w:t>
      </w:r>
      <w:r w:rsidRPr="00C31154">
        <w:rPr>
          <w:sz w:val="30"/>
          <w:szCs w:val="30"/>
          <w:lang w:eastAsia="ru-RU"/>
        </w:rPr>
        <w:t>в Заявлении, в судебном или ином предусмотренном законом порядке самовольной постройкой, подлежащей сносу;</w:t>
      </w:r>
    </w:p>
    <w:p w:rsidP="00775F22" w:rsidR="00707772" w:rsidRDefault="0070777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4) ответственный исполнитель 1 проверяет:</w:t>
      </w:r>
    </w:p>
    <w:p w:rsidP="00775F22" w:rsidR="00707772" w:rsidRDefault="0070777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соответствие Заявления требованиям, предусмотренным</w:t>
      </w:r>
      <w:r w:rsidR="0021522E">
        <w:rPr>
          <w:sz w:val="30"/>
          <w:szCs w:val="30"/>
          <w:lang w:eastAsia="ru-RU"/>
        </w:rPr>
        <w:t xml:space="preserve">                  </w:t>
      </w:r>
      <w:r w:rsidRPr="00C31154">
        <w:rPr>
          <w:sz w:val="30"/>
          <w:szCs w:val="30"/>
          <w:lang w:eastAsia="ru-RU"/>
        </w:rPr>
        <w:t xml:space="preserve"> </w:t>
      </w:r>
      <w:proofErr w:type="spellStart"/>
      <w:r w:rsidRPr="00C31154">
        <w:rPr>
          <w:sz w:val="30"/>
          <w:szCs w:val="30"/>
          <w:lang w:eastAsia="ru-RU"/>
        </w:rPr>
        <w:t>статьей</w:t>
      </w:r>
      <w:proofErr w:type="spellEnd"/>
      <w:r w:rsidRPr="00C31154">
        <w:rPr>
          <w:sz w:val="30"/>
          <w:szCs w:val="30"/>
          <w:lang w:eastAsia="ru-RU"/>
        </w:rPr>
        <w:t xml:space="preserve"> 3.7 Федерального закона № 137-ФЗ;</w:t>
      </w:r>
    </w:p>
    <w:p w:rsidP="00775F22" w:rsidR="00707772" w:rsidRDefault="0070777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наличие оснований для приостановления предоставления Муниципальной услуги, установленного пунктом 16 настоящего Регламента;</w:t>
      </w:r>
    </w:p>
    <w:p w:rsidP="00775F22" w:rsidR="00707772" w:rsidRDefault="0070777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наличие оснований для возврата Заявления, предусмотренных пунктом 15 настоящего Регламента.</w:t>
      </w:r>
    </w:p>
    <w:p w:rsidP="00775F22" w:rsidR="00707772" w:rsidRDefault="0070777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В случае наличия оснований для приостановления предоставления Муниципальной услуги, установленного пунктом 16 настоящего Регламента, ответственный исполнитель в течение 4 рабочих дней</w:t>
      </w:r>
      <w:r w:rsidR="0021522E">
        <w:rPr>
          <w:sz w:val="30"/>
          <w:szCs w:val="30"/>
          <w:lang w:eastAsia="ru-RU"/>
        </w:rPr>
        <w:t xml:space="preserve">                 </w:t>
      </w:r>
      <w:r w:rsidR="004A4038" w:rsidRPr="00C31154">
        <w:rPr>
          <w:sz w:val="30"/>
          <w:szCs w:val="30"/>
          <w:lang w:eastAsia="ru-RU"/>
        </w:rPr>
        <w:t>со дня поручения</w:t>
      </w:r>
      <w:r w:rsidRPr="00C31154">
        <w:rPr>
          <w:sz w:val="30"/>
          <w:szCs w:val="30"/>
          <w:lang w:eastAsia="ru-RU"/>
        </w:rPr>
        <w:t xml:space="preserve"> подготавливает уведомления Заявителю </w:t>
      </w:r>
      <w:r w:rsidR="0021522E">
        <w:rPr>
          <w:sz w:val="30"/>
          <w:szCs w:val="30"/>
          <w:lang w:eastAsia="ru-RU"/>
        </w:rPr>
        <w:t xml:space="preserve">                                </w:t>
      </w:r>
      <w:r w:rsidRPr="00C31154">
        <w:rPr>
          <w:sz w:val="30"/>
          <w:szCs w:val="30"/>
          <w:lang w:eastAsia="ru-RU"/>
        </w:rPr>
        <w:t>о приостановлении рассмотрения Заявления и направляет:</w:t>
      </w:r>
    </w:p>
    <w:p w:rsidP="00775F22" w:rsidR="00707772" w:rsidRDefault="0070777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начальнику отдела</w:t>
      </w:r>
      <w:r w:rsidR="0046177D" w:rsidRPr="00C31154">
        <w:rPr>
          <w:sz w:val="30"/>
          <w:szCs w:val="30"/>
          <w:lang w:eastAsia="ru-RU"/>
        </w:rPr>
        <w:t xml:space="preserve"> землеустройства</w:t>
      </w:r>
      <w:r w:rsidRPr="00C31154">
        <w:rPr>
          <w:sz w:val="30"/>
          <w:szCs w:val="30"/>
          <w:lang w:eastAsia="ru-RU"/>
        </w:rPr>
        <w:t xml:space="preserve"> Департамента</w:t>
      </w:r>
      <w:r w:rsidR="0021522E">
        <w:rPr>
          <w:sz w:val="30"/>
          <w:szCs w:val="30"/>
          <w:lang w:eastAsia="ru-RU"/>
        </w:rPr>
        <w:t xml:space="preserve">                                </w:t>
      </w:r>
      <w:r w:rsidRPr="00C31154">
        <w:rPr>
          <w:sz w:val="30"/>
          <w:szCs w:val="30"/>
          <w:lang w:eastAsia="ru-RU"/>
        </w:rPr>
        <w:t xml:space="preserve"> для подписания;</w:t>
      </w:r>
    </w:p>
    <w:p w:rsidP="00775F22" w:rsidR="00707772" w:rsidRDefault="0070777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 отдел организационной работы Департамента для регистрации </w:t>
      </w:r>
      <w:r w:rsidR="0021522E">
        <w:rPr>
          <w:sz w:val="30"/>
          <w:szCs w:val="30"/>
          <w:lang w:eastAsia="ru-RU"/>
        </w:rPr>
        <w:t xml:space="preserve">            </w:t>
      </w:r>
      <w:r w:rsidRPr="00C31154">
        <w:rPr>
          <w:sz w:val="30"/>
          <w:szCs w:val="30"/>
          <w:lang w:eastAsia="ru-RU"/>
        </w:rPr>
        <w:t>и направления Заявителю.</w:t>
      </w:r>
    </w:p>
    <w:p w:rsidP="00775F22" w:rsidR="00707772" w:rsidRDefault="0070777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 случае наличия оснований для возврата Заявления, предусмотренных пунктом 15 настоящего Регламента, ответственный исполнитель в течение 4 рабочих дней </w:t>
      </w:r>
      <w:r w:rsidR="004A4038" w:rsidRPr="00C31154">
        <w:rPr>
          <w:sz w:val="30"/>
          <w:szCs w:val="30"/>
          <w:lang w:eastAsia="ru-RU"/>
        </w:rPr>
        <w:t xml:space="preserve">со дня поручения </w:t>
      </w:r>
      <w:r w:rsidRPr="00C31154">
        <w:rPr>
          <w:sz w:val="30"/>
          <w:szCs w:val="30"/>
          <w:lang w:eastAsia="ru-RU"/>
        </w:rPr>
        <w:t xml:space="preserve">подготавливает письмо о возврате Заявления с указанием оснований для возврата </w:t>
      </w:r>
      <w:r w:rsidR="0021522E">
        <w:rPr>
          <w:sz w:val="30"/>
          <w:szCs w:val="30"/>
          <w:lang w:eastAsia="ru-RU"/>
        </w:rPr>
        <w:t xml:space="preserve">                    </w:t>
      </w:r>
      <w:r w:rsidRPr="00C31154">
        <w:rPr>
          <w:sz w:val="30"/>
          <w:szCs w:val="30"/>
          <w:lang w:eastAsia="ru-RU"/>
        </w:rPr>
        <w:t xml:space="preserve">и направляет: </w:t>
      </w:r>
    </w:p>
    <w:p w:rsidP="00775F22" w:rsidR="00707772" w:rsidRDefault="0070777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начальнику соответствующего отдела Департамента </w:t>
      </w:r>
      <w:r w:rsidR="00775F22">
        <w:rPr>
          <w:sz w:val="30"/>
          <w:szCs w:val="30"/>
          <w:lang w:eastAsia="ru-RU"/>
        </w:rPr>
        <w:t xml:space="preserve">                               </w:t>
      </w:r>
      <w:r w:rsidRPr="00C31154">
        <w:rPr>
          <w:sz w:val="30"/>
          <w:szCs w:val="30"/>
          <w:lang w:eastAsia="ru-RU"/>
        </w:rPr>
        <w:t>для подписания;</w:t>
      </w:r>
    </w:p>
    <w:p w:rsidP="00775F22" w:rsidR="00707772" w:rsidRDefault="0070777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 отдел организационной работы Департамента для регистрации </w:t>
      </w:r>
      <w:r w:rsidRPr="00C31154">
        <w:rPr>
          <w:sz w:val="30"/>
          <w:szCs w:val="30"/>
          <w:lang w:eastAsia="ru-RU"/>
        </w:rPr>
        <w:br/>
        <w:t>и направления Заявителю;</w:t>
      </w:r>
    </w:p>
    <w:p w:rsidP="00775F22" w:rsidR="00707772" w:rsidRDefault="00707772"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5)</w:t>
      </w:r>
      <w:r w:rsidR="0021522E">
        <w:rPr>
          <w:sz w:val="30"/>
          <w:szCs w:val="30"/>
          <w:lang w:eastAsia="ru-RU"/>
        </w:rPr>
        <w:t> </w:t>
      </w:r>
      <w:r w:rsidRPr="00C31154">
        <w:rPr>
          <w:sz w:val="30"/>
          <w:szCs w:val="30"/>
          <w:lang w:eastAsia="ru-RU"/>
        </w:rPr>
        <w:t xml:space="preserve">специалист отдела организационной работы Департамента </w:t>
      </w:r>
      <w:r w:rsidR="0021522E">
        <w:rPr>
          <w:sz w:val="30"/>
          <w:szCs w:val="30"/>
          <w:lang w:eastAsia="ru-RU"/>
        </w:rPr>
        <w:t xml:space="preserve">               </w:t>
      </w:r>
      <w:r w:rsidRPr="00C31154">
        <w:rPr>
          <w:sz w:val="30"/>
          <w:szCs w:val="30"/>
          <w:lang w:eastAsia="ru-RU"/>
        </w:rPr>
        <w:t xml:space="preserve">в день поступления из отдела землеустройства письма о возврате (уведомления о приостановлении рассмотрения) Заявления осуществляет регистрацию его в системе электронного документооборота администрации города </w:t>
      </w:r>
      <w:r w:rsidR="00775F22">
        <w:rPr>
          <w:sz w:val="30"/>
          <w:szCs w:val="30"/>
          <w:lang w:eastAsia="ru-RU"/>
        </w:rPr>
        <w:t>Красноярска</w:t>
      </w:r>
      <w:r w:rsidR="00775F22" w:rsidRPr="00C31154">
        <w:rPr>
          <w:sz w:val="30"/>
          <w:szCs w:val="30"/>
          <w:lang w:eastAsia="ru-RU"/>
        </w:rPr>
        <w:t xml:space="preserve"> </w:t>
      </w:r>
      <w:r w:rsidRPr="00C31154">
        <w:rPr>
          <w:sz w:val="30"/>
          <w:szCs w:val="30"/>
          <w:lang w:eastAsia="ru-RU"/>
        </w:rPr>
        <w:t xml:space="preserve">с присвоением регистрационного номера в день поступления письма (уведомления) </w:t>
      </w:r>
      <w:r w:rsidR="0021522E">
        <w:rPr>
          <w:sz w:val="30"/>
          <w:szCs w:val="30"/>
          <w:lang w:eastAsia="ru-RU"/>
        </w:rPr>
        <w:t xml:space="preserve">            </w:t>
      </w:r>
      <w:r w:rsidRPr="00C31154">
        <w:rPr>
          <w:sz w:val="30"/>
          <w:szCs w:val="30"/>
          <w:lang w:eastAsia="ru-RU"/>
        </w:rPr>
        <w:t>и направляет Заявителю в соответс</w:t>
      </w:r>
      <w:r w:rsidR="00F85F32" w:rsidRPr="00C31154">
        <w:rPr>
          <w:sz w:val="30"/>
          <w:szCs w:val="30"/>
          <w:lang w:eastAsia="ru-RU"/>
        </w:rPr>
        <w:t>твии со способом получения доку</w:t>
      </w:r>
      <w:r w:rsidRPr="00C31154">
        <w:rPr>
          <w:sz w:val="30"/>
          <w:szCs w:val="30"/>
          <w:lang w:eastAsia="ru-RU"/>
        </w:rPr>
        <w:t>ментов, указанным в Заявлении;</w:t>
      </w:r>
      <w:proofErr w:type="gramEnd"/>
    </w:p>
    <w:p w:rsidP="00775F22" w:rsidR="004910DB" w:rsidRDefault="0070777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6</w:t>
      </w:r>
      <w:r w:rsidR="004910DB" w:rsidRPr="00C31154">
        <w:rPr>
          <w:sz w:val="30"/>
          <w:szCs w:val="30"/>
          <w:lang w:eastAsia="ru-RU"/>
        </w:rPr>
        <w:t xml:space="preserve">) при отсутствии оснований для </w:t>
      </w:r>
      <w:r w:rsidR="004A54CD" w:rsidRPr="00C31154">
        <w:rPr>
          <w:sz w:val="30"/>
          <w:szCs w:val="30"/>
          <w:lang w:eastAsia="ru-RU"/>
        </w:rPr>
        <w:t>возврата</w:t>
      </w:r>
      <w:r w:rsidR="004910DB" w:rsidRPr="00C31154">
        <w:rPr>
          <w:sz w:val="30"/>
          <w:szCs w:val="30"/>
          <w:lang w:eastAsia="ru-RU"/>
        </w:rPr>
        <w:t xml:space="preserve"> </w:t>
      </w:r>
      <w:r w:rsidR="004A54CD" w:rsidRPr="00C31154">
        <w:rPr>
          <w:sz w:val="30"/>
          <w:szCs w:val="30"/>
          <w:lang w:eastAsia="ru-RU"/>
        </w:rPr>
        <w:t xml:space="preserve">Заявления </w:t>
      </w:r>
      <w:r w:rsidR="004910DB" w:rsidRPr="00C31154">
        <w:rPr>
          <w:sz w:val="30"/>
          <w:szCs w:val="30"/>
          <w:lang w:eastAsia="ru-RU"/>
        </w:rPr>
        <w:t xml:space="preserve">ответственный исполнитель 1 </w:t>
      </w:r>
      <w:r w:rsidR="004A54CD" w:rsidRPr="00C31154">
        <w:rPr>
          <w:sz w:val="30"/>
          <w:szCs w:val="30"/>
        </w:rPr>
        <w:t xml:space="preserve">осуществляет формирование </w:t>
      </w:r>
      <w:r w:rsidR="0021522E">
        <w:rPr>
          <w:sz w:val="30"/>
          <w:szCs w:val="30"/>
        </w:rPr>
        <w:t xml:space="preserve">                              </w:t>
      </w:r>
      <w:r w:rsidR="004A54CD" w:rsidRPr="00C31154">
        <w:rPr>
          <w:sz w:val="30"/>
          <w:szCs w:val="30"/>
        </w:rPr>
        <w:t>и направление межведомственных запросов</w:t>
      </w:r>
      <w:r w:rsidR="00022917" w:rsidRPr="00C31154">
        <w:rPr>
          <w:sz w:val="30"/>
          <w:szCs w:val="30"/>
          <w:lang w:eastAsia="ru-RU"/>
        </w:rPr>
        <w:t>:</w:t>
      </w:r>
    </w:p>
    <w:p w:rsidP="00775F22" w:rsidR="00022917" w:rsidRDefault="00022917"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в Федеральную налоговую службу – в случае</w:t>
      </w:r>
      <w:r w:rsidR="005E17B9" w:rsidRPr="00C31154">
        <w:rPr>
          <w:sz w:val="30"/>
          <w:szCs w:val="30"/>
          <w:lang w:eastAsia="ru-RU"/>
        </w:rPr>
        <w:t xml:space="preserve"> если Заявителем </w:t>
      </w:r>
      <w:r w:rsidR="0021522E">
        <w:rPr>
          <w:sz w:val="30"/>
          <w:szCs w:val="30"/>
          <w:lang w:eastAsia="ru-RU"/>
        </w:rPr>
        <w:t xml:space="preserve">           </w:t>
      </w:r>
      <w:r w:rsidR="005E17B9" w:rsidRPr="00C31154">
        <w:rPr>
          <w:sz w:val="30"/>
          <w:szCs w:val="30"/>
          <w:lang w:eastAsia="ru-RU"/>
        </w:rPr>
        <w:t>не представлен документ</w:t>
      </w:r>
      <w:r w:rsidRPr="00C31154">
        <w:rPr>
          <w:sz w:val="30"/>
          <w:szCs w:val="30"/>
          <w:lang w:eastAsia="ru-RU"/>
        </w:rPr>
        <w:t>, предусмотренны</w:t>
      </w:r>
      <w:r w:rsidR="005E17B9" w:rsidRPr="00C31154">
        <w:rPr>
          <w:sz w:val="30"/>
          <w:szCs w:val="30"/>
          <w:lang w:eastAsia="ru-RU"/>
        </w:rPr>
        <w:t>й подпунктом</w:t>
      </w:r>
      <w:r w:rsidRPr="00C31154">
        <w:rPr>
          <w:sz w:val="30"/>
          <w:szCs w:val="30"/>
          <w:lang w:eastAsia="ru-RU"/>
        </w:rPr>
        <w:t xml:space="preserve"> </w:t>
      </w:r>
      <w:r w:rsidR="005E17B9" w:rsidRPr="00C31154">
        <w:rPr>
          <w:sz w:val="30"/>
          <w:szCs w:val="30"/>
          <w:lang w:eastAsia="ru-RU"/>
        </w:rPr>
        <w:t>6</w:t>
      </w:r>
      <w:r w:rsidRPr="00C31154">
        <w:rPr>
          <w:sz w:val="30"/>
          <w:szCs w:val="30"/>
          <w:lang w:eastAsia="ru-RU"/>
        </w:rPr>
        <w:t xml:space="preserve"> пункта 13 настоящего Регламента;</w:t>
      </w:r>
    </w:p>
    <w:p w:rsidP="00775F22" w:rsidR="004910DB" w:rsidRDefault="0070777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7</w:t>
      </w:r>
      <w:r w:rsidR="004910DB" w:rsidRPr="00C31154">
        <w:rPr>
          <w:sz w:val="30"/>
          <w:szCs w:val="30"/>
          <w:lang w:eastAsia="ru-RU"/>
        </w:rPr>
        <w:t>) результатом выполнения административной процедуры является:</w:t>
      </w:r>
    </w:p>
    <w:p w:rsidP="00775F22"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направление Заявителю письма о возврате (</w:t>
      </w:r>
      <w:r w:rsidR="00E1288A" w:rsidRPr="00C31154">
        <w:rPr>
          <w:sz w:val="30"/>
          <w:szCs w:val="30"/>
          <w:lang w:eastAsia="ru-RU"/>
        </w:rPr>
        <w:t xml:space="preserve">уведомления </w:t>
      </w:r>
      <w:r w:rsidR="0021522E">
        <w:rPr>
          <w:sz w:val="30"/>
          <w:szCs w:val="30"/>
          <w:lang w:eastAsia="ru-RU"/>
        </w:rPr>
        <w:t xml:space="preserve">                           </w:t>
      </w:r>
      <w:r w:rsidR="00E1288A" w:rsidRPr="00C31154">
        <w:rPr>
          <w:sz w:val="30"/>
          <w:szCs w:val="30"/>
          <w:lang w:eastAsia="ru-RU"/>
        </w:rPr>
        <w:t>о приостановлении рассмотрения</w:t>
      </w:r>
      <w:r w:rsidRPr="00C31154">
        <w:rPr>
          <w:sz w:val="30"/>
          <w:szCs w:val="30"/>
          <w:lang w:eastAsia="ru-RU"/>
        </w:rPr>
        <w:t>) Заявления;</w:t>
      </w:r>
    </w:p>
    <w:p w:rsidP="00775F22"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формирование необходимого пакета документов </w:t>
      </w:r>
      <w:r w:rsidR="0021522E">
        <w:rPr>
          <w:sz w:val="30"/>
          <w:szCs w:val="30"/>
          <w:lang w:eastAsia="ru-RU"/>
        </w:rPr>
        <w:t xml:space="preserve">                                   </w:t>
      </w:r>
      <w:r w:rsidRPr="00C31154">
        <w:rPr>
          <w:sz w:val="30"/>
          <w:szCs w:val="30"/>
          <w:lang w:eastAsia="ru-RU"/>
        </w:rPr>
        <w:t>для предоставления Муниципальной услуги;</w:t>
      </w:r>
    </w:p>
    <w:p w:rsidP="00775F22" w:rsidR="004910DB" w:rsidRDefault="00707772"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8</w:t>
      </w:r>
      <w:r w:rsidR="004910DB" w:rsidRPr="00C31154">
        <w:rPr>
          <w:sz w:val="30"/>
          <w:szCs w:val="30"/>
          <w:lang w:eastAsia="ru-RU"/>
        </w:rPr>
        <w:t xml:space="preserve">) максимальный срок выполнения административной процедуры составляет </w:t>
      </w:r>
      <w:r w:rsidR="009A4274" w:rsidRPr="00C31154">
        <w:rPr>
          <w:sz w:val="30"/>
          <w:szCs w:val="30"/>
        </w:rPr>
        <w:t>5</w:t>
      </w:r>
      <w:r w:rsidR="004910DB" w:rsidRPr="00C31154">
        <w:rPr>
          <w:sz w:val="30"/>
          <w:szCs w:val="30"/>
        </w:rPr>
        <w:t xml:space="preserve"> рабочих дней </w:t>
      </w:r>
      <w:proofErr w:type="gramStart"/>
      <w:r w:rsidR="004910DB" w:rsidRPr="00C31154">
        <w:rPr>
          <w:sz w:val="30"/>
          <w:szCs w:val="30"/>
        </w:rPr>
        <w:t xml:space="preserve">с даты </w:t>
      </w:r>
      <w:r w:rsidR="00E1288A" w:rsidRPr="00C31154">
        <w:rPr>
          <w:sz w:val="30"/>
          <w:szCs w:val="30"/>
        </w:rPr>
        <w:t>получения</w:t>
      </w:r>
      <w:proofErr w:type="gramEnd"/>
      <w:r w:rsidR="00E1288A" w:rsidRPr="00C31154">
        <w:rPr>
          <w:sz w:val="30"/>
          <w:szCs w:val="30"/>
        </w:rPr>
        <w:t xml:space="preserve"> исполнителем 1 </w:t>
      </w:r>
      <w:r w:rsidR="004910DB" w:rsidRPr="00C31154">
        <w:rPr>
          <w:sz w:val="30"/>
          <w:szCs w:val="30"/>
          <w:lang w:eastAsia="ru-RU"/>
        </w:rPr>
        <w:t>Заявления и приложенных к нему документов.</w:t>
      </w:r>
    </w:p>
    <w:p w:rsidP="00775F22" w:rsidR="004910DB" w:rsidRDefault="00EB3CC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38</w:t>
      </w:r>
      <w:r w:rsidR="004910DB" w:rsidRPr="00C31154">
        <w:rPr>
          <w:sz w:val="30"/>
          <w:szCs w:val="30"/>
          <w:lang w:eastAsia="ru-RU"/>
        </w:rPr>
        <w:t>.</w:t>
      </w:r>
      <w:r w:rsidR="0021522E">
        <w:rPr>
          <w:sz w:val="30"/>
          <w:szCs w:val="30"/>
          <w:lang w:eastAsia="ru-RU"/>
        </w:rPr>
        <w:t> </w:t>
      </w:r>
      <w:r w:rsidR="004910DB" w:rsidRPr="00C31154">
        <w:rPr>
          <w:sz w:val="30"/>
          <w:szCs w:val="30"/>
          <w:lang w:eastAsia="ru-RU"/>
        </w:rPr>
        <w:t xml:space="preserve">Подготовка и подписание </w:t>
      </w:r>
      <w:proofErr w:type="gramStart"/>
      <w:r w:rsidR="004910DB" w:rsidRPr="00C31154">
        <w:rPr>
          <w:sz w:val="30"/>
          <w:szCs w:val="30"/>
          <w:lang w:eastAsia="ru-RU"/>
        </w:rPr>
        <w:t>проекта распоряжения администрации города</w:t>
      </w:r>
      <w:r w:rsidR="00775F22" w:rsidRPr="00775F22">
        <w:rPr>
          <w:sz w:val="30"/>
          <w:szCs w:val="30"/>
          <w:lang w:eastAsia="ru-RU"/>
        </w:rPr>
        <w:t xml:space="preserve"> </w:t>
      </w:r>
      <w:r w:rsidR="00775F22">
        <w:rPr>
          <w:sz w:val="30"/>
          <w:szCs w:val="30"/>
          <w:lang w:eastAsia="ru-RU"/>
        </w:rPr>
        <w:t>Красноярска</w:t>
      </w:r>
      <w:proofErr w:type="gramEnd"/>
      <w:r w:rsidR="004910DB" w:rsidRPr="00C31154">
        <w:rPr>
          <w:sz w:val="30"/>
          <w:szCs w:val="30"/>
          <w:lang w:eastAsia="ru-RU"/>
        </w:rPr>
        <w:t xml:space="preserve"> о предварительном согласовании предоставления земельного участка или решения об отказе </w:t>
      </w:r>
      <w:r w:rsidR="0021522E">
        <w:rPr>
          <w:sz w:val="30"/>
          <w:szCs w:val="30"/>
          <w:lang w:eastAsia="ru-RU"/>
        </w:rPr>
        <w:t xml:space="preserve">                               </w:t>
      </w:r>
      <w:r w:rsidR="004910DB" w:rsidRPr="00C31154">
        <w:rPr>
          <w:sz w:val="30"/>
          <w:szCs w:val="30"/>
          <w:lang w:eastAsia="ru-RU"/>
        </w:rPr>
        <w:t>в предоставлении Муниципальной услуги:</w:t>
      </w:r>
    </w:p>
    <w:p w:rsidP="00775F22"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 основанием для начала административной процедуры является формирование необходимого пакета документов для предоставления Муниципальной услуги либо наличие оснований для отказа, установ</w:t>
      </w:r>
      <w:r w:rsidR="00D41373" w:rsidRPr="00C31154">
        <w:rPr>
          <w:sz w:val="30"/>
          <w:szCs w:val="30"/>
          <w:lang w:eastAsia="ru-RU"/>
        </w:rPr>
        <w:t>ленных пунктом 17</w:t>
      </w:r>
      <w:r w:rsidRPr="00C31154">
        <w:rPr>
          <w:sz w:val="30"/>
          <w:szCs w:val="30"/>
          <w:lang w:eastAsia="ru-RU"/>
        </w:rPr>
        <w:t xml:space="preserve"> настоящего Регламента;</w:t>
      </w:r>
    </w:p>
    <w:p w:rsidP="00775F22"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 ответственным исполнителем за совершение административной процедуры является специалист отдела землеустройства Департамента;</w:t>
      </w:r>
    </w:p>
    <w:p w:rsidP="00775F22"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3) ответственный исполнитель в случае отсутствия оснований </w:t>
      </w:r>
      <w:r w:rsidR="0021522E">
        <w:rPr>
          <w:sz w:val="30"/>
          <w:szCs w:val="30"/>
          <w:lang w:eastAsia="ru-RU"/>
        </w:rPr>
        <w:t xml:space="preserve">              </w:t>
      </w:r>
      <w:r w:rsidRPr="00C31154">
        <w:rPr>
          <w:sz w:val="30"/>
          <w:szCs w:val="30"/>
          <w:lang w:eastAsia="ru-RU"/>
        </w:rPr>
        <w:t>для отказа в предоставлении Муниципальной услуги, предусмот</w:t>
      </w:r>
      <w:r w:rsidR="00D41373" w:rsidRPr="00C31154">
        <w:rPr>
          <w:sz w:val="30"/>
          <w:szCs w:val="30"/>
          <w:lang w:eastAsia="ru-RU"/>
        </w:rPr>
        <w:t>ренных пунктом 17</w:t>
      </w:r>
      <w:r w:rsidRPr="00C31154">
        <w:rPr>
          <w:sz w:val="30"/>
          <w:szCs w:val="30"/>
          <w:lang w:eastAsia="ru-RU"/>
        </w:rPr>
        <w:t xml:space="preserve"> настоящего Регламента, </w:t>
      </w:r>
      <w:r w:rsidRPr="00C31154">
        <w:rPr>
          <w:sz w:val="30"/>
          <w:szCs w:val="30"/>
        </w:rPr>
        <w:t xml:space="preserve">в течение </w:t>
      </w:r>
      <w:r w:rsidR="00F50CCB" w:rsidRPr="00C31154">
        <w:rPr>
          <w:sz w:val="30"/>
          <w:szCs w:val="30"/>
        </w:rPr>
        <w:t xml:space="preserve">3 </w:t>
      </w:r>
      <w:r w:rsidRPr="00C31154">
        <w:rPr>
          <w:sz w:val="30"/>
          <w:szCs w:val="30"/>
        </w:rPr>
        <w:t>рабочих дней</w:t>
      </w:r>
      <w:r w:rsidRPr="00C31154">
        <w:rPr>
          <w:sz w:val="30"/>
          <w:szCs w:val="30"/>
          <w:lang w:eastAsia="ru-RU"/>
        </w:rPr>
        <w:t xml:space="preserve"> </w:t>
      </w:r>
      <w:r w:rsidR="00581F73" w:rsidRPr="00C31154">
        <w:rPr>
          <w:sz w:val="30"/>
          <w:szCs w:val="30"/>
          <w:lang w:eastAsia="ru-RU"/>
        </w:rPr>
        <w:t xml:space="preserve">со дня формирования необходимого пакета документов </w:t>
      </w:r>
      <w:r w:rsidRPr="00C31154">
        <w:rPr>
          <w:sz w:val="30"/>
          <w:szCs w:val="30"/>
          <w:lang w:eastAsia="ru-RU"/>
        </w:rPr>
        <w:t xml:space="preserve">осуществляет подготовку </w:t>
      </w:r>
      <w:proofErr w:type="gramStart"/>
      <w:r w:rsidRPr="00C31154">
        <w:rPr>
          <w:sz w:val="30"/>
          <w:szCs w:val="30"/>
          <w:lang w:eastAsia="ru-RU"/>
        </w:rPr>
        <w:t xml:space="preserve">проекта распоряжения администрации города </w:t>
      </w:r>
      <w:r w:rsidR="008438C4" w:rsidRPr="00C31154">
        <w:rPr>
          <w:sz w:val="30"/>
          <w:szCs w:val="30"/>
          <w:lang w:eastAsia="ru-RU"/>
        </w:rPr>
        <w:br/>
      </w:r>
      <w:r w:rsidR="00775F22">
        <w:rPr>
          <w:sz w:val="30"/>
          <w:szCs w:val="30"/>
          <w:lang w:eastAsia="ru-RU"/>
        </w:rPr>
        <w:t>Красноярска</w:t>
      </w:r>
      <w:proofErr w:type="gramEnd"/>
      <w:r w:rsidR="00775F22" w:rsidRPr="00C31154">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и </w:t>
      </w:r>
      <w:r w:rsidR="00B94DE8" w:rsidRPr="00C31154">
        <w:rPr>
          <w:sz w:val="30"/>
          <w:szCs w:val="30"/>
          <w:lang w:eastAsia="ru-RU"/>
        </w:rPr>
        <w:t xml:space="preserve">в последовательном порядке </w:t>
      </w:r>
      <w:proofErr w:type="spellStart"/>
      <w:r w:rsidRPr="00C31154">
        <w:rPr>
          <w:sz w:val="30"/>
          <w:szCs w:val="30"/>
          <w:lang w:eastAsia="ru-RU"/>
        </w:rPr>
        <w:t>передает</w:t>
      </w:r>
      <w:proofErr w:type="spellEnd"/>
      <w:r w:rsidRPr="00C31154">
        <w:rPr>
          <w:sz w:val="30"/>
          <w:szCs w:val="30"/>
          <w:lang w:eastAsia="ru-RU"/>
        </w:rPr>
        <w:t>:</w:t>
      </w:r>
    </w:p>
    <w:p w:rsidP="00775F22"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начальнику отдел</w:t>
      </w:r>
      <w:r w:rsidR="00631939" w:rsidRPr="00C31154">
        <w:rPr>
          <w:sz w:val="30"/>
          <w:szCs w:val="30"/>
          <w:lang w:eastAsia="ru-RU"/>
        </w:rPr>
        <w:t xml:space="preserve">а землеустройства Департамента </w:t>
      </w:r>
      <w:r w:rsidR="0021522E">
        <w:rPr>
          <w:sz w:val="30"/>
          <w:szCs w:val="30"/>
          <w:lang w:eastAsia="ru-RU"/>
        </w:rPr>
        <w:t xml:space="preserve">                               </w:t>
      </w:r>
      <w:r w:rsidR="00631939" w:rsidRPr="00C31154">
        <w:rPr>
          <w:sz w:val="30"/>
          <w:szCs w:val="30"/>
          <w:lang w:eastAsia="ru-RU"/>
        </w:rPr>
        <w:t xml:space="preserve">для согласования </w:t>
      </w:r>
      <w:proofErr w:type="gramStart"/>
      <w:r w:rsidR="00631939" w:rsidRPr="00C31154">
        <w:rPr>
          <w:sz w:val="30"/>
          <w:szCs w:val="30"/>
          <w:lang w:eastAsia="ru-RU"/>
        </w:rPr>
        <w:t>проекта распоряжения администрации города</w:t>
      </w:r>
      <w:r w:rsidR="0021522E">
        <w:rPr>
          <w:sz w:val="30"/>
          <w:szCs w:val="30"/>
          <w:lang w:eastAsia="ru-RU"/>
        </w:rPr>
        <w:t xml:space="preserve">                              </w:t>
      </w:r>
      <w:r w:rsidR="00775F22">
        <w:rPr>
          <w:sz w:val="30"/>
          <w:szCs w:val="30"/>
          <w:lang w:eastAsia="ru-RU"/>
        </w:rPr>
        <w:t>Красноярска</w:t>
      </w:r>
      <w:proofErr w:type="gramEnd"/>
      <w:r w:rsidR="00775F22" w:rsidRPr="00C31154">
        <w:rPr>
          <w:sz w:val="30"/>
          <w:szCs w:val="30"/>
          <w:lang w:eastAsia="ru-RU"/>
        </w:rPr>
        <w:t xml:space="preserve"> </w:t>
      </w:r>
      <w:r w:rsidR="00631939" w:rsidRPr="00C31154">
        <w:rPr>
          <w:sz w:val="30"/>
          <w:szCs w:val="30"/>
          <w:lang w:eastAsia="ru-RU"/>
        </w:rPr>
        <w:t xml:space="preserve">о предварительном согласовании предоставления земельного участка </w:t>
      </w:r>
      <w:proofErr w:type="spellStart"/>
      <w:r w:rsidR="00631939" w:rsidRPr="00C31154">
        <w:rPr>
          <w:sz w:val="30"/>
          <w:szCs w:val="30"/>
          <w:lang w:eastAsia="ru-RU"/>
        </w:rPr>
        <w:t>путем</w:t>
      </w:r>
      <w:proofErr w:type="spellEnd"/>
      <w:r w:rsidR="00631939" w:rsidRPr="00C31154">
        <w:rPr>
          <w:sz w:val="30"/>
          <w:szCs w:val="30"/>
          <w:lang w:eastAsia="ru-RU"/>
        </w:rPr>
        <w:t xml:space="preserve"> проставления визы на каждом листе проекта</w:t>
      </w:r>
      <w:r w:rsidR="00775F22">
        <w:rPr>
          <w:sz w:val="30"/>
          <w:szCs w:val="30"/>
          <w:lang w:eastAsia="ru-RU"/>
        </w:rPr>
        <w:t xml:space="preserve"> </w:t>
      </w:r>
      <w:r w:rsidR="00631939" w:rsidRPr="00C31154">
        <w:rPr>
          <w:sz w:val="30"/>
          <w:szCs w:val="30"/>
          <w:lang w:eastAsia="ru-RU"/>
        </w:rPr>
        <w:t xml:space="preserve"> в течение 1 рабочего дня</w:t>
      </w:r>
      <w:r w:rsidRPr="00C31154">
        <w:rPr>
          <w:sz w:val="30"/>
          <w:szCs w:val="30"/>
          <w:lang w:eastAsia="ru-RU"/>
        </w:rPr>
        <w:t>;</w:t>
      </w:r>
    </w:p>
    <w:p w:rsidP="00775F22"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специалисту отдела правовой и кадровой работы Департамента, который согласовывает проект распоряжения администрации города </w:t>
      </w:r>
      <w:r w:rsidR="000C20CE" w:rsidRPr="00C31154">
        <w:rPr>
          <w:sz w:val="30"/>
          <w:szCs w:val="30"/>
          <w:lang w:eastAsia="ru-RU"/>
        </w:rPr>
        <w:br/>
      </w:r>
      <w:r w:rsidR="00775F22">
        <w:rPr>
          <w:sz w:val="30"/>
          <w:szCs w:val="30"/>
          <w:lang w:eastAsia="ru-RU"/>
        </w:rPr>
        <w:t>Красноярска</w:t>
      </w:r>
      <w:r w:rsidR="00775F22" w:rsidRPr="00C31154">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w:t>
      </w:r>
      <w:r w:rsidR="008438C4" w:rsidRPr="00C31154">
        <w:rPr>
          <w:sz w:val="30"/>
          <w:szCs w:val="30"/>
        </w:rPr>
        <w:t xml:space="preserve">в течение </w:t>
      </w:r>
      <w:r w:rsidR="000C20CE" w:rsidRPr="00C31154">
        <w:rPr>
          <w:sz w:val="30"/>
          <w:szCs w:val="30"/>
        </w:rPr>
        <w:t>1</w:t>
      </w:r>
      <w:r w:rsidRPr="00C31154">
        <w:rPr>
          <w:sz w:val="30"/>
          <w:szCs w:val="30"/>
        </w:rPr>
        <w:t xml:space="preserve"> рабоч</w:t>
      </w:r>
      <w:r w:rsidR="000C20CE" w:rsidRPr="00C31154">
        <w:rPr>
          <w:sz w:val="30"/>
          <w:szCs w:val="30"/>
        </w:rPr>
        <w:t>его дня</w:t>
      </w:r>
      <w:r w:rsidRPr="00C31154">
        <w:rPr>
          <w:sz w:val="30"/>
          <w:szCs w:val="30"/>
          <w:lang w:eastAsia="ru-RU"/>
        </w:rPr>
        <w:t xml:space="preserve">. </w:t>
      </w:r>
      <w:proofErr w:type="gramStart"/>
      <w:r w:rsidRPr="00C31154">
        <w:rPr>
          <w:sz w:val="30"/>
          <w:szCs w:val="30"/>
          <w:lang w:eastAsia="ru-RU"/>
        </w:rPr>
        <w:t>При наличии замечаний специалиста отдела правовой и кадровой работы проект распоряжения администрации города</w:t>
      </w:r>
      <w:r w:rsidR="00775F22" w:rsidRPr="00775F22">
        <w:rPr>
          <w:sz w:val="30"/>
          <w:szCs w:val="30"/>
          <w:lang w:eastAsia="ru-RU"/>
        </w:rPr>
        <w:t xml:space="preserve"> </w:t>
      </w:r>
      <w:r w:rsidR="00775F22">
        <w:rPr>
          <w:sz w:val="30"/>
          <w:szCs w:val="30"/>
          <w:lang w:eastAsia="ru-RU"/>
        </w:rPr>
        <w:t>Красноярска</w:t>
      </w:r>
      <w:r w:rsidRPr="00C31154">
        <w:rPr>
          <w:sz w:val="30"/>
          <w:szCs w:val="30"/>
          <w:lang w:eastAsia="ru-RU"/>
        </w:rPr>
        <w:t xml:space="preserve"> о предварительном согласовании предоставления земельного участка с приложенными замечаниями направляется в отдел землеустройства Департамента для их устранения либо подготовки мотивированного решения об отказе в предоставлении Муниципальной услуги в случае, если вынесенные по проекту распоряжения администрации города </w:t>
      </w:r>
      <w:r w:rsidR="00775F22">
        <w:rPr>
          <w:sz w:val="30"/>
          <w:szCs w:val="30"/>
          <w:lang w:eastAsia="ru-RU"/>
        </w:rPr>
        <w:t>Красноярска</w:t>
      </w:r>
      <w:r w:rsidR="00775F22" w:rsidRPr="00C31154">
        <w:rPr>
          <w:sz w:val="30"/>
          <w:szCs w:val="30"/>
          <w:lang w:eastAsia="ru-RU"/>
        </w:rPr>
        <w:t xml:space="preserve"> </w:t>
      </w:r>
      <w:r w:rsidRPr="00C31154">
        <w:rPr>
          <w:sz w:val="30"/>
          <w:szCs w:val="30"/>
          <w:lang w:eastAsia="ru-RU"/>
        </w:rPr>
        <w:t>о предварительном согласовании предоставления земельного участка замечания являются основаниями</w:t>
      </w:r>
      <w:proofErr w:type="gramEnd"/>
      <w:r w:rsidRPr="00C31154">
        <w:rPr>
          <w:sz w:val="30"/>
          <w:szCs w:val="30"/>
          <w:lang w:eastAsia="ru-RU"/>
        </w:rPr>
        <w:t xml:space="preserve"> для отказа в предоставлении Муниципальной услуги, </w:t>
      </w:r>
      <w:proofErr w:type="gramStart"/>
      <w:r w:rsidRPr="00C31154">
        <w:rPr>
          <w:sz w:val="30"/>
          <w:szCs w:val="30"/>
          <w:lang w:eastAsia="ru-RU"/>
        </w:rPr>
        <w:lastRenderedPageBreak/>
        <w:t>указанными</w:t>
      </w:r>
      <w:proofErr w:type="gramEnd"/>
      <w:r w:rsidRPr="00C31154">
        <w:rPr>
          <w:sz w:val="30"/>
          <w:szCs w:val="30"/>
          <w:lang w:eastAsia="ru-RU"/>
        </w:rPr>
        <w:t xml:space="preserve"> в пунк</w:t>
      </w:r>
      <w:r w:rsidR="00D41373" w:rsidRPr="00C31154">
        <w:rPr>
          <w:sz w:val="30"/>
          <w:szCs w:val="30"/>
          <w:lang w:eastAsia="ru-RU"/>
        </w:rPr>
        <w:t>те 17</w:t>
      </w:r>
      <w:r w:rsidRPr="00C31154">
        <w:rPr>
          <w:sz w:val="30"/>
          <w:szCs w:val="30"/>
          <w:lang w:eastAsia="ru-RU"/>
        </w:rPr>
        <w:t xml:space="preserve"> настоящего Регламента. </w:t>
      </w:r>
      <w:proofErr w:type="gramStart"/>
      <w:r w:rsidRPr="00C31154">
        <w:rPr>
          <w:sz w:val="30"/>
          <w:szCs w:val="30"/>
          <w:lang w:eastAsia="ru-RU"/>
        </w:rPr>
        <w:t xml:space="preserve">В случае подготовки мотивированного решения об отказе в предварительном согласовании предоставления земельного участка на основании замечаний специалиста отдела правовой и кадровой работы Департамента в нем отражаются основания для отказа в предоставлении Муниципальной услуги, содержащиеся в данных замечаниях, при этом проект мотивированного решения об отказе в предварительном согласовании предоставления земельного участка направляется на согласование </w:t>
      </w:r>
      <w:r w:rsidR="0021522E">
        <w:rPr>
          <w:sz w:val="30"/>
          <w:szCs w:val="30"/>
          <w:lang w:eastAsia="ru-RU"/>
        </w:rPr>
        <w:t xml:space="preserve">               </w:t>
      </w:r>
      <w:r w:rsidRPr="00C31154">
        <w:rPr>
          <w:sz w:val="30"/>
          <w:szCs w:val="30"/>
          <w:lang w:eastAsia="ru-RU"/>
        </w:rPr>
        <w:t>в отдел правовой и кадровой работы Департамента</w:t>
      </w:r>
      <w:proofErr w:type="gramEnd"/>
      <w:r w:rsidRPr="00C31154">
        <w:rPr>
          <w:sz w:val="30"/>
          <w:szCs w:val="30"/>
          <w:lang w:eastAsia="ru-RU"/>
        </w:rPr>
        <w:t xml:space="preserve"> в соответствии </w:t>
      </w:r>
      <w:r w:rsidR="0021522E">
        <w:rPr>
          <w:sz w:val="30"/>
          <w:szCs w:val="30"/>
          <w:lang w:eastAsia="ru-RU"/>
        </w:rPr>
        <w:t xml:space="preserve">              </w:t>
      </w:r>
      <w:r w:rsidRPr="00C31154">
        <w:rPr>
          <w:sz w:val="30"/>
          <w:szCs w:val="30"/>
          <w:lang w:eastAsia="ru-RU"/>
        </w:rPr>
        <w:t>с подпунктом 5 настоящего пункта;</w:t>
      </w:r>
    </w:p>
    <w:p w:rsidP="00775F22"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4) согласованный проект распоряжения администрации города </w:t>
      </w:r>
      <w:r w:rsidR="0021522E">
        <w:rPr>
          <w:sz w:val="30"/>
          <w:szCs w:val="30"/>
          <w:lang w:eastAsia="ru-RU"/>
        </w:rPr>
        <w:t xml:space="preserve">            </w:t>
      </w:r>
      <w:r w:rsidR="00775F22">
        <w:rPr>
          <w:sz w:val="30"/>
          <w:szCs w:val="30"/>
          <w:lang w:eastAsia="ru-RU"/>
        </w:rPr>
        <w:t>Красноярска</w:t>
      </w:r>
      <w:r w:rsidR="00775F22" w:rsidRPr="00C31154">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w:t>
      </w:r>
      <w:proofErr w:type="spellStart"/>
      <w:r w:rsidRPr="00C31154">
        <w:rPr>
          <w:sz w:val="30"/>
          <w:szCs w:val="30"/>
          <w:lang w:eastAsia="ru-RU"/>
        </w:rPr>
        <w:t>передается</w:t>
      </w:r>
      <w:proofErr w:type="spellEnd"/>
      <w:r w:rsidRPr="00C31154">
        <w:rPr>
          <w:sz w:val="30"/>
          <w:szCs w:val="30"/>
          <w:lang w:eastAsia="ru-RU"/>
        </w:rPr>
        <w:t xml:space="preserve"> ответственным исполнителем</w:t>
      </w:r>
      <w:r w:rsidR="00775F22">
        <w:rPr>
          <w:sz w:val="30"/>
          <w:szCs w:val="30"/>
          <w:lang w:eastAsia="ru-RU"/>
        </w:rPr>
        <w:t xml:space="preserve">                           </w:t>
      </w:r>
      <w:r w:rsidRPr="00C31154">
        <w:rPr>
          <w:sz w:val="30"/>
          <w:szCs w:val="30"/>
          <w:lang w:eastAsia="ru-RU"/>
        </w:rPr>
        <w:t xml:space="preserve">в управление делами администрации города </w:t>
      </w:r>
      <w:r w:rsidR="00775F22">
        <w:rPr>
          <w:sz w:val="30"/>
          <w:szCs w:val="30"/>
          <w:lang w:eastAsia="ru-RU"/>
        </w:rPr>
        <w:t>Красноярска</w:t>
      </w:r>
      <w:r w:rsidR="00775F22" w:rsidRPr="00C31154">
        <w:rPr>
          <w:sz w:val="30"/>
          <w:szCs w:val="30"/>
          <w:lang w:eastAsia="ru-RU"/>
        </w:rPr>
        <w:t xml:space="preserve"> </w:t>
      </w:r>
      <w:r w:rsidR="00775F22">
        <w:rPr>
          <w:sz w:val="30"/>
          <w:szCs w:val="30"/>
          <w:lang w:eastAsia="ru-RU"/>
        </w:rPr>
        <w:t xml:space="preserve">                               </w:t>
      </w:r>
      <w:r w:rsidRPr="00C31154">
        <w:rPr>
          <w:sz w:val="30"/>
          <w:szCs w:val="30"/>
          <w:lang w:eastAsia="ru-RU"/>
        </w:rPr>
        <w:t>для те</w:t>
      </w:r>
      <w:r w:rsidR="00775F22">
        <w:rPr>
          <w:sz w:val="30"/>
          <w:szCs w:val="30"/>
          <w:lang w:eastAsia="ru-RU"/>
        </w:rPr>
        <w:t>хнической доработки, подписания</w:t>
      </w:r>
      <w:r w:rsidR="0021522E">
        <w:rPr>
          <w:sz w:val="30"/>
          <w:szCs w:val="30"/>
          <w:lang w:eastAsia="ru-RU"/>
        </w:rPr>
        <w:t xml:space="preserve"> </w:t>
      </w:r>
      <w:r w:rsidRPr="00C31154">
        <w:rPr>
          <w:sz w:val="30"/>
          <w:szCs w:val="30"/>
          <w:lang w:eastAsia="ru-RU"/>
        </w:rPr>
        <w:t xml:space="preserve">и регистрации. Техническая доработка и передача на подписание </w:t>
      </w:r>
      <w:proofErr w:type="gramStart"/>
      <w:r w:rsidRPr="00C31154">
        <w:rPr>
          <w:sz w:val="30"/>
          <w:szCs w:val="30"/>
          <w:lang w:eastAsia="ru-RU"/>
        </w:rPr>
        <w:t xml:space="preserve">проекта распоряжения администрации города </w:t>
      </w:r>
      <w:r w:rsidR="00775F22">
        <w:rPr>
          <w:sz w:val="30"/>
          <w:szCs w:val="30"/>
          <w:lang w:eastAsia="ru-RU"/>
        </w:rPr>
        <w:t>Красноярска</w:t>
      </w:r>
      <w:proofErr w:type="gramEnd"/>
      <w:r w:rsidR="00775F22" w:rsidRPr="00C31154">
        <w:rPr>
          <w:sz w:val="30"/>
          <w:szCs w:val="30"/>
          <w:lang w:eastAsia="ru-RU"/>
        </w:rPr>
        <w:t xml:space="preserve"> </w:t>
      </w:r>
      <w:r w:rsidRPr="00C31154">
        <w:rPr>
          <w:sz w:val="30"/>
          <w:szCs w:val="30"/>
          <w:lang w:eastAsia="ru-RU"/>
        </w:rPr>
        <w:t xml:space="preserve">о предварительном согласовании предоставления земельного участка осуществляется не более </w:t>
      </w:r>
      <w:r w:rsidR="008438C4" w:rsidRPr="00C31154">
        <w:rPr>
          <w:sz w:val="30"/>
          <w:szCs w:val="30"/>
          <w:lang w:eastAsia="ru-RU"/>
        </w:rPr>
        <w:t>2</w:t>
      </w:r>
      <w:r w:rsidRPr="00C31154">
        <w:rPr>
          <w:sz w:val="30"/>
          <w:szCs w:val="30"/>
          <w:lang w:eastAsia="ru-RU"/>
        </w:rPr>
        <w:t xml:space="preserve"> рабочих дней со дня его поступления в управление делами администрации города</w:t>
      </w:r>
      <w:r w:rsidR="00775F22" w:rsidRPr="00775F22">
        <w:rPr>
          <w:sz w:val="30"/>
          <w:szCs w:val="30"/>
          <w:lang w:eastAsia="ru-RU"/>
        </w:rPr>
        <w:t xml:space="preserve"> </w:t>
      </w:r>
      <w:r w:rsidR="00775F22">
        <w:rPr>
          <w:sz w:val="30"/>
          <w:szCs w:val="30"/>
          <w:lang w:eastAsia="ru-RU"/>
        </w:rPr>
        <w:t>Красноярска</w:t>
      </w:r>
      <w:r w:rsidRPr="00C31154">
        <w:rPr>
          <w:sz w:val="30"/>
          <w:szCs w:val="30"/>
          <w:lang w:eastAsia="ru-RU"/>
        </w:rPr>
        <w:t>;</w:t>
      </w:r>
    </w:p>
    <w:p w:rsidP="00775F22"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5) при наличии хотя бы одного из оснований для отказа, установ</w:t>
      </w:r>
      <w:r w:rsidR="00D41373" w:rsidRPr="00C31154">
        <w:rPr>
          <w:sz w:val="30"/>
          <w:szCs w:val="30"/>
          <w:lang w:eastAsia="ru-RU"/>
        </w:rPr>
        <w:t>ленных пунктом 17</w:t>
      </w:r>
      <w:r w:rsidRPr="00C31154">
        <w:rPr>
          <w:sz w:val="30"/>
          <w:szCs w:val="30"/>
          <w:lang w:eastAsia="ru-RU"/>
        </w:rPr>
        <w:t xml:space="preserve"> настоящего Регламента, ответственный исполнитель:</w:t>
      </w:r>
    </w:p>
    <w:p w:rsidP="00775F22"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rPr>
        <w:t xml:space="preserve">в течение </w:t>
      </w:r>
      <w:r w:rsidR="008438C4" w:rsidRPr="00C31154">
        <w:rPr>
          <w:sz w:val="30"/>
          <w:szCs w:val="30"/>
        </w:rPr>
        <w:t>3</w:t>
      </w:r>
      <w:r w:rsidRPr="00C31154">
        <w:rPr>
          <w:sz w:val="30"/>
          <w:szCs w:val="30"/>
        </w:rPr>
        <w:t xml:space="preserve"> рабочих дней</w:t>
      </w:r>
      <w:r w:rsidRPr="00C31154">
        <w:rPr>
          <w:sz w:val="30"/>
          <w:szCs w:val="30"/>
          <w:lang w:eastAsia="ru-RU"/>
        </w:rPr>
        <w:t xml:space="preserve"> со дня формирования необходимого пакета документов готовит и </w:t>
      </w:r>
      <w:proofErr w:type="spellStart"/>
      <w:r w:rsidRPr="00C31154">
        <w:rPr>
          <w:sz w:val="30"/>
          <w:szCs w:val="30"/>
          <w:lang w:eastAsia="ru-RU"/>
        </w:rPr>
        <w:t>передает</w:t>
      </w:r>
      <w:proofErr w:type="spellEnd"/>
      <w:r w:rsidRPr="00C31154">
        <w:rPr>
          <w:sz w:val="30"/>
          <w:szCs w:val="30"/>
          <w:lang w:eastAsia="ru-RU"/>
        </w:rPr>
        <w:t xml:space="preserve"> проект мотивированного решения об отказе в предварительном согласовании предоставления земельного участка специалисту отдела правовой и кадровой работы Департамента. Специалист отдела правовой и кадровой работы Департамента в </w:t>
      </w:r>
      <w:r w:rsidRPr="00C31154">
        <w:rPr>
          <w:sz w:val="30"/>
          <w:szCs w:val="30"/>
        </w:rPr>
        <w:t>тече</w:t>
      </w:r>
      <w:r w:rsidR="008438C4" w:rsidRPr="00C31154">
        <w:rPr>
          <w:sz w:val="30"/>
          <w:szCs w:val="30"/>
        </w:rPr>
        <w:t>ние 2</w:t>
      </w:r>
      <w:r w:rsidRPr="00C31154">
        <w:rPr>
          <w:sz w:val="30"/>
          <w:szCs w:val="30"/>
        </w:rPr>
        <w:t xml:space="preserve"> рабочих дней</w:t>
      </w:r>
      <w:r w:rsidRPr="00C31154">
        <w:rPr>
          <w:sz w:val="30"/>
          <w:szCs w:val="30"/>
          <w:lang w:eastAsia="ru-RU"/>
        </w:rPr>
        <w:t xml:space="preserve"> со дня поступления проекта мотивированного решения об отказе в предварительном согласовании предоставления земельного участка </w:t>
      </w:r>
      <w:r w:rsidR="00930577" w:rsidRPr="00C31154">
        <w:rPr>
          <w:sz w:val="30"/>
          <w:szCs w:val="30"/>
          <w:lang w:eastAsia="ru-RU"/>
        </w:rPr>
        <w:t xml:space="preserve">осуществляет его правовую экспертизу и согласовывает </w:t>
      </w:r>
      <w:proofErr w:type="spellStart"/>
      <w:r w:rsidR="00930577" w:rsidRPr="00C31154">
        <w:rPr>
          <w:sz w:val="30"/>
          <w:szCs w:val="30"/>
          <w:lang w:eastAsia="ru-RU"/>
        </w:rPr>
        <w:t>путем</w:t>
      </w:r>
      <w:proofErr w:type="spellEnd"/>
      <w:r w:rsidR="00930577" w:rsidRPr="00C31154">
        <w:rPr>
          <w:sz w:val="30"/>
          <w:szCs w:val="30"/>
          <w:lang w:eastAsia="ru-RU"/>
        </w:rPr>
        <w:t xml:space="preserve"> проставления визы</w:t>
      </w:r>
      <w:r w:rsidRPr="00C31154">
        <w:rPr>
          <w:sz w:val="30"/>
          <w:szCs w:val="30"/>
          <w:lang w:eastAsia="ru-RU"/>
        </w:rPr>
        <w:t xml:space="preserve">. </w:t>
      </w:r>
      <w:proofErr w:type="gramStart"/>
      <w:r w:rsidRPr="00C31154">
        <w:rPr>
          <w:sz w:val="30"/>
          <w:szCs w:val="30"/>
          <w:lang w:eastAsia="ru-RU"/>
        </w:rPr>
        <w:t xml:space="preserve">При наличии замечаний проект мотивированного решения об отказе </w:t>
      </w:r>
      <w:r w:rsidR="0021522E">
        <w:rPr>
          <w:sz w:val="30"/>
          <w:szCs w:val="30"/>
          <w:lang w:eastAsia="ru-RU"/>
        </w:rPr>
        <w:t xml:space="preserve">                                      </w:t>
      </w:r>
      <w:r w:rsidRPr="00C31154">
        <w:rPr>
          <w:sz w:val="30"/>
          <w:szCs w:val="30"/>
          <w:lang w:eastAsia="ru-RU"/>
        </w:rPr>
        <w:t xml:space="preserve">в предварительном согласовании предоставления земельного участка направляется в соответствующий отдел Департамента для их устранения либо подготовки проекта распоряжения администрации города </w:t>
      </w:r>
      <w:r w:rsidR="00775F22">
        <w:rPr>
          <w:sz w:val="30"/>
          <w:szCs w:val="30"/>
          <w:lang w:eastAsia="ru-RU"/>
        </w:rPr>
        <w:t>Красноярска</w:t>
      </w:r>
      <w:r w:rsidR="00775F22" w:rsidRPr="00C31154">
        <w:rPr>
          <w:sz w:val="30"/>
          <w:szCs w:val="30"/>
          <w:lang w:eastAsia="ru-RU"/>
        </w:rPr>
        <w:t xml:space="preserve"> </w:t>
      </w:r>
      <w:r w:rsidRPr="00C31154">
        <w:rPr>
          <w:sz w:val="30"/>
          <w:szCs w:val="30"/>
          <w:lang w:eastAsia="ru-RU"/>
        </w:rPr>
        <w:t>о предварительном согласовании предоставления земельного участка в течение одного дня со дня получения ответственным исполнителем соответствующего отдела Департамента замечаний специалиста отдела правовой и кадровой работы Департамента, при этом проект распоряжения администрации</w:t>
      </w:r>
      <w:proofErr w:type="gramEnd"/>
      <w:r w:rsidRPr="00C31154">
        <w:rPr>
          <w:sz w:val="30"/>
          <w:szCs w:val="30"/>
          <w:lang w:eastAsia="ru-RU"/>
        </w:rPr>
        <w:t xml:space="preserve"> города </w:t>
      </w:r>
      <w:r w:rsidR="00775F22">
        <w:rPr>
          <w:sz w:val="30"/>
          <w:szCs w:val="30"/>
          <w:lang w:eastAsia="ru-RU"/>
        </w:rPr>
        <w:t>Красноярска</w:t>
      </w:r>
      <w:r w:rsidR="00775F22" w:rsidRPr="00C31154">
        <w:rPr>
          <w:sz w:val="30"/>
          <w:szCs w:val="30"/>
          <w:lang w:eastAsia="ru-RU"/>
        </w:rPr>
        <w:t xml:space="preserve"> </w:t>
      </w:r>
      <w:r w:rsidRPr="00C31154">
        <w:rPr>
          <w:sz w:val="30"/>
          <w:szCs w:val="30"/>
          <w:lang w:eastAsia="ru-RU"/>
        </w:rPr>
        <w:t xml:space="preserve">о предварительном согласовании предоставления </w:t>
      </w:r>
      <w:r w:rsidRPr="00C31154">
        <w:rPr>
          <w:sz w:val="30"/>
          <w:szCs w:val="30"/>
          <w:lang w:eastAsia="ru-RU"/>
        </w:rPr>
        <w:lastRenderedPageBreak/>
        <w:t xml:space="preserve">земельного участка направляется на согласование в отдел правовой </w:t>
      </w:r>
      <w:r w:rsidR="00775F22">
        <w:rPr>
          <w:sz w:val="30"/>
          <w:szCs w:val="30"/>
          <w:lang w:eastAsia="ru-RU"/>
        </w:rPr>
        <w:t xml:space="preserve">                </w:t>
      </w:r>
      <w:r w:rsidRPr="00C31154">
        <w:rPr>
          <w:sz w:val="30"/>
          <w:szCs w:val="30"/>
          <w:lang w:eastAsia="ru-RU"/>
        </w:rPr>
        <w:t>и кадровой работы Департамента</w:t>
      </w:r>
      <w:r w:rsidR="0021522E">
        <w:rPr>
          <w:sz w:val="30"/>
          <w:szCs w:val="30"/>
          <w:lang w:eastAsia="ru-RU"/>
        </w:rPr>
        <w:t xml:space="preserve"> </w:t>
      </w:r>
      <w:r w:rsidRPr="00C31154">
        <w:rPr>
          <w:sz w:val="30"/>
          <w:szCs w:val="30"/>
          <w:lang w:eastAsia="ru-RU"/>
        </w:rPr>
        <w:t>в соответствии с подпунктом 3 настоящего пункта;</w:t>
      </w:r>
    </w:p>
    <w:p w:rsidP="0021522E" w:rsidR="004910DB" w:rsidRDefault="004910DB" w:rsidRPr="00C31154">
      <w:pPr>
        <w:widowControl w:val="false"/>
        <w:suppressAutoHyphens w:val="false"/>
        <w:autoSpaceDE w:val="false"/>
        <w:autoSpaceDN w:val="false"/>
        <w:adjustRightInd w:val="false"/>
        <w:ind w:firstLine="709"/>
        <w:jc w:val="both"/>
        <w:rPr>
          <w:sz w:val="30"/>
          <w:szCs w:val="30"/>
          <w:lang w:eastAsia="ru-RU"/>
        </w:rPr>
      </w:pPr>
      <w:proofErr w:type="spellStart"/>
      <w:r w:rsidRPr="00C31154">
        <w:rPr>
          <w:sz w:val="30"/>
          <w:szCs w:val="30"/>
          <w:lang w:eastAsia="ru-RU"/>
        </w:rPr>
        <w:t>передает</w:t>
      </w:r>
      <w:proofErr w:type="spellEnd"/>
      <w:r w:rsidRPr="00C31154">
        <w:rPr>
          <w:sz w:val="30"/>
          <w:szCs w:val="30"/>
          <w:lang w:eastAsia="ru-RU"/>
        </w:rPr>
        <w:t xml:space="preserve"> на подпись начальнику отдела землеустройства Департамента, который подписывает в течение </w:t>
      </w:r>
      <w:r w:rsidR="008438C4" w:rsidRPr="00C31154">
        <w:rPr>
          <w:sz w:val="30"/>
          <w:szCs w:val="30"/>
          <w:lang w:eastAsia="ru-RU"/>
        </w:rPr>
        <w:t>1</w:t>
      </w:r>
      <w:r w:rsidRPr="00C31154">
        <w:rPr>
          <w:sz w:val="30"/>
          <w:szCs w:val="30"/>
          <w:lang w:eastAsia="ru-RU"/>
        </w:rPr>
        <w:t xml:space="preserve"> рабочего дня мотивированное решение об отказе в предварительном согласовании предоставления земельного участка;</w:t>
      </w:r>
    </w:p>
    <w:p w:rsidP="0021522E"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6)</w:t>
      </w:r>
      <w:r w:rsidR="0021522E">
        <w:rPr>
          <w:sz w:val="30"/>
          <w:szCs w:val="30"/>
          <w:lang w:eastAsia="ru-RU"/>
        </w:rPr>
        <w:t> </w:t>
      </w:r>
      <w:r w:rsidRPr="00C31154">
        <w:rPr>
          <w:sz w:val="30"/>
          <w:szCs w:val="30"/>
          <w:lang w:eastAsia="ru-RU"/>
        </w:rPr>
        <w:t xml:space="preserve">результатом выполнения административной процедуры является издание распоряжения администрации города </w:t>
      </w:r>
      <w:r w:rsidR="00775F22">
        <w:rPr>
          <w:sz w:val="30"/>
          <w:szCs w:val="30"/>
          <w:lang w:eastAsia="ru-RU"/>
        </w:rPr>
        <w:t xml:space="preserve">Красноярска           </w:t>
      </w:r>
      <w:r w:rsidR="00775F22" w:rsidRPr="00C31154">
        <w:rPr>
          <w:sz w:val="30"/>
          <w:szCs w:val="30"/>
          <w:lang w:eastAsia="ru-RU"/>
        </w:rPr>
        <w:t xml:space="preserve"> </w:t>
      </w:r>
      <w:r w:rsidRPr="00C31154">
        <w:rPr>
          <w:sz w:val="30"/>
          <w:szCs w:val="30"/>
          <w:lang w:eastAsia="ru-RU"/>
        </w:rPr>
        <w:t>о предварительном согласовании предоставления земельного участка либо подписание решения об отказе в пред</w:t>
      </w:r>
      <w:r w:rsidR="006006CC" w:rsidRPr="00C31154">
        <w:rPr>
          <w:sz w:val="30"/>
          <w:szCs w:val="30"/>
          <w:lang w:eastAsia="ru-RU"/>
        </w:rPr>
        <w:t>оставлении Муниципальной услуги;</w:t>
      </w:r>
    </w:p>
    <w:p w:rsidP="0021522E"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7) максимальный срок выполнения административной процедуры составляет </w:t>
      </w:r>
      <w:r w:rsidR="00750FA6" w:rsidRPr="00C31154">
        <w:rPr>
          <w:sz w:val="30"/>
          <w:szCs w:val="30"/>
        </w:rPr>
        <w:t>7</w:t>
      </w:r>
      <w:r w:rsidRPr="00C31154">
        <w:rPr>
          <w:sz w:val="30"/>
          <w:szCs w:val="30"/>
        </w:rPr>
        <w:t xml:space="preserve"> рабочих дней</w:t>
      </w:r>
      <w:r w:rsidRPr="00C31154">
        <w:rPr>
          <w:sz w:val="30"/>
          <w:szCs w:val="30"/>
          <w:lang w:eastAsia="ru-RU"/>
        </w:rPr>
        <w:t xml:space="preserve"> </w:t>
      </w:r>
      <w:proofErr w:type="gramStart"/>
      <w:r w:rsidRPr="00C31154">
        <w:rPr>
          <w:sz w:val="30"/>
          <w:szCs w:val="30"/>
          <w:lang w:eastAsia="ru-RU"/>
        </w:rPr>
        <w:t>с даты формирования</w:t>
      </w:r>
      <w:proofErr w:type="gramEnd"/>
      <w:r w:rsidRPr="00C31154">
        <w:rPr>
          <w:sz w:val="30"/>
          <w:szCs w:val="30"/>
          <w:lang w:eastAsia="ru-RU"/>
        </w:rPr>
        <w:t xml:space="preserve"> необходимого пакета документов для предоставления Муниципальной услуги.</w:t>
      </w:r>
    </w:p>
    <w:p w:rsidP="0021522E" w:rsidR="004910DB" w:rsidRDefault="00EB3CC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39</w:t>
      </w:r>
      <w:r w:rsidR="004910DB" w:rsidRPr="00C31154">
        <w:rPr>
          <w:sz w:val="30"/>
          <w:szCs w:val="30"/>
          <w:lang w:eastAsia="ru-RU"/>
        </w:rPr>
        <w:t>.</w:t>
      </w:r>
      <w:r w:rsidR="0021522E">
        <w:rPr>
          <w:sz w:val="30"/>
          <w:szCs w:val="30"/>
          <w:lang w:eastAsia="ru-RU"/>
        </w:rPr>
        <w:t> </w:t>
      </w:r>
      <w:r w:rsidR="004910DB" w:rsidRPr="00C31154">
        <w:rPr>
          <w:sz w:val="30"/>
          <w:szCs w:val="30"/>
          <w:lang w:eastAsia="ru-RU"/>
        </w:rPr>
        <w:t xml:space="preserve">Выдача </w:t>
      </w:r>
      <w:r w:rsidR="00262CE6" w:rsidRPr="00C31154">
        <w:rPr>
          <w:sz w:val="30"/>
          <w:szCs w:val="30"/>
          <w:lang w:eastAsia="ru-RU"/>
        </w:rPr>
        <w:t xml:space="preserve">(направление) </w:t>
      </w:r>
      <w:r w:rsidR="004910DB" w:rsidRPr="00C31154">
        <w:rPr>
          <w:sz w:val="30"/>
          <w:szCs w:val="30"/>
          <w:lang w:eastAsia="ru-RU"/>
        </w:rPr>
        <w:t xml:space="preserve">Заявителю распоряжения администрации города </w:t>
      </w:r>
      <w:r w:rsidR="00401150">
        <w:rPr>
          <w:sz w:val="30"/>
          <w:szCs w:val="30"/>
          <w:lang w:eastAsia="ru-RU"/>
        </w:rPr>
        <w:t>Красноярска</w:t>
      </w:r>
      <w:r w:rsidR="00401150" w:rsidRPr="00C31154">
        <w:rPr>
          <w:sz w:val="30"/>
          <w:szCs w:val="30"/>
          <w:lang w:eastAsia="ru-RU"/>
        </w:rPr>
        <w:t xml:space="preserve"> </w:t>
      </w:r>
      <w:r w:rsidR="004910DB" w:rsidRPr="00C31154">
        <w:rPr>
          <w:sz w:val="30"/>
          <w:szCs w:val="30"/>
          <w:lang w:eastAsia="ru-RU"/>
        </w:rPr>
        <w:t xml:space="preserve">о предварительном согласовании предоставления земельного участка или решения об отказе </w:t>
      </w:r>
      <w:r w:rsidR="0021522E">
        <w:rPr>
          <w:sz w:val="30"/>
          <w:szCs w:val="30"/>
          <w:lang w:eastAsia="ru-RU"/>
        </w:rPr>
        <w:t xml:space="preserve">                             </w:t>
      </w:r>
      <w:r w:rsidR="004910DB" w:rsidRPr="00C31154">
        <w:rPr>
          <w:sz w:val="30"/>
          <w:szCs w:val="30"/>
          <w:lang w:eastAsia="ru-RU"/>
        </w:rPr>
        <w:t>в предоставлении Муниципальной услуги:</w:t>
      </w:r>
    </w:p>
    <w:p w:rsidP="0021522E"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1) основанием для начала административной процедуры является издание распоряжения администрации города </w:t>
      </w:r>
      <w:r w:rsidR="00401150">
        <w:rPr>
          <w:sz w:val="30"/>
          <w:szCs w:val="30"/>
          <w:lang w:eastAsia="ru-RU"/>
        </w:rPr>
        <w:t>Красноярска</w:t>
      </w:r>
      <w:r w:rsidR="00401150" w:rsidRPr="00C31154">
        <w:rPr>
          <w:sz w:val="30"/>
          <w:szCs w:val="30"/>
          <w:lang w:eastAsia="ru-RU"/>
        </w:rPr>
        <w:t xml:space="preserve"> </w:t>
      </w:r>
      <w:r w:rsidR="00401150">
        <w:rPr>
          <w:sz w:val="30"/>
          <w:szCs w:val="30"/>
          <w:lang w:eastAsia="ru-RU"/>
        </w:rPr>
        <w:t xml:space="preserve">                                  </w:t>
      </w:r>
      <w:r w:rsidRPr="00C31154">
        <w:rPr>
          <w:sz w:val="30"/>
          <w:szCs w:val="30"/>
          <w:lang w:eastAsia="ru-RU"/>
        </w:rPr>
        <w:t>о предварительном согласовании предоставления земельного участка или подписание решения об отказе в предоставлении Муниципальной услуги;</w:t>
      </w:r>
    </w:p>
    <w:p w:rsidP="0021522E"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 ответственным исполнителем за совершение административной процедуры является специалист отдела организационной работы Депар</w:t>
      </w:r>
      <w:r w:rsidR="00262CE6" w:rsidRPr="00C31154">
        <w:rPr>
          <w:sz w:val="30"/>
          <w:szCs w:val="30"/>
          <w:lang w:eastAsia="ru-RU"/>
        </w:rPr>
        <w:t>тамента</w:t>
      </w:r>
      <w:r w:rsidRPr="00C31154">
        <w:rPr>
          <w:sz w:val="30"/>
          <w:szCs w:val="30"/>
          <w:lang w:eastAsia="ru-RU"/>
        </w:rPr>
        <w:t>;</w:t>
      </w:r>
    </w:p>
    <w:p w:rsidP="0021522E"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3) </w:t>
      </w:r>
      <w:r w:rsidRPr="00C31154">
        <w:rPr>
          <w:sz w:val="30"/>
          <w:szCs w:val="30"/>
        </w:rPr>
        <w:t xml:space="preserve">в течение </w:t>
      </w:r>
      <w:r w:rsidR="008438C4" w:rsidRPr="00C31154">
        <w:rPr>
          <w:sz w:val="30"/>
          <w:szCs w:val="30"/>
        </w:rPr>
        <w:t>1</w:t>
      </w:r>
      <w:r w:rsidRPr="00C31154">
        <w:rPr>
          <w:sz w:val="30"/>
          <w:szCs w:val="30"/>
        </w:rPr>
        <w:t xml:space="preserve"> рабочего дня</w:t>
      </w:r>
      <w:r w:rsidRPr="00C31154">
        <w:rPr>
          <w:sz w:val="30"/>
          <w:szCs w:val="30"/>
          <w:lang w:eastAsia="ru-RU"/>
        </w:rPr>
        <w:t xml:space="preserve"> со дня </w:t>
      </w:r>
      <w:proofErr w:type="gramStart"/>
      <w:r w:rsidRPr="00C31154">
        <w:rPr>
          <w:sz w:val="30"/>
          <w:szCs w:val="30"/>
          <w:lang w:eastAsia="ru-RU"/>
        </w:rPr>
        <w:t>издания распоряжения администрации города</w:t>
      </w:r>
      <w:r w:rsidR="00401150" w:rsidRPr="00401150">
        <w:rPr>
          <w:sz w:val="30"/>
          <w:szCs w:val="30"/>
          <w:lang w:eastAsia="ru-RU"/>
        </w:rPr>
        <w:t xml:space="preserve"> </w:t>
      </w:r>
      <w:r w:rsidR="00401150">
        <w:rPr>
          <w:sz w:val="30"/>
          <w:szCs w:val="30"/>
          <w:lang w:eastAsia="ru-RU"/>
        </w:rPr>
        <w:t>Красноярска</w:t>
      </w:r>
      <w:proofErr w:type="gramEnd"/>
      <w:r w:rsidRPr="00C31154">
        <w:rPr>
          <w:sz w:val="30"/>
          <w:szCs w:val="30"/>
          <w:lang w:eastAsia="ru-RU"/>
        </w:rPr>
        <w:t xml:space="preserve"> специалист отдела землеустройства подготавливает письмо Заявителю о получении копии распоряжения администрации города </w:t>
      </w:r>
      <w:r w:rsidR="00401150">
        <w:rPr>
          <w:sz w:val="30"/>
          <w:szCs w:val="30"/>
          <w:lang w:eastAsia="ru-RU"/>
        </w:rPr>
        <w:t>Красноярска</w:t>
      </w:r>
      <w:r w:rsidR="00401150" w:rsidRPr="00C31154">
        <w:rPr>
          <w:sz w:val="30"/>
          <w:szCs w:val="30"/>
          <w:lang w:eastAsia="ru-RU"/>
        </w:rPr>
        <w:t xml:space="preserve"> </w:t>
      </w:r>
      <w:r w:rsidRPr="00C31154">
        <w:rPr>
          <w:sz w:val="30"/>
          <w:szCs w:val="30"/>
          <w:lang w:eastAsia="ru-RU"/>
        </w:rPr>
        <w:t xml:space="preserve">и </w:t>
      </w:r>
      <w:proofErr w:type="spellStart"/>
      <w:r w:rsidRPr="00C31154">
        <w:rPr>
          <w:sz w:val="30"/>
          <w:szCs w:val="30"/>
          <w:lang w:eastAsia="ru-RU"/>
        </w:rPr>
        <w:t>передает</w:t>
      </w:r>
      <w:proofErr w:type="spellEnd"/>
      <w:r w:rsidRPr="00C31154">
        <w:rPr>
          <w:sz w:val="30"/>
          <w:szCs w:val="30"/>
          <w:lang w:eastAsia="ru-RU"/>
        </w:rPr>
        <w:t xml:space="preserve"> ответственному исполнителю;</w:t>
      </w:r>
    </w:p>
    <w:p w:rsidP="0021522E"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4) ответственный исполнитель в соответствии со способом получения документов, указанным в Заявлении, осуществляет следующие действия:</w:t>
      </w:r>
    </w:p>
    <w:p w:rsidP="0021522E" w:rsidR="004910DB" w:rsidRDefault="004910DB">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регистрацию в системе электронного документооборота администрации города</w:t>
      </w:r>
      <w:r w:rsidR="00401150" w:rsidRPr="00401150">
        <w:rPr>
          <w:sz w:val="30"/>
          <w:szCs w:val="30"/>
          <w:lang w:eastAsia="ru-RU"/>
        </w:rPr>
        <w:t xml:space="preserve"> </w:t>
      </w:r>
      <w:r w:rsidR="00401150">
        <w:rPr>
          <w:sz w:val="30"/>
          <w:szCs w:val="30"/>
          <w:lang w:eastAsia="ru-RU"/>
        </w:rPr>
        <w:t>Красноярска</w:t>
      </w:r>
      <w:r w:rsidRPr="00C31154">
        <w:rPr>
          <w:sz w:val="30"/>
          <w:szCs w:val="30"/>
          <w:lang w:eastAsia="ru-RU"/>
        </w:rPr>
        <w:t xml:space="preserve"> с присвоением регистрационного номера письма о получении </w:t>
      </w:r>
      <w:proofErr w:type="gramStart"/>
      <w:r w:rsidRPr="00C31154">
        <w:rPr>
          <w:sz w:val="30"/>
          <w:szCs w:val="30"/>
          <w:lang w:eastAsia="ru-RU"/>
        </w:rPr>
        <w:t xml:space="preserve">копии распоряжения администрации города </w:t>
      </w:r>
      <w:r w:rsidR="00401150">
        <w:rPr>
          <w:sz w:val="30"/>
          <w:szCs w:val="30"/>
          <w:lang w:eastAsia="ru-RU"/>
        </w:rPr>
        <w:t>Красноярска</w:t>
      </w:r>
      <w:proofErr w:type="gramEnd"/>
      <w:r w:rsidR="00401150" w:rsidRPr="00C31154">
        <w:rPr>
          <w:sz w:val="30"/>
          <w:szCs w:val="30"/>
          <w:lang w:eastAsia="ru-RU"/>
        </w:rPr>
        <w:t xml:space="preserve"> </w:t>
      </w:r>
      <w:r w:rsidRPr="00C31154">
        <w:rPr>
          <w:sz w:val="30"/>
          <w:szCs w:val="30"/>
          <w:lang w:eastAsia="ru-RU"/>
        </w:rPr>
        <w:t>или решения об отказе в предоставлении Муниципальной услуги в день поступления его из отдела землеустройства  Департамента;</w:t>
      </w:r>
    </w:p>
    <w:p w:rsidP="0021522E" w:rsidR="00401150" w:rsidRDefault="00401150" w:rsidRPr="00C31154">
      <w:pPr>
        <w:widowControl w:val="false"/>
        <w:suppressAutoHyphens w:val="false"/>
        <w:autoSpaceDE w:val="false"/>
        <w:autoSpaceDN w:val="false"/>
        <w:adjustRightInd w:val="false"/>
        <w:ind w:firstLine="709"/>
        <w:jc w:val="both"/>
        <w:rPr>
          <w:sz w:val="30"/>
          <w:szCs w:val="30"/>
          <w:lang w:eastAsia="ru-RU"/>
        </w:rPr>
      </w:pPr>
    </w:p>
    <w:p w:rsidP="0021522E"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 xml:space="preserve">передачу письма о получении </w:t>
      </w:r>
      <w:proofErr w:type="gramStart"/>
      <w:r w:rsidRPr="00C31154">
        <w:rPr>
          <w:sz w:val="30"/>
          <w:szCs w:val="30"/>
          <w:lang w:eastAsia="ru-RU"/>
        </w:rPr>
        <w:t xml:space="preserve">копии распоряжения администрации города </w:t>
      </w:r>
      <w:r w:rsidR="00401150">
        <w:rPr>
          <w:sz w:val="30"/>
          <w:szCs w:val="30"/>
          <w:lang w:eastAsia="ru-RU"/>
        </w:rPr>
        <w:t>Красноярска</w:t>
      </w:r>
      <w:proofErr w:type="gramEnd"/>
      <w:r w:rsidR="00401150" w:rsidRPr="00C31154">
        <w:rPr>
          <w:sz w:val="30"/>
          <w:szCs w:val="30"/>
          <w:lang w:eastAsia="ru-RU"/>
        </w:rPr>
        <w:t xml:space="preserve"> </w:t>
      </w:r>
      <w:r w:rsidRPr="00C31154">
        <w:rPr>
          <w:sz w:val="30"/>
          <w:szCs w:val="30"/>
          <w:lang w:eastAsia="ru-RU"/>
        </w:rPr>
        <w:t>или решения об отказе в предоставлении Муниципальной услуги организации почтовой связи для отправки Заявителю;</w:t>
      </w:r>
    </w:p>
    <w:p w:rsidP="0021522E"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в случае если Заявитель обратился в электронной форме и выбрал способ получения документов в электронной форме, письмо </w:t>
      </w:r>
      <w:r w:rsidR="0021522E">
        <w:rPr>
          <w:sz w:val="30"/>
          <w:szCs w:val="30"/>
          <w:lang w:eastAsia="ru-RU"/>
        </w:rPr>
        <w:t xml:space="preserve">                           </w:t>
      </w:r>
      <w:r w:rsidRPr="00C31154">
        <w:rPr>
          <w:sz w:val="30"/>
          <w:szCs w:val="30"/>
          <w:lang w:eastAsia="ru-RU"/>
        </w:rPr>
        <w:t xml:space="preserve">о получении </w:t>
      </w:r>
      <w:proofErr w:type="gramStart"/>
      <w:r w:rsidRPr="00C31154">
        <w:rPr>
          <w:sz w:val="30"/>
          <w:szCs w:val="30"/>
          <w:lang w:eastAsia="ru-RU"/>
        </w:rPr>
        <w:t xml:space="preserve">копии распоряжения администрации города </w:t>
      </w:r>
      <w:r w:rsidR="00401150">
        <w:rPr>
          <w:sz w:val="30"/>
          <w:szCs w:val="30"/>
          <w:lang w:eastAsia="ru-RU"/>
        </w:rPr>
        <w:t>Красноярска</w:t>
      </w:r>
      <w:proofErr w:type="gramEnd"/>
      <w:r w:rsidR="00401150" w:rsidRPr="00C31154">
        <w:rPr>
          <w:sz w:val="30"/>
          <w:szCs w:val="30"/>
          <w:lang w:eastAsia="ru-RU"/>
        </w:rPr>
        <w:t xml:space="preserve"> </w:t>
      </w:r>
      <w:r w:rsidRPr="00C31154">
        <w:rPr>
          <w:sz w:val="30"/>
          <w:szCs w:val="30"/>
          <w:lang w:eastAsia="ru-RU"/>
        </w:rPr>
        <w:t xml:space="preserve">либо письмо об отказе в предоставлении Муниципальной услуги направляется в раздел «Личный кабинет» на </w:t>
      </w:r>
      <w:r w:rsidR="00580FA9" w:rsidRPr="00C31154">
        <w:rPr>
          <w:sz w:val="30"/>
          <w:szCs w:val="30"/>
          <w:lang w:eastAsia="ru-RU"/>
        </w:rPr>
        <w:t>Портале, Сайте;</w:t>
      </w:r>
    </w:p>
    <w:p w:rsidP="0021522E"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rFonts w:eastAsia="Calibri"/>
          <w:sz w:val="30"/>
          <w:szCs w:val="30"/>
        </w:rPr>
        <w:t xml:space="preserve">в случае если Заявитель обратился через МФЦ и выбрал способ получения документов в МФЦ, письмо о получении </w:t>
      </w:r>
      <w:proofErr w:type="gramStart"/>
      <w:r w:rsidRPr="00C31154">
        <w:rPr>
          <w:rFonts w:eastAsia="Calibri"/>
          <w:sz w:val="30"/>
          <w:szCs w:val="30"/>
        </w:rPr>
        <w:t>копии распоряжения администрации города</w:t>
      </w:r>
      <w:r w:rsidR="00401150" w:rsidRPr="00401150">
        <w:rPr>
          <w:sz w:val="30"/>
          <w:szCs w:val="30"/>
          <w:lang w:eastAsia="ru-RU"/>
        </w:rPr>
        <w:t xml:space="preserve"> </w:t>
      </w:r>
      <w:r w:rsidR="00401150">
        <w:rPr>
          <w:sz w:val="30"/>
          <w:szCs w:val="30"/>
          <w:lang w:eastAsia="ru-RU"/>
        </w:rPr>
        <w:t>Красноярска</w:t>
      </w:r>
      <w:proofErr w:type="gramEnd"/>
      <w:r w:rsidRPr="00C31154">
        <w:rPr>
          <w:rFonts w:eastAsia="Calibri"/>
          <w:sz w:val="30"/>
          <w:szCs w:val="30"/>
        </w:rPr>
        <w:t xml:space="preserve"> либо письмо </w:t>
      </w:r>
      <w:r w:rsidR="00401150">
        <w:rPr>
          <w:rFonts w:eastAsia="Calibri"/>
          <w:sz w:val="30"/>
          <w:szCs w:val="30"/>
        </w:rPr>
        <w:t xml:space="preserve">                      </w:t>
      </w:r>
      <w:r w:rsidRPr="00C31154">
        <w:rPr>
          <w:rFonts w:eastAsia="Calibri"/>
          <w:sz w:val="30"/>
          <w:szCs w:val="30"/>
        </w:rPr>
        <w:t xml:space="preserve">об отказе в предоставлении Муниципальной услуги направляется </w:t>
      </w:r>
      <w:r w:rsidR="00401150">
        <w:rPr>
          <w:rFonts w:eastAsia="Calibri"/>
          <w:sz w:val="30"/>
          <w:szCs w:val="30"/>
        </w:rPr>
        <w:t xml:space="preserve">                    </w:t>
      </w:r>
      <w:r w:rsidRPr="00C31154">
        <w:rPr>
          <w:rFonts w:eastAsia="Calibri"/>
          <w:sz w:val="30"/>
          <w:szCs w:val="30"/>
        </w:rPr>
        <w:t>в МФЦ для выдачи Заявителю;</w:t>
      </w:r>
    </w:p>
    <w:p w:rsidP="0021522E"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5)</w:t>
      </w:r>
      <w:r w:rsidR="0021522E">
        <w:rPr>
          <w:sz w:val="30"/>
          <w:szCs w:val="30"/>
          <w:lang w:eastAsia="ru-RU"/>
        </w:rPr>
        <w:t> </w:t>
      </w:r>
      <w:r w:rsidRPr="00C31154">
        <w:rPr>
          <w:sz w:val="30"/>
          <w:szCs w:val="30"/>
          <w:lang w:eastAsia="ru-RU"/>
        </w:rPr>
        <w:t>результатом выполнения административной процедуры является направление Департаментом Заявителю:</w:t>
      </w:r>
    </w:p>
    <w:p w:rsidP="0021522E"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письма о получении </w:t>
      </w:r>
      <w:proofErr w:type="gramStart"/>
      <w:r w:rsidRPr="00C31154">
        <w:rPr>
          <w:sz w:val="30"/>
          <w:szCs w:val="30"/>
          <w:lang w:eastAsia="ru-RU"/>
        </w:rPr>
        <w:t>копии распоряжения администрации города</w:t>
      </w:r>
      <w:r w:rsidR="0021522E">
        <w:rPr>
          <w:sz w:val="30"/>
          <w:szCs w:val="30"/>
          <w:lang w:eastAsia="ru-RU"/>
        </w:rPr>
        <w:t xml:space="preserve">            </w:t>
      </w:r>
      <w:r w:rsidR="00F967A8" w:rsidRPr="00C31154">
        <w:rPr>
          <w:sz w:val="30"/>
          <w:szCs w:val="30"/>
          <w:lang w:eastAsia="ru-RU"/>
        </w:rPr>
        <w:t xml:space="preserve"> </w:t>
      </w:r>
      <w:r w:rsidR="00401150">
        <w:rPr>
          <w:sz w:val="30"/>
          <w:szCs w:val="30"/>
          <w:lang w:eastAsia="ru-RU"/>
        </w:rPr>
        <w:t>Красноярска</w:t>
      </w:r>
      <w:proofErr w:type="gramEnd"/>
      <w:r w:rsidR="00401150" w:rsidRPr="00C31154">
        <w:rPr>
          <w:sz w:val="30"/>
          <w:szCs w:val="30"/>
          <w:lang w:eastAsia="ru-RU"/>
        </w:rPr>
        <w:t xml:space="preserve"> </w:t>
      </w:r>
      <w:r w:rsidR="00F967A8" w:rsidRPr="00C31154">
        <w:rPr>
          <w:sz w:val="30"/>
          <w:szCs w:val="30"/>
          <w:lang w:eastAsia="ru-RU"/>
        </w:rPr>
        <w:t>о предварительном согласовании предоставления земельного участка</w:t>
      </w:r>
      <w:r w:rsidRPr="00C31154">
        <w:rPr>
          <w:sz w:val="30"/>
          <w:szCs w:val="30"/>
          <w:lang w:eastAsia="ru-RU"/>
        </w:rPr>
        <w:t>;</w:t>
      </w:r>
    </w:p>
    <w:p w:rsidP="0021522E" w:rsidR="004910DB" w:rsidRDefault="00262CE6"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решения</w:t>
      </w:r>
      <w:r w:rsidR="004910DB" w:rsidRPr="00C31154">
        <w:rPr>
          <w:sz w:val="30"/>
          <w:szCs w:val="30"/>
          <w:lang w:eastAsia="ru-RU"/>
        </w:rPr>
        <w:t xml:space="preserve"> об отказе в предоставлении </w:t>
      </w:r>
      <w:bookmarkStart w:id="6" w:name="OLE_LINK1"/>
      <w:r w:rsidR="004910DB" w:rsidRPr="00C31154">
        <w:rPr>
          <w:sz w:val="30"/>
          <w:szCs w:val="30"/>
          <w:lang w:eastAsia="ru-RU"/>
        </w:rPr>
        <w:t>Муниципальной услуги</w:t>
      </w:r>
      <w:bookmarkEnd w:id="6"/>
      <w:r w:rsidR="004910DB" w:rsidRPr="00C31154">
        <w:rPr>
          <w:sz w:val="30"/>
          <w:szCs w:val="30"/>
          <w:lang w:eastAsia="ru-RU"/>
        </w:rPr>
        <w:t>;</w:t>
      </w:r>
    </w:p>
    <w:p w:rsidP="0021522E" w:rsidR="004910DB" w:rsidRDefault="004910D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6) максимальный срок выполнения административной процедуры </w:t>
      </w:r>
      <w:r w:rsidRPr="00C31154">
        <w:rPr>
          <w:sz w:val="30"/>
          <w:szCs w:val="30"/>
        </w:rPr>
        <w:t xml:space="preserve">составляет </w:t>
      </w:r>
      <w:r w:rsidR="008438C4" w:rsidRPr="00C31154">
        <w:rPr>
          <w:sz w:val="30"/>
          <w:szCs w:val="30"/>
        </w:rPr>
        <w:t>1</w:t>
      </w:r>
      <w:r w:rsidRPr="00C31154">
        <w:rPr>
          <w:sz w:val="30"/>
          <w:szCs w:val="30"/>
        </w:rPr>
        <w:t xml:space="preserve"> рабочий день</w:t>
      </w:r>
      <w:r w:rsidRPr="00C31154">
        <w:rPr>
          <w:sz w:val="30"/>
          <w:szCs w:val="30"/>
          <w:lang w:eastAsia="ru-RU"/>
        </w:rPr>
        <w:t xml:space="preserve"> с даты </w:t>
      </w:r>
      <w:proofErr w:type="gramStart"/>
      <w:r w:rsidRPr="00C31154">
        <w:rPr>
          <w:sz w:val="30"/>
          <w:szCs w:val="30"/>
          <w:lang w:eastAsia="ru-RU"/>
        </w:rPr>
        <w:t>издания распоряжения администрации города</w:t>
      </w:r>
      <w:r w:rsidR="00401150" w:rsidRPr="00401150">
        <w:rPr>
          <w:sz w:val="30"/>
          <w:szCs w:val="30"/>
          <w:lang w:eastAsia="ru-RU"/>
        </w:rPr>
        <w:t xml:space="preserve"> </w:t>
      </w:r>
      <w:r w:rsidR="00401150">
        <w:rPr>
          <w:sz w:val="30"/>
          <w:szCs w:val="30"/>
          <w:lang w:eastAsia="ru-RU"/>
        </w:rPr>
        <w:t>Красноярска</w:t>
      </w:r>
      <w:proofErr w:type="gramEnd"/>
      <w:r w:rsidRPr="00C31154">
        <w:rPr>
          <w:sz w:val="30"/>
          <w:szCs w:val="30"/>
          <w:lang w:eastAsia="ru-RU"/>
        </w:rPr>
        <w:t xml:space="preserve"> о предварительном согласовании пр</w:t>
      </w:r>
      <w:r w:rsidR="00510072" w:rsidRPr="00C31154">
        <w:rPr>
          <w:sz w:val="30"/>
          <w:szCs w:val="30"/>
          <w:lang w:eastAsia="ru-RU"/>
        </w:rPr>
        <w:t>едоставления земельного участка</w:t>
      </w:r>
      <w:r w:rsidR="00262CE6" w:rsidRPr="00C31154">
        <w:rPr>
          <w:sz w:val="30"/>
          <w:szCs w:val="30"/>
          <w:lang w:eastAsia="ru-RU"/>
        </w:rPr>
        <w:t xml:space="preserve"> или принятия решения об отказе в предоставлении </w:t>
      </w:r>
      <w:r w:rsidR="006771FD" w:rsidRPr="00C31154">
        <w:rPr>
          <w:sz w:val="30"/>
          <w:szCs w:val="30"/>
          <w:lang w:eastAsia="ru-RU"/>
        </w:rPr>
        <w:t>Муниципальной услуги.</w:t>
      </w:r>
    </w:p>
    <w:p w:rsidP="0021522E" w:rsidR="00681BEF" w:rsidRDefault="00EB3CC1"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40</w:t>
      </w:r>
      <w:r w:rsidR="00681BEF" w:rsidRPr="00C31154">
        <w:rPr>
          <w:sz w:val="30"/>
          <w:szCs w:val="30"/>
          <w:lang w:eastAsia="ru-RU"/>
        </w:rPr>
        <w:t>.</w:t>
      </w:r>
      <w:r w:rsidR="0021522E">
        <w:rPr>
          <w:sz w:val="30"/>
          <w:szCs w:val="30"/>
          <w:lang w:eastAsia="ru-RU"/>
        </w:rPr>
        <w:t> </w:t>
      </w:r>
      <w:r w:rsidR="00681BEF" w:rsidRPr="00C31154">
        <w:rPr>
          <w:sz w:val="30"/>
          <w:szCs w:val="30"/>
          <w:lang w:eastAsia="ru-RU"/>
        </w:rPr>
        <w:t xml:space="preserve">Последовательность административных процедур </w:t>
      </w:r>
      <w:r w:rsidR="0021522E">
        <w:rPr>
          <w:sz w:val="30"/>
          <w:szCs w:val="30"/>
          <w:lang w:eastAsia="ru-RU"/>
        </w:rPr>
        <w:t xml:space="preserve">                        </w:t>
      </w:r>
      <w:r w:rsidR="00681BEF" w:rsidRPr="00C31154">
        <w:rPr>
          <w:sz w:val="30"/>
          <w:szCs w:val="30"/>
          <w:lang w:eastAsia="ru-RU"/>
        </w:rPr>
        <w:t xml:space="preserve">при предоставлении Муниципальной услуги </w:t>
      </w:r>
      <w:r w:rsidR="007B10FA" w:rsidRPr="00C31154">
        <w:rPr>
          <w:color w:themeColor="text1" w:val="000000"/>
          <w:sz w:val="30"/>
          <w:szCs w:val="30"/>
          <w:lang w:eastAsia="ru-RU"/>
        </w:rPr>
        <w:t>(</w:t>
      </w:r>
      <w:proofErr w:type="spellStart"/>
      <w:r w:rsidR="007B10FA" w:rsidRPr="00C31154">
        <w:rPr>
          <w:color w:themeColor="text1" w:val="000000"/>
          <w:sz w:val="30"/>
          <w:szCs w:val="30"/>
          <w:lang w:eastAsia="ru-RU"/>
        </w:rPr>
        <w:t>подуслуг</w:t>
      </w:r>
      <w:proofErr w:type="spellEnd"/>
      <w:r w:rsidR="007B10FA" w:rsidRPr="00C31154">
        <w:rPr>
          <w:color w:themeColor="text1" w:val="000000"/>
          <w:sz w:val="30"/>
          <w:szCs w:val="30"/>
          <w:lang w:eastAsia="ru-RU"/>
        </w:rPr>
        <w:t xml:space="preserve">) </w:t>
      </w:r>
      <w:r w:rsidR="00681BEF" w:rsidRPr="00C31154">
        <w:rPr>
          <w:sz w:val="30"/>
          <w:szCs w:val="30"/>
          <w:lang w:eastAsia="ru-RU"/>
        </w:rPr>
        <w:t>представлена</w:t>
      </w:r>
      <w:r w:rsidR="0021522E">
        <w:rPr>
          <w:sz w:val="30"/>
          <w:szCs w:val="30"/>
          <w:lang w:eastAsia="ru-RU"/>
        </w:rPr>
        <w:t xml:space="preserve">   </w:t>
      </w:r>
      <w:r w:rsidR="00681BEF" w:rsidRPr="00C31154">
        <w:rPr>
          <w:sz w:val="30"/>
          <w:szCs w:val="30"/>
          <w:lang w:eastAsia="ru-RU"/>
        </w:rPr>
        <w:t xml:space="preserve"> на блок-схеме согласно приложению 3 к настоящему Регламенту.</w:t>
      </w:r>
    </w:p>
    <w:p w:rsidP="0021522E" w:rsidR="00681BEF" w:rsidRDefault="00681BEF"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Технологическая схема предоставления Муниципальной услуги представлена в приложении 4 к настоящему Регламенту.</w:t>
      </w:r>
    </w:p>
    <w:p w:rsidP="0021522E" w:rsidR="00CC6E8E" w:rsidRDefault="00EB3CC1" w:rsidRPr="00C31154">
      <w:pPr>
        <w:widowControl w:val="false"/>
        <w:autoSpaceDE w:val="false"/>
        <w:autoSpaceDN w:val="false"/>
        <w:adjustRightInd w:val="false"/>
        <w:ind w:firstLine="709"/>
        <w:jc w:val="both"/>
        <w:rPr>
          <w:color w:val="FF0000"/>
          <w:sz w:val="30"/>
          <w:szCs w:val="30"/>
        </w:rPr>
      </w:pPr>
      <w:r w:rsidRPr="00C31154">
        <w:rPr>
          <w:sz w:val="30"/>
          <w:szCs w:val="30"/>
          <w:lang w:eastAsia="ru-RU"/>
        </w:rPr>
        <w:t>41</w:t>
      </w:r>
      <w:r w:rsidR="00CC6E8E" w:rsidRPr="00C31154">
        <w:rPr>
          <w:sz w:val="30"/>
          <w:szCs w:val="30"/>
        </w:rPr>
        <w:t xml:space="preserve"> Сведения о ходе предоставления </w:t>
      </w:r>
      <w:r w:rsidR="00401150">
        <w:rPr>
          <w:sz w:val="30"/>
          <w:szCs w:val="30"/>
        </w:rPr>
        <w:t>М</w:t>
      </w:r>
      <w:r w:rsidR="00CC6E8E" w:rsidRPr="00C31154">
        <w:rPr>
          <w:sz w:val="30"/>
          <w:szCs w:val="30"/>
        </w:rPr>
        <w:t xml:space="preserve">униципальной услуги, результаты предоставления </w:t>
      </w:r>
      <w:r w:rsidR="00401150">
        <w:rPr>
          <w:sz w:val="30"/>
          <w:szCs w:val="30"/>
        </w:rPr>
        <w:t>М</w:t>
      </w:r>
      <w:r w:rsidR="00CC6E8E" w:rsidRPr="00C31154">
        <w:rPr>
          <w:sz w:val="30"/>
          <w:szCs w:val="30"/>
        </w:rPr>
        <w:t xml:space="preserve">униципальной услуги направляются </w:t>
      </w:r>
      <w:r w:rsidR="00465D26" w:rsidRPr="00C31154">
        <w:rPr>
          <w:sz w:val="30"/>
          <w:szCs w:val="30"/>
        </w:rPr>
        <w:t>Департаментом</w:t>
      </w:r>
      <w:r w:rsidR="00CC6E8E" w:rsidRPr="00C31154">
        <w:rPr>
          <w:sz w:val="30"/>
          <w:szCs w:val="30"/>
        </w:rPr>
        <w:t xml:space="preserve"> для размещения в личном кабинете заявителя </w:t>
      </w:r>
      <w:r w:rsidR="0021522E">
        <w:rPr>
          <w:sz w:val="30"/>
          <w:szCs w:val="30"/>
        </w:rPr>
        <w:t xml:space="preserve">                      </w:t>
      </w:r>
      <w:r w:rsidR="00CC6E8E" w:rsidRPr="00C31154">
        <w:rPr>
          <w:sz w:val="30"/>
          <w:szCs w:val="30"/>
        </w:rPr>
        <w:t xml:space="preserve">на Едином портале государственных и муниципальных услуг (функций) вне зависимости от способа обращения </w:t>
      </w:r>
      <w:r w:rsidR="00401150">
        <w:rPr>
          <w:sz w:val="30"/>
          <w:szCs w:val="30"/>
        </w:rPr>
        <w:t>З</w:t>
      </w:r>
      <w:r w:rsidR="00CC6E8E" w:rsidRPr="00C31154">
        <w:rPr>
          <w:sz w:val="30"/>
          <w:szCs w:val="30"/>
        </w:rPr>
        <w:t xml:space="preserve">аявителя за предоставлением </w:t>
      </w:r>
      <w:r w:rsidR="00401150">
        <w:rPr>
          <w:sz w:val="30"/>
          <w:szCs w:val="30"/>
        </w:rPr>
        <w:t>М</w:t>
      </w:r>
      <w:r w:rsidR="00CC6E8E" w:rsidRPr="00C31154">
        <w:rPr>
          <w:sz w:val="30"/>
          <w:szCs w:val="30"/>
        </w:rPr>
        <w:t xml:space="preserve">униципальной услуги, а также от способа предоставления </w:t>
      </w:r>
      <w:r w:rsidR="00401150">
        <w:rPr>
          <w:sz w:val="30"/>
          <w:szCs w:val="30"/>
        </w:rPr>
        <w:t>З</w:t>
      </w:r>
      <w:r w:rsidR="00CC6E8E" w:rsidRPr="00C31154">
        <w:rPr>
          <w:sz w:val="30"/>
          <w:szCs w:val="30"/>
        </w:rPr>
        <w:t xml:space="preserve">аявителю результатов предоставления </w:t>
      </w:r>
      <w:r w:rsidR="00401150">
        <w:rPr>
          <w:sz w:val="30"/>
          <w:szCs w:val="30"/>
        </w:rPr>
        <w:t>М</w:t>
      </w:r>
      <w:r w:rsidR="00CC6E8E" w:rsidRPr="00C31154">
        <w:rPr>
          <w:sz w:val="30"/>
          <w:szCs w:val="30"/>
        </w:rPr>
        <w:t>униципальной услуги.</w:t>
      </w:r>
    </w:p>
    <w:p w:rsidP="0021522E" w:rsidR="004910DB" w:rsidRDefault="00CC6E8E" w:rsidRPr="00C31154">
      <w:pPr>
        <w:widowControl w:val="false"/>
        <w:autoSpaceDE w:val="false"/>
        <w:autoSpaceDN w:val="false"/>
        <w:adjustRightInd w:val="false"/>
        <w:ind w:firstLine="709"/>
        <w:jc w:val="both"/>
        <w:rPr>
          <w:sz w:val="30"/>
          <w:szCs w:val="30"/>
        </w:rPr>
      </w:pPr>
      <w:r w:rsidRPr="00C31154">
        <w:rPr>
          <w:sz w:val="30"/>
          <w:szCs w:val="30"/>
        </w:rPr>
        <w:t xml:space="preserve">В составе сведений о ходе предоставления </w:t>
      </w:r>
      <w:r w:rsidR="00401150">
        <w:rPr>
          <w:sz w:val="30"/>
          <w:szCs w:val="30"/>
        </w:rPr>
        <w:t>М</w:t>
      </w:r>
      <w:r w:rsidRPr="00C31154">
        <w:rPr>
          <w:sz w:val="30"/>
          <w:szCs w:val="30"/>
        </w:rPr>
        <w:t xml:space="preserve">униципальной услуги направляются статусы о ходе предоставления </w:t>
      </w:r>
      <w:r w:rsidR="00401150">
        <w:rPr>
          <w:sz w:val="30"/>
          <w:szCs w:val="30"/>
        </w:rPr>
        <w:t>М</w:t>
      </w:r>
      <w:r w:rsidRPr="00C31154">
        <w:rPr>
          <w:sz w:val="30"/>
          <w:szCs w:val="30"/>
        </w:rPr>
        <w:t xml:space="preserve">униципальной услуги, соответствующие административным процедурам предоставления </w:t>
      </w:r>
      <w:r w:rsidR="00401150">
        <w:rPr>
          <w:sz w:val="30"/>
          <w:szCs w:val="30"/>
        </w:rPr>
        <w:t>М</w:t>
      </w:r>
      <w:r w:rsidRPr="00C31154">
        <w:rPr>
          <w:sz w:val="30"/>
          <w:szCs w:val="30"/>
        </w:rPr>
        <w:t>униципальной услуги, установленным настоящим Регламентом.</w:t>
      </w:r>
    </w:p>
    <w:p w:rsidP="00E57C9F" w:rsidR="00FE21E7" w:rsidRDefault="006E12A9" w:rsidRPr="00C31154">
      <w:pPr>
        <w:widowControl w:val="false"/>
        <w:suppressAutoHyphens w:val="false"/>
        <w:autoSpaceDE w:val="false"/>
        <w:autoSpaceDN w:val="false"/>
        <w:adjustRightInd w:val="false"/>
        <w:jc w:val="both"/>
        <w:rPr>
          <w:sz w:val="30"/>
          <w:szCs w:val="30"/>
          <w:lang w:eastAsia="ru-RU"/>
        </w:rPr>
      </w:pPr>
      <w:r w:rsidRPr="00C31154">
        <w:rPr>
          <w:noProof/>
          <w:sz w:val="30"/>
          <w:szCs w:val="30"/>
          <w:lang w:eastAsia="ru-RU"/>
        </w:rPr>
        <mc:AlternateContent>
          <mc:Choice Requires="wps">
            <w:drawing>
              <wp:anchor allowOverlap="true" behindDoc="false" distB="0" distL="114300" distR="114300" distT="0" layoutInCell="true" locked="false" relativeHeight="251633152" simplePos="false" wp14:anchorId="2F919D33" wp14:editId="00486880">
                <wp:simplePos x="0" y="0"/>
                <wp:positionH relativeFrom="column">
                  <wp:posOffset>3175</wp:posOffset>
                </wp:positionH>
                <wp:positionV relativeFrom="paragraph">
                  <wp:posOffset>188595</wp:posOffset>
                </wp:positionV>
                <wp:extent cx="5772150" cy="0"/>
                <wp:effectExtent b="11430" l="12700" r="6350" t="7620"/>
                <wp:wrapNone/>
                <wp:docPr id="53" name="AutoShape 2"/>
                <wp:cNvGraphicFramePr>
                  <a:graphicFrameLocks/>
                </wp:cNvGraphicFramePr>
                <a:graphic>
                  <a:graphicData uri="http://schemas.microsoft.com/office/word/2010/wordprocessingShape">
                    <wps:wsp>
                      <wps:cNvCnPr>
                        <a:cxnSpLocks noChangeShapeType="true"/>
                      </wps:cNvCnPr>
                      <wps:spPr bwMode="auto">
                        <a:xfrm>
                          <a:off x="0" y="0"/>
                          <a:ext cx="5772150" cy="0"/>
                        </a:xfrm>
                        <a:prstGeom prst="straightConnector1">
                          <a:avLst/>
                        </a:prstGeom>
                        <a:noFill/>
                        <a:ln w="6350">
                          <a:solidFill>
                            <a:srgbClr val="000000"/>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shapetype coordsize="21600,21600" filled="f" id="_x0000_t32" o:oned="t" o:spt="32.0" path="m,l21600,21600e">
                <v:path arrowok="t" fillok="f" o:connecttype="none"/>
                <o:lock shapetype="t" v:ext="edit"/>
              </v:shapetype>
              <v:shape id="AutoShape 2"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" o:spid="_x0000_s1026" strokeweight=".5pt" style="position:absolute;margin-left:.25pt;margin-top:14.85pt;width:454.5pt;height: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w:pict>
          </mc:Fallback>
        </mc:AlternateContent>
      </w:r>
    </w:p>
    <w:p w:rsidP="00005F1A" w:rsidR="005B3D95" w:rsidRDefault="00FF1601" w:rsidRPr="00C31154">
      <w:pPr>
        <w:widowControl w:val="false"/>
        <w:tabs>
          <w:tab w:pos="6424" w:val="left"/>
        </w:tabs>
        <w:suppressAutoHyphens w:val="false"/>
        <w:autoSpaceDE w:val="false"/>
        <w:autoSpaceDN w:val="false"/>
        <w:adjustRightInd w:val="false"/>
        <w:spacing w:line="192" w:lineRule="auto"/>
        <w:ind w:firstLine="4536"/>
        <w:jc w:val="both"/>
        <w:rPr>
          <w:sz w:val="30"/>
          <w:szCs w:val="30"/>
          <w:lang w:eastAsia="ru-RU"/>
        </w:rPr>
      </w:pPr>
      <w:r w:rsidRPr="00C31154">
        <w:rPr>
          <w:sz w:val="30"/>
          <w:szCs w:val="30"/>
          <w:lang w:eastAsia="ru-RU"/>
        </w:rPr>
        <w:br w:type="page"/>
      </w:r>
      <w:r w:rsidR="005B3D95" w:rsidRPr="00C31154">
        <w:rPr>
          <w:sz w:val="30"/>
          <w:szCs w:val="30"/>
          <w:lang w:eastAsia="ru-RU"/>
        </w:rPr>
        <w:lastRenderedPageBreak/>
        <w:t>Приложение 1</w:t>
      </w:r>
    </w:p>
    <w:p w:rsidP="00005F1A" w:rsidR="00005F1A" w:rsidRDefault="00005F1A" w:rsidRPr="00C31154">
      <w:pPr>
        <w:widowControl w:val="false"/>
        <w:tabs>
          <w:tab w:pos="6211" w:val="left"/>
        </w:tabs>
        <w:spacing w:line="192" w:lineRule="auto"/>
        <w:ind w:firstLine="4536"/>
        <w:rPr>
          <w:rFonts w:eastAsia="Calibri"/>
          <w:color w:val="000000"/>
          <w:sz w:val="30"/>
          <w:szCs w:val="30"/>
        </w:rPr>
      </w:pPr>
      <w:r w:rsidRPr="00C31154">
        <w:rPr>
          <w:rFonts w:eastAsia="Calibri"/>
          <w:color w:val="000000"/>
          <w:sz w:val="30"/>
          <w:szCs w:val="30"/>
        </w:rPr>
        <w:t>к Административному регламенту</w:t>
      </w:r>
    </w:p>
    <w:p w:rsidP="00005F1A" w:rsidR="00005F1A" w:rsidRDefault="00005F1A" w:rsidRPr="00C31154">
      <w:pPr>
        <w:widowControl w:val="false"/>
        <w:tabs>
          <w:tab w:pos="6211" w:val="left"/>
        </w:tabs>
        <w:spacing w:line="192" w:lineRule="auto"/>
        <w:ind w:firstLine="4536"/>
        <w:rPr>
          <w:rFonts w:eastAsia="Calibri"/>
          <w:color w:val="000000"/>
          <w:sz w:val="30"/>
          <w:szCs w:val="30"/>
        </w:rPr>
      </w:pPr>
      <w:r w:rsidRPr="00C31154">
        <w:rPr>
          <w:rFonts w:eastAsia="Calibri"/>
          <w:color w:val="000000"/>
          <w:sz w:val="30"/>
          <w:szCs w:val="30"/>
        </w:rPr>
        <w:t xml:space="preserve">предоставления </w:t>
      </w:r>
      <w:proofErr w:type="gramStart"/>
      <w:r w:rsidRPr="00C31154">
        <w:rPr>
          <w:rFonts w:eastAsia="Calibri"/>
          <w:color w:val="000000"/>
          <w:sz w:val="30"/>
          <w:szCs w:val="30"/>
        </w:rPr>
        <w:t>муниципальной</w:t>
      </w:r>
      <w:proofErr w:type="gramEnd"/>
    </w:p>
    <w:p w:rsidP="00005F1A" w:rsidR="00005F1A" w:rsidRDefault="00005F1A" w:rsidRPr="00C31154">
      <w:pPr>
        <w:widowControl w:val="false"/>
        <w:tabs>
          <w:tab w:pos="6211" w:val="left"/>
        </w:tabs>
        <w:spacing w:line="192" w:lineRule="auto"/>
        <w:ind w:firstLine="4536"/>
        <w:rPr>
          <w:rFonts w:eastAsia="Calibri"/>
          <w:color w:val="000000"/>
          <w:sz w:val="30"/>
          <w:szCs w:val="30"/>
        </w:rPr>
      </w:pPr>
      <w:r w:rsidRPr="00C31154">
        <w:rPr>
          <w:rFonts w:eastAsia="Calibri"/>
          <w:color w:val="000000"/>
          <w:sz w:val="30"/>
          <w:szCs w:val="30"/>
        </w:rPr>
        <w:t xml:space="preserve">услуги по </w:t>
      </w:r>
      <w:proofErr w:type="gramStart"/>
      <w:r w:rsidRPr="00C31154">
        <w:rPr>
          <w:rFonts w:eastAsia="Calibri"/>
          <w:color w:val="000000"/>
          <w:sz w:val="30"/>
          <w:szCs w:val="30"/>
        </w:rPr>
        <w:t>предварительному</w:t>
      </w:r>
      <w:proofErr w:type="gramEnd"/>
      <w:r w:rsidRPr="00C31154">
        <w:rPr>
          <w:rFonts w:eastAsia="Calibri"/>
          <w:color w:val="000000"/>
          <w:sz w:val="30"/>
          <w:szCs w:val="30"/>
        </w:rPr>
        <w:t xml:space="preserve"> </w:t>
      </w:r>
    </w:p>
    <w:p w:rsidP="00005F1A" w:rsidR="00005F1A" w:rsidRDefault="00005F1A" w:rsidRPr="00C31154">
      <w:pPr>
        <w:widowControl w:val="false"/>
        <w:tabs>
          <w:tab w:pos="6211" w:val="left"/>
        </w:tabs>
        <w:spacing w:line="192" w:lineRule="auto"/>
        <w:ind w:firstLine="4536"/>
        <w:rPr>
          <w:rFonts w:eastAsia="Calibri"/>
          <w:color w:val="000000"/>
          <w:sz w:val="30"/>
          <w:szCs w:val="30"/>
        </w:rPr>
      </w:pPr>
      <w:r w:rsidRPr="00C31154">
        <w:rPr>
          <w:rFonts w:eastAsia="Calibri"/>
          <w:color w:val="000000"/>
          <w:sz w:val="30"/>
          <w:szCs w:val="30"/>
        </w:rPr>
        <w:t>согласованию предоставлени</w:t>
      </w:r>
      <w:r w:rsidR="000E00BF">
        <w:rPr>
          <w:rFonts w:eastAsia="Calibri"/>
          <w:color w:val="000000"/>
          <w:sz w:val="30"/>
          <w:szCs w:val="30"/>
        </w:rPr>
        <w:t>я</w:t>
      </w:r>
    </w:p>
    <w:p w:rsidP="00005F1A" w:rsidR="00005F1A" w:rsidRDefault="00005F1A" w:rsidRPr="00C31154">
      <w:pPr>
        <w:widowControl w:val="false"/>
        <w:tabs>
          <w:tab w:pos="6211" w:val="left"/>
        </w:tabs>
        <w:spacing w:line="192" w:lineRule="auto"/>
        <w:ind w:firstLine="4536"/>
        <w:rPr>
          <w:rFonts w:eastAsia="Calibri"/>
          <w:color w:val="000000"/>
          <w:sz w:val="30"/>
          <w:szCs w:val="30"/>
        </w:rPr>
      </w:pPr>
      <w:r w:rsidRPr="00C31154">
        <w:rPr>
          <w:rFonts w:eastAsia="Calibri"/>
          <w:color w:val="000000"/>
          <w:sz w:val="30"/>
          <w:szCs w:val="30"/>
        </w:rPr>
        <w:t>земельного участка</w:t>
      </w:r>
    </w:p>
    <w:p w:rsidP="005B3D95" w:rsidR="009D1D8C" w:rsidRDefault="009D1D8C" w:rsidRPr="000E00BF">
      <w:pPr>
        <w:widowControl w:val="false"/>
        <w:suppressAutoHyphens w:val="false"/>
        <w:autoSpaceDE w:val="false"/>
        <w:autoSpaceDN w:val="false"/>
        <w:adjustRightInd w:val="false"/>
        <w:ind w:firstLine="540"/>
        <w:jc w:val="right"/>
        <w:rPr>
          <w:sz w:val="30"/>
          <w:szCs w:val="30"/>
          <w:lang w:eastAsia="ru-RU"/>
        </w:rPr>
      </w:pPr>
    </w:p>
    <w:p w:rsidP="00D962DE" w:rsidR="00D962DE" w:rsidRDefault="00D962DE" w:rsidRPr="000E00BF">
      <w:pPr>
        <w:widowControl w:val="false"/>
        <w:ind w:firstLine="709"/>
        <w:rPr>
          <w:rFonts w:eastAsia="Calibri"/>
          <w:color w:val="000000"/>
          <w:sz w:val="30"/>
          <w:szCs w:val="30"/>
        </w:rPr>
      </w:pPr>
      <w:bookmarkStart w:id="7" w:name="Par562"/>
      <w:bookmarkEnd w:id="7"/>
    </w:p>
    <w:tbl>
      <w:tblPr>
        <w:tblW w:type="dxa" w:w="9356"/>
        <w:tblInd w:type="dxa" w:w="62"/>
        <w:tblLayout w:type="fixed"/>
        <w:tblCellMar>
          <w:top w:type="dxa" w:w="28"/>
          <w:left w:type="dxa" w:w="62"/>
          <w:bottom w:type="dxa" w:w="28"/>
          <w:right w:type="dxa" w:w="62"/>
        </w:tblCellMar>
        <w:tblLook w:firstColumn="0" w:firstRow="0" w:lastColumn="0" w:lastRow="0" w:noHBand="0" w:noVBand="0" w:val="0000"/>
      </w:tblPr>
      <w:tblGrid>
        <w:gridCol w:w="3340"/>
        <w:gridCol w:w="1196"/>
        <w:gridCol w:w="567"/>
        <w:gridCol w:w="1843"/>
        <w:gridCol w:w="1276"/>
        <w:gridCol w:w="1134"/>
      </w:tblGrid>
      <w:tr w:rsidR="00D962DE" w:rsidRPr="00C31154" w:rsidTr="003737B5">
        <w:trPr>
          <w:trHeight w:val="145"/>
        </w:trPr>
        <w:tc>
          <w:tcPr>
            <w:tcW w:type="dxa" w:w="3340"/>
            <w:tcBorders>
              <w:bottom w:color="auto" w:space="0" w:sz="4" w:val="single"/>
            </w:tcBorders>
          </w:tcPr>
          <w:p w:rsidP="0074491A" w:rsidR="00D962DE" w:rsidRDefault="00D962DE" w:rsidRPr="00C31154">
            <w:pPr>
              <w:widowControl w:val="false"/>
              <w:autoSpaceDE w:val="false"/>
              <w:autoSpaceDN w:val="false"/>
              <w:adjustRightInd w:val="false"/>
              <w:spacing w:line="192" w:lineRule="auto"/>
              <w:jc w:val="center"/>
              <w:rPr>
                <w:sz w:val="30"/>
                <w:szCs w:val="30"/>
                <w:lang w:eastAsia="ru-RU"/>
              </w:rPr>
            </w:pPr>
            <w:r w:rsidRPr="00C31154">
              <w:rPr>
                <w:sz w:val="30"/>
                <w:szCs w:val="30"/>
                <w:lang w:eastAsia="ru-RU"/>
              </w:rPr>
              <w:t>0</w:t>
            </w:r>
            <w:r w:rsidR="00F7627A" w:rsidRPr="00C31154">
              <w:rPr>
                <w:sz w:val="30"/>
                <w:szCs w:val="30"/>
                <w:lang w:eastAsia="ru-RU"/>
              </w:rPr>
              <w:t>2/00/039</w:t>
            </w:r>
          </w:p>
        </w:tc>
        <w:tc>
          <w:tcPr>
            <w:tcW w:type="dxa" w:w="1196"/>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c>
          <w:tcPr>
            <w:tcW w:type="dxa" w:w="4820"/>
            <w:gridSpan w:val="4"/>
            <w:vMerge w:val="restart"/>
          </w:tcPr>
          <w:p w:rsidP="00E9742A" w:rsidR="00D962DE" w:rsidRDefault="00D962DE" w:rsidRPr="00C31154">
            <w:pPr>
              <w:widowControl w:val="false"/>
              <w:autoSpaceDE w:val="false"/>
              <w:autoSpaceDN w:val="false"/>
              <w:adjustRightInd w:val="false"/>
              <w:spacing w:line="192" w:lineRule="auto"/>
              <w:rPr>
                <w:sz w:val="30"/>
                <w:szCs w:val="30"/>
                <w:lang w:eastAsia="ru-RU"/>
              </w:rPr>
            </w:pPr>
            <w:r w:rsidRPr="00C31154">
              <w:rPr>
                <w:sz w:val="30"/>
                <w:szCs w:val="30"/>
                <w:lang w:eastAsia="ru-RU"/>
              </w:rPr>
              <w:t>Заместителю Главы города –</w:t>
            </w:r>
          </w:p>
          <w:p w:rsidP="00E9742A" w:rsidR="00D962DE" w:rsidRDefault="00D962DE" w:rsidRPr="00C31154">
            <w:pPr>
              <w:widowControl w:val="false"/>
              <w:autoSpaceDE w:val="false"/>
              <w:autoSpaceDN w:val="false"/>
              <w:adjustRightInd w:val="false"/>
              <w:spacing w:line="192" w:lineRule="auto"/>
              <w:rPr>
                <w:sz w:val="30"/>
                <w:szCs w:val="30"/>
                <w:lang w:eastAsia="ru-RU"/>
              </w:rPr>
            </w:pPr>
            <w:r w:rsidRPr="00C31154">
              <w:rPr>
                <w:sz w:val="30"/>
                <w:szCs w:val="30"/>
                <w:lang w:eastAsia="ru-RU"/>
              </w:rPr>
              <w:t>руководителю департамента</w:t>
            </w:r>
          </w:p>
          <w:p w:rsidP="00E9742A" w:rsidR="00D962DE" w:rsidRDefault="00D962DE" w:rsidRPr="00C31154">
            <w:pPr>
              <w:widowControl w:val="false"/>
              <w:autoSpaceDE w:val="false"/>
              <w:autoSpaceDN w:val="false"/>
              <w:adjustRightInd w:val="false"/>
              <w:spacing w:line="192" w:lineRule="auto"/>
              <w:rPr>
                <w:sz w:val="30"/>
                <w:szCs w:val="30"/>
                <w:lang w:eastAsia="ru-RU"/>
              </w:rPr>
            </w:pPr>
            <w:r w:rsidRPr="00C31154">
              <w:rPr>
                <w:sz w:val="30"/>
                <w:szCs w:val="30"/>
                <w:lang w:eastAsia="ru-RU"/>
              </w:rPr>
              <w:t>муниципального имущества</w:t>
            </w:r>
          </w:p>
          <w:p w:rsidP="00E9742A" w:rsidR="00D962DE" w:rsidRDefault="00D962DE" w:rsidRPr="00C31154">
            <w:pPr>
              <w:widowControl w:val="false"/>
              <w:autoSpaceDE w:val="false"/>
              <w:autoSpaceDN w:val="false"/>
              <w:adjustRightInd w:val="false"/>
              <w:spacing w:line="192" w:lineRule="auto"/>
              <w:rPr>
                <w:sz w:val="30"/>
                <w:szCs w:val="30"/>
                <w:lang w:eastAsia="ru-RU"/>
              </w:rPr>
            </w:pPr>
            <w:r w:rsidRPr="00C31154">
              <w:rPr>
                <w:sz w:val="30"/>
                <w:szCs w:val="30"/>
                <w:lang w:eastAsia="ru-RU"/>
              </w:rPr>
              <w:t>и земельных отношений</w:t>
            </w:r>
          </w:p>
        </w:tc>
      </w:tr>
      <w:tr w:rsidR="00D962DE" w:rsidRPr="00C31154" w:rsidTr="003737B5">
        <w:trPr>
          <w:trHeight w:val="20"/>
        </w:trPr>
        <w:tc>
          <w:tcPr>
            <w:tcW w:type="dxa" w:w="3340"/>
            <w:tcBorders>
              <w:top w:color="auto" w:space="0" w:sz="4" w:val="single"/>
            </w:tcBorders>
          </w:tcPr>
          <w:p w:rsidP="0021522E" w:rsidR="00D962DE" w:rsidRDefault="00D962DE" w:rsidRPr="0021522E">
            <w:pPr>
              <w:widowControl w:val="false"/>
              <w:autoSpaceDE w:val="false"/>
              <w:autoSpaceDN w:val="false"/>
              <w:adjustRightInd w:val="false"/>
              <w:spacing w:line="192" w:lineRule="auto"/>
              <w:jc w:val="center"/>
              <w:rPr>
                <w:lang w:eastAsia="ru-RU"/>
              </w:rPr>
            </w:pPr>
            <w:r w:rsidRPr="0021522E">
              <w:rPr>
                <w:lang w:eastAsia="ru-RU"/>
              </w:rPr>
              <w:t>(реестровый номер услуги)</w:t>
            </w:r>
          </w:p>
        </w:tc>
        <w:tc>
          <w:tcPr>
            <w:tcW w:type="dxa" w:w="1196"/>
          </w:tcPr>
          <w:p w:rsidP="00E9742A" w:rsidR="00D962DE" w:rsidRDefault="00D962DE" w:rsidRPr="00C31154">
            <w:pPr>
              <w:widowControl w:val="false"/>
              <w:autoSpaceDE w:val="false"/>
              <w:autoSpaceDN w:val="false"/>
              <w:adjustRightInd w:val="false"/>
              <w:spacing w:line="192" w:lineRule="auto"/>
              <w:rPr>
                <w:rFonts w:ascii="Arial" w:cs="Arial" w:hAnsi="Arial"/>
                <w:sz w:val="30"/>
                <w:szCs w:val="30"/>
                <w:lang w:eastAsia="ru-RU"/>
              </w:rPr>
            </w:pPr>
          </w:p>
        </w:tc>
        <w:tc>
          <w:tcPr>
            <w:tcW w:type="dxa" w:w="4820"/>
            <w:gridSpan w:val="4"/>
            <w:vMerge/>
          </w:tcPr>
          <w:p w:rsidP="00E9742A" w:rsidR="00D962DE" w:rsidRDefault="00D962DE" w:rsidRPr="00C31154">
            <w:pPr>
              <w:widowControl w:val="false"/>
              <w:autoSpaceDE w:val="false"/>
              <w:autoSpaceDN w:val="false"/>
              <w:adjustRightInd w:val="false"/>
              <w:spacing w:line="192" w:lineRule="auto"/>
              <w:rPr>
                <w:rFonts w:ascii="Arial" w:cs="Arial" w:hAnsi="Arial"/>
                <w:sz w:val="30"/>
                <w:szCs w:val="30"/>
                <w:lang w:eastAsia="ru-RU"/>
              </w:rPr>
            </w:pPr>
          </w:p>
        </w:tc>
      </w:tr>
      <w:tr w:rsidR="00D962DE" w:rsidRPr="00C31154" w:rsidTr="003737B5">
        <w:trPr>
          <w:trHeight w:val="276"/>
        </w:trPr>
        <w:tc>
          <w:tcPr>
            <w:tcW w:type="dxa" w:w="4536"/>
            <w:gridSpan w:val="2"/>
            <w:vMerge w:val="restart"/>
          </w:tcPr>
          <w:p w:rsidP="00E9742A" w:rsidR="00D962DE" w:rsidRDefault="00D962DE" w:rsidRPr="00C31154">
            <w:pPr>
              <w:widowControl w:val="false"/>
              <w:autoSpaceDE w:val="false"/>
              <w:autoSpaceDN w:val="false"/>
              <w:adjustRightInd w:val="false"/>
              <w:spacing w:line="192" w:lineRule="auto"/>
              <w:rPr>
                <w:rFonts w:ascii="Arial" w:cs="Arial" w:hAnsi="Arial"/>
                <w:sz w:val="30"/>
                <w:szCs w:val="30"/>
                <w:lang w:eastAsia="ru-RU"/>
              </w:rPr>
            </w:pPr>
          </w:p>
        </w:tc>
        <w:tc>
          <w:tcPr>
            <w:tcW w:type="dxa" w:w="4820"/>
            <w:gridSpan w:val="4"/>
            <w:vMerge/>
          </w:tcPr>
          <w:p w:rsidP="00E9742A" w:rsidR="00D962DE" w:rsidRDefault="00D962DE" w:rsidRPr="00C31154">
            <w:pPr>
              <w:widowControl w:val="false"/>
              <w:autoSpaceDE w:val="false"/>
              <w:autoSpaceDN w:val="false"/>
              <w:adjustRightInd w:val="false"/>
              <w:spacing w:line="192" w:lineRule="auto"/>
              <w:rPr>
                <w:rFonts w:ascii="Arial" w:cs="Arial" w:hAnsi="Arial"/>
                <w:sz w:val="30"/>
                <w:szCs w:val="30"/>
                <w:lang w:eastAsia="ru-RU"/>
              </w:rPr>
            </w:pPr>
          </w:p>
        </w:tc>
      </w:tr>
      <w:tr w:rsidR="00D962DE" w:rsidRPr="00C31154" w:rsidTr="003737B5">
        <w:tc>
          <w:tcPr>
            <w:tcW w:type="dxa" w:w="4536"/>
            <w:gridSpan w:val="2"/>
            <w:vMerge/>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c>
          <w:tcPr>
            <w:tcW w:type="dxa" w:w="4820"/>
            <w:gridSpan w:val="4"/>
            <w:tcBorders>
              <w:bottom w:color="auto" w:space="0" w:sz="4" w:val="single"/>
            </w:tcBorders>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r>
      <w:tr w:rsidR="00D962DE" w:rsidRPr="00C31154" w:rsidTr="003737B5">
        <w:tc>
          <w:tcPr>
            <w:tcW w:type="dxa" w:w="4536"/>
            <w:gridSpan w:val="2"/>
            <w:vMerge/>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c>
          <w:tcPr>
            <w:tcW w:type="dxa" w:w="567"/>
            <w:tcBorders>
              <w:top w:color="auto" w:space="0" w:sz="4" w:val="single"/>
            </w:tcBorders>
          </w:tcPr>
          <w:p w:rsidP="00E9742A" w:rsidR="00D962DE" w:rsidRDefault="00D962DE" w:rsidRPr="00C31154">
            <w:pPr>
              <w:widowControl w:val="false"/>
              <w:autoSpaceDE w:val="false"/>
              <w:autoSpaceDN w:val="false"/>
              <w:adjustRightInd w:val="false"/>
              <w:spacing w:line="192" w:lineRule="auto"/>
              <w:rPr>
                <w:sz w:val="30"/>
                <w:szCs w:val="30"/>
                <w:lang w:eastAsia="ru-RU"/>
              </w:rPr>
            </w:pPr>
            <w:r w:rsidRPr="00C31154">
              <w:rPr>
                <w:sz w:val="30"/>
                <w:szCs w:val="30"/>
                <w:lang w:eastAsia="ru-RU"/>
              </w:rPr>
              <w:t>от</w:t>
            </w:r>
          </w:p>
        </w:tc>
        <w:tc>
          <w:tcPr>
            <w:tcW w:type="dxa" w:w="4253"/>
            <w:gridSpan w:val="3"/>
            <w:tcBorders>
              <w:top w:color="auto" w:space="0" w:sz="4" w:val="single"/>
              <w:bottom w:color="auto" w:space="0" w:sz="4" w:val="single"/>
            </w:tcBorders>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r>
      <w:tr w:rsidR="00D962DE" w:rsidRPr="00C31154" w:rsidTr="003737B5">
        <w:tc>
          <w:tcPr>
            <w:tcW w:type="dxa" w:w="4536"/>
            <w:gridSpan w:val="2"/>
            <w:vMerge/>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c>
          <w:tcPr>
            <w:tcW w:type="dxa" w:w="4820"/>
            <w:gridSpan w:val="4"/>
            <w:tcBorders>
              <w:bottom w:color="auto" w:space="0" w:sz="4" w:val="single"/>
            </w:tcBorders>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r>
      <w:tr w:rsidR="00D962DE" w:rsidRPr="00C31154" w:rsidTr="003737B5">
        <w:tc>
          <w:tcPr>
            <w:tcW w:type="dxa" w:w="4536"/>
            <w:gridSpan w:val="2"/>
            <w:vMerge/>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c>
          <w:tcPr>
            <w:tcW w:type="dxa" w:w="4820"/>
            <w:gridSpan w:val="4"/>
            <w:tcBorders>
              <w:top w:color="auto" w:space="0" w:sz="4" w:val="single"/>
            </w:tcBorders>
          </w:tcPr>
          <w:p w:rsidP="0021522E" w:rsidR="00D962DE" w:rsidRDefault="00D962DE" w:rsidRPr="0021522E">
            <w:pPr>
              <w:widowControl w:val="false"/>
              <w:autoSpaceDE w:val="false"/>
              <w:autoSpaceDN w:val="false"/>
              <w:adjustRightInd w:val="false"/>
              <w:spacing w:line="192" w:lineRule="auto"/>
              <w:jc w:val="center"/>
              <w:rPr>
                <w:lang w:eastAsia="ru-RU"/>
              </w:rPr>
            </w:pPr>
            <w:proofErr w:type="gramStart"/>
            <w:r w:rsidRPr="0021522E">
              <w:rPr>
                <w:lang w:eastAsia="ru-RU"/>
              </w:rPr>
              <w:t>(Ф.И.О. заявителя</w:t>
            </w:r>
            <w:proofErr w:type="gramEnd"/>
          </w:p>
          <w:p w:rsidP="0021522E" w:rsidR="00D962DE" w:rsidRDefault="00D962DE" w:rsidRPr="00C31154">
            <w:pPr>
              <w:widowControl w:val="false"/>
              <w:autoSpaceDE w:val="false"/>
              <w:autoSpaceDN w:val="false"/>
              <w:adjustRightInd w:val="false"/>
              <w:spacing w:line="192" w:lineRule="auto"/>
              <w:jc w:val="center"/>
              <w:rPr>
                <w:sz w:val="30"/>
                <w:szCs w:val="30"/>
                <w:lang w:eastAsia="ru-RU"/>
              </w:rPr>
            </w:pPr>
            <w:r w:rsidRPr="0021522E">
              <w:rPr>
                <w:lang w:eastAsia="ru-RU"/>
              </w:rPr>
              <w:t>или представителя по доверенности)</w:t>
            </w:r>
          </w:p>
        </w:tc>
      </w:tr>
      <w:tr w:rsidR="00D962DE" w:rsidRPr="00C31154" w:rsidTr="003737B5">
        <w:tc>
          <w:tcPr>
            <w:tcW w:type="dxa" w:w="4536"/>
            <w:gridSpan w:val="2"/>
            <w:vMerge/>
          </w:tcPr>
          <w:p w:rsidP="00E9742A" w:rsidR="00D962DE" w:rsidRDefault="00D962DE" w:rsidRPr="00C31154">
            <w:pPr>
              <w:widowControl w:val="false"/>
              <w:autoSpaceDE w:val="false"/>
              <w:autoSpaceDN w:val="false"/>
              <w:adjustRightInd w:val="false"/>
              <w:spacing w:line="192" w:lineRule="auto"/>
              <w:jc w:val="center"/>
              <w:rPr>
                <w:sz w:val="30"/>
                <w:szCs w:val="30"/>
                <w:lang w:eastAsia="ru-RU"/>
              </w:rPr>
            </w:pPr>
          </w:p>
        </w:tc>
        <w:tc>
          <w:tcPr>
            <w:tcW w:type="dxa" w:w="4820"/>
            <w:gridSpan w:val="4"/>
            <w:tcBorders>
              <w:bottom w:color="auto" w:space="0" w:sz="4" w:val="single"/>
            </w:tcBorders>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r>
      <w:tr w:rsidR="00D962DE" w:rsidRPr="00C31154" w:rsidTr="003737B5">
        <w:tc>
          <w:tcPr>
            <w:tcW w:type="dxa" w:w="4536"/>
            <w:gridSpan w:val="2"/>
            <w:vMerge/>
          </w:tcPr>
          <w:p w:rsidP="00E9742A" w:rsidR="00D962DE" w:rsidRDefault="00D962DE" w:rsidRPr="00C31154">
            <w:pPr>
              <w:widowControl w:val="false"/>
              <w:autoSpaceDE w:val="false"/>
              <w:autoSpaceDN w:val="false"/>
              <w:adjustRightInd w:val="false"/>
              <w:rPr>
                <w:sz w:val="30"/>
                <w:szCs w:val="30"/>
                <w:lang w:eastAsia="ru-RU"/>
              </w:rPr>
            </w:pPr>
          </w:p>
        </w:tc>
        <w:tc>
          <w:tcPr>
            <w:tcW w:type="dxa" w:w="4820"/>
            <w:gridSpan w:val="4"/>
            <w:tcBorders>
              <w:top w:color="auto" w:space="0" w:sz="4" w:val="single"/>
              <w:bottom w:color="auto" w:space="0" w:sz="4" w:val="single"/>
            </w:tcBorders>
          </w:tcPr>
          <w:p w:rsidP="00E9742A" w:rsidR="00D962DE" w:rsidRDefault="00D962DE" w:rsidRPr="00C31154">
            <w:pPr>
              <w:widowControl w:val="false"/>
              <w:autoSpaceDE w:val="false"/>
              <w:autoSpaceDN w:val="false"/>
              <w:adjustRightInd w:val="false"/>
              <w:rPr>
                <w:sz w:val="30"/>
                <w:szCs w:val="30"/>
                <w:lang w:eastAsia="ru-RU"/>
              </w:rPr>
            </w:pPr>
          </w:p>
        </w:tc>
      </w:tr>
      <w:tr w:rsidR="00D962DE" w:rsidRPr="00C31154" w:rsidTr="003737B5">
        <w:tc>
          <w:tcPr>
            <w:tcW w:type="dxa" w:w="4536"/>
            <w:gridSpan w:val="2"/>
            <w:vMerge/>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c>
          <w:tcPr>
            <w:tcW w:type="dxa" w:w="4820"/>
            <w:gridSpan w:val="4"/>
            <w:tcBorders>
              <w:top w:color="auto" w:space="0" w:sz="4" w:val="single"/>
              <w:bottom w:color="auto" w:space="0" w:sz="4" w:val="single"/>
            </w:tcBorders>
          </w:tcPr>
          <w:p w:rsidP="0021522E" w:rsidR="00D962DE" w:rsidRDefault="00D962DE" w:rsidRPr="0021522E">
            <w:pPr>
              <w:widowControl w:val="false"/>
              <w:autoSpaceDE w:val="false"/>
              <w:autoSpaceDN w:val="false"/>
              <w:adjustRightInd w:val="false"/>
              <w:spacing w:line="192" w:lineRule="auto"/>
              <w:jc w:val="center"/>
              <w:rPr>
                <w:lang w:eastAsia="ru-RU"/>
              </w:rPr>
            </w:pPr>
            <w:proofErr w:type="gramStart"/>
            <w:r w:rsidRPr="0021522E">
              <w:rPr>
                <w:lang w:eastAsia="ru-RU"/>
              </w:rPr>
              <w:t>(реквизиты документа, удостоверяющего</w:t>
            </w:r>
            <w:proofErr w:type="gramEnd"/>
          </w:p>
          <w:p w:rsidP="0021522E" w:rsidR="00D962DE" w:rsidRDefault="00D962DE" w:rsidRPr="00C31154">
            <w:pPr>
              <w:widowControl w:val="false"/>
              <w:autoSpaceDE w:val="false"/>
              <w:autoSpaceDN w:val="false"/>
              <w:adjustRightInd w:val="false"/>
              <w:spacing w:line="192" w:lineRule="auto"/>
              <w:jc w:val="center"/>
              <w:rPr>
                <w:sz w:val="30"/>
                <w:szCs w:val="30"/>
                <w:lang w:eastAsia="ru-RU"/>
              </w:rPr>
            </w:pPr>
            <w:r w:rsidRPr="0021522E">
              <w:rPr>
                <w:lang w:eastAsia="ru-RU"/>
              </w:rPr>
              <w:t>личность)</w:t>
            </w:r>
          </w:p>
        </w:tc>
      </w:tr>
      <w:tr w:rsidR="00D962DE" w:rsidRPr="00C31154" w:rsidTr="003737B5">
        <w:tc>
          <w:tcPr>
            <w:tcW w:type="dxa" w:w="4536"/>
            <w:gridSpan w:val="2"/>
            <w:vMerge/>
          </w:tcPr>
          <w:p w:rsidP="00E9742A" w:rsidR="00D962DE" w:rsidRDefault="00D962DE" w:rsidRPr="00C31154">
            <w:pPr>
              <w:widowControl w:val="false"/>
              <w:autoSpaceDE w:val="false"/>
              <w:autoSpaceDN w:val="false"/>
              <w:adjustRightInd w:val="false"/>
              <w:spacing w:line="192" w:lineRule="auto"/>
              <w:jc w:val="center"/>
              <w:rPr>
                <w:sz w:val="30"/>
                <w:szCs w:val="30"/>
                <w:lang w:eastAsia="ru-RU"/>
              </w:rPr>
            </w:pPr>
          </w:p>
        </w:tc>
        <w:tc>
          <w:tcPr>
            <w:tcW w:type="dxa" w:w="4820"/>
            <w:gridSpan w:val="4"/>
            <w:tcBorders>
              <w:top w:color="auto" w:space="0" w:sz="4" w:val="single"/>
              <w:bottom w:color="auto" w:space="0" w:sz="4" w:val="single"/>
            </w:tcBorders>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r>
      <w:tr w:rsidR="00D962DE" w:rsidRPr="00C31154" w:rsidTr="003737B5">
        <w:tc>
          <w:tcPr>
            <w:tcW w:type="dxa" w:w="4536"/>
            <w:gridSpan w:val="2"/>
            <w:vMerge/>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c>
          <w:tcPr>
            <w:tcW w:type="dxa" w:w="4820"/>
            <w:gridSpan w:val="4"/>
            <w:tcBorders>
              <w:top w:color="auto" w:space="0" w:sz="4" w:val="single"/>
              <w:bottom w:color="auto" w:space="0" w:sz="4" w:val="single"/>
            </w:tcBorders>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r>
      <w:tr w:rsidR="00D962DE" w:rsidRPr="00C31154" w:rsidTr="003737B5">
        <w:tc>
          <w:tcPr>
            <w:tcW w:type="dxa" w:w="4536"/>
            <w:gridSpan w:val="2"/>
            <w:vMerge/>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c>
          <w:tcPr>
            <w:tcW w:type="dxa" w:w="4820"/>
            <w:gridSpan w:val="4"/>
            <w:tcBorders>
              <w:top w:color="auto" w:space="0" w:sz="4" w:val="single"/>
            </w:tcBorders>
          </w:tcPr>
          <w:p w:rsidP="0021522E" w:rsidR="00D962DE" w:rsidRDefault="00D962DE" w:rsidRPr="0021522E">
            <w:pPr>
              <w:widowControl w:val="false"/>
              <w:autoSpaceDE w:val="false"/>
              <w:autoSpaceDN w:val="false"/>
              <w:adjustRightInd w:val="false"/>
              <w:spacing w:line="192" w:lineRule="auto"/>
              <w:jc w:val="center"/>
              <w:rPr>
                <w:lang w:eastAsia="ru-RU"/>
              </w:rPr>
            </w:pPr>
            <w:proofErr w:type="gramStart"/>
            <w:r w:rsidRPr="00C31154">
              <w:rPr>
                <w:sz w:val="30"/>
                <w:szCs w:val="30"/>
                <w:lang w:eastAsia="ru-RU"/>
              </w:rPr>
              <w:t>(</w:t>
            </w:r>
            <w:r w:rsidRPr="0021522E">
              <w:rPr>
                <w:lang w:eastAsia="ru-RU"/>
              </w:rPr>
              <w:t>адрес места жительства</w:t>
            </w:r>
            <w:proofErr w:type="gramEnd"/>
          </w:p>
          <w:p w:rsidP="0021522E" w:rsidR="00D962DE" w:rsidRDefault="00D962DE" w:rsidRPr="00C31154">
            <w:pPr>
              <w:widowControl w:val="false"/>
              <w:autoSpaceDE w:val="false"/>
              <w:autoSpaceDN w:val="false"/>
              <w:adjustRightInd w:val="false"/>
              <w:spacing w:line="192" w:lineRule="auto"/>
              <w:jc w:val="center"/>
              <w:rPr>
                <w:sz w:val="30"/>
                <w:szCs w:val="30"/>
                <w:lang w:eastAsia="ru-RU"/>
              </w:rPr>
            </w:pPr>
            <w:r w:rsidRPr="0021522E">
              <w:rPr>
                <w:lang w:eastAsia="ru-RU"/>
              </w:rPr>
              <w:t>для гражданина)</w:t>
            </w:r>
          </w:p>
        </w:tc>
      </w:tr>
      <w:tr w:rsidR="00D962DE" w:rsidRPr="00C31154" w:rsidTr="003737B5">
        <w:tc>
          <w:tcPr>
            <w:tcW w:type="dxa" w:w="4536"/>
            <w:gridSpan w:val="2"/>
            <w:vMerge/>
          </w:tcPr>
          <w:p w:rsidP="00E9742A" w:rsidR="00D962DE" w:rsidRDefault="00D962DE" w:rsidRPr="00C31154">
            <w:pPr>
              <w:widowControl w:val="false"/>
              <w:autoSpaceDE w:val="false"/>
              <w:autoSpaceDN w:val="false"/>
              <w:adjustRightInd w:val="false"/>
              <w:spacing w:line="192" w:lineRule="auto"/>
              <w:jc w:val="center"/>
              <w:rPr>
                <w:sz w:val="30"/>
                <w:szCs w:val="30"/>
                <w:lang w:eastAsia="ru-RU"/>
              </w:rPr>
            </w:pPr>
          </w:p>
        </w:tc>
        <w:tc>
          <w:tcPr>
            <w:tcW w:type="dxa" w:w="2410"/>
            <w:gridSpan w:val="2"/>
          </w:tcPr>
          <w:p w:rsidP="00E9742A" w:rsidR="00D962DE" w:rsidRDefault="0021522E" w:rsidRPr="00C31154">
            <w:pPr>
              <w:widowControl w:val="false"/>
              <w:autoSpaceDE w:val="false"/>
              <w:autoSpaceDN w:val="false"/>
              <w:adjustRightInd w:val="false"/>
              <w:spacing w:line="192" w:lineRule="auto"/>
              <w:rPr>
                <w:sz w:val="30"/>
                <w:szCs w:val="30"/>
                <w:lang w:eastAsia="ru-RU"/>
              </w:rPr>
            </w:pPr>
            <w:r>
              <w:rPr>
                <w:sz w:val="30"/>
                <w:szCs w:val="30"/>
                <w:lang w:eastAsia="ru-RU"/>
              </w:rPr>
              <w:t xml:space="preserve">Почтовый </w:t>
            </w:r>
            <w:r w:rsidR="00D962DE" w:rsidRPr="00C31154">
              <w:rPr>
                <w:sz w:val="30"/>
                <w:szCs w:val="30"/>
                <w:lang w:eastAsia="ru-RU"/>
              </w:rPr>
              <w:t>адрес:</w:t>
            </w:r>
          </w:p>
        </w:tc>
        <w:tc>
          <w:tcPr>
            <w:tcW w:type="dxa" w:w="2410"/>
            <w:gridSpan w:val="2"/>
            <w:tcBorders>
              <w:bottom w:color="auto" w:space="0" w:sz="4" w:val="single"/>
            </w:tcBorders>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r>
      <w:tr w:rsidR="00D962DE" w:rsidRPr="00C31154" w:rsidTr="003737B5">
        <w:tc>
          <w:tcPr>
            <w:tcW w:type="dxa" w:w="4536"/>
            <w:gridSpan w:val="2"/>
            <w:vMerge/>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c>
          <w:tcPr>
            <w:tcW w:type="dxa" w:w="4820"/>
            <w:gridSpan w:val="4"/>
            <w:tcBorders>
              <w:bottom w:color="auto" w:space="0" w:sz="4" w:val="single"/>
            </w:tcBorders>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r>
      <w:tr w:rsidR="00D962DE" w:rsidRPr="00C31154" w:rsidTr="003737B5">
        <w:tc>
          <w:tcPr>
            <w:tcW w:type="dxa" w:w="4536"/>
            <w:gridSpan w:val="2"/>
            <w:vMerge/>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c>
          <w:tcPr>
            <w:tcW w:type="dxa" w:w="4820"/>
            <w:gridSpan w:val="4"/>
            <w:tcBorders>
              <w:top w:color="auto" w:space="0" w:sz="4" w:val="single"/>
              <w:bottom w:color="auto" w:space="0" w:sz="4" w:val="single"/>
            </w:tcBorders>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r>
      <w:tr w:rsidR="00D962DE" w:rsidRPr="00C31154" w:rsidTr="003737B5">
        <w:tc>
          <w:tcPr>
            <w:tcW w:type="dxa" w:w="4536"/>
            <w:gridSpan w:val="2"/>
            <w:vMerge/>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c>
          <w:tcPr>
            <w:tcW w:type="dxa" w:w="3686"/>
            <w:gridSpan w:val="3"/>
            <w:tcBorders>
              <w:top w:color="auto" w:space="0" w:sz="4" w:val="single"/>
            </w:tcBorders>
          </w:tcPr>
          <w:p w:rsidP="00E9742A" w:rsidR="00D962DE" w:rsidRDefault="00D962DE" w:rsidRPr="00C31154">
            <w:pPr>
              <w:widowControl w:val="false"/>
              <w:autoSpaceDE w:val="false"/>
              <w:autoSpaceDN w:val="false"/>
              <w:adjustRightInd w:val="false"/>
              <w:spacing w:line="192" w:lineRule="auto"/>
              <w:rPr>
                <w:sz w:val="30"/>
                <w:szCs w:val="30"/>
                <w:lang w:eastAsia="ru-RU"/>
              </w:rPr>
            </w:pPr>
            <w:r w:rsidRPr="00C31154">
              <w:rPr>
                <w:sz w:val="30"/>
                <w:szCs w:val="30"/>
                <w:lang w:eastAsia="ru-RU"/>
              </w:rPr>
              <w:t xml:space="preserve">Адрес </w:t>
            </w:r>
            <w:r w:rsidR="003737B5">
              <w:rPr>
                <w:sz w:val="30"/>
                <w:szCs w:val="30"/>
                <w:lang w:eastAsia="ru-RU"/>
              </w:rPr>
              <w:t xml:space="preserve">электронной </w:t>
            </w:r>
            <w:r w:rsidRPr="00C31154">
              <w:rPr>
                <w:sz w:val="30"/>
                <w:szCs w:val="30"/>
                <w:lang w:eastAsia="ru-RU"/>
              </w:rPr>
              <w:t>почты:</w:t>
            </w:r>
          </w:p>
        </w:tc>
        <w:tc>
          <w:tcPr>
            <w:tcW w:type="dxa" w:w="1134"/>
            <w:tcBorders>
              <w:top w:color="auto" w:space="0" w:sz="4" w:val="single"/>
              <w:bottom w:color="auto" w:space="0" w:sz="4" w:val="single"/>
            </w:tcBorders>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r>
      <w:tr w:rsidR="00D962DE" w:rsidRPr="00C31154" w:rsidTr="003737B5">
        <w:tc>
          <w:tcPr>
            <w:tcW w:type="dxa" w:w="4536"/>
            <w:gridSpan w:val="2"/>
            <w:vMerge/>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c>
          <w:tcPr>
            <w:tcW w:type="dxa" w:w="4820"/>
            <w:gridSpan w:val="4"/>
            <w:tcBorders>
              <w:bottom w:color="auto" w:space="0" w:sz="4" w:val="single"/>
            </w:tcBorders>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r>
      <w:tr w:rsidR="00D962DE" w:rsidRPr="00C31154" w:rsidTr="003737B5">
        <w:tc>
          <w:tcPr>
            <w:tcW w:type="dxa" w:w="4536"/>
            <w:gridSpan w:val="2"/>
            <w:vMerge/>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c>
          <w:tcPr>
            <w:tcW w:type="dxa" w:w="4820"/>
            <w:gridSpan w:val="4"/>
            <w:tcBorders>
              <w:top w:color="auto" w:space="0" w:sz="4" w:val="single"/>
              <w:bottom w:color="auto" w:space="0" w:sz="4" w:val="single"/>
            </w:tcBorders>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r>
      <w:tr w:rsidR="00D962DE" w:rsidRPr="00C31154" w:rsidTr="003737B5">
        <w:trPr>
          <w:trHeight w:val="181"/>
        </w:trPr>
        <w:tc>
          <w:tcPr>
            <w:tcW w:type="dxa" w:w="4536"/>
            <w:gridSpan w:val="2"/>
            <w:vMerge/>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c>
          <w:tcPr>
            <w:tcW w:type="dxa" w:w="4820"/>
            <w:gridSpan w:val="4"/>
            <w:tcBorders>
              <w:top w:color="auto" w:space="0" w:sz="4" w:val="single"/>
            </w:tcBorders>
          </w:tcPr>
          <w:p w:rsidP="003737B5" w:rsidR="00D962DE" w:rsidRDefault="003737B5" w:rsidRPr="00C31154">
            <w:pPr>
              <w:widowControl w:val="false"/>
              <w:autoSpaceDE w:val="false"/>
              <w:autoSpaceDN w:val="false"/>
              <w:adjustRightInd w:val="false"/>
              <w:spacing w:line="192" w:lineRule="auto"/>
              <w:ind w:right="-57"/>
              <w:rPr>
                <w:sz w:val="30"/>
                <w:szCs w:val="30"/>
                <w:lang w:eastAsia="ru-RU"/>
              </w:rPr>
            </w:pPr>
            <w:r>
              <w:rPr>
                <w:sz w:val="30"/>
                <w:szCs w:val="30"/>
                <w:lang w:eastAsia="ru-RU"/>
              </w:rPr>
              <w:t>Номер</w:t>
            </w:r>
            <w:r w:rsidRPr="003737B5">
              <w:rPr>
                <w:sz w:val="20"/>
                <w:szCs w:val="20"/>
                <w:lang w:eastAsia="ru-RU"/>
              </w:rPr>
              <w:t xml:space="preserve"> </w:t>
            </w:r>
            <w:r>
              <w:rPr>
                <w:sz w:val="30"/>
                <w:szCs w:val="30"/>
                <w:lang w:eastAsia="ru-RU"/>
              </w:rPr>
              <w:t>контактного</w:t>
            </w:r>
            <w:r w:rsidRPr="003737B5">
              <w:rPr>
                <w:sz w:val="20"/>
                <w:szCs w:val="20"/>
                <w:lang w:eastAsia="ru-RU"/>
              </w:rPr>
              <w:t xml:space="preserve"> </w:t>
            </w:r>
            <w:r>
              <w:rPr>
                <w:sz w:val="30"/>
                <w:szCs w:val="30"/>
                <w:lang w:eastAsia="ru-RU"/>
              </w:rPr>
              <w:t>телефона:</w:t>
            </w:r>
            <w:r w:rsidRPr="003737B5">
              <w:rPr>
                <w:sz w:val="20"/>
                <w:szCs w:val="20"/>
                <w:lang w:eastAsia="ru-RU"/>
              </w:rPr>
              <w:t xml:space="preserve"> </w:t>
            </w:r>
            <w:r>
              <w:rPr>
                <w:sz w:val="30"/>
                <w:szCs w:val="30"/>
                <w:lang w:eastAsia="ru-RU"/>
              </w:rPr>
              <w:t>______</w:t>
            </w:r>
          </w:p>
        </w:tc>
      </w:tr>
      <w:tr w:rsidR="00D962DE" w:rsidRPr="00C31154" w:rsidTr="003737B5">
        <w:trPr>
          <w:trHeight w:val="215"/>
        </w:trPr>
        <w:tc>
          <w:tcPr>
            <w:tcW w:type="dxa" w:w="4536"/>
            <w:gridSpan w:val="2"/>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c>
          <w:tcPr>
            <w:tcW w:type="dxa" w:w="4820"/>
            <w:gridSpan w:val="4"/>
            <w:tcBorders>
              <w:bottom w:color="auto" w:space="0" w:sz="4" w:val="single"/>
            </w:tcBorders>
          </w:tcPr>
          <w:p w:rsidP="00E9742A" w:rsidR="00D962DE" w:rsidRDefault="00D962DE" w:rsidRPr="00C31154">
            <w:pPr>
              <w:widowControl w:val="false"/>
              <w:autoSpaceDE w:val="false"/>
              <w:autoSpaceDN w:val="false"/>
              <w:adjustRightInd w:val="false"/>
              <w:spacing w:line="192" w:lineRule="auto"/>
              <w:rPr>
                <w:sz w:val="30"/>
                <w:szCs w:val="30"/>
                <w:lang w:eastAsia="ru-RU"/>
              </w:rPr>
            </w:pPr>
          </w:p>
        </w:tc>
      </w:tr>
    </w:tbl>
    <w:p w:rsidP="000E00BF" w:rsidR="00D962DE" w:rsidRDefault="00D962DE" w:rsidRPr="000E00BF">
      <w:pPr>
        <w:widowControl w:val="false"/>
        <w:suppressAutoHyphens w:val="false"/>
        <w:autoSpaceDE w:val="false"/>
        <w:autoSpaceDN w:val="false"/>
        <w:adjustRightInd w:val="false"/>
        <w:jc w:val="center"/>
        <w:rPr>
          <w:sz w:val="28"/>
          <w:szCs w:val="28"/>
          <w:lang w:eastAsia="ru-RU"/>
        </w:rPr>
      </w:pPr>
    </w:p>
    <w:p w:rsidP="000E00BF" w:rsidR="00D962DE" w:rsidRDefault="00D962DE" w:rsidRPr="000E00BF">
      <w:pPr>
        <w:widowControl w:val="false"/>
        <w:suppressAutoHyphens w:val="false"/>
        <w:autoSpaceDE w:val="false"/>
        <w:autoSpaceDN w:val="false"/>
        <w:adjustRightInd w:val="false"/>
        <w:jc w:val="center"/>
        <w:rPr>
          <w:sz w:val="28"/>
          <w:szCs w:val="28"/>
          <w:lang w:eastAsia="ru-RU"/>
        </w:rPr>
      </w:pPr>
    </w:p>
    <w:p w:rsidP="00D7106E" w:rsidR="005B3D95" w:rsidRDefault="005B3D95" w:rsidRPr="00C31154">
      <w:pPr>
        <w:widowControl w:val="false"/>
        <w:suppressAutoHyphens w:val="false"/>
        <w:autoSpaceDE w:val="false"/>
        <w:autoSpaceDN w:val="false"/>
        <w:adjustRightInd w:val="false"/>
        <w:spacing w:line="192" w:lineRule="auto"/>
        <w:jc w:val="center"/>
        <w:rPr>
          <w:sz w:val="30"/>
          <w:szCs w:val="30"/>
          <w:lang w:eastAsia="ru-RU"/>
        </w:rPr>
      </w:pPr>
      <w:r w:rsidRPr="00C31154">
        <w:rPr>
          <w:sz w:val="30"/>
          <w:szCs w:val="30"/>
          <w:lang w:eastAsia="ru-RU"/>
        </w:rPr>
        <w:t>ЗАЯВЛЕНИЕ</w:t>
      </w:r>
    </w:p>
    <w:p w:rsidP="00D7106E" w:rsidR="00D7106E" w:rsidRDefault="005B3D95" w:rsidRPr="00C31154">
      <w:pPr>
        <w:widowControl w:val="false"/>
        <w:suppressAutoHyphens w:val="false"/>
        <w:autoSpaceDE w:val="false"/>
        <w:autoSpaceDN w:val="false"/>
        <w:adjustRightInd w:val="false"/>
        <w:spacing w:line="192" w:lineRule="auto"/>
        <w:jc w:val="center"/>
        <w:rPr>
          <w:sz w:val="30"/>
          <w:szCs w:val="30"/>
          <w:lang w:eastAsia="ru-RU"/>
        </w:rPr>
      </w:pPr>
      <w:r w:rsidRPr="00C31154">
        <w:rPr>
          <w:sz w:val="30"/>
          <w:szCs w:val="30"/>
          <w:lang w:eastAsia="ru-RU"/>
        </w:rPr>
        <w:t xml:space="preserve">о предварительном согласовании предоставления </w:t>
      </w:r>
    </w:p>
    <w:p w:rsidP="00D7106E" w:rsidR="005B3D95" w:rsidRDefault="005B3D95" w:rsidRPr="00C31154">
      <w:pPr>
        <w:widowControl w:val="false"/>
        <w:suppressAutoHyphens w:val="false"/>
        <w:autoSpaceDE w:val="false"/>
        <w:autoSpaceDN w:val="false"/>
        <w:adjustRightInd w:val="false"/>
        <w:spacing w:line="192" w:lineRule="auto"/>
        <w:jc w:val="center"/>
        <w:rPr>
          <w:sz w:val="30"/>
          <w:szCs w:val="30"/>
          <w:lang w:eastAsia="ru-RU"/>
        </w:rPr>
      </w:pPr>
      <w:r w:rsidRPr="00C31154">
        <w:rPr>
          <w:sz w:val="30"/>
          <w:szCs w:val="30"/>
          <w:lang w:eastAsia="ru-RU"/>
        </w:rPr>
        <w:t>земельного участка</w:t>
      </w:r>
    </w:p>
    <w:p w:rsidP="005B3D95" w:rsidR="005B3D95" w:rsidRDefault="005B3D95" w:rsidRPr="000E00BF">
      <w:pPr>
        <w:widowControl w:val="false"/>
        <w:suppressAutoHyphens w:val="false"/>
        <w:autoSpaceDE w:val="false"/>
        <w:autoSpaceDN w:val="false"/>
        <w:adjustRightInd w:val="false"/>
        <w:jc w:val="both"/>
        <w:rPr>
          <w:sz w:val="28"/>
          <w:szCs w:val="28"/>
          <w:lang w:eastAsia="ru-RU"/>
        </w:rPr>
      </w:pPr>
    </w:p>
    <w:p w:rsidP="005B3D95" w:rsidR="003737B5" w:rsidRDefault="003737B5" w:rsidRPr="000E00BF">
      <w:pPr>
        <w:widowControl w:val="false"/>
        <w:suppressAutoHyphens w:val="false"/>
        <w:autoSpaceDE w:val="false"/>
        <w:autoSpaceDN w:val="false"/>
        <w:adjustRightInd w:val="false"/>
        <w:jc w:val="both"/>
        <w:rPr>
          <w:sz w:val="28"/>
          <w:szCs w:val="28"/>
          <w:lang w:eastAsia="ru-RU"/>
        </w:rPr>
      </w:pPr>
    </w:p>
    <w:p w:rsidP="007A405C" w:rsidR="00D962DE" w:rsidRDefault="007A4C84" w:rsidRPr="00C31154">
      <w:pPr>
        <w:widowControl w:val="false"/>
        <w:suppressAutoHyphens w:val="false"/>
        <w:autoSpaceDE w:val="false"/>
        <w:autoSpaceDN w:val="false"/>
        <w:adjustRightInd w:val="false"/>
        <w:ind w:firstLine="709"/>
        <w:jc w:val="both"/>
        <w:rPr>
          <w:rFonts w:ascii="Courier New" w:cs="Courier New" w:hAnsi="Courier New"/>
          <w:sz w:val="30"/>
          <w:szCs w:val="30"/>
          <w:lang w:eastAsia="ru-RU"/>
        </w:rPr>
      </w:pPr>
      <w:r w:rsidRPr="00C31154">
        <w:rPr>
          <w:sz w:val="30"/>
          <w:szCs w:val="30"/>
          <w:lang w:eastAsia="ru-RU"/>
        </w:rPr>
        <w:t>П</w:t>
      </w:r>
      <w:r w:rsidR="00D7106E" w:rsidRPr="00C31154">
        <w:rPr>
          <w:sz w:val="30"/>
          <w:szCs w:val="30"/>
          <w:lang w:eastAsia="ru-RU"/>
        </w:rPr>
        <w:t xml:space="preserve">рошу предварительно согласовать </w:t>
      </w:r>
      <w:r w:rsidR="005B3D95" w:rsidRPr="00C31154">
        <w:rPr>
          <w:sz w:val="30"/>
          <w:szCs w:val="30"/>
          <w:lang w:eastAsia="ru-RU"/>
        </w:rPr>
        <w:t>предоставление</w:t>
      </w:r>
      <w:r w:rsidR="00267DB5" w:rsidRPr="00C31154">
        <w:rPr>
          <w:sz w:val="30"/>
          <w:szCs w:val="30"/>
          <w:lang w:eastAsia="ru-RU"/>
        </w:rPr>
        <w:t xml:space="preserve"> </w:t>
      </w:r>
      <w:r w:rsidR="005B3D95" w:rsidRPr="00C31154">
        <w:rPr>
          <w:sz w:val="30"/>
          <w:szCs w:val="30"/>
          <w:lang w:eastAsia="ru-RU"/>
        </w:rPr>
        <w:t>земельного</w:t>
      </w:r>
      <w:r w:rsidR="00A078E3" w:rsidRPr="00C31154">
        <w:rPr>
          <w:sz w:val="30"/>
          <w:szCs w:val="30"/>
          <w:lang w:eastAsia="ru-RU"/>
        </w:rPr>
        <w:t xml:space="preserve"> </w:t>
      </w:r>
      <w:r w:rsidR="005B3D95" w:rsidRPr="00C31154">
        <w:rPr>
          <w:sz w:val="30"/>
          <w:szCs w:val="30"/>
          <w:lang w:eastAsia="ru-RU"/>
        </w:rPr>
        <w:t>участка</w:t>
      </w:r>
      <w:r w:rsidR="000E00BF">
        <w:rPr>
          <w:sz w:val="30"/>
          <w:szCs w:val="30"/>
          <w:lang w:eastAsia="ru-RU"/>
        </w:rPr>
        <w:t xml:space="preserve"> </w:t>
      </w:r>
      <w:r w:rsidR="005B3D95" w:rsidRPr="00C31154">
        <w:rPr>
          <w:sz w:val="30"/>
          <w:szCs w:val="30"/>
          <w:lang w:eastAsia="ru-RU"/>
        </w:rPr>
        <w:t>без проведения торгов на</w:t>
      </w:r>
      <w:r w:rsidR="00A078E3" w:rsidRPr="00C31154">
        <w:rPr>
          <w:sz w:val="30"/>
          <w:szCs w:val="30"/>
          <w:lang w:eastAsia="ru-RU"/>
        </w:rPr>
        <w:t xml:space="preserve"> </w:t>
      </w:r>
      <w:r w:rsidR="005B3D95" w:rsidRPr="00C31154">
        <w:rPr>
          <w:sz w:val="30"/>
          <w:szCs w:val="30"/>
          <w:lang w:eastAsia="ru-RU"/>
        </w:rPr>
        <w:t>основании</w:t>
      </w:r>
      <w:r w:rsidR="003737B5">
        <w:rPr>
          <w:sz w:val="30"/>
          <w:szCs w:val="30"/>
          <w:lang w:eastAsia="ru-RU"/>
        </w:rPr>
        <w:t xml:space="preserve"> </w:t>
      </w:r>
      <w:r w:rsidR="007A405C" w:rsidRPr="00C31154">
        <w:rPr>
          <w:rFonts w:ascii="Courier New" w:cs="Courier New" w:hAnsi="Courier New"/>
          <w:sz w:val="30"/>
          <w:szCs w:val="30"/>
          <w:lang w:eastAsia="ru-RU"/>
        </w:rPr>
        <w:t>_________</w:t>
      </w:r>
      <w:r w:rsidR="000E00BF">
        <w:rPr>
          <w:rFonts w:ascii="Courier New" w:cs="Courier New" w:hAnsi="Courier New"/>
          <w:sz w:val="30"/>
          <w:szCs w:val="30"/>
          <w:lang w:eastAsia="ru-RU"/>
        </w:rPr>
        <w:t>__________</w:t>
      </w:r>
    </w:p>
    <w:p w:rsidP="005B3D95" w:rsidR="005B3D95" w:rsidRDefault="005B3D95" w:rsidRPr="00C31154">
      <w:pPr>
        <w:widowControl w:val="false"/>
        <w:suppressAutoHyphens w:val="false"/>
        <w:autoSpaceDE w:val="false"/>
        <w:autoSpaceDN w:val="false"/>
        <w:adjustRightInd w:val="false"/>
        <w:jc w:val="both"/>
        <w:rPr>
          <w:rFonts w:ascii="Courier New" w:cs="Courier New" w:hAnsi="Courier New"/>
          <w:sz w:val="30"/>
          <w:szCs w:val="30"/>
          <w:lang w:eastAsia="ru-RU"/>
        </w:rPr>
      </w:pPr>
      <w:r w:rsidRPr="00C31154">
        <w:rPr>
          <w:rFonts w:ascii="Courier New" w:cs="Courier New" w:hAnsi="Courier New"/>
          <w:sz w:val="30"/>
          <w:szCs w:val="30"/>
          <w:lang w:eastAsia="ru-RU"/>
        </w:rPr>
        <w:t>___________________________________________________</w:t>
      </w:r>
    </w:p>
    <w:p w:rsidP="0021522E" w:rsidR="000E00BF" w:rsidRDefault="00D962DE">
      <w:pPr>
        <w:widowControl w:val="false"/>
        <w:autoSpaceDE w:val="false"/>
        <w:autoSpaceDN w:val="false"/>
        <w:adjustRightInd w:val="false"/>
        <w:spacing w:line="192" w:lineRule="auto"/>
        <w:jc w:val="center"/>
        <w:rPr>
          <w:lang w:eastAsia="ru-RU"/>
        </w:rPr>
      </w:pPr>
      <w:proofErr w:type="gramStart"/>
      <w:r w:rsidRPr="0021522E">
        <w:rPr>
          <w:lang w:eastAsia="ru-RU"/>
        </w:rPr>
        <w:t>(</w:t>
      </w:r>
      <w:r w:rsidR="007A405C" w:rsidRPr="0021522E">
        <w:rPr>
          <w:lang w:eastAsia="ru-RU"/>
        </w:rPr>
        <w:t xml:space="preserve">указать основание предоставления земельного участка без проведения торгов из числа предусмотренных </w:t>
      </w:r>
      <w:r w:rsidR="00F67402" w:rsidRPr="0021522E">
        <w:rPr>
          <w:lang w:eastAsia="ru-RU"/>
        </w:rPr>
        <w:t>пункт</w:t>
      </w:r>
      <w:r w:rsidR="000E00BF">
        <w:rPr>
          <w:lang w:eastAsia="ru-RU"/>
        </w:rPr>
        <w:t xml:space="preserve">ом </w:t>
      </w:r>
      <w:r w:rsidR="00F67402" w:rsidRPr="0021522E">
        <w:rPr>
          <w:lang w:eastAsia="ru-RU"/>
        </w:rPr>
        <w:t xml:space="preserve">2 статьи 39.3, </w:t>
      </w:r>
      <w:proofErr w:type="spellStart"/>
      <w:r w:rsidR="00F67402" w:rsidRPr="0021522E">
        <w:rPr>
          <w:lang w:eastAsia="ru-RU"/>
        </w:rPr>
        <w:t>стать</w:t>
      </w:r>
      <w:r w:rsidR="000E00BF">
        <w:rPr>
          <w:lang w:eastAsia="ru-RU"/>
        </w:rPr>
        <w:t>ей</w:t>
      </w:r>
      <w:proofErr w:type="spellEnd"/>
      <w:r w:rsidR="000E00BF">
        <w:rPr>
          <w:lang w:eastAsia="ru-RU"/>
        </w:rPr>
        <w:t xml:space="preserve"> </w:t>
      </w:r>
      <w:r w:rsidR="00F67402" w:rsidRPr="0021522E">
        <w:rPr>
          <w:lang w:eastAsia="ru-RU"/>
        </w:rPr>
        <w:t>39.5,</w:t>
      </w:r>
      <w:r w:rsidR="000E00BF" w:rsidRPr="0021522E">
        <w:rPr>
          <w:lang w:eastAsia="ru-RU"/>
        </w:rPr>
        <w:t xml:space="preserve"> </w:t>
      </w:r>
      <w:r w:rsidR="00F67402" w:rsidRPr="0021522E">
        <w:rPr>
          <w:lang w:eastAsia="ru-RU"/>
        </w:rPr>
        <w:t>пункт</w:t>
      </w:r>
      <w:r w:rsidR="000E00BF">
        <w:rPr>
          <w:lang w:eastAsia="ru-RU"/>
        </w:rPr>
        <w:t xml:space="preserve">ом </w:t>
      </w:r>
      <w:r w:rsidR="00F67402" w:rsidRPr="0021522E">
        <w:rPr>
          <w:lang w:eastAsia="ru-RU"/>
        </w:rPr>
        <w:t xml:space="preserve">2 статьи 39.6, </w:t>
      </w:r>
      <w:proofErr w:type="gramEnd"/>
    </w:p>
    <w:p w:rsidP="0021522E" w:rsidR="003737B5" w:rsidRDefault="00F67402">
      <w:pPr>
        <w:widowControl w:val="false"/>
        <w:autoSpaceDE w:val="false"/>
        <w:autoSpaceDN w:val="false"/>
        <w:adjustRightInd w:val="false"/>
        <w:spacing w:line="192" w:lineRule="auto"/>
        <w:jc w:val="center"/>
        <w:rPr>
          <w:lang w:eastAsia="ru-RU"/>
        </w:rPr>
      </w:pPr>
      <w:r w:rsidRPr="0021522E">
        <w:rPr>
          <w:lang w:eastAsia="ru-RU"/>
        </w:rPr>
        <w:t>пункт</w:t>
      </w:r>
      <w:r w:rsidR="000E00BF">
        <w:rPr>
          <w:lang w:eastAsia="ru-RU"/>
        </w:rPr>
        <w:t xml:space="preserve">ом 2 статьи 39.9 </w:t>
      </w:r>
      <w:r w:rsidRPr="0021522E">
        <w:rPr>
          <w:lang w:eastAsia="ru-RU"/>
        </w:rPr>
        <w:t>или пункт</w:t>
      </w:r>
      <w:r w:rsidR="000E00BF">
        <w:rPr>
          <w:lang w:eastAsia="ru-RU"/>
        </w:rPr>
        <w:t>ом</w:t>
      </w:r>
      <w:r w:rsidRPr="0021522E">
        <w:rPr>
          <w:lang w:eastAsia="ru-RU"/>
        </w:rPr>
        <w:t xml:space="preserve"> 2 статьи 39.10 Земельного кодекса Российской Федерации, </w:t>
      </w:r>
      <w:hyperlink r:id="rId21" w:history="true" w:tooltip="Федеральный закон от 25.10.2001 N 137-ФЗ (ред. от 14.03.2022) &quot;О введении в действие Земельного кодекса Российской Федерации&quot;{КонсультантПлюс}">
        <w:r w:rsidR="00D962DE" w:rsidRPr="0021522E">
          <w:rPr>
            <w:lang w:eastAsia="ru-RU"/>
          </w:rPr>
          <w:t>пункт</w:t>
        </w:r>
        <w:r w:rsidR="000E00BF">
          <w:rPr>
            <w:lang w:eastAsia="ru-RU"/>
          </w:rPr>
          <w:t>ом</w:t>
        </w:r>
        <w:r w:rsidR="00D962DE" w:rsidRPr="0021522E">
          <w:rPr>
            <w:lang w:eastAsia="ru-RU"/>
          </w:rPr>
          <w:t xml:space="preserve"> 2</w:t>
        </w:r>
      </w:hyperlink>
      <w:r w:rsidR="00D962DE" w:rsidRPr="0021522E">
        <w:rPr>
          <w:lang w:eastAsia="ru-RU"/>
        </w:rPr>
        <w:t xml:space="preserve"> статьи 3.7</w:t>
      </w:r>
      <w:r w:rsidR="00A819D1" w:rsidRPr="0021522E">
        <w:rPr>
          <w:lang w:eastAsia="ru-RU"/>
        </w:rPr>
        <w:t>, пункт</w:t>
      </w:r>
      <w:r w:rsidR="000E00BF">
        <w:rPr>
          <w:lang w:eastAsia="ru-RU"/>
        </w:rPr>
        <w:t xml:space="preserve">ом </w:t>
      </w:r>
      <w:r w:rsidR="00A819D1" w:rsidRPr="0021522E">
        <w:rPr>
          <w:lang w:eastAsia="ru-RU"/>
        </w:rPr>
        <w:t xml:space="preserve">2 статьи 3.8 </w:t>
      </w:r>
      <w:r w:rsidR="00D962DE" w:rsidRPr="0021522E">
        <w:rPr>
          <w:lang w:eastAsia="ru-RU"/>
        </w:rPr>
        <w:t xml:space="preserve">Федерального закона </w:t>
      </w:r>
    </w:p>
    <w:p w:rsidP="0021522E" w:rsidR="005B3D95" w:rsidRDefault="00D962DE" w:rsidRPr="0021522E">
      <w:pPr>
        <w:widowControl w:val="false"/>
        <w:autoSpaceDE w:val="false"/>
        <w:autoSpaceDN w:val="false"/>
        <w:adjustRightInd w:val="false"/>
        <w:spacing w:line="192" w:lineRule="auto"/>
        <w:jc w:val="center"/>
        <w:rPr>
          <w:lang w:eastAsia="ru-RU"/>
        </w:rPr>
      </w:pPr>
      <w:r w:rsidRPr="0021522E">
        <w:rPr>
          <w:lang w:eastAsia="ru-RU"/>
        </w:rPr>
        <w:t>от 25.10.2001 № 137-ФЗ)</w:t>
      </w:r>
    </w:p>
    <w:p w:rsidP="005B3D95" w:rsidR="005B3D95" w:rsidRDefault="005B3D95" w:rsidRPr="00C31154">
      <w:pPr>
        <w:widowControl w:val="false"/>
        <w:suppressAutoHyphens w:val="false"/>
        <w:autoSpaceDE w:val="false"/>
        <w:autoSpaceDN w:val="false"/>
        <w:adjustRightInd w:val="false"/>
        <w:jc w:val="both"/>
        <w:rPr>
          <w:sz w:val="30"/>
          <w:szCs w:val="30"/>
          <w:lang w:eastAsia="ru-RU"/>
        </w:rPr>
      </w:pPr>
      <w:r w:rsidRPr="00C31154">
        <w:rPr>
          <w:sz w:val="30"/>
          <w:szCs w:val="30"/>
          <w:lang w:eastAsia="ru-RU"/>
        </w:rPr>
        <w:lastRenderedPageBreak/>
        <w:t>на праве ______________________________</w:t>
      </w:r>
      <w:r w:rsidR="00D7106E" w:rsidRPr="00C31154">
        <w:rPr>
          <w:sz w:val="30"/>
          <w:szCs w:val="30"/>
          <w:lang w:eastAsia="ru-RU"/>
        </w:rPr>
        <w:t>________________________</w:t>
      </w:r>
    </w:p>
    <w:p w:rsidP="0021522E" w:rsidR="00D962DE" w:rsidRDefault="00D7106E" w:rsidRPr="0021522E">
      <w:pPr>
        <w:widowControl w:val="false"/>
        <w:autoSpaceDE w:val="false"/>
        <w:autoSpaceDN w:val="false"/>
        <w:adjustRightInd w:val="false"/>
        <w:spacing w:line="192" w:lineRule="auto"/>
        <w:jc w:val="center"/>
        <w:rPr>
          <w:lang w:eastAsia="ru-RU"/>
        </w:rPr>
      </w:pPr>
      <w:r w:rsidRPr="0021522E">
        <w:rPr>
          <w:lang w:eastAsia="ru-RU"/>
        </w:rPr>
        <w:t xml:space="preserve">                </w:t>
      </w:r>
      <w:proofErr w:type="gramStart"/>
      <w:r w:rsidR="00D962DE" w:rsidRPr="0021522E">
        <w:rPr>
          <w:lang w:eastAsia="ru-RU"/>
        </w:rPr>
        <w:t>(указывается вид права, на котором заявитель желает приобрести</w:t>
      </w:r>
      <w:proofErr w:type="gramEnd"/>
    </w:p>
    <w:p w:rsidP="0021522E" w:rsidR="00D962DE" w:rsidRDefault="00D962DE" w:rsidRPr="0021522E">
      <w:pPr>
        <w:widowControl w:val="false"/>
        <w:autoSpaceDE w:val="false"/>
        <w:autoSpaceDN w:val="false"/>
        <w:adjustRightInd w:val="false"/>
        <w:spacing w:line="192" w:lineRule="auto"/>
        <w:jc w:val="center"/>
        <w:rPr>
          <w:lang w:eastAsia="ru-RU"/>
        </w:rPr>
      </w:pPr>
      <w:r w:rsidRPr="0021522E">
        <w:rPr>
          <w:lang w:eastAsia="ru-RU"/>
        </w:rPr>
        <w:t>земельный участок, если предоставление земельного участка возможно</w:t>
      </w:r>
    </w:p>
    <w:p w:rsidP="0021522E" w:rsidR="00D962DE" w:rsidRDefault="00D962DE" w:rsidRPr="0021522E">
      <w:pPr>
        <w:widowControl w:val="false"/>
        <w:autoSpaceDE w:val="false"/>
        <w:autoSpaceDN w:val="false"/>
        <w:adjustRightInd w:val="false"/>
        <w:spacing w:line="192" w:lineRule="auto"/>
        <w:jc w:val="center"/>
        <w:rPr>
          <w:lang w:eastAsia="ru-RU"/>
        </w:rPr>
      </w:pPr>
      <w:r w:rsidRPr="0021522E">
        <w:rPr>
          <w:lang w:eastAsia="ru-RU"/>
        </w:rPr>
        <w:t>на нескольких видах прав)</w:t>
      </w:r>
    </w:p>
    <w:p w:rsidP="005B3D95" w:rsidR="005B3D95" w:rsidRDefault="005B3D95" w:rsidRPr="00C31154">
      <w:pPr>
        <w:widowControl w:val="false"/>
        <w:suppressAutoHyphens w:val="false"/>
        <w:autoSpaceDE w:val="false"/>
        <w:autoSpaceDN w:val="false"/>
        <w:adjustRightInd w:val="false"/>
        <w:jc w:val="both"/>
        <w:rPr>
          <w:sz w:val="30"/>
          <w:szCs w:val="30"/>
          <w:lang w:eastAsia="ru-RU"/>
        </w:rPr>
      </w:pPr>
      <w:r w:rsidRPr="00C31154">
        <w:rPr>
          <w:sz w:val="30"/>
          <w:szCs w:val="30"/>
          <w:lang w:eastAsia="ru-RU"/>
        </w:rPr>
        <w:t>в целях _________</w:t>
      </w:r>
      <w:r w:rsidR="00D7106E" w:rsidRPr="00C31154">
        <w:rPr>
          <w:sz w:val="30"/>
          <w:szCs w:val="30"/>
          <w:lang w:eastAsia="ru-RU"/>
        </w:rPr>
        <w:t>________________</w:t>
      </w:r>
      <w:r w:rsidRPr="00C31154">
        <w:rPr>
          <w:sz w:val="30"/>
          <w:szCs w:val="30"/>
          <w:lang w:eastAsia="ru-RU"/>
        </w:rPr>
        <w:t>_____________</w:t>
      </w:r>
      <w:r w:rsidR="003737B5">
        <w:rPr>
          <w:sz w:val="30"/>
          <w:szCs w:val="30"/>
          <w:lang w:eastAsia="ru-RU"/>
        </w:rPr>
        <w:t>_________________</w:t>
      </w:r>
      <w:r w:rsidRPr="00C31154">
        <w:rPr>
          <w:sz w:val="30"/>
          <w:szCs w:val="30"/>
          <w:lang w:eastAsia="ru-RU"/>
        </w:rPr>
        <w:t>,</w:t>
      </w:r>
    </w:p>
    <w:p w:rsidP="0021522E" w:rsidR="005B3D95" w:rsidRDefault="00D7106E" w:rsidRPr="0021522E">
      <w:pPr>
        <w:widowControl w:val="false"/>
        <w:suppressAutoHyphens w:val="false"/>
        <w:autoSpaceDE w:val="false"/>
        <w:autoSpaceDN w:val="false"/>
        <w:adjustRightInd w:val="false"/>
        <w:spacing w:line="192" w:lineRule="auto"/>
        <w:jc w:val="center"/>
        <w:rPr>
          <w:lang w:eastAsia="ru-RU"/>
        </w:rPr>
      </w:pPr>
      <w:r w:rsidRPr="0021522E">
        <w:rPr>
          <w:lang w:eastAsia="ru-RU"/>
        </w:rPr>
        <w:t xml:space="preserve">            </w:t>
      </w:r>
      <w:r w:rsidR="00D962DE" w:rsidRPr="0021522E">
        <w:rPr>
          <w:lang w:eastAsia="ru-RU"/>
        </w:rPr>
        <w:t>(указывается цель использования земельного участка)</w:t>
      </w:r>
    </w:p>
    <w:p w:rsidP="00D7106E" w:rsidR="005B3D9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К</w:t>
      </w:r>
      <w:r w:rsidR="00D7106E" w:rsidRPr="00C31154">
        <w:rPr>
          <w:sz w:val="30"/>
          <w:szCs w:val="30"/>
          <w:lang w:eastAsia="ru-RU"/>
        </w:rPr>
        <w:t>адастровый</w:t>
      </w:r>
      <w:r w:rsidR="005B3D95" w:rsidRPr="00C31154">
        <w:rPr>
          <w:sz w:val="30"/>
          <w:szCs w:val="30"/>
          <w:lang w:eastAsia="ru-RU"/>
        </w:rPr>
        <w:t xml:space="preserve"> но</w:t>
      </w:r>
      <w:r w:rsidR="00D7106E" w:rsidRPr="00C31154">
        <w:rPr>
          <w:sz w:val="30"/>
          <w:szCs w:val="30"/>
          <w:lang w:eastAsia="ru-RU"/>
        </w:rPr>
        <w:t xml:space="preserve">мер земельного участка или кадастровые </w:t>
      </w:r>
      <w:r w:rsidR="005B3D95" w:rsidRPr="00C31154">
        <w:rPr>
          <w:sz w:val="30"/>
          <w:szCs w:val="30"/>
          <w:lang w:eastAsia="ru-RU"/>
        </w:rPr>
        <w:t>номера земельных</w:t>
      </w:r>
      <w:r w:rsidR="00D7106E" w:rsidRPr="00C31154">
        <w:rPr>
          <w:sz w:val="30"/>
          <w:szCs w:val="30"/>
          <w:lang w:eastAsia="ru-RU"/>
        </w:rPr>
        <w:t xml:space="preserve"> </w:t>
      </w:r>
      <w:r w:rsidR="005B3D95" w:rsidRPr="00C31154">
        <w:rPr>
          <w:sz w:val="30"/>
          <w:szCs w:val="30"/>
          <w:lang w:eastAsia="ru-RU"/>
        </w:rPr>
        <w:t>участков ______________________</w:t>
      </w:r>
      <w:r w:rsidR="00621E23" w:rsidRPr="00C31154">
        <w:rPr>
          <w:sz w:val="30"/>
          <w:szCs w:val="30"/>
          <w:lang w:eastAsia="ru-RU"/>
        </w:rPr>
        <w:t>______________________</w:t>
      </w:r>
    </w:p>
    <w:p w:rsidP="005B3D95" w:rsidR="005B3D95" w:rsidRDefault="005B3D95" w:rsidRPr="00C31154">
      <w:pPr>
        <w:widowControl w:val="false"/>
        <w:suppressAutoHyphens w:val="false"/>
        <w:autoSpaceDE w:val="false"/>
        <w:autoSpaceDN w:val="false"/>
        <w:adjustRightInd w:val="false"/>
        <w:jc w:val="both"/>
        <w:rPr>
          <w:sz w:val="30"/>
          <w:szCs w:val="30"/>
          <w:lang w:eastAsia="ru-RU"/>
        </w:rPr>
      </w:pPr>
      <w:r w:rsidRPr="00C31154">
        <w:rPr>
          <w:sz w:val="30"/>
          <w:szCs w:val="30"/>
          <w:lang w:eastAsia="ru-RU"/>
        </w:rPr>
        <w:t>__________________________________________________________</w:t>
      </w:r>
      <w:r w:rsidR="00D7106E" w:rsidRPr="00C31154">
        <w:rPr>
          <w:sz w:val="30"/>
          <w:szCs w:val="30"/>
          <w:lang w:eastAsia="ru-RU"/>
        </w:rPr>
        <w:t>___</w:t>
      </w:r>
      <w:r w:rsidRPr="00C31154">
        <w:rPr>
          <w:sz w:val="30"/>
          <w:szCs w:val="30"/>
          <w:lang w:eastAsia="ru-RU"/>
        </w:rPr>
        <w:t>,</w:t>
      </w:r>
    </w:p>
    <w:p w:rsidP="0021522E" w:rsidR="003737B5" w:rsidRDefault="00D962DE">
      <w:pPr>
        <w:widowControl w:val="false"/>
        <w:autoSpaceDE w:val="false"/>
        <w:autoSpaceDN w:val="false"/>
        <w:adjustRightInd w:val="false"/>
        <w:spacing w:line="192" w:lineRule="auto"/>
        <w:jc w:val="center"/>
        <w:rPr>
          <w:lang w:eastAsia="ru-RU"/>
        </w:rPr>
      </w:pPr>
      <w:proofErr w:type="gramStart"/>
      <w:r w:rsidRPr="0021522E">
        <w:rPr>
          <w:lang w:eastAsia="ru-RU"/>
        </w:rPr>
        <w:t xml:space="preserve">(указывается в случае, если границы земельного участка подлежат уточнению </w:t>
      </w:r>
      <w:proofErr w:type="gramEnd"/>
    </w:p>
    <w:p w:rsidP="0021522E" w:rsidR="003737B5" w:rsidRDefault="00D962DE">
      <w:pPr>
        <w:widowControl w:val="false"/>
        <w:autoSpaceDE w:val="false"/>
        <w:autoSpaceDN w:val="false"/>
        <w:adjustRightInd w:val="false"/>
        <w:spacing w:line="192" w:lineRule="auto"/>
        <w:jc w:val="center"/>
        <w:rPr>
          <w:lang w:eastAsia="ru-RU"/>
        </w:rPr>
      </w:pPr>
      <w:r w:rsidRPr="0021522E">
        <w:rPr>
          <w:lang w:eastAsia="ru-RU"/>
        </w:rPr>
        <w:t xml:space="preserve">в соответствии с Федеральным законом от 13.07.2015 № 218-ФЗ «О государственной регистрации недвижимости», а </w:t>
      </w:r>
      <w:proofErr w:type="gramStart"/>
      <w:r w:rsidRPr="0021522E">
        <w:rPr>
          <w:lang w:eastAsia="ru-RU"/>
        </w:rPr>
        <w:t>также</w:t>
      </w:r>
      <w:proofErr w:type="gramEnd"/>
      <w:r w:rsidRPr="0021522E">
        <w:rPr>
          <w:lang w:eastAsia="ru-RU"/>
        </w:rPr>
        <w:t xml:space="preserve"> если сведения о земельных участках, из которых </w:t>
      </w:r>
    </w:p>
    <w:p w:rsidP="0021522E" w:rsidR="003737B5" w:rsidRDefault="00D962DE">
      <w:pPr>
        <w:widowControl w:val="false"/>
        <w:autoSpaceDE w:val="false"/>
        <w:autoSpaceDN w:val="false"/>
        <w:adjustRightInd w:val="false"/>
        <w:spacing w:line="192" w:lineRule="auto"/>
        <w:jc w:val="center"/>
        <w:rPr>
          <w:lang w:eastAsia="ru-RU"/>
        </w:rPr>
      </w:pPr>
      <w:r w:rsidRPr="0021522E">
        <w:rPr>
          <w:lang w:eastAsia="ru-RU"/>
        </w:rPr>
        <w:t xml:space="preserve">в соответствии с проектом межевания территории, схемой расположения земельного участка предусмотрено образование испрашиваемого земельного участка, внесены </w:t>
      </w:r>
    </w:p>
    <w:p w:rsidP="0021522E" w:rsidR="005B3D95" w:rsidRDefault="00D962DE" w:rsidRPr="0021522E">
      <w:pPr>
        <w:widowControl w:val="false"/>
        <w:autoSpaceDE w:val="false"/>
        <w:autoSpaceDN w:val="false"/>
        <w:adjustRightInd w:val="false"/>
        <w:spacing w:line="192" w:lineRule="auto"/>
        <w:jc w:val="center"/>
        <w:rPr>
          <w:lang w:eastAsia="ru-RU"/>
        </w:rPr>
      </w:pPr>
      <w:r w:rsidRPr="0021522E">
        <w:rPr>
          <w:lang w:eastAsia="ru-RU"/>
        </w:rPr>
        <w:t>в ЕГРН)</w:t>
      </w:r>
    </w:p>
    <w:p w:rsidP="00621E23" w:rsidR="00D962DE"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w:t>
      </w:r>
      <w:r w:rsidR="00A03C1D" w:rsidRPr="00C31154">
        <w:rPr>
          <w:sz w:val="30"/>
          <w:szCs w:val="30"/>
          <w:lang w:eastAsia="ru-RU"/>
        </w:rPr>
        <w:t xml:space="preserve">еквизиты решения об утверждении проекта межевания </w:t>
      </w:r>
      <w:r w:rsidR="005B3D95" w:rsidRPr="00C31154">
        <w:rPr>
          <w:sz w:val="30"/>
          <w:szCs w:val="30"/>
          <w:lang w:eastAsia="ru-RU"/>
        </w:rPr>
        <w:t>территории___________________________</w:t>
      </w:r>
      <w:r w:rsidR="00A03C1D" w:rsidRPr="00C31154">
        <w:rPr>
          <w:sz w:val="30"/>
          <w:szCs w:val="30"/>
          <w:lang w:eastAsia="ru-RU"/>
        </w:rPr>
        <w:t>_________________________</w:t>
      </w:r>
    </w:p>
    <w:p w:rsidP="003737B5" w:rsidR="005B3D95" w:rsidRDefault="00D962DE" w:rsidRPr="00C31154">
      <w:pPr>
        <w:widowControl w:val="false"/>
        <w:suppressAutoHyphens w:val="false"/>
        <w:autoSpaceDE w:val="false"/>
        <w:autoSpaceDN w:val="false"/>
        <w:adjustRightInd w:val="false"/>
        <w:ind w:right="-57"/>
        <w:jc w:val="both"/>
        <w:rPr>
          <w:sz w:val="30"/>
          <w:szCs w:val="30"/>
          <w:lang w:eastAsia="ru-RU"/>
        </w:rPr>
      </w:pPr>
      <w:r w:rsidRPr="00C31154">
        <w:rPr>
          <w:sz w:val="30"/>
          <w:szCs w:val="30"/>
          <w:lang w:eastAsia="ru-RU"/>
        </w:rPr>
        <w:t>_____________________________________________________________</w:t>
      </w:r>
      <w:r w:rsidR="003737B5">
        <w:rPr>
          <w:sz w:val="30"/>
          <w:szCs w:val="30"/>
          <w:lang w:eastAsia="ru-RU"/>
        </w:rPr>
        <w:t>_</w:t>
      </w:r>
      <w:r w:rsidRPr="00C31154">
        <w:rPr>
          <w:sz w:val="30"/>
          <w:szCs w:val="30"/>
          <w:lang w:eastAsia="ru-RU"/>
        </w:rPr>
        <w:t>.</w:t>
      </w:r>
    </w:p>
    <w:p w:rsidP="0021522E" w:rsidR="005B3D95" w:rsidRDefault="00CC1245" w:rsidRPr="0021522E">
      <w:pPr>
        <w:widowControl w:val="false"/>
        <w:suppressAutoHyphens w:val="false"/>
        <w:autoSpaceDE w:val="false"/>
        <w:autoSpaceDN w:val="false"/>
        <w:adjustRightInd w:val="false"/>
        <w:spacing w:line="192" w:lineRule="auto"/>
        <w:jc w:val="center"/>
        <w:rPr>
          <w:lang w:eastAsia="ru-RU"/>
        </w:rPr>
      </w:pPr>
      <w:proofErr w:type="gramStart"/>
      <w:r w:rsidRPr="0021522E">
        <w:rPr>
          <w:lang w:eastAsia="ru-RU"/>
        </w:rPr>
        <w:t>(указывается</w:t>
      </w:r>
      <w:r w:rsidR="005B3D95" w:rsidRPr="0021522E">
        <w:rPr>
          <w:lang w:eastAsia="ru-RU"/>
        </w:rPr>
        <w:t xml:space="preserve"> в случае</w:t>
      </w:r>
      <w:r w:rsidRPr="0021522E">
        <w:rPr>
          <w:lang w:eastAsia="ru-RU"/>
        </w:rPr>
        <w:t>,</w:t>
      </w:r>
      <w:r w:rsidR="005B3D95" w:rsidRPr="0021522E">
        <w:rPr>
          <w:lang w:eastAsia="ru-RU"/>
        </w:rPr>
        <w:t xml:space="preserve"> если образование испрашиваемого земельного участка</w:t>
      </w:r>
      <w:proofErr w:type="gramEnd"/>
    </w:p>
    <w:p w:rsidP="0021522E" w:rsidR="005B3D95" w:rsidRDefault="005B3D95" w:rsidRPr="0021522E">
      <w:pPr>
        <w:widowControl w:val="false"/>
        <w:suppressAutoHyphens w:val="false"/>
        <w:autoSpaceDE w:val="false"/>
        <w:autoSpaceDN w:val="false"/>
        <w:adjustRightInd w:val="false"/>
        <w:spacing w:line="192" w:lineRule="auto"/>
        <w:jc w:val="center"/>
        <w:rPr>
          <w:lang w:eastAsia="ru-RU"/>
        </w:rPr>
      </w:pPr>
      <w:r w:rsidRPr="0021522E">
        <w:rPr>
          <w:lang w:eastAsia="ru-RU"/>
        </w:rPr>
        <w:t>предусмотрено указанным проектом)</w:t>
      </w:r>
    </w:p>
    <w:p w:rsidP="005B3D95" w:rsidR="005B3D95" w:rsidRDefault="005B3D95" w:rsidRPr="00C31154">
      <w:pPr>
        <w:widowControl w:val="false"/>
        <w:suppressAutoHyphens w:val="false"/>
        <w:autoSpaceDE w:val="false"/>
        <w:autoSpaceDN w:val="false"/>
        <w:adjustRightInd w:val="false"/>
        <w:jc w:val="both"/>
        <w:rPr>
          <w:sz w:val="30"/>
          <w:szCs w:val="30"/>
          <w:lang w:eastAsia="ru-RU"/>
        </w:rPr>
      </w:pPr>
    </w:p>
    <w:p w:rsidP="00621E23" w:rsidR="005B3D9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w:t>
      </w:r>
      <w:r w:rsidR="00A03C1D" w:rsidRPr="00C31154">
        <w:rPr>
          <w:sz w:val="30"/>
          <w:szCs w:val="30"/>
          <w:lang w:eastAsia="ru-RU"/>
        </w:rPr>
        <w:t>еквизиты</w:t>
      </w:r>
      <w:r w:rsidR="005B3D95" w:rsidRPr="00C31154">
        <w:rPr>
          <w:sz w:val="30"/>
          <w:szCs w:val="30"/>
          <w:lang w:eastAsia="ru-RU"/>
        </w:rPr>
        <w:t xml:space="preserve"> решения об утверждении документа территориального планирования и</w:t>
      </w:r>
      <w:r w:rsidR="00A03C1D" w:rsidRPr="00C31154">
        <w:rPr>
          <w:sz w:val="30"/>
          <w:szCs w:val="30"/>
          <w:lang w:eastAsia="ru-RU"/>
        </w:rPr>
        <w:t xml:space="preserve"> </w:t>
      </w:r>
      <w:r w:rsidR="005B3D95" w:rsidRPr="00C31154">
        <w:rPr>
          <w:sz w:val="30"/>
          <w:szCs w:val="30"/>
          <w:lang w:eastAsia="ru-RU"/>
        </w:rPr>
        <w:t>(или) проекта планировки террит</w:t>
      </w:r>
      <w:r w:rsidR="00621E23" w:rsidRPr="00C31154">
        <w:rPr>
          <w:sz w:val="30"/>
          <w:szCs w:val="30"/>
          <w:lang w:eastAsia="ru-RU"/>
        </w:rPr>
        <w:t>ории _______________</w:t>
      </w:r>
    </w:p>
    <w:p w:rsidP="005B3D95" w:rsidR="005B3D95" w:rsidRDefault="005B3D95" w:rsidRPr="00C31154">
      <w:pPr>
        <w:widowControl w:val="false"/>
        <w:suppressAutoHyphens w:val="false"/>
        <w:autoSpaceDE w:val="false"/>
        <w:autoSpaceDN w:val="false"/>
        <w:adjustRightInd w:val="false"/>
        <w:jc w:val="both"/>
        <w:rPr>
          <w:sz w:val="30"/>
          <w:szCs w:val="30"/>
          <w:lang w:eastAsia="ru-RU"/>
        </w:rPr>
      </w:pPr>
      <w:r w:rsidRPr="00C31154">
        <w:rPr>
          <w:sz w:val="30"/>
          <w:szCs w:val="30"/>
          <w:lang w:eastAsia="ru-RU"/>
        </w:rPr>
        <w:t>__________________________________________________________________________</w:t>
      </w:r>
      <w:r w:rsidR="00A03C1D" w:rsidRPr="00C31154">
        <w:rPr>
          <w:sz w:val="30"/>
          <w:szCs w:val="30"/>
          <w:lang w:eastAsia="ru-RU"/>
        </w:rPr>
        <w:t>_________________________________________________</w:t>
      </w:r>
      <w:r w:rsidR="00D962DE" w:rsidRPr="00C31154">
        <w:rPr>
          <w:sz w:val="30"/>
          <w:szCs w:val="30"/>
          <w:lang w:eastAsia="ru-RU"/>
        </w:rPr>
        <w:t>.</w:t>
      </w:r>
    </w:p>
    <w:p w:rsidP="0021522E" w:rsidR="00D962DE" w:rsidRDefault="00D962DE" w:rsidRPr="0021522E">
      <w:pPr>
        <w:widowControl w:val="false"/>
        <w:autoSpaceDE w:val="false"/>
        <w:autoSpaceDN w:val="false"/>
        <w:adjustRightInd w:val="false"/>
        <w:spacing w:line="192" w:lineRule="auto"/>
        <w:jc w:val="center"/>
        <w:rPr>
          <w:lang w:eastAsia="ru-RU"/>
        </w:rPr>
      </w:pPr>
      <w:proofErr w:type="gramStart"/>
      <w:r w:rsidRPr="0021522E">
        <w:rPr>
          <w:lang w:eastAsia="ru-RU"/>
        </w:rPr>
        <w:t>(указывается в случае, если земельный участок предоставляется</w:t>
      </w:r>
      <w:proofErr w:type="gramEnd"/>
    </w:p>
    <w:p w:rsidP="0021522E" w:rsidR="00D962DE" w:rsidRDefault="00D962DE" w:rsidRPr="0021522E">
      <w:pPr>
        <w:widowControl w:val="false"/>
        <w:autoSpaceDE w:val="false"/>
        <w:autoSpaceDN w:val="false"/>
        <w:adjustRightInd w:val="false"/>
        <w:spacing w:line="192" w:lineRule="auto"/>
        <w:jc w:val="center"/>
        <w:rPr>
          <w:lang w:eastAsia="ru-RU"/>
        </w:rPr>
      </w:pPr>
      <w:r w:rsidRPr="0021522E">
        <w:rPr>
          <w:lang w:eastAsia="ru-RU"/>
        </w:rPr>
        <w:t xml:space="preserve">для размещения объектов, предусмотренных </w:t>
      </w:r>
      <w:proofErr w:type="gramStart"/>
      <w:r w:rsidRPr="0021522E">
        <w:rPr>
          <w:lang w:eastAsia="ru-RU"/>
        </w:rPr>
        <w:t>указанными</w:t>
      </w:r>
      <w:proofErr w:type="gramEnd"/>
    </w:p>
    <w:p w:rsidP="0021522E" w:rsidR="00D962DE" w:rsidRDefault="00D962DE" w:rsidRPr="0021522E">
      <w:pPr>
        <w:widowControl w:val="false"/>
        <w:autoSpaceDE w:val="false"/>
        <w:autoSpaceDN w:val="false"/>
        <w:adjustRightInd w:val="false"/>
        <w:spacing w:line="192" w:lineRule="auto"/>
        <w:jc w:val="center"/>
        <w:rPr>
          <w:lang w:eastAsia="ru-RU"/>
        </w:rPr>
      </w:pPr>
      <w:r w:rsidRPr="0021522E">
        <w:rPr>
          <w:lang w:eastAsia="ru-RU"/>
        </w:rPr>
        <w:t>документом и (или) проектом)</w:t>
      </w:r>
    </w:p>
    <w:p w:rsidP="00891C30" w:rsidR="0004712E" w:rsidRDefault="008D7080" w:rsidRPr="00C31154">
      <w:pPr>
        <w:widowControl w:val="false"/>
        <w:suppressAutoHyphens w:val="false"/>
        <w:autoSpaceDE w:val="false"/>
        <w:autoSpaceDN w:val="false"/>
        <w:ind w:firstLine="709"/>
        <w:jc w:val="both"/>
        <w:rPr>
          <w:sz w:val="30"/>
          <w:szCs w:val="30"/>
          <w:lang w:eastAsia="ru-RU"/>
        </w:rPr>
      </w:pPr>
      <w:r w:rsidRPr="00C31154">
        <w:rPr>
          <w:sz w:val="30"/>
          <w:szCs w:val="30"/>
          <w:lang w:eastAsia="ru-RU"/>
        </w:rPr>
        <w:t>Р</w:t>
      </w:r>
      <w:r w:rsidR="0004712E" w:rsidRPr="00C31154">
        <w:rPr>
          <w:sz w:val="30"/>
          <w:szCs w:val="30"/>
          <w:lang w:eastAsia="ru-RU"/>
        </w:rPr>
        <w:t xml:space="preserve">еквизиты решения об изъятии земельного участка </w:t>
      </w:r>
      <w:r w:rsidR="003737B5">
        <w:rPr>
          <w:sz w:val="30"/>
          <w:szCs w:val="30"/>
          <w:lang w:eastAsia="ru-RU"/>
        </w:rPr>
        <w:t xml:space="preserve">                              </w:t>
      </w:r>
      <w:r w:rsidR="0004712E" w:rsidRPr="00C31154">
        <w:rPr>
          <w:sz w:val="30"/>
          <w:szCs w:val="30"/>
          <w:lang w:eastAsia="ru-RU"/>
        </w:rPr>
        <w:t>для государственных или муницип</w:t>
      </w:r>
      <w:r w:rsidR="003737B5">
        <w:rPr>
          <w:sz w:val="30"/>
          <w:szCs w:val="30"/>
          <w:lang w:eastAsia="ru-RU"/>
        </w:rPr>
        <w:t>альных нужд ____________________</w:t>
      </w:r>
    </w:p>
    <w:p w:rsidP="0004712E" w:rsidR="0004712E" w:rsidRDefault="0004712E" w:rsidRPr="00C31154">
      <w:pPr>
        <w:widowControl w:val="false"/>
        <w:suppressAutoHyphens w:val="false"/>
        <w:autoSpaceDE w:val="false"/>
        <w:autoSpaceDN w:val="false"/>
        <w:ind w:right="-57"/>
        <w:jc w:val="both"/>
        <w:rPr>
          <w:sz w:val="30"/>
          <w:szCs w:val="30"/>
          <w:lang w:eastAsia="ru-RU"/>
        </w:rPr>
      </w:pPr>
      <w:r w:rsidRPr="00C31154">
        <w:rPr>
          <w:sz w:val="30"/>
          <w:szCs w:val="30"/>
          <w:lang w:eastAsia="ru-RU"/>
        </w:rPr>
        <w:t>______________________________________________________________.</w:t>
      </w:r>
    </w:p>
    <w:p w:rsidP="0021522E" w:rsidR="0004712E" w:rsidRDefault="0004712E" w:rsidRPr="0021522E">
      <w:pPr>
        <w:widowControl w:val="false"/>
        <w:suppressAutoHyphens w:val="false"/>
        <w:autoSpaceDE w:val="false"/>
        <w:autoSpaceDN w:val="false"/>
        <w:spacing w:line="192" w:lineRule="auto"/>
        <w:jc w:val="center"/>
        <w:rPr>
          <w:lang w:eastAsia="ru-RU"/>
        </w:rPr>
      </w:pPr>
      <w:proofErr w:type="gramStart"/>
      <w:r w:rsidRPr="0021522E">
        <w:rPr>
          <w:lang w:eastAsia="ru-RU"/>
        </w:rPr>
        <w:t xml:space="preserve">(указывается в случае, если земельный участок предоставляется взамен земельного </w:t>
      </w:r>
      <w:proofErr w:type="gramEnd"/>
    </w:p>
    <w:p w:rsidP="0021522E" w:rsidR="0004712E" w:rsidRDefault="0004712E" w:rsidRPr="0021522E">
      <w:pPr>
        <w:widowControl w:val="false"/>
        <w:suppressAutoHyphens w:val="false"/>
        <w:autoSpaceDE w:val="false"/>
        <w:autoSpaceDN w:val="false"/>
        <w:spacing w:line="192" w:lineRule="auto"/>
        <w:jc w:val="center"/>
        <w:rPr>
          <w:lang w:eastAsia="ru-RU"/>
        </w:rPr>
      </w:pPr>
      <w:r w:rsidRPr="0021522E">
        <w:rPr>
          <w:lang w:eastAsia="ru-RU"/>
        </w:rPr>
        <w:t>участка, изымаемого для государственных или муниципальных нужд)</w:t>
      </w:r>
    </w:p>
    <w:p w:rsidP="006A14AA" w:rsidR="0004712E" w:rsidRDefault="0004712E" w:rsidRPr="00C31154">
      <w:pPr>
        <w:widowControl w:val="false"/>
        <w:suppressAutoHyphens w:val="false"/>
        <w:autoSpaceDE w:val="false"/>
        <w:autoSpaceDN w:val="false"/>
        <w:adjustRightInd w:val="false"/>
        <w:ind w:firstLine="709"/>
        <w:jc w:val="both"/>
        <w:rPr>
          <w:sz w:val="30"/>
          <w:szCs w:val="30"/>
          <w:lang w:eastAsia="ru-RU"/>
        </w:rPr>
      </w:pPr>
    </w:p>
    <w:p w:rsidP="006A14AA" w:rsidR="00B70F4F" w:rsidRDefault="006A14AA"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Сообщаю </w:t>
      </w:r>
      <w:r w:rsidR="00B70F4F" w:rsidRPr="00C31154">
        <w:rPr>
          <w:sz w:val="30"/>
          <w:szCs w:val="30"/>
          <w:lang w:eastAsia="ru-RU"/>
        </w:rPr>
        <w:t>сведен</w:t>
      </w:r>
      <w:r w:rsidRPr="00C31154">
        <w:rPr>
          <w:sz w:val="30"/>
          <w:szCs w:val="30"/>
          <w:lang w:eastAsia="ru-RU"/>
        </w:rPr>
        <w:t xml:space="preserve">ия </w:t>
      </w:r>
      <w:r w:rsidR="00B70F4F" w:rsidRPr="00C31154">
        <w:rPr>
          <w:sz w:val="30"/>
          <w:szCs w:val="30"/>
          <w:lang w:eastAsia="ru-RU"/>
        </w:rPr>
        <w:t xml:space="preserve">об объектах недвижимости, расположенных </w:t>
      </w:r>
      <w:r w:rsidR="003737B5">
        <w:rPr>
          <w:sz w:val="30"/>
          <w:szCs w:val="30"/>
          <w:lang w:eastAsia="ru-RU"/>
        </w:rPr>
        <w:t xml:space="preserve">         </w:t>
      </w:r>
      <w:r w:rsidR="00B70F4F" w:rsidRPr="00C31154">
        <w:rPr>
          <w:sz w:val="30"/>
          <w:szCs w:val="30"/>
          <w:lang w:eastAsia="ru-RU"/>
        </w:rPr>
        <w:t xml:space="preserve">на земельном </w:t>
      </w:r>
      <w:r w:rsidRPr="00C31154">
        <w:rPr>
          <w:sz w:val="30"/>
          <w:szCs w:val="30"/>
          <w:lang w:eastAsia="ru-RU"/>
        </w:rPr>
        <w:t>участке</w:t>
      </w:r>
      <w:hyperlink w:anchor="Par648" w:history="true" w:tooltip="&lt;1&gt; Заполняется при наличии объекта (ов) недвижимости в случае предоставления земельного участка для целей, не связанных со строительством.">
        <w:r w:rsidR="00B70F4F" w:rsidRPr="00C31154">
          <w:rPr>
            <w:sz w:val="30"/>
            <w:szCs w:val="30"/>
            <w:vertAlign w:val="superscript"/>
            <w:lang w:eastAsia="ru-RU"/>
          </w:rPr>
          <w:t>1</w:t>
        </w:r>
      </w:hyperlink>
      <w:r w:rsidR="00B70F4F" w:rsidRPr="00C31154">
        <w:rPr>
          <w:sz w:val="30"/>
          <w:szCs w:val="30"/>
          <w:lang w:eastAsia="ru-RU"/>
        </w:rPr>
        <w:t>:</w:t>
      </w:r>
    </w:p>
    <w:p w:rsidP="006A14AA" w:rsidR="00B70F4F" w:rsidRDefault="00B70F4F" w:rsidRPr="00C31154">
      <w:pPr>
        <w:widowControl w:val="false"/>
        <w:suppressAutoHyphens w:val="false"/>
        <w:autoSpaceDE w:val="false"/>
        <w:autoSpaceDN w:val="false"/>
        <w:adjustRightInd w:val="false"/>
        <w:ind w:firstLine="709"/>
        <w:jc w:val="both"/>
        <w:rPr>
          <w:sz w:val="30"/>
          <w:szCs w:val="30"/>
          <w:lang w:eastAsia="ru-RU"/>
        </w:rPr>
      </w:pPr>
    </w:p>
    <w:tbl>
      <w:tblPr>
        <w:tblW w:type="dxa" w:w="9356"/>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1" w:val="04A0"/>
      </w:tblPr>
      <w:tblGrid>
        <w:gridCol w:w="993"/>
        <w:gridCol w:w="2976"/>
        <w:gridCol w:w="2268"/>
        <w:gridCol w:w="1418"/>
        <w:gridCol w:w="1701"/>
      </w:tblGrid>
      <w:tr w:rsidR="00F059AB" w:rsidRPr="00C31154" w:rsidTr="000E00BF">
        <w:trPr>
          <w:trHeight w:val="1813"/>
        </w:trPr>
        <w:tc>
          <w:tcPr>
            <w:tcW w:type="dxa" w:w="993"/>
            <w:shd w:color="auto" w:fill="auto" w:val="clear"/>
          </w:tcPr>
          <w:p w:rsidP="00E9742A" w:rsidR="003737B5" w:rsidRDefault="00F059AB">
            <w:pPr>
              <w:widowControl w:val="false"/>
              <w:autoSpaceDE w:val="false"/>
              <w:autoSpaceDN w:val="false"/>
              <w:adjustRightInd w:val="false"/>
              <w:spacing w:line="192" w:lineRule="auto"/>
              <w:jc w:val="center"/>
              <w:rPr>
                <w:sz w:val="28"/>
                <w:szCs w:val="28"/>
                <w:lang w:eastAsia="ru-RU"/>
              </w:rPr>
            </w:pPr>
            <w:bookmarkStart w:id="8" w:name="Par648"/>
            <w:bookmarkEnd w:id="8"/>
            <w:r w:rsidRPr="003737B5">
              <w:rPr>
                <w:sz w:val="28"/>
                <w:szCs w:val="28"/>
                <w:lang w:eastAsia="ru-RU"/>
              </w:rPr>
              <w:t xml:space="preserve">№ </w:t>
            </w:r>
          </w:p>
          <w:p w:rsidP="00E9742A" w:rsidR="00F059AB" w:rsidRDefault="00F059AB" w:rsidRPr="003737B5">
            <w:pPr>
              <w:widowControl w:val="false"/>
              <w:autoSpaceDE w:val="false"/>
              <w:autoSpaceDN w:val="false"/>
              <w:adjustRightInd w:val="false"/>
              <w:spacing w:line="192" w:lineRule="auto"/>
              <w:jc w:val="center"/>
              <w:rPr>
                <w:sz w:val="28"/>
                <w:szCs w:val="28"/>
                <w:lang w:eastAsia="ru-RU"/>
              </w:rPr>
            </w:pPr>
            <w:proofErr w:type="gramStart"/>
            <w:r w:rsidRPr="003737B5">
              <w:rPr>
                <w:sz w:val="28"/>
                <w:szCs w:val="28"/>
                <w:lang w:eastAsia="ru-RU"/>
              </w:rPr>
              <w:t>п</w:t>
            </w:r>
            <w:proofErr w:type="gramEnd"/>
            <w:r w:rsidRPr="003737B5">
              <w:rPr>
                <w:sz w:val="28"/>
                <w:szCs w:val="28"/>
                <w:lang w:eastAsia="ru-RU"/>
              </w:rPr>
              <w:t>/п</w:t>
            </w:r>
          </w:p>
        </w:tc>
        <w:tc>
          <w:tcPr>
            <w:tcW w:type="dxa" w:w="2976"/>
            <w:shd w:color="auto" w:fill="auto" w:val="clear"/>
          </w:tcPr>
          <w:p w:rsidP="000E00BF" w:rsidR="000E00BF" w:rsidRDefault="00F059AB">
            <w:pPr>
              <w:widowControl w:val="false"/>
              <w:suppressAutoHyphens w:val="false"/>
              <w:autoSpaceDE w:val="false"/>
              <w:autoSpaceDN w:val="false"/>
              <w:spacing w:line="192" w:lineRule="auto"/>
              <w:ind w:left="-57" w:right="-57"/>
              <w:jc w:val="center"/>
              <w:rPr>
                <w:sz w:val="28"/>
                <w:szCs w:val="28"/>
                <w:lang w:eastAsia="ru-RU"/>
              </w:rPr>
            </w:pPr>
            <w:r w:rsidRPr="003737B5">
              <w:rPr>
                <w:sz w:val="28"/>
                <w:szCs w:val="28"/>
                <w:lang w:eastAsia="ru-RU"/>
              </w:rPr>
              <w:t xml:space="preserve">Наименование объекта, адресный ориентир, кадастровый (инвентарный, условный) </w:t>
            </w:r>
          </w:p>
          <w:p w:rsidP="000E00BF" w:rsidR="00F059AB" w:rsidRDefault="00F059AB" w:rsidRPr="003737B5">
            <w:pPr>
              <w:widowControl w:val="false"/>
              <w:suppressAutoHyphens w:val="false"/>
              <w:autoSpaceDE w:val="false"/>
              <w:autoSpaceDN w:val="false"/>
              <w:spacing w:line="192" w:lineRule="auto"/>
              <w:ind w:left="-57" w:right="-57"/>
              <w:jc w:val="center"/>
              <w:rPr>
                <w:sz w:val="28"/>
                <w:szCs w:val="28"/>
                <w:lang w:eastAsia="ru-RU"/>
              </w:rPr>
            </w:pPr>
            <w:r w:rsidRPr="003737B5">
              <w:rPr>
                <w:sz w:val="28"/>
                <w:szCs w:val="28"/>
                <w:lang w:eastAsia="ru-RU"/>
              </w:rPr>
              <w:t>номер объекта</w:t>
            </w:r>
          </w:p>
        </w:tc>
        <w:tc>
          <w:tcPr>
            <w:tcW w:type="dxa" w:w="2268"/>
            <w:shd w:color="auto" w:fill="auto" w:val="clear"/>
          </w:tcPr>
          <w:p w:rsidP="000E00BF" w:rsidR="00F059AB" w:rsidRDefault="00F059AB" w:rsidRPr="003737B5">
            <w:pPr>
              <w:widowControl w:val="false"/>
              <w:autoSpaceDE w:val="false"/>
              <w:autoSpaceDN w:val="false"/>
              <w:adjustRightInd w:val="false"/>
              <w:spacing w:line="192" w:lineRule="auto"/>
              <w:jc w:val="center"/>
              <w:rPr>
                <w:sz w:val="28"/>
                <w:szCs w:val="28"/>
                <w:lang w:eastAsia="ru-RU"/>
              </w:rPr>
            </w:pPr>
            <w:r w:rsidRPr="003737B5">
              <w:rPr>
                <w:sz w:val="28"/>
                <w:szCs w:val="28"/>
                <w:lang w:eastAsia="ru-RU"/>
              </w:rPr>
              <w:t>Фактиче</w:t>
            </w:r>
            <w:r w:rsidR="003737B5">
              <w:rPr>
                <w:sz w:val="28"/>
                <w:szCs w:val="28"/>
                <w:lang w:eastAsia="ru-RU"/>
              </w:rPr>
              <w:t xml:space="preserve">ский </w:t>
            </w:r>
            <w:r w:rsidRPr="003737B5">
              <w:rPr>
                <w:sz w:val="28"/>
                <w:szCs w:val="28"/>
                <w:lang w:eastAsia="ru-RU"/>
              </w:rPr>
              <w:t>пользовател</w:t>
            </w:r>
            <w:proofErr w:type="gramStart"/>
            <w:r w:rsidRPr="003737B5">
              <w:rPr>
                <w:sz w:val="28"/>
                <w:szCs w:val="28"/>
                <w:lang w:eastAsia="ru-RU"/>
              </w:rPr>
              <w:t>ь(</w:t>
            </w:r>
            <w:proofErr w:type="gramEnd"/>
            <w:r w:rsidRPr="003737B5">
              <w:rPr>
                <w:sz w:val="28"/>
                <w:szCs w:val="28"/>
                <w:lang w:eastAsia="ru-RU"/>
              </w:rPr>
              <w:t>и)/ собствен</w:t>
            </w:r>
            <w:r w:rsidR="000E00BF">
              <w:rPr>
                <w:sz w:val="28"/>
                <w:szCs w:val="28"/>
                <w:lang w:eastAsia="ru-RU"/>
              </w:rPr>
              <w:t>ник</w:t>
            </w:r>
            <w:r w:rsidRPr="003737B5">
              <w:rPr>
                <w:sz w:val="28"/>
                <w:szCs w:val="28"/>
                <w:lang w:eastAsia="ru-RU"/>
              </w:rPr>
              <w:t>(-и)</w:t>
            </w:r>
          </w:p>
        </w:tc>
        <w:tc>
          <w:tcPr>
            <w:tcW w:type="dxa" w:w="1418"/>
            <w:shd w:color="auto" w:fill="auto" w:val="clear"/>
          </w:tcPr>
          <w:p w:rsidP="00E9742A" w:rsidR="00F059AB" w:rsidRDefault="00F059AB" w:rsidRPr="003737B5">
            <w:pPr>
              <w:widowControl w:val="false"/>
              <w:autoSpaceDE w:val="false"/>
              <w:autoSpaceDN w:val="false"/>
              <w:adjustRightInd w:val="false"/>
              <w:spacing w:line="192" w:lineRule="auto"/>
              <w:jc w:val="center"/>
              <w:rPr>
                <w:sz w:val="28"/>
                <w:szCs w:val="28"/>
                <w:lang w:eastAsia="ru-RU"/>
              </w:rPr>
            </w:pPr>
            <w:proofErr w:type="gramStart"/>
            <w:r w:rsidRPr="003737B5">
              <w:rPr>
                <w:sz w:val="28"/>
                <w:szCs w:val="28"/>
                <w:lang w:eastAsia="ru-RU"/>
              </w:rPr>
              <w:t>Распре</w:t>
            </w:r>
            <w:r w:rsidR="003737B5">
              <w:rPr>
                <w:sz w:val="28"/>
                <w:szCs w:val="28"/>
                <w:lang w:eastAsia="ru-RU"/>
              </w:rPr>
              <w:t>-</w:t>
            </w:r>
            <w:r w:rsidRPr="003737B5">
              <w:rPr>
                <w:sz w:val="28"/>
                <w:szCs w:val="28"/>
                <w:lang w:eastAsia="ru-RU"/>
              </w:rPr>
              <w:t>деление</w:t>
            </w:r>
            <w:proofErr w:type="gramEnd"/>
          </w:p>
          <w:p w:rsidP="00E9742A" w:rsidR="00F059AB" w:rsidRDefault="00F059AB" w:rsidRPr="003737B5">
            <w:pPr>
              <w:widowControl w:val="false"/>
              <w:autoSpaceDE w:val="false"/>
              <w:autoSpaceDN w:val="false"/>
              <w:adjustRightInd w:val="false"/>
              <w:spacing w:line="192" w:lineRule="auto"/>
              <w:jc w:val="center"/>
              <w:rPr>
                <w:sz w:val="28"/>
                <w:szCs w:val="28"/>
                <w:lang w:eastAsia="ru-RU"/>
              </w:rPr>
            </w:pPr>
            <w:r w:rsidRPr="003737B5">
              <w:rPr>
                <w:sz w:val="28"/>
                <w:szCs w:val="28"/>
                <w:lang w:eastAsia="ru-RU"/>
              </w:rPr>
              <w:t xml:space="preserve">долей </w:t>
            </w:r>
            <w:hyperlink w:anchor="Par506" w:history="true" w:tooltip="&lt;2&gt; Заполняется при наличии нескольких фактических пользователей объекта (ов) недвижимости.">
              <w:r w:rsidRPr="003737B5">
                <w:rPr>
                  <w:sz w:val="28"/>
                  <w:szCs w:val="28"/>
                  <w:vertAlign w:val="superscript"/>
                  <w:lang w:eastAsia="ru-RU"/>
                </w:rPr>
                <w:t>2</w:t>
              </w:r>
            </w:hyperlink>
          </w:p>
        </w:tc>
        <w:tc>
          <w:tcPr>
            <w:tcW w:type="dxa" w:w="1701"/>
            <w:shd w:color="auto" w:fill="auto" w:val="clear"/>
          </w:tcPr>
          <w:p w:rsidP="00E9742A" w:rsidR="00F059AB" w:rsidRDefault="00F059AB" w:rsidRPr="003737B5">
            <w:pPr>
              <w:widowControl w:val="false"/>
              <w:autoSpaceDE w:val="false"/>
              <w:autoSpaceDN w:val="false"/>
              <w:adjustRightInd w:val="false"/>
              <w:spacing w:line="192" w:lineRule="auto"/>
              <w:jc w:val="center"/>
              <w:rPr>
                <w:sz w:val="28"/>
                <w:szCs w:val="28"/>
                <w:lang w:eastAsia="ru-RU"/>
              </w:rPr>
            </w:pPr>
            <w:r w:rsidRPr="003737B5">
              <w:rPr>
                <w:sz w:val="28"/>
                <w:szCs w:val="28"/>
                <w:lang w:eastAsia="ru-RU"/>
              </w:rPr>
              <w:t xml:space="preserve">Дата </w:t>
            </w:r>
          </w:p>
          <w:p w:rsidP="00E9742A" w:rsidR="00F059AB" w:rsidRDefault="00F059AB" w:rsidRPr="003737B5">
            <w:pPr>
              <w:widowControl w:val="false"/>
              <w:autoSpaceDE w:val="false"/>
              <w:autoSpaceDN w:val="false"/>
              <w:adjustRightInd w:val="false"/>
              <w:spacing w:line="192" w:lineRule="auto"/>
              <w:jc w:val="center"/>
              <w:rPr>
                <w:sz w:val="28"/>
                <w:szCs w:val="28"/>
                <w:lang w:eastAsia="ru-RU"/>
              </w:rPr>
            </w:pPr>
            <w:r w:rsidRPr="003737B5">
              <w:rPr>
                <w:sz w:val="28"/>
                <w:szCs w:val="28"/>
                <w:lang w:eastAsia="ru-RU"/>
              </w:rPr>
              <w:t>возведения гаража/</w:t>
            </w:r>
          </w:p>
          <w:p w:rsidP="00E9742A" w:rsidR="00F059AB" w:rsidRDefault="00F059AB" w:rsidRPr="003737B5">
            <w:pPr>
              <w:widowControl w:val="false"/>
              <w:autoSpaceDE w:val="false"/>
              <w:autoSpaceDN w:val="false"/>
              <w:adjustRightInd w:val="false"/>
              <w:spacing w:line="192" w:lineRule="auto"/>
              <w:jc w:val="center"/>
              <w:rPr>
                <w:sz w:val="28"/>
                <w:szCs w:val="28"/>
                <w:lang w:eastAsia="ru-RU"/>
              </w:rPr>
            </w:pPr>
            <w:r w:rsidRPr="003737B5">
              <w:rPr>
                <w:sz w:val="28"/>
                <w:szCs w:val="28"/>
                <w:lang w:eastAsia="ru-RU"/>
              </w:rPr>
              <w:t>жилого дома</w:t>
            </w:r>
          </w:p>
        </w:tc>
      </w:tr>
      <w:tr w:rsidR="00F059AB" w:rsidRPr="00C31154" w:rsidTr="000E00BF">
        <w:trPr>
          <w:trHeight w:val="688"/>
        </w:trPr>
        <w:tc>
          <w:tcPr>
            <w:tcW w:type="dxa" w:w="993"/>
            <w:shd w:color="auto" w:fill="auto" w:val="clear"/>
          </w:tcPr>
          <w:p w:rsidP="00E9742A" w:rsidR="00F059AB" w:rsidRDefault="00F059AB" w:rsidRPr="00C31154">
            <w:pPr>
              <w:widowControl w:val="false"/>
              <w:autoSpaceDE w:val="false"/>
              <w:autoSpaceDN w:val="false"/>
              <w:adjustRightInd w:val="false"/>
              <w:jc w:val="both"/>
              <w:rPr>
                <w:sz w:val="30"/>
                <w:szCs w:val="30"/>
                <w:lang w:eastAsia="ru-RU"/>
              </w:rPr>
            </w:pPr>
          </w:p>
        </w:tc>
        <w:tc>
          <w:tcPr>
            <w:tcW w:type="dxa" w:w="2976"/>
            <w:shd w:color="auto" w:fill="auto" w:val="clear"/>
          </w:tcPr>
          <w:p w:rsidP="00E9742A" w:rsidR="00F059AB" w:rsidRDefault="00F059AB" w:rsidRPr="00C31154">
            <w:pPr>
              <w:widowControl w:val="false"/>
              <w:autoSpaceDE w:val="false"/>
              <w:autoSpaceDN w:val="false"/>
              <w:adjustRightInd w:val="false"/>
              <w:jc w:val="both"/>
              <w:rPr>
                <w:sz w:val="30"/>
                <w:szCs w:val="30"/>
                <w:lang w:eastAsia="ru-RU"/>
              </w:rPr>
            </w:pPr>
          </w:p>
        </w:tc>
        <w:tc>
          <w:tcPr>
            <w:tcW w:type="dxa" w:w="2268"/>
            <w:shd w:color="auto" w:fill="auto" w:val="clear"/>
          </w:tcPr>
          <w:p w:rsidP="00E9742A" w:rsidR="00F059AB" w:rsidRDefault="00F059AB" w:rsidRPr="00C31154">
            <w:pPr>
              <w:widowControl w:val="false"/>
              <w:autoSpaceDE w:val="false"/>
              <w:autoSpaceDN w:val="false"/>
              <w:adjustRightInd w:val="false"/>
              <w:jc w:val="both"/>
              <w:rPr>
                <w:sz w:val="30"/>
                <w:szCs w:val="30"/>
                <w:lang w:eastAsia="ru-RU"/>
              </w:rPr>
            </w:pPr>
          </w:p>
        </w:tc>
        <w:tc>
          <w:tcPr>
            <w:tcW w:type="dxa" w:w="1418"/>
            <w:shd w:color="auto" w:fill="auto" w:val="clear"/>
          </w:tcPr>
          <w:p w:rsidP="00E9742A" w:rsidR="00F059AB" w:rsidRDefault="00F059AB" w:rsidRPr="00C31154">
            <w:pPr>
              <w:widowControl w:val="false"/>
              <w:autoSpaceDE w:val="false"/>
              <w:autoSpaceDN w:val="false"/>
              <w:adjustRightInd w:val="false"/>
              <w:jc w:val="both"/>
              <w:rPr>
                <w:sz w:val="30"/>
                <w:szCs w:val="30"/>
                <w:lang w:eastAsia="ru-RU"/>
              </w:rPr>
            </w:pPr>
          </w:p>
        </w:tc>
        <w:tc>
          <w:tcPr>
            <w:tcW w:type="dxa" w:w="1701"/>
            <w:shd w:color="auto" w:fill="auto" w:val="clear"/>
          </w:tcPr>
          <w:p w:rsidP="00E9742A" w:rsidR="00F059AB" w:rsidRDefault="00F059AB" w:rsidRPr="00C31154">
            <w:pPr>
              <w:widowControl w:val="false"/>
              <w:autoSpaceDE w:val="false"/>
              <w:autoSpaceDN w:val="false"/>
              <w:adjustRightInd w:val="false"/>
              <w:jc w:val="both"/>
              <w:rPr>
                <w:sz w:val="30"/>
                <w:szCs w:val="30"/>
                <w:lang w:eastAsia="ru-RU"/>
              </w:rPr>
            </w:pPr>
          </w:p>
        </w:tc>
      </w:tr>
      <w:tr w:rsidR="00F059AB" w:rsidRPr="00C31154" w:rsidTr="000E00BF">
        <w:trPr>
          <w:trHeight w:val="668"/>
        </w:trPr>
        <w:tc>
          <w:tcPr>
            <w:tcW w:type="dxa" w:w="993"/>
            <w:shd w:color="auto" w:fill="auto" w:val="clear"/>
          </w:tcPr>
          <w:p w:rsidP="00E9742A" w:rsidR="00F059AB" w:rsidRDefault="00F059AB" w:rsidRPr="00C31154">
            <w:pPr>
              <w:widowControl w:val="false"/>
              <w:autoSpaceDE w:val="false"/>
              <w:autoSpaceDN w:val="false"/>
              <w:adjustRightInd w:val="false"/>
              <w:jc w:val="both"/>
              <w:rPr>
                <w:sz w:val="30"/>
                <w:szCs w:val="30"/>
                <w:lang w:eastAsia="ru-RU"/>
              </w:rPr>
            </w:pPr>
          </w:p>
        </w:tc>
        <w:tc>
          <w:tcPr>
            <w:tcW w:type="dxa" w:w="2976"/>
            <w:shd w:color="auto" w:fill="auto" w:val="clear"/>
          </w:tcPr>
          <w:p w:rsidP="00E9742A" w:rsidR="00F059AB" w:rsidRDefault="00F059AB" w:rsidRPr="00C31154">
            <w:pPr>
              <w:widowControl w:val="false"/>
              <w:autoSpaceDE w:val="false"/>
              <w:autoSpaceDN w:val="false"/>
              <w:adjustRightInd w:val="false"/>
              <w:jc w:val="both"/>
              <w:rPr>
                <w:sz w:val="30"/>
                <w:szCs w:val="30"/>
                <w:lang w:eastAsia="ru-RU"/>
              </w:rPr>
            </w:pPr>
          </w:p>
        </w:tc>
        <w:tc>
          <w:tcPr>
            <w:tcW w:type="dxa" w:w="2268"/>
            <w:shd w:color="auto" w:fill="auto" w:val="clear"/>
          </w:tcPr>
          <w:p w:rsidP="00E9742A" w:rsidR="00F059AB" w:rsidRDefault="00F059AB" w:rsidRPr="00C31154">
            <w:pPr>
              <w:widowControl w:val="false"/>
              <w:autoSpaceDE w:val="false"/>
              <w:autoSpaceDN w:val="false"/>
              <w:adjustRightInd w:val="false"/>
              <w:jc w:val="both"/>
              <w:rPr>
                <w:sz w:val="30"/>
                <w:szCs w:val="30"/>
                <w:lang w:eastAsia="ru-RU"/>
              </w:rPr>
            </w:pPr>
          </w:p>
        </w:tc>
        <w:tc>
          <w:tcPr>
            <w:tcW w:type="dxa" w:w="1418"/>
            <w:shd w:color="auto" w:fill="auto" w:val="clear"/>
          </w:tcPr>
          <w:p w:rsidP="00E9742A" w:rsidR="00F059AB" w:rsidRDefault="00F059AB" w:rsidRPr="00C31154">
            <w:pPr>
              <w:widowControl w:val="false"/>
              <w:autoSpaceDE w:val="false"/>
              <w:autoSpaceDN w:val="false"/>
              <w:adjustRightInd w:val="false"/>
              <w:jc w:val="both"/>
              <w:rPr>
                <w:sz w:val="30"/>
                <w:szCs w:val="30"/>
                <w:lang w:eastAsia="ru-RU"/>
              </w:rPr>
            </w:pPr>
          </w:p>
        </w:tc>
        <w:tc>
          <w:tcPr>
            <w:tcW w:type="dxa" w:w="1701"/>
            <w:shd w:color="auto" w:fill="auto" w:val="clear"/>
          </w:tcPr>
          <w:p w:rsidP="00E9742A" w:rsidR="00F059AB" w:rsidRDefault="00F059AB" w:rsidRPr="00C31154">
            <w:pPr>
              <w:widowControl w:val="false"/>
              <w:autoSpaceDE w:val="false"/>
              <w:autoSpaceDN w:val="false"/>
              <w:adjustRightInd w:val="false"/>
              <w:jc w:val="both"/>
              <w:rPr>
                <w:sz w:val="30"/>
                <w:szCs w:val="30"/>
                <w:lang w:eastAsia="ru-RU"/>
              </w:rPr>
            </w:pPr>
          </w:p>
        </w:tc>
      </w:tr>
      <w:tr w:rsidR="00F059AB" w:rsidRPr="00C31154" w:rsidTr="000E00BF">
        <w:trPr>
          <w:trHeight w:val="609"/>
        </w:trPr>
        <w:tc>
          <w:tcPr>
            <w:tcW w:type="dxa" w:w="993"/>
            <w:shd w:color="auto" w:fill="auto" w:val="clear"/>
          </w:tcPr>
          <w:p w:rsidP="00E9742A" w:rsidR="00F059AB" w:rsidRDefault="00F059AB" w:rsidRPr="00C31154">
            <w:pPr>
              <w:widowControl w:val="false"/>
              <w:autoSpaceDE w:val="false"/>
              <w:autoSpaceDN w:val="false"/>
              <w:adjustRightInd w:val="false"/>
              <w:jc w:val="both"/>
              <w:rPr>
                <w:sz w:val="30"/>
                <w:szCs w:val="30"/>
                <w:lang w:eastAsia="ru-RU"/>
              </w:rPr>
            </w:pPr>
          </w:p>
        </w:tc>
        <w:tc>
          <w:tcPr>
            <w:tcW w:type="dxa" w:w="2976"/>
            <w:shd w:color="auto" w:fill="auto" w:val="clear"/>
          </w:tcPr>
          <w:p w:rsidP="00E9742A" w:rsidR="00F059AB" w:rsidRDefault="00F059AB" w:rsidRPr="00C31154">
            <w:pPr>
              <w:widowControl w:val="false"/>
              <w:autoSpaceDE w:val="false"/>
              <w:autoSpaceDN w:val="false"/>
              <w:adjustRightInd w:val="false"/>
              <w:jc w:val="both"/>
              <w:rPr>
                <w:sz w:val="30"/>
                <w:szCs w:val="30"/>
                <w:lang w:eastAsia="ru-RU"/>
              </w:rPr>
            </w:pPr>
          </w:p>
        </w:tc>
        <w:tc>
          <w:tcPr>
            <w:tcW w:type="dxa" w:w="2268"/>
            <w:shd w:color="auto" w:fill="auto" w:val="clear"/>
          </w:tcPr>
          <w:p w:rsidP="00E9742A" w:rsidR="00F059AB" w:rsidRDefault="00F059AB" w:rsidRPr="00C31154">
            <w:pPr>
              <w:widowControl w:val="false"/>
              <w:autoSpaceDE w:val="false"/>
              <w:autoSpaceDN w:val="false"/>
              <w:adjustRightInd w:val="false"/>
              <w:jc w:val="both"/>
              <w:rPr>
                <w:sz w:val="30"/>
                <w:szCs w:val="30"/>
                <w:lang w:eastAsia="ru-RU"/>
              </w:rPr>
            </w:pPr>
          </w:p>
        </w:tc>
        <w:tc>
          <w:tcPr>
            <w:tcW w:type="dxa" w:w="1418"/>
            <w:shd w:color="auto" w:fill="auto" w:val="clear"/>
          </w:tcPr>
          <w:p w:rsidP="00E9742A" w:rsidR="00F059AB" w:rsidRDefault="00F059AB" w:rsidRPr="00C31154">
            <w:pPr>
              <w:widowControl w:val="false"/>
              <w:autoSpaceDE w:val="false"/>
              <w:autoSpaceDN w:val="false"/>
              <w:adjustRightInd w:val="false"/>
              <w:jc w:val="both"/>
              <w:rPr>
                <w:sz w:val="30"/>
                <w:szCs w:val="30"/>
                <w:lang w:eastAsia="ru-RU"/>
              </w:rPr>
            </w:pPr>
          </w:p>
        </w:tc>
        <w:tc>
          <w:tcPr>
            <w:tcW w:type="dxa" w:w="1701"/>
            <w:shd w:color="auto" w:fill="auto" w:val="clear"/>
          </w:tcPr>
          <w:p w:rsidP="00E9742A" w:rsidR="00F059AB" w:rsidRDefault="00F059AB" w:rsidRPr="00C31154">
            <w:pPr>
              <w:widowControl w:val="false"/>
              <w:autoSpaceDE w:val="false"/>
              <w:autoSpaceDN w:val="false"/>
              <w:adjustRightInd w:val="false"/>
              <w:jc w:val="both"/>
              <w:rPr>
                <w:sz w:val="30"/>
                <w:szCs w:val="30"/>
                <w:lang w:eastAsia="ru-RU"/>
              </w:rPr>
            </w:pPr>
          </w:p>
        </w:tc>
      </w:tr>
    </w:tbl>
    <w:p w:rsidP="006A14AA" w:rsidR="005B3D95" w:rsidRDefault="005B3D9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Способ получения документов:</w:t>
      </w:r>
    </w:p>
    <w:p w:rsidP="006A14AA" w:rsidR="005B3D95" w:rsidRDefault="005B3D95" w:rsidRPr="000E00BF">
      <w:pPr>
        <w:widowControl w:val="false"/>
        <w:suppressAutoHyphens w:val="false"/>
        <w:autoSpaceDE w:val="false"/>
        <w:autoSpaceDN w:val="false"/>
        <w:adjustRightInd w:val="false"/>
        <w:ind w:firstLine="709"/>
        <w:jc w:val="both"/>
        <w:rPr>
          <w:sz w:val="28"/>
          <w:szCs w:val="28"/>
          <w:lang w:eastAsia="ru-RU"/>
        </w:rPr>
      </w:pPr>
    </w:p>
    <w:tbl>
      <w:tblPr>
        <w:tblW w:type="auto" w:w="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709"/>
        <w:gridCol w:w="8647"/>
      </w:tblGrid>
      <w:tr w:rsidR="005B42F5" w:rsidRPr="00C31154" w:rsidTr="000E00BF">
        <w:trPr>
          <w:trHeight w:val="283"/>
        </w:trPr>
        <w:tc>
          <w:tcPr>
            <w:tcW w:type="dxa" w:w="709"/>
            <w:shd w:color="auto" w:fill="auto" w:val="clear"/>
          </w:tcPr>
          <w:p w:rsidP="003737B5" w:rsidR="005B42F5" w:rsidRDefault="005B42F5" w:rsidRPr="00C31154">
            <w:pPr>
              <w:widowControl w:val="false"/>
              <w:autoSpaceDE w:val="false"/>
              <w:autoSpaceDN w:val="false"/>
              <w:adjustRightInd w:val="false"/>
              <w:jc w:val="both"/>
              <w:rPr>
                <w:rFonts w:ascii="Calibri" w:hAnsi="Calibri"/>
                <w:sz w:val="30"/>
                <w:szCs w:val="30"/>
                <w:lang w:eastAsia="ru-RU"/>
              </w:rPr>
            </w:pPr>
          </w:p>
        </w:tc>
        <w:tc>
          <w:tcPr>
            <w:tcW w:type="dxa" w:w="8647"/>
            <w:shd w:color="auto" w:fill="auto" w:val="clear"/>
          </w:tcPr>
          <w:p w:rsidP="003737B5" w:rsidR="005B42F5" w:rsidRDefault="005B42F5" w:rsidRPr="00C31154">
            <w:pPr>
              <w:widowControl w:val="false"/>
              <w:suppressAutoHyphens w:val="false"/>
              <w:autoSpaceDE w:val="false"/>
              <w:autoSpaceDN w:val="false"/>
              <w:rPr>
                <w:sz w:val="30"/>
                <w:szCs w:val="30"/>
                <w:lang w:eastAsia="ru-RU"/>
              </w:rPr>
            </w:pPr>
            <w:r w:rsidRPr="00C31154">
              <w:rPr>
                <w:sz w:val="30"/>
                <w:szCs w:val="30"/>
                <w:lang w:eastAsia="ru-RU"/>
              </w:rPr>
              <w:t>Лично в Департаменте</w:t>
            </w:r>
          </w:p>
        </w:tc>
      </w:tr>
      <w:tr w:rsidR="005B42F5" w:rsidRPr="00C31154" w:rsidTr="000E00BF">
        <w:trPr>
          <w:trHeight w:val="61"/>
        </w:trPr>
        <w:tc>
          <w:tcPr>
            <w:tcW w:type="dxa" w:w="709"/>
            <w:shd w:color="auto" w:fill="auto" w:val="clear"/>
          </w:tcPr>
          <w:p w:rsidP="003737B5" w:rsidR="005B42F5" w:rsidRDefault="005B42F5" w:rsidRPr="00C31154">
            <w:pPr>
              <w:widowControl w:val="false"/>
              <w:autoSpaceDE w:val="false"/>
              <w:autoSpaceDN w:val="false"/>
              <w:adjustRightInd w:val="false"/>
              <w:jc w:val="both"/>
              <w:rPr>
                <w:rFonts w:ascii="Calibri" w:hAnsi="Calibri"/>
                <w:sz w:val="30"/>
                <w:szCs w:val="30"/>
                <w:lang w:eastAsia="ru-RU"/>
              </w:rPr>
            </w:pPr>
          </w:p>
        </w:tc>
        <w:tc>
          <w:tcPr>
            <w:tcW w:type="dxa" w:w="8647"/>
            <w:shd w:color="auto" w:fill="auto" w:val="clear"/>
          </w:tcPr>
          <w:p w:rsidP="003737B5" w:rsidR="005B42F5" w:rsidRDefault="005B42F5" w:rsidRPr="00C31154">
            <w:pPr>
              <w:widowControl w:val="false"/>
              <w:suppressAutoHyphens w:val="false"/>
              <w:autoSpaceDE w:val="false"/>
              <w:autoSpaceDN w:val="false"/>
              <w:rPr>
                <w:sz w:val="30"/>
                <w:szCs w:val="30"/>
                <w:lang w:eastAsia="ru-RU"/>
              </w:rPr>
            </w:pPr>
            <w:r w:rsidRPr="00C31154">
              <w:rPr>
                <w:sz w:val="30"/>
                <w:szCs w:val="30"/>
                <w:lang w:eastAsia="ru-RU"/>
              </w:rPr>
              <w:t>По</w:t>
            </w:r>
            <w:r w:rsidR="003737B5">
              <w:rPr>
                <w:sz w:val="30"/>
                <w:szCs w:val="30"/>
                <w:lang w:eastAsia="ru-RU"/>
              </w:rPr>
              <w:t xml:space="preserve">чтовым отправлением по адресу: </w:t>
            </w:r>
          </w:p>
        </w:tc>
      </w:tr>
      <w:tr w:rsidR="005B42F5" w:rsidRPr="00C31154" w:rsidTr="008871C6">
        <w:tc>
          <w:tcPr>
            <w:tcW w:type="dxa" w:w="709"/>
            <w:shd w:color="auto" w:fill="auto" w:val="clear"/>
          </w:tcPr>
          <w:p w:rsidP="003737B5" w:rsidR="005B42F5" w:rsidRDefault="005B42F5" w:rsidRPr="00C31154">
            <w:pPr>
              <w:widowControl w:val="false"/>
              <w:autoSpaceDE w:val="false"/>
              <w:autoSpaceDN w:val="false"/>
              <w:adjustRightInd w:val="false"/>
              <w:jc w:val="both"/>
              <w:rPr>
                <w:rFonts w:ascii="Calibri" w:hAnsi="Calibri"/>
                <w:sz w:val="30"/>
                <w:szCs w:val="30"/>
                <w:lang w:eastAsia="ru-RU"/>
              </w:rPr>
            </w:pPr>
          </w:p>
        </w:tc>
        <w:tc>
          <w:tcPr>
            <w:tcW w:type="dxa" w:w="8647"/>
            <w:shd w:color="auto" w:fill="auto" w:val="clear"/>
          </w:tcPr>
          <w:p w:rsidP="003737B5" w:rsidR="003737B5" w:rsidRDefault="00F7627A">
            <w:pPr>
              <w:widowControl w:val="false"/>
              <w:suppressAutoHyphens w:val="false"/>
              <w:autoSpaceDE w:val="false"/>
              <w:autoSpaceDN w:val="false"/>
              <w:rPr>
                <w:sz w:val="30"/>
                <w:szCs w:val="30"/>
                <w:lang w:eastAsia="ru-RU"/>
              </w:rPr>
            </w:pPr>
            <w:proofErr w:type="gramStart"/>
            <w:r w:rsidRPr="00C31154">
              <w:rPr>
                <w:sz w:val="30"/>
                <w:szCs w:val="30"/>
                <w:lang w:eastAsia="ru-RU"/>
              </w:rPr>
              <w:t xml:space="preserve">В форме электронного документа (в случае подачи Заявления </w:t>
            </w:r>
            <w:proofErr w:type="gramEnd"/>
          </w:p>
          <w:p w:rsidP="003737B5" w:rsidR="005B42F5" w:rsidRDefault="00F7627A" w:rsidRPr="00C31154">
            <w:pPr>
              <w:widowControl w:val="false"/>
              <w:suppressAutoHyphens w:val="false"/>
              <w:autoSpaceDE w:val="false"/>
              <w:autoSpaceDN w:val="false"/>
              <w:rPr>
                <w:sz w:val="30"/>
                <w:szCs w:val="30"/>
                <w:lang w:eastAsia="ru-RU"/>
              </w:rPr>
            </w:pPr>
            <w:r w:rsidRPr="00C31154">
              <w:rPr>
                <w:sz w:val="30"/>
                <w:szCs w:val="30"/>
                <w:lang w:eastAsia="ru-RU"/>
              </w:rPr>
              <w:t>в электронной форме)</w:t>
            </w:r>
          </w:p>
        </w:tc>
      </w:tr>
      <w:tr w:rsidR="005B42F5" w:rsidRPr="00C31154" w:rsidTr="003737B5">
        <w:trPr>
          <w:trHeight w:val="331"/>
        </w:trPr>
        <w:tc>
          <w:tcPr>
            <w:tcW w:type="dxa" w:w="709"/>
            <w:shd w:color="auto" w:fill="auto" w:val="clear"/>
          </w:tcPr>
          <w:p w:rsidP="003737B5" w:rsidR="005B42F5" w:rsidRDefault="005B42F5" w:rsidRPr="00C31154">
            <w:pPr>
              <w:widowControl w:val="false"/>
              <w:autoSpaceDE w:val="false"/>
              <w:autoSpaceDN w:val="false"/>
              <w:adjustRightInd w:val="false"/>
              <w:jc w:val="both"/>
              <w:rPr>
                <w:rFonts w:ascii="Calibri" w:hAnsi="Calibri"/>
                <w:sz w:val="30"/>
                <w:szCs w:val="30"/>
                <w:lang w:eastAsia="ru-RU"/>
              </w:rPr>
            </w:pPr>
          </w:p>
        </w:tc>
        <w:tc>
          <w:tcPr>
            <w:tcW w:type="dxa" w:w="8647"/>
            <w:shd w:color="auto" w:fill="auto" w:val="clear"/>
          </w:tcPr>
          <w:p w:rsidP="003737B5" w:rsidR="005B42F5" w:rsidRDefault="005B42F5" w:rsidRPr="00C31154">
            <w:pPr>
              <w:widowControl w:val="false"/>
              <w:suppressAutoHyphens w:val="false"/>
              <w:rPr>
                <w:sz w:val="30"/>
                <w:szCs w:val="30"/>
                <w:lang w:eastAsia="ru-RU"/>
              </w:rPr>
            </w:pPr>
            <w:r w:rsidRPr="00C31154">
              <w:rPr>
                <w:sz w:val="30"/>
                <w:szCs w:val="30"/>
                <w:lang w:eastAsia="ru-RU"/>
              </w:rPr>
              <w:t>Через многофункциональный центр (в случае подачи заявления  в многофункциональный центр) по адресу:</w:t>
            </w:r>
          </w:p>
        </w:tc>
      </w:tr>
    </w:tbl>
    <w:p w:rsidP="005B3D95" w:rsidR="00A03C1D" w:rsidRDefault="00A03C1D" w:rsidRPr="000E00BF">
      <w:pPr>
        <w:widowControl w:val="false"/>
        <w:suppressAutoHyphens w:val="false"/>
        <w:autoSpaceDE w:val="false"/>
        <w:autoSpaceDN w:val="false"/>
        <w:adjustRightInd w:val="false"/>
        <w:ind w:firstLine="540"/>
        <w:jc w:val="both"/>
        <w:rPr>
          <w:sz w:val="28"/>
          <w:szCs w:val="28"/>
          <w:lang w:eastAsia="ru-RU"/>
        </w:rPr>
      </w:pPr>
    </w:p>
    <w:p w:rsidP="003737B5" w:rsidR="00D962DE" w:rsidRDefault="00D962DE"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Приложения:</w:t>
      </w:r>
    </w:p>
    <w:p w:rsidP="003737B5" w:rsidR="00D962DE" w:rsidRDefault="00D962DE"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1)</w:t>
      </w:r>
      <w:r w:rsidR="003737B5">
        <w:rPr>
          <w:sz w:val="30"/>
          <w:szCs w:val="30"/>
          <w:lang w:eastAsia="ru-RU"/>
        </w:rPr>
        <w:t> </w:t>
      </w:r>
      <w:r w:rsidRPr="00C31154">
        <w:rPr>
          <w:sz w:val="30"/>
          <w:szCs w:val="30"/>
          <w:lang w:eastAsia="ru-RU"/>
        </w:rPr>
        <w:t xml:space="preserve">копия документа, подтверждающего </w:t>
      </w:r>
      <w:r w:rsidR="00F84A55" w:rsidRPr="00C31154">
        <w:rPr>
          <w:sz w:val="30"/>
          <w:szCs w:val="30"/>
          <w:lang w:eastAsia="ru-RU"/>
        </w:rPr>
        <w:t>личность Заявителя (Заявителей), представитель Заявителя (Заявителей);</w:t>
      </w:r>
    </w:p>
    <w:p w:rsidP="003737B5" w:rsidR="00D962DE" w:rsidRDefault="00D962DE"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2)</w:t>
      </w:r>
      <w:r w:rsidR="003737B5">
        <w:rPr>
          <w:sz w:val="30"/>
          <w:szCs w:val="30"/>
          <w:lang w:eastAsia="ru-RU"/>
        </w:rPr>
        <w:t> </w:t>
      </w:r>
      <w:r w:rsidRPr="00C31154">
        <w:rPr>
          <w:sz w:val="30"/>
          <w:szCs w:val="30"/>
          <w:lang w:eastAsia="ru-RU"/>
        </w:rPr>
        <w:t>документ, подтверждающий полномочия представителя Заявителя, в случае если с Заявлением обр</w:t>
      </w:r>
      <w:r w:rsidR="001B696B" w:rsidRPr="00C31154">
        <w:rPr>
          <w:sz w:val="30"/>
          <w:szCs w:val="30"/>
          <w:lang w:eastAsia="ru-RU"/>
        </w:rPr>
        <w:t>ащается представитель Заявителя</w:t>
      </w:r>
      <w:r w:rsidR="009A2FA7">
        <w:rPr>
          <w:sz w:val="30"/>
          <w:szCs w:val="30"/>
          <w:lang w:eastAsia="ru-RU"/>
        </w:rPr>
        <w:t>;</w:t>
      </w:r>
    </w:p>
    <w:p w:rsidP="003737B5" w:rsidR="00057EA8" w:rsidRDefault="00057EA8"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3)</w:t>
      </w:r>
      <w:r w:rsidR="003737B5">
        <w:rPr>
          <w:rFonts w:eastAsia="Calibri"/>
          <w:color w:val="000000"/>
          <w:sz w:val="30"/>
          <w:szCs w:val="30"/>
        </w:rPr>
        <w:t> </w:t>
      </w:r>
      <w:r w:rsidRPr="00C31154">
        <w:rPr>
          <w:sz w:val="30"/>
          <w:szCs w:val="30"/>
          <w:lang w:eastAsia="ru-RU"/>
        </w:rPr>
        <w:t xml:space="preserve">документ, подтверждающий полномочия представителя Заявителя в соответствии с законодательством Российской Федерации, </w:t>
      </w:r>
      <w:r w:rsidR="003737B5">
        <w:rPr>
          <w:sz w:val="30"/>
          <w:szCs w:val="30"/>
          <w:lang w:eastAsia="ru-RU"/>
        </w:rPr>
        <w:t xml:space="preserve">     </w:t>
      </w:r>
      <w:r w:rsidRPr="00C31154">
        <w:rPr>
          <w:sz w:val="30"/>
          <w:szCs w:val="30"/>
          <w:lang w:eastAsia="ru-RU"/>
        </w:rPr>
        <w:t>в случае, если с Заявлением обращается представитель Заявителя</w:t>
      </w:r>
      <w:r w:rsidR="009A2FA7">
        <w:rPr>
          <w:sz w:val="30"/>
          <w:szCs w:val="30"/>
          <w:lang w:eastAsia="ru-RU"/>
        </w:rPr>
        <w:t>;</w:t>
      </w:r>
    </w:p>
    <w:p w:rsidP="003737B5" w:rsidR="00057EA8" w:rsidRDefault="00057EA8"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4)</w:t>
      </w:r>
      <w:r w:rsidR="003737B5">
        <w:rPr>
          <w:rFonts w:eastAsia="Calibri"/>
          <w:color w:val="000000"/>
          <w:sz w:val="30"/>
          <w:szCs w:val="30"/>
        </w:rPr>
        <w:t> </w:t>
      </w:r>
      <w:r w:rsidRPr="00C31154">
        <w:rPr>
          <w:sz w:val="30"/>
          <w:szCs w:val="30"/>
          <w:lang w:eastAsia="ru-RU"/>
        </w:rPr>
        <w:t xml:space="preserve">заверенный перевод на русский язык документов </w:t>
      </w:r>
      <w:r w:rsidR="003737B5">
        <w:rPr>
          <w:sz w:val="30"/>
          <w:szCs w:val="30"/>
          <w:lang w:eastAsia="ru-RU"/>
        </w:rPr>
        <w:t xml:space="preserve">                                </w:t>
      </w:r>
      <w:r w:rsidRPr="00C31154">
        <w:rPr>
          <w:sz w:val="30"/>
          <w:szCs w:val="30"/>
          <w:lang w:eastAsia="ru-RU"/>
        </w:rPr>
        <w:t>о государственной регистрации юридического лица в соответствии</w:t>
      </w:r>
      <w:r w:rsidR="003737B5">
        <w:rPr>
          <w:sz w:val="30"/>
          <w:szCs w:val="30"/>
          <w:lang w:eastAsia="ru-RU"/>
        </w:rPr>
        <w:t xml:space="preserve">                      </w:t>
      </w:r>
      <w:r w:rsidRPr="00C31154">
        <w:rPr>
          <w:sz w:val="30"/>
          <w:szCs w:val="30"/>
          <w:lang w:eastAsia="ru-RU"/>
        </w:rPr>
        <w:t xml:space="preserve"> с законодательством иностранного государства в случае, если Заявителем является иностранное юридическое лицо</w:t>
      </w:r>
      <w:r w:rsidR="009A2FA7">
        <w:rPr>
          <w:sz w:val="30"/>
          <w:szCs w:val="30"/>
          <w:lang w:eastAsia="ru-RU"/>
        </w:rPr>
        <w:t>;</w:t>
      </w:r>
    </w:p>
    <w:p w:rsidP="003737B5" w:rsidR="00057EA8" w:rsidRDefault="00057EA8" w:rsidRPr="00C31154">
      <w:pPr>
        <w:widowControl w:val="false"/>
        <w:autoSpaceDE w:val="false"/>
        <w:autoSpaceDN w:val="false"/>
        <w:adjustRightInd w:val="false"/>
        <w:ind w:firstLine="709"/>
        <w:jc w:val="both"/>
        <w:rPr>
          <w:sz w:val="30"/>
          <w:szCs w:val="30"/>
          <w:lang w:eastAsia="ru-RU"/>
        </w:rPr>
      </w:pPr>
      <w:r w:rsidRPr="00C31154">
        <w:rPr>
          <w:rFonts w:eastAsia="Calibri"/>
          <w:color w:val="000000"/>
          <w:sz w:val="30"/>
          <w:szCs w:val="30"/>
        </w:rPr>
        <w:t>5)</w:t>
      </w:r>
      <w:r w:rsidR="00C5432A" w:rsidRPr="00C31154">
        <w:rPr>
          <w:rFonts w:eastAsia="Calibri"/>
          <w:color w:val="000000"/>
          <w:sz w:val="30"/>
          <w:szCs w:val="30"/>
        </w:rPr>
        <w:t xml:space="preserve"> </w:t>
      </w:r>
      <w:r w:rsidRPr="00C31154">
        <w:rPr>
          <w:sz w:val="30"/>
          <w:szCs w:val="30"/>
          <w:lang w:eastAsia="ru-RU"/>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w:t>
      </w:r>
      <w:r w:rsidR="000E00BF">
        <w:rPr>
          <w:sz w:val="30"/>
          <w:szCs w:val="30"/>
          <w:lang w:eastAsia="ru-RU"/>
        </w:rPr>
        <w:t>п</w:t>
      </w:r>
      <w:r w:rsidRPr="00C31154">
        <w:rPr>
          <w:sz w:val="30"/>
          <w:szCs w:val="30"/>
          <w:lang w:eastAsia="ru-RU"/>
        </w:rPr>
        <w:t xml:space="preserve">риказом </w:t>
      </w:r>
      <w:proofErr w:type="spellStart"/>
      <w:r w:rsidRPr="00C31154">
        <w:rPr>
          <w:sz w:val="30"/>
          <w:szCs w:val="30"/>
          <w:lang w:eastAsia="ru-RU"/>
        </w:rPr>
        <w:t>Росреестра</w:t>
      </w:r>
      <w:proofErr w:type="spellEnd"/>
      <w:r w:rsidRPr="00C31154">
        <w:rPr>
          <w:sz w:val="30"/>
          <w:szCs w:val="30"/>
          <w:lang w:eastAsia="ru-RU"/>
        </w:rPr>
        <w:t xml:space="preserve"> от 02.09.2020 № </w:t>
      </w:r>
      <w:proofErr w:type="gramStart"/>
      <w:r w:rsidRPr="00C31154">
        <w:rPr>
          <w:sz w:val="30"/>
          <w:szCs w:val="30"/>
          <w:lang w:eastAsia="ru-RU"/>
        </w:rPr>
        <w:t>П</w:t>
      </w:r>
      <w:proofErr w:type="gramEnd"/>
      <w:r w:rsidRPr="00C31154">
        <w:rPr>
          <w:sz w:val="30"/>
          <w:szCs w:val="30"/>
          <w:lang w:eastAsia="ru-RU"/>
        </w:rPr>
        <w:t>/0321 «Об утверждении перечня документов, подтверждающих право заявителя на приобретение земельного</w:t>
      </w:r>
      <w:r w:rsidR="001B696B" w:rsidRPr="00C31154">
        <w:rPr>
          <w:sz w:val="30"/>
          <w:szCs w:val="30"/>
          <w:lang w:eastAsia="ru-RU"/>
        </w:rPr>
        <w:t xml:space="preserve"> участка без проведения торгов»</w:t>
      </w:r>
      <w:r w:rsidR="009A2FA7">
        <w:rPr>
          <w:sz w:val="30"/>
          <w:szCs w:val="30"/>
          <w:lang w:eastAsia="ru-RU"/>
        </w:rPr>
        <w:t>;</w:t>
      </w:r>
    </w:p>
    <w:p w:rsidP="003737B5" w:rsidR="00D962DE" w:rsidRDefault="00057EA8"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6</w:t>
      </w:r>
      <w:r w:rsidR="00D962DE" w:rsidRPr="00C31154">
        <w:rPr>
          <w:sz w:val="30"/>
          <w:szCs w:val="30"/>
          <w:lang w:eastAsia="ru-RU"/>
        </w:rPr>
        <w:t>) схема КПТ (в случае</w:t>
      </w:r>
      <w:r w:rsidR="000E00BF">
        <w:rPr>
          <w:sz w:val="30"/>
          <w:szCs w:val="30"/>
          <w:lang w:eastAsia="ru-RU"/>
        </w:rPr>
        <w:t>,</w:t>
      </w:r>
      <w:r w:rsidR="00D962DE" w:rsidRPr="00C31154">
        <w:rPr>
          <w:sz w:val="30"/>
          <w:szCs w:val="30"/>
          <w:lang w:eastAsia="ru-RU"/>
        </w:rPr>
        <w:t xml:space="preserve"> если испрашиваемый земельный участок предстоит образовать и отсутствует проект межевания территории, </w:t>
      </w:r>
      <w:r w:rsidR="003737B5">
        <w:rPr>
          <w:sz w:val="30"/>
          <w:szCs w:val="30"/>
          <w:lang w:eastAsia="ru-RU"/>
        </w:rPr>
        <w:t xml:space="preserve">               </w:t>
      </w:r>
      <w:r w:rsidR="00D962DE" w:rsidRPr="00C31154">
        <w:rPr>
          <w:sz w:val="30"/>
          <w:szCs w:val="30"/>
          <w:lang w:eastAsia="ru-RU"/>
        </w:rPr>
        <w:t>в границах которой предстоит обра</w:t>
      </w:r>
      <w:r w:rsidR="001B696B" w:rsidRPr="00C31154">
        <w:rPr>
          <w:sz w:val="30"/>
          <w:szCs w:val="30"/>
          <w:lang w:eastAsia="ru-RU"/>
        </w:rPr>
        <w:t>зовать такой земельный участок)</w:t>
      </w:r>
      <w:r w:rsidR="009A2FA7">
        <w:rPr>
          <w:sz w:val="30"/>
          <w:szCs w:val="30"/>
          <w:lang w:eastAsia="ru-RU"/>
        </w:rPr>
        <w:t>;</w:t>
      </w:r>
    </w:p>
    <w:p w:rsidP="003737B5" w:rsidR="001B696B" w:rsidRDefault="001B696B"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7) проектная документация лесных участков в случае, если подано заявление о предварительном согласовании предоставления лесного участка;</w:t>
      </w:r>
    </w:p>
    <w:p w:rsidP="003737B5" w:rsidR="001B696B" w:rsidRDefault="001B696B"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 xml:space="preserve">8) подготовленные некоммерческой организацией, созданной гражданами, списки </w:t>
      </w:r>
      <w:proofErr w:type="spellStart"/>
      <w:r w:rsidRPr="00C31154">
        <w:rPr>
          <w:sz w:val="30"/>
          <w:szCs w:val="30"/>
          <w:lang w:eastAsia="ru-RU"/>
        </w:rPr>
        <w:t>ее</w:t>
      </w:r>
      <w:proofErr w:type="spellEnd"/>
      <w:r w:rsidRPr="00C31154">
        <w:rPr>
          <w:sz w:val="30"/>
          <w:szCs w:val="30"/>
          <w:lang w:eastAsia="ru-RU"/>
        </w:rPr>
        <w:t xml:space="preserve"> членов в случае, если подано заявление</w:t>
      </w:r>
      <w:r w:rsidR="003737B5">
        <w:rPr>
          <w:sz w:val="30"/>
          <w:szCs w:val="30"/>
          <w:lang w:eastAsia="ru-RU"/>
        </w:rPr>
        <w:t xml:space="preserve">                       </w:t>
      </w:r>
      <w:r w:rsidRPr="00C31154">
        <w:rPr>
          <w:sz w:val="30"/>
          <w:szCs w:val="30"/>
          <w:lang w:eastAsia="ru-RU"/>
        </w:rPr>
        <w:t>о предварительном согласовании предоставления земельного участка</w:t>
      </w:r>
      <w:r w:rsidR="003737B5">
        <w:rPr>
          <w:sz w:val="30"/>
          <w:szCs w:val="30"/>
          <w:lang w:eastAsia="ru-RU"/>
        </w:rPr>
        <w:t xml:space="preserve">             </w:t>
      </w:r>
      <w:r w:rsidRPr="00C31154">
        <w:rPr>
          <w:sz w:val="30"/>
          <w:szCs w:val="30"/>
          <w:lang w:eastAsia="ru-RU"/>
        </w:rPr>
        <w:t xml:space="preserve"> в безвозмездное пользование указанной организации для ведения огородничества или садоводства</w:t>
      </w:r>
      <w:r w:rsidR="009A2FA7">
        <w:rPr>
          <w:sz w:val="30"/>
          <w:szCs w:val="30"/>
          <w:lang w:eastAsia="ru-RU"/>
        </w:rPr>
        <w:t>;</w:t>
      </w:r>
    </w:p>
    <w:p w:rsidP="003737B5" w:rsidR="001B696B" w:rsidRDefault="001B696B"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 xml:space="preserve">9) документы, обосновывающие площадь земельного участка, необходимую для использования зданий, сооружений, расположенных на испрашиваемом земельном участке (за исключением случаев обращения о предварительном согласовании предоставления </w:t>
      </w:r>
      <w:r w:rsidRPr="00C31154">
        <w:rPr>
          <w:sz w:val="30"/>
          <w:szCs w:val="30"/>
          <w:lang w:eastAsia="ru-RU"/>
        </w:rPr>
        <w:lastRenderedPageBreak/>
        <w:t>земельного участка в соответствии со статьями 3.7, 3.8 Федерального закона № 137-ФЗ)</w:t>
      </w:r>
      <w:r w:rsidR="009A2FA7">
        <w:rPr>
          <w:sz w:val="30"/>
          <w:szCs w:val="30"/>
          <w:lang w:eastAsia="ru-RU"/>
        </w:rPr>
        <w:t>;</w:t>
      </w:r>
    </w:p>
    <w:p w:rsidP="003737B5" w:rsidR="001B696B" w:rsidRDefault="001B696B"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 xml:space="preserve">10) документ о предоставлении или ином выделении гражданину земельного участка либо о возникновении у гражданина права </w:t>
      </w:r>
      <w:r w:rsidR="003737B5">
        <w:rPr>
          <w:sz w:val="30"/>
          <w:szCs w:val="30"/>
          <w:lang w:eastAsia="ru-RU"/>
        </w:rPr>
        <w:t xml:space="preserve">                       </w:t>
      </w:r>
      <w:r w:rsidRPr="00C31154">
        <w:rPr>
          <w:sz w:val="30"/>
          <w:szCs w:val="30"/>
          <w:lang w:eastAsia="ru-RU"/>
        </w:rPr>
        <w:t>на использование такого земельного участка по иным основаниям, предусмотренным статьями 3.7, 3.8 Федерального закона № 137-ФЗ</w:t>
      </w:r>
      <w:r w:rsidR="009A2FA7">
        <w:rPr>
          <w:sz w:val="30"/>
          <w:szCs w:val="30"/>
          <w:lang w:eastAsia="ru-RU"/>
        </w:rPr>
        <w:t>;</w:t>
      </w:r>
    </w:p>
    <w:p w:rsidP="003737B5" w:rsidR="00D962DE" w:rsidRDefault="001B696B" w:rsidRPr="00C31154">
      <w:pPr>
        <w:widowControl w:val="false"/>
        <w:autoSpaceDE w:val="false"/>
        <w:autoSpaceDN w:val="false"/>
        <w:adjustRightInd w:val="false"/>
        <w:ind w:firstLine="709"/>
        <w:jc w:val="both"/>
        <w:rPr>
          <w:sz w:val="30"/>
          <w:szCs w:val="30"/>
          <w:lang w:eastAsia="ru-RU"/>
        </w:rPr>
      </w:pPr>
      <w:bookmarkStart w:id="9" w:name="Par472"/>
      <w:bookmarkEnd w:id="9"/>
      <w:r w:rsidRPr="00C31154">
        <w:rPr>
          <w:sz w:val="30"/>
          <w:szCs w:val="30"/>
          <w:lang w:eastAsia="ru-RU"/>
        </w:rPr>
        <w:t>11</w:t>
      </w:r>
      <w:r w:rsidR="00D962DE" w:rsidRPr="00C31154">
        <w:rPr>
          <w:sz w:val="30"/>
          <w:szCs w:val="30"/>
          <w:lang w:eastAsia="ru-RU"/>
        </w:rPr>
        <w:t>)</w:t>
      </w:r>
      <w:r w:rsidR="000E00BF">
        <w:rPr>
          <w:sz w:val="30"/>
          <w:szCs w:val="30"/>
          <w:lang w:eastAsia="ru-RU"/>
        </w:rPr>
        <w:t> </w:t>
      </w:r>
      <w:r w:rsidR="00D962DE" w:rsidRPr="00C31154">
        <w:rPr>
          <w:sz w:val="30"/>
          <w:szCs w:val="30"/>
          <w:lang w:eastAsia="ru-RU"/>
        </w:rPr>
        <w:t xml:space="preserve">документы наследодателя, предусмотренные </w:t>
      </w:r>
      <w:hyperlink r:id="rId22" w:history="true" w:tooltip="Федеральный закон от 25.10.2001 N 137-ФЗ (ред. от 14.03.2022) &quot;О введении в действие Земельного кодекса Российской Федерации&quot;{КонсультантПлюс}">
        <w:r w:rsidR="00D962DE" w:rsidRPr="00C31154">
          <w:rPr>
            <w:sz w:val="30"/>
            <w:szCs w:val="30"/>
            <w:lang w:eastAsia="ru-RU"/>
          </w:rPr>
          <w:t xml:space="preserve">пунктом 2 </w:t>
        </w:r>
        <w:r w:rsidR="000E00BF">
          <w:rPr>
            <w:sz w:val="30"/>
            <w:szCs w:val="30"/>
            <w:lang w:eastAsia="ru-RU"/>
          </w:rPr>
          <w:t xml:space="preserve">             </w:t>
        </w:r>
        <w:r w:rsidR="00D962DE" w:rsidRPr="00C31154">
          <w:rPr>
            <w:sz w:val="30"/>
            <w:szCs w:val="30"/>
            <w:lang w:eastAsia="ru-RU"/>
          </w:rPr>
          <w:t>статьи 3.7</w:t>
        </w:r>
      </w:hyperlink>
      <w:r w:rsidR="00D962DE" w:rsidRPr="00C31154">
        <w:rPr>
          <w:sz w:val="30"/>
          <w:szCs w:val="30"/>
          <w:lang w:eastAsia="ru-RU"/>
        </w:rPr>
        <w:t xml:space="preserve"> </w:t>
      </w:r>
      <w:r w:rsidR="00E15A74" w:rsidRPr="00C31154">
        <w:rPr>
          <w:sz w:val="30"/>
          <w:szCs w:val="30"/>
          <w:lang w:eastAsia="ru-RU"/>
        </w:rPr>
        <w:t>Федерального з</w:t>
      </w:r>
      <w:r w:rsidR="00D962DE" w:rsidRPr="00C31154">
        <w:rPr>
          <w:sz w:val="30"/>
          <w:szCs w:val="30"/>
          <w:lang w:eastAsia="ru-RU"/>
        </w:rPr>
        <w:t xml:space="preserve">акона № 137-ФЗ, а также свидетельство </w:t>
      </w:r>
      <w:r w:rsidR="000E00BF">
        <w:rPr>
          <w:sz w:val="30"/>
          <w:szCs w:val="30"/>
          <w:lang w:eastAsia="ru-RU"/>
        </w:rPr>
        <w:t xml:space="preserve">                  </w:t>
      </w:r>
      <w:r w:rsidR="00D962DE" w:rsidRPr="00C31154">
        <w:rPr>
          <w:sz w:val="30"/>
          <w:szCs w:val="30"/>
          <w:lang w:eastAsia="ru-RU"/>
        </w:rPr>
        <w:t>о праве</w:t>
      </w:r>
      <w:r w:rsidR="009A2FA7">
        <w:rPr>
          <w:sz w:val="30"/>
          <w:szCs w:val="30"/>
          <w:lang w:eastAsia="ru-RU"/>
        </w:rPr>
        <w:t xml:space="preserve"> </w:t>
      </w:r>
      <w:r w:rsidR="00D962DE" w:rsidRPr="00C31154">
        <w:rPr>
          <w:sz w:val="30"/>
          <w:szCs w:val="30"/>
          <w:lang w:eastAsia="ru-RU"/>
        </w:rPr>
        <w:t>на наследство, подтвер</w:t>
      </w:r>
      <w:r w:rsidRPr="00C31154">
        <w:rPr>
          <w:sz w:val="30"/>
          <w:szCs w:val="30"/>
          <w:lang w:eastAsia="ru-RU"/>
        </w:rPr>
        <w:t>жд</w:t>
      </w:r>
      <w:r w:rsidR="003737B5">
        <w:rPr>
          <w:sz w:val="30"/>
          <w:szCs w:val="30"/>
          <w:lang w:eastAsia="ru-RU"/>
        </w:rPr>
        <w:t>ающее право Заявителя на гараж</w:t>
      </w:r>
      <w:proofErr w:type="gramStart"/>
      <w:r w:rsidR="003737B5" w:rsidRPr="003737B5">
        <w:rPr>
          <w:sz w:val="30"/>
          <w:szCs w:val="30"/>
          <w:vertAlign w:val="superscript"/>
        </w:rPr>
        <w:t>1</w:t>
      </w:r>
      <w:proofErr w:type="gramEnd"/>
      <w:r w:rsidR="009A2FA7">
        <w:rPr>
          <w:sz w:val="30"/>
          <w:szCs w:val="30"/>
          <w:lang w:eastAsia="ru-RU"/>
        </w:rPr>
        <w:t>;</w:t>
      </w:r>
    </w:p>
    <w:p w:rsidP="003737B5" w:rsidR="00D962DE" w:rsidRDefault="001B696B"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12</w:t>
      </w:r>
      <w:r w:rsidR="00D962DE" w:rsidRPr="00C31154">
        <w:rPr>
          <w:sz w:val="30"/>
          <w:szCs w:val="30"/>
          <w:lang w:eastAsia="ru-RU"/>
        </w:rPr>
        <w:t>) документы, подтвержда</w:t>
      </w:r>
      <w:r w:rsidR="001F1771" w:rsidRPr="00C31154">
        <w:rPr>
          <w:sz w:val="30"/>
          <w:szCs w:val="30"/>
          <w:lang w:eastAsia="ru-RU"/>
        </w:rPr>
        <w:t>ющие передачу гражданину гаража</w:t>
      </w:r>
      <w:r w:rsidR="00D962DE" w:rsidRPr="00C31154">
        <w:rPr>
          <w:sz w:val="30"/>
          <w:szCs w:val="30"/>
          <w:lang w:eastAsia="ru-RU"/>
        </w:rPr>
        <w:t xml:space="preserve"> </w:t>
      </w:r>
      <w:r w:rsidR="000E00BF">
        <w:rPr>
          <w:sz w:val="30"/>
          <w:szCs w:val="30"/>
          <w:lang w:eastAsia="ru-RU"/>
        </w:rPr>
        <w:t xml:space="preserve">             </w:t>
      </w:r>
      <w:r w:rsidR="00D962DE" w:rsidRPr="00C31154">
        <w:rPr>
          <w:sz w:val="30"/>
          <w:szCs w:val="30"/>
          <w:lang w:eastAsia="ru-RU"/>
        </w:rPr>
        <w:t xml:space="preserve">по соглашению от лица, которому такой гараж был предоставлен </w:t>
      </w:r>
      <w:r w:rsidR="000E00BF">
        <w:rPr>
          <w:sz w:val="30"/>
          <w:szCs w:val="30"/>
          <w:lang w:eastAsia="ru-RU"/>
        </w:rPr>
        <w:t xml:space="preserve">         </w:t>
      </w:r>
      <w:r w:rsidR="00D962DE" w:rsidRPr="00C31154">
        <w:rPr>
          <w:sz w:val="30"/>
          <w:szCs w:val="30"/>
          <w:lang w:eastAsia="ru-RU"/>
        </w:rPr>
        <w:t xml:space="preserve">по основаниям, предусмотренным </w:t>
      </w:r>
      <w:hyperlink r:id="rId23" w:history="true" w:tooltip="Федеральный закон от 25.10.2001 N 137-ФЗ (ред. от 14.03.2022) &quot;О введении в действие Земельного кодекса Российской Федерации&quot;{КонсультантПлюс}">
        <w:r w:rsidR="00D962DE" w:rsidRPr="00C31154">
          <w:rPr>
            <w:sz w:val="30"/>
            <w:szCs w:val="30"/>
            <w:lang w:eastAsia="ru-RU"/>
          </w:rPr>
          <w:t>пунктом 2 статьи 3.7</w:t>
        </w:r>
      </w:hyperlink>
      <w:r w:rsidR="00D962DE" w:rsidRPr="00C31154">
        <w:rPr>
          <w:sz w:val="30"/>
          <w:szCs w:val="30"/>
          <w:lang w:eastAsia="ru-RU"/>
        </w:rPr>
        <w:t xml:space="preserve"> </w:t>
      </w:r>
      <w:r w:rsidR="00E15A74" w:rsidRPr="00C31154">
        <w:rPr>
          <w:sz w:val="30"/>
          <w:szCs w:val="30"/>
          <w:lang w:eastAsia="ru-RU"/>
        </w:rPr>
        <w:t>Федерального з</w:t>
      </w:r>
      <w:r w:rsidRPr="00C31154">
        <w:rPr>
          <w:sz w:val="30"/>
          <w:szCs w:val="30"/>
          <w:lang w:eastAsia="ru-RU"/>
        </w:rPr>
        <w:t>акона № 137-ФЗ</w:t>
      </w:r>
      <w:r w:rsidR="009A2FA7">
        <w:rPr>
          <w:sz w:val="30"/>
          <w:szCs w:val="30"/>
          <w:lang w:eastAsia="ru-RU"/>
        </w:rPr>
        <w:t>;</w:t>
      </w:r>
      <w:r w:rsidR="003737B5" w:rsidRPr="003737B5">
        <w:rPr>
          <w:sz w:val="30"/>
          <w:szCs w:val="30"/>
          <w:vertAlign w:val="superscript"/>
        </w:rPr>
        <w:t>1</w:t>
      </w:r>
    </w:p>
    <w:p w:rsidP="003737B5" w:rsidR="001B696B" w:rsidRDefault="000E00BF" w:rsidRPr="00C31154">
      <w:pPr>
        <w:widowControl w:val="false"/>
        <w:ind w:firstLine="709"/>
        <w:jc w:val="both"/>
        <w:rPr>
          <w:sz w:val="30"/>
          <w:szCs w:val="30"/>
          <w:lang w:eastAsia="ru-RU"/>
        </w:rPr>
      </w:pPr>
      <w:r>
        <w:rPr>
          <w:sz w:val="30"/>
          <w:szCs w:val="30"/>
          <w:lang w:eastAsia="ru-RU"/>
        </w:rPr>
        <w:t>13) </w:t>
      </w:r>
      <w:r w:rsidR="001B696B" w:rsidRPr="00C31154">
        <w:rPr>
          <w:sz w:val="30"/>
          <w:szCs w:val="30"/>
          <w:lang w:eastAsia="ru-RU"/>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Start"/>
      <w:r w:rsidR="003737B5" w:rsidRPr="003737B5">
        <w:rPr>
          <w:sz w:val="30"/>
          <w:szCs w:val="30"/>
          <w:vertAlign w:val="superscript"/>
        </w:rPr>
        <w:t>1</w:t>
      </w:r>
      <w:proofErr w:type="gramEnd"/>
      <w:r w:rsidR="009A2FA7">
        <w:rPr>
          <w:sz w:val="30"/>
          <w:szCs w:val="30"/>
          <w:lang w:eastAsia="ru-RU"/>
        </w:rPr>
        <w:t>;</w:t>
      </w:r>
    </w:p>
    <w:p w:rsidP="003737B5" w:rsidR="001B696B" w:rsidRDefault="001B696B" w:rsidRPr="00C31154">
      <w:pPr>
        <w:widowControl w:val="false"/>
        <w:ind w:firstLine="709"/>
        <w:jc w:val="both"/>
        <w:rPr>
          <w:sz w:val="30"/>
          <w:szCs w:val="30"/>
          <w:lang w:eastAsia="ru-RU"/>
        </w:rPr>
      </w:pPr>
      <w:proofErr w:type="gramStart"/>
      <w:r w:rsidRPr="00C31154">
        <w:rPr>
          <w:sz w:val="30"/>
          <w:szCs w:val="30"/>
          <w:lang w:eastAsia="ru-RU"/>
        </w:rPr>
        <w:t>14) решение общего собрания членов гаражного кооператива</w:t>
      </w:r>
      <w:r w:rsidR="003737B5">
        <w:rPr>
          <w:sz w:val="30"/>
          <w:szCs w:val="30"/>
          <w:lang w:eastAsia="ru-RU"/>
        </w:rPr>
        <w:t xml:space="preserve">                 </w:t>
      </w:r>
      <w:r w:rsidRPr="00C31154">
        <w:rPr>
          <w:sz w:val="30"/>
          <w:szCs w:val="30"/>
          <w:lang w:eastAsia="ru-RU"/>
        </w:rPr>
        <w:t xml:space="preserve"> о распределении гражданину гаража и (или) указанного земельного участка либо иной документ, устанавливающий такое распределение, </w:t>
      </w:r>
      <w:r w:rsidR="003737B5">
        <w:rPr>
          <w:sz w:val="30"/>
          <w:szCs w:val="30"/>
          <w:lang w:eastAsia="ru-RU"/>
        </w:rPr>
        <w:t xml:space="preserve">             </w:t>
      </w:r>
      <w:r w:rsidRPr="00C31154">
        <w:rPr>
          <w:sz w:val="30"/>
          <w:szCs w:val="30"/>
          <w:lang w:eastAsia="ru-RU"/>
        </w:rPr>
        <w:t>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w:t>
      </w:r>
      <w:proofErr w:type="gramEnd"/>
      <w:r w:rsidRPr="00C31154">
        <w:rPr>
          <w:sz w:val="30"/>
          <w:szCs w:val="30"/>
          <w:lang w:eastAsia="ru-RU"/>
        </w:rPr>
        <w:t xml:space="preserve"> указанным гражданином</w:t>
      </w:r>
      <w:proofErr w:type="gramStart"/>
      <w:r w:rsidR="003737B5" w:rsidRPr="003737B5">
        <w:rPr>
          <w:sz w:val="30"/>
          <w:szCs w:val="30"/>
          <w:vertAlign w:val="superscript"/>
        </w:rPr>
        <w:t>1</w:t>
      </w:r>
      <w:proofErr w:type="gramEnd"/>
      <w:r w:rsidR="009A2FA7">
        <w:rPr>
          <w:sz w:val="30"/>
          <w:szCs w:val="30"/>
          <w:lang w:eastAsia="ru-RU"/>
        </w:rPr>
        <w:t>;</w:t>
      </w:r>
    </w:p>
    <w:p w:rsidP="003737B5" w:rsidR="00A93061" w:rsidRDefault="00A9306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w:t>
      </w:r>
      <w:r w:rsidR="000E00BF">
        <w:rPr>
          <w:sz w:val="30"/>
          <w:szCs w:val="30"/>
          <w:lang w:eastAsia="ru-RU"/>
        </w:rPr>
        <w:t>5</w:t>
      </w:r>
      <w:r w:rsidRPr="00C31154">
        <w:rPr>
          <w:sz w:val="30"/>
          <w:szCs w:val="30"/>
          <w:lang w:eastAsia="ru-RU"/>
        </w:rPr>
        <w:t>)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w:t>
      </w:r>
      <w:r w:rsidR="001B696B" w:rsidRPr="00C31154">
        <w:rPr>
          <w:sz w:val="30"/>
          <w:szCs w:val="30"/>
          <w:lang w:eastAsia="ru-RU"/>
        </w:rPr>
        <w:t>ление оплаты коммунальных услуг</w:t>
      </w:r>
      <w:proofErr w:type="gramStart"/>
      <w:r w:rsidR="001B696B" w:rsidRPr="003737B5">
        <w:rPr>
          <w:sz w:val="30"/>
          <w:szCs w:val="30"/>
          <w:vertAlign w:val="superscript"/>
        </w:rPr>
        <w:t>2</w:t>
      </w:r>
      <w:proofErr w:type="gramEnd"/>
      <w:r w:rsidR="009A2FA7">
        <w:rPr>
          <w:sz w:val="30"/>
          <w:szCs w:val="30"/>
          <w:lang w:eastAsia="ru-RU"/>
        </w:rPr>
        <w:t>;</w:t>
      </w:r>
    </w:p>
    <w:p w:rsidP="003737B5" w:rsidR="00A93061" w:rsidRDefault="00A9306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w:t>
      </w:r>
      <w:r w:rsidR="000E00BF">
        <w:rPr>
          <w:sz w:val="30"/>
          <w:szCs w:val="30"/>
          <w:lang w:eastAsia="ru-RU"/>
        </w:rPr>
        <w:t>6</w:t>
      </w:r>
      <w:r w:rsidRPr="00C31154">
        <w:rPr>
          <w:sz w:val="30"/>
          <w:szCs w:val="30"/>
          <w:lang w:eastAsia="ru-RU"/>
        </w:rPr>
        <w:t>)</w:t>
      </w:r>
      <w:r w:rsidR="003737B5">
        <w:rPr>
          <w:sz w:val="30"/>
          <w:szCs w:val="30"/>
          <w:lang w:eastAsia="ru-RU"/>
        </w:rPr>
        <w:t> </w:t>
      </w:r>
      <w:r w:rsidRPr="00C31154">
        <w:rPr>
          <w:sz w:val="30"/>
          <w:szCs w:val="30"/>
          <w:lang w:eastAsia="ru-RU"/>
        </w:rPr>
        <w:t xml:space="preserve">документ, который подтверждает проведение государственного технического </w:t>
      </w:r>
      <w:proofErr w:type="spellStart"/>
      <w:r w:rsidRPr="00C31154">
        <w:rPr>
          <w:sz w:val="30"/>
          <w:szCs w:val="30"/>
          <w:lang w:eastAsia="ru-RU"/>
        </w:rPr>
        <w:t>учета</w:t>
      </w:r>
      <w:proofErr w:type="spellEnd"/>
      <w:r w:rsidRPr="00C31154">
        <w:rPr>
          <w:sz w:val="30"/>
          <w:szCs w:val="30"/>
          <w:lang w:eastAsia="ru-RU"/>
        </w:rPr>
        <w:t xml:space="preserve">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w:t>
      </w:r>
      <w:proofErr w:type="spellStart"/>
      <w:r w:rsidRPr="00C31154">
        <w:rPr>
          <w:sz w:val="30"/>
          <w:szCs w:val="30"/>
          <w:lang w:eastAsia="ru-RU"/>
        </w:rPr>
        <w:t>возведен</w:t>
      </w:r>
      <w:proofErr w:type="spellEnd"/>
      <w:r w:rsidRPr="00C31154">
        <w:rPr>
          <w:sz w:val="30"/>
          <w:szCs w:val="30"/>
          <w:lang w:eastAsia="ru-RU"/>
        </w:rPr>
        <w:t xml:space="preserve"> до 14 мая 1998 года</w:t>
      </w:r>
      <w:proofErr w:type="gramStart"/>
      <w:r w:rsidR="003737B5" w:rsidRPr="003737B5">
        <w:rPr>
          <w:sz w:val="30"/>
          <w:szCs w:val="30"/>
          <w:vertAlign w:val="superscript"/>
        </w:rPr>
        <w:t>2</w:t>
      </w:r>
      <w:proofErr w:type="gramEnd"/>
      <w:r w:rsidR="009A2FA7">
        <w:rPr>
          <w:sz w:val="30"/>
          <w:szCs w:val="30"/>
          <w:lang w:eastAsia="ru-RU"/>
        </w:rPr>
        <w:t>;</w:t>
      </w:r>
    </w:p>
    <w:p w:rsidP="003737B5" w:rsidR="00A93061" w:rsidRDefault="00A9306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1</w:t>
      </w:r>
      <w:r w:rsidR="000E00BF">
        <w:rPr>
          <w:sz w:val="30"/>
          <w:szCs w:val="30"/>
          <w:lang w:eastAsia="ru-RU"/>
        </w:rPr>
        <w:t>7</w:t>
      </w:r>
      <w:r w:rsidRPr="00C31154">
        <w:rPr>
          <w:sz w:val="30"/>
          <w:szCs w:val="30"/>
          <w:lang w:eastAsia="ru-RU"/>
        </w:rPr>
        <w:t>) документ, подтверждающий предоставление либо передачу иным лицом земельного участка, в том ч</w:t>
      </w:r>
      <w:r w:rsidR="001F1771" w:rsidRPr="00C31154">
        <w:rPr>
          <w:sz w:val="30"/>
          <w:szCs w:val="30"/>
          <w:lang w:eastAsia="ru-RU"/>
        </w:rPr>
        <w:t xml:space="preserve">исле из которого образован </w:t>
      </w:r>
      <w:r w:rsidRPr="00C31154">
        <w:rPr>
          <w:sz w:val="30"/>
          <w:szCs w:val="30"/>
          <w:lang w:eastAsia="ru-RU"/>
        </w:rPr>
        <w:t xml:space="preserve">испрашиваемый земельный участок, </w:t>
      </w:r>
      <w:r w:rsidR="000E00BF">
        <w:rPr>
          <w:sz w:val="30"/>
          <w:szCs w:val="30"/>
          <w:lang w:eastAsia="ru-RU"/>
        </w:rPr>
        <w:t>З</w:t>
      </w:r>
      <w:r w:rsidRPr="00C31154">
        <w:rPr>
          <w:sz w:val="30"/>
          <w:szCs w:val="30"/>
          <w:lang w:eastAsia="ru-RU"/>
        </w:rPr>
        <w:t>аявителю</w:t>
      </w:r>
      <w:proofErr w:type="gramStart"/>
      <w:r w:rsidR="003737B5" w:rsidRPr="003737B5">
        <w:rPr>
          <w:sz w:val="30"/>
          <w:szCs w:val="30"/>
          <w:vertAlign w:val="superscript"/>
        </w:rPr>
        <w:t>2</w:t>
      </w:r>
      <w:proofErr w:type="gramEnd"/>
      <w:r w:rsidR="009A2FA7">
        <w:rPr>
          <w:sz w:val="30"/>
          <w:szCs w:val="30"/>
          <w:lang w:eastAsia="ru-RU"/>
        </w:rPr>
        <w:t>;</w:t>
      </w:r>
    </w:p>
    <w:p w:rsidP="003737B5" w:rsidR="00A93061" w:rsidRDefault="00A93061"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1</w:t>
      </w:r>
      <w:r w:rsidR="000E00BF">
        <w:rPr>
          <w:sz w:val="30"/>
          <w:szCs w:val="30"/>
          <w:lang w:eastAsia="ru-RU"/>
        </w:rPr>
        <w:t>8</w:t>
      </w:r>
      <w:r w:rsidRPr="00C31154">
        <w:rPr>
          <w:sz w:val="30"/>
          <w:szCs w:val="30"/>
          <w:lang w:eastAsia="ru-RU"/>
        </w:rPr>
        <w:t>) документ, подтверждающий регистрацию заявителя по месту жительства в</w:t>
      </w:r>
      <w:r w:rsidR="001B696B" w:rsidRPr="00C31154">
        <w:rPr>
          <w:sz w:val="30"/>
          <w:szCs w:val="30"/>
          <w:lang w:eastAsia="ru-RU"/>
        </w:rPr>
        <w:t xml:space="preserve"> жилом доме до 14 мая 1998 года</w:t>
      </w:r>
      <w:proofErr w:type="gramStart"/>
      <w:r w:rsidR="003737B5" w:rsidRPr="003737B5">
        <w:rPr>
          <w:sz w:val="30"/>
          <w:szCs w:val="30"/>
          <w:vertAlign w:val="superscript"/>
        </w:rPr>
        <w:t>2</w:t>
      </w:r>
      <w:proofErr w:type="gramEnd"/>
      <w:r w:rsidR="009A2FA7">
        <w:rPr>
          <w:sz w:val="30"/>
          <w:szCs w:val="30"/>
          <w:lang w:eastAsia="ru-RU"/>
        </w:rPr>
        <w:t>;</w:t>
      </w:r>
    </w:p>
    <w:p w:rsidP="003737B5" w:rsidR="00A93061" w:rsidRDefault="000E00BF" w:rsidRPr="00C31154">
      <w:pPr>
        <w:widowControl w:val="false"/>
        <w:suppressAutoHyphens w:val="false"/>
        <w:autoSpaceDE w:val="false"/>
        <w:autoSpaceDN w:val="false"/>
        <w:adjustRightInd w:val="false"/>
        <w:ind w:firstLine="709"/>
        <w:jc w:val="both"/>
        <w:rPr>
          <w:sz w:val="30"/>
          <w:szCs w:val="30"/>
          <w:lang w:eastAsia="ru-RU"/>
        </w:rPr>
      </w:pPr>
      <w:r>
        <w:rPr>
          <w:sz w:val="30"/>
          <w:szCs w:val="30"/>
          <w:lang w:eastAsia="ru-RU"/>
        </w:rPr>
        <w:t>19</w:t>
      </w:r>
      <w:r w:rsidR="00A93061" w:rsidRPr="00C31154">
        <w:rPr>
          <w:sz w:val="30"/>
          <w:szCs w:val="30"/>
          <w:lang w:eastAsia="ru-RU"/>
        </w:rPr>
        <w:t xml:space="preserve">) выписка из </w:t>
      </w:r>
      <w:proofErr w:type="spellStart"/>
      <w:r w:rsidR="00A93061" w:rsidRPr="00C31154">
        <w:rPr>
          <w:sz w:val="30"/>
          <w:szCs w:val="30"/>
          <w:lang w:eastAsia="ru-RU"/>
        </w:rPr>
        <w:t>похозяйственной</w:t>
      </w:r>
      <w:proofErr w:type="spellEnd"/>
      <w:r w:rsidR="00A93061" w:rsidRPr="00C31154">
        <w:rPr>
          <w:sz w:val="30"/>
          <w:szCs w:val="30"/>
          <w:lang w:eastAsia="ru-RU"/>
        </w:rPr>
        <w:t xml:space="preserve"> книги и</w:t>
      </w:r>
      <w:r w:rsidR="001F1771" w:rsidRPr="00C31154">
        <w:rPr>
          <w:sz w:val="30"/>
          <w:szCs w:val="30"/>
          <w:lang w:eastAsia="ru-RU"/>
        </w:rPr>
        <w:t>ли из иного документа,</w:t>
      </w:r>
      <w:r w:rsidR="00A93061" w:rsidRPr="00C31154">
        <w:rPr>
          <w:sz w:val="30"/>
          <w:szCs w:val="30"/>
          <w:lang w:eastAsia="ru-RU"/>
        </w:rPr>
        <w:t xml:space="preserve"> </w:t>
      </w:r>
      <w:r w:rsidR="003737B5">
        <w:rPr>
          <w:sz w:val="30"/>
          <w:szCs w:val="30"/>
          <w:lang w:eastAsia="ru-RU"/>
        </w:rPr>
        <w:t xml:space="preserve">          </w:t>
      </w:r>
      <w:r w:rsidR="00A93061" w:rsidRPr="00C31154">
        <w:rPr>
          <w:sz w:val="30"/>
          <w:szCs w:val="30"/>
          <w:lang w:eastAsia="ru-RU"/>
        </w:rPr>
        <w:t xml:space="preserve">в которой содержится информация о жилом доме и его принадлежности </w:t>
      </w:r>
      <w:r>
        <w:rPr>
          <w:sz w:val="30"/>
          <w:szCs w:val="30"/>
          <w:lang w:eastAsia="ru-RU"/>
        </w:rPr>
        <w:t>З</w:t>
      </w:r>
      <w:r w:rsidR="00A93061" w:rsidRPr="00C31154">
        <w:rPr>
          <w:sz w:val="30"/>
          <w:szCs w:val="30"/>
          <w:lang w:eastAsia="ru-RU"/>
        </w:rPr>
        <w:t>аявителю</w:t>
      </w:r>
      <w:proofErr w:type="gramStart"/>
      <w:r w:rsidR="003737B5" w:rsidRPr="003737B5">
        <w:rPr>
          <w:sz w:val="30"/>
          <w:szCs w:val="30"/>
          <w:vertAlign w:val="superscript"/>
        </w:rPr>
        <w:t>2</w:t>
      </w:r>
      <w:proofErr w:type="gramEnd"/>
      <w:r w:rsidR="009A2FA7">
        <w:rPr>
          <w:sz w:val="30"/>
          <w:szCs w:val="30"/>
          <w:lang w:eastAsia="ru-RU"/>
        </w:rPr>
        <w:t>;</w:t>
      </w:r>
    </w:p>
    <w:p w:rsidP="003737B5" w:rsidR="00475C04" w:rsidRDefault="001B696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w:t>
      </w:r>
      <w:r w:rsidR="000E00BF">
        <w:rPr>
          <w:sz w:val="30"/>
          <w:szCs w:val="30"/>
          <w:lang w:eastAsia="ru-RU"/>
        </w:rPr>
        <w:t>0</w:t>
      </w:r>
      <w:r w:rsidR="00A93061" w:rsidRPr="00C31154">
        <w:rPr>
          <w:sz w:val="30"/>
          <w:szCs w:val="30"/>
          <w:lang w:eastAsia="ru-RU"/>
        </w:rPr>
        <w:t>)</w:t>
      </w:r>
      <w:r w:rsidR="000E00BF">
        <w:rPr>
          <w:sz w:val="30"/>
          <w:szCs w:val="30"/>
          <w:lang w:eastAsia="ru-RU"/>
        </w:rPr>
        <w:t> </w:t>
      </w:r>
      <w:r w:rsidR="00A93061" w:rsidRPr="00C31154">
        <w:rPr>
          <w:sz w:val="30"/>
          <w:szCs w:val="30"/>
          <w:lang w:eastAsia="ru-RU"/>
        </w:rPr>
        <w:t xml:space="preserve">документ, выданный заявителю нотариусом до 14 мая </w:t>
      </w:r>
      <w:r w:rsidR="003737B5">
        <w:rPr>
          <w:sz w:val="30"/>
          <w:szCs w:val="30"/>
          <w:lang w:eastAsia="ru-RU"/>
        </w:rPr>
        <w:t xml:space="preserve">                   </w:t>
      </w:r>
      <w:r w:rsidR="00A93061" w:rsidRPr="00C31154">
        <w:rPr>
          <w:sz w:val="30"/>
          <w:szCs w:val="30"/>
          <w:lang w:eastAsia="ru-RU"/>
        </w:rPr>
        <w:t xml:space="preserve">1998 года в отношении жилого дома, подтверждающий права </w:t>
      </w:r>
      <w:r w:rsidR="000E00BF">
        <w:rPr>
          <w:sz w:val="30"/>
          <w:szCs w:val="30"/>
          <w:lang w:eastAsia="ru-RU"/>
        </w:rPr>
        <w:t>З</w:t>
      </w:r>
      <w:r w:rsidR="00A93061" w:rsidRPr="00C31154">
        <w:rPr>
          <w:sz w:val="30"/>
          <w:szCs w:val="30"/>
          <w:lang w:eastAsia="ru-RU"/>
        </w:rPr>
        <w:t>аявителя на него</w:t>
      </w:r>
      <w:r w:rsidR="000E00BF">
        <w:rPr>
          <w:sz w:val="30"/>
          <w:szCs w:val="30"/>
          <w:lang w:eastAsia="ru-RU"/>
        </w:rPr>
        <w:t>;</w:t>
      </w:r>
      <w:r w:rsidR="003737B5" w:rsidRPr="003737B5">
        <w:rPr>
          <w:sz w:val="30"/>
          <w:szCs w:val="30"/>
          <w:vertAlign w:val="superscript"/>
        </w:rPr>
        <w:t>2</w:t>
      </w:r>
    </w:p>
    <w:p w:rsidP="003737B5" w:rsidR="001E16F3" w:rsidRDefault="001B696B" w:rsidRPr="00C31154">
      <w:pPr>
        <w:widowControl w:val="false"/>
        <w:suppressAutoHyphens w:val="false"/>
        <w:autoSpaceDE w:val="false"/>
        <w:autoSpaceDN w:val="false"/>
        <w:adjustRightInd w:val="false"/>
        <w:ind w:firstLine="709"/>
        <w:jc w:val="both"/>
        <w:rPr>
          <w:sz w:val="30"/>
          <w:szCs w:val="30"/>
          <w:lang w:eastAsia="ru-RU"/>
        </w:rPr>
      </w:pPr>
      <w:bookmarkStart w:id="10" w:name="Par530"/>
      <w:bookmarkEnd w:id="10"/>
      <w:r w:rsidRPr="00C31154">
        <w:rPr>
          <w:sz w:val="30"/>
          <w:szCs w:val="30"/>
          <w:lang w:eastAsia="ru-RU"/>
        </w:rPr>
        <w:t>2</w:t>
      </w:r>
      <w:r w:rsidR="000E00BF">
        <w:rPr>
          <w:sz w:val="30"/>
          <w:szCs w:val="30"/>
          <w:lang w:eastAsia="ru-RU"/>
        </w:rPr>
        <w:t>1</w:t>
      </w:r>
      <w:r w:rsidR="001E16F3" w:rsidRPr="00C31154">
        <w:rPr>
          <w:sz w:val="30"/>
          <w:szCs w:val="30"/>
          <w:lang w:eastAsia="ru-RU"/>
        </w:rPr>
        <w:t>) свид</w:t>
      </w:r>
      <w:r w:rsidRPr="00C31154">
        <w:rPr>
          <w:sz w:val="30"/>
          <w:szCs w:val="30"/>
          <w:lang w:eastAsia="ru-RU"/>
        </w:rPr>
        <w:t>етельство о праве на наследство</w:t>
      </w:r>
      <w:proofErr w:type="gramStart"/>
      <w:r w:rsidR="003737B5" w:rsidRPr="003737B5">
        <w:rPr>
          <w:sz w:val="30"/>
          <w:szCs w:val="30"/>
          <w:vertAlign w:val="superscript"/>
        </w:rPr>
        <w:t>2</w:t>
      </w:r>
      <w:proofErr w:type="gramEnd"/>
      <w:r w:rsidR="009A2FA7">
        <w:rPr>
          <w:sz w:val="30"/>
          <w:szCs w:val="30"/>
          <w:lang w:eastAsia="ru-RU"/>
        </w:rPr>
        <w:t>;</w:t>
      </w:r>
    </w:p>
    <w:p w:rsidP="003737B5" w:rsidR="001B696B" w:rsidRDefault="001B696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w:t>
      </w:r>
      <w:r w:rsidR="000E00BF">
        <w:rPr>
          <w:sz w:val="30"/>
          <w:szCs w:val="30"/>
          <w:lang w:eastAsia="ru-RU"/>
        </w:rPr>
        <w:t>2</w:t>
      </w:r>
      <w:r w:rsidRPr="00C31154">
        <w:rPr>
          <w:sz w:val="30"/>
          <w:szCs w:val="30"/>
          <w:lang w:eastAsia="ru-RU"/>
        </w:rPr>
        <w:t>)</w:t>
      </w:r>
      <w:r w:rsidR="003737B5">
        <w:rPr>
          <w:sz w:val="30"/>
          <w:szCs w:val="30"/>
          <w:lang w:eastAsia="ru-RU"/>
        </w:rPr>
        <w:t> </w:t>
      </w:r>
      <w:r w:rsidRPr="00C31154">
        <w:rPr>
          <w:sz w:val="30"/>
          <w:szCs w:val="30"/>
          <w:lang w:eastAsia="ru-RU"/>
        </w:rPr>
        <w:t xml:space="preserve">выписку из ЕГРН об объекте недвижимости </w:t>
      </w:r>
      <w:r w:rsidR="003737B5">
        <w:rPr>
          <w:sz w:val="30"/>
          <w:szCs w:val="30"/>
          <w:lang w:eastAsia="ru-RU"/>
        </w:rPr>
        <w:t xml:space="preserve">                                  </w:t>
      </w:r>
      <w:r w:rsidRPr="00C31154">
        <w:rPr>
          <w:sz w:val="30"/>
          <w:szCs w:val="30"/>
          <w:lang w:eastAsia="ru-RU"/>
        </w:rPr>
        <w:t>(об испрашиваемом земельном участке)</w:t>
      </w:r>
      <w:r w:rsidRPr="003737B5">
        <w:rPr>
          <w:sz w:val="30"/>
          <w:szCs w:val="30"/>
          <w:vertAlign w:val="superscript"/>
        </w:rPr>
        <w:t>3</w:t>
      </w:r>
      <w:r w:rsidR="009A2FA7">
        <w:rPr>
          <w:sz w:val="30"/>
          <w:szCs w:val="30"/>
          <w:lang w:eastAsia="ru-RU"/>
        </w:rPr>
        <w:t>;</w:t>
      </w:r>
    </w:p>
    <w:p w:rsidP="003737B5" w:rsidR="001B696B" w:rsidRDefault="001B696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w:t>
      </w:r>
      <w:r w:rsidR="000E00BF">
        <w:rPr>
          <w:sz w:val="30"/>
          <w:szCs w:val="30"/>
          <w:lang w:eastAsia="ru-RU"/>
        </w:rPr>
        <w:t>3</w:t>
      </w:r>
      <w:r w:rsidRPr="00C31154">
        <w:rPr>
          <w:sz w:val="30"/>
          <w:szCs w:val="30"/>
          <w:lang w:eastAsia="ru-RU"/>
        </w:rPr>
        <w:t xml:space="preserve">) выписку из ЕГРН об объекте недвижимости (о здании и </w:t>
      </w:r>
      <w:r w:rsidR="003737B5">
        <w:rPr>
          <w:sz w:val="30"/>
          <w:szCs w:val="30"/>
          <w:lang w:eastAsia="ru-RU"/>
        </w:rPr>
        <w:t>(или) сооружении, расположенно</w:t>
      </w:r>
      <w:proofErr w:type="gramStart"/>
      <w:r w:rsidR="003737B5">
        <w:rPr>
          <w:sz w:val="30"/>
          <w:szCs w:val="30"/>
          <w:lang w:eastAsia="ru-RU"/>
        </w:rPr>
        <w:t>м</w:t>
      </w:r>
      <w:r w:rsidRPr="00C31154">
        <w:rPr>
          <w:sz w:val="30"/>
          <w:szCs w:val="30"/>
          <w:lang w:eastAsia="ru-RU"/>
        </w:rPr>
        <w:t>(</w:t>
      </w:r>
      <w:proofErr w:type="spellStart"/>
      <w:proofErr w:type="gramEnd"/>
      <w:r w:rsidRPr="00C31154">
        <w:rPr>
          <w:sz w:val="30"/>
          <w:szCs w:val="30"/>
          <w:lang w:eastAsia="ru-RU"/>
        </w:rPr>
        <w:t>ых</w:t>
      </w:r>
      <w:proofErr w:type="spellEnd"/>
      <w:r w:rsidRPr="00C31154">
        <w:rPr>
          <w:sz w:val="30"/>
          <w:szCs w:val="30"/>
          <w:lang w:eastAsia="ru-RU"/>
        </w:rPr>
        <w:t>) на испрашиваемом земельном участке)</w:t>
      </w:r>
      <w:r w:rsidR="003737B5" w:rsidRPr="003737B5">
        <w:rPr>
          <w:sz w:val="30"/>
          <w:szCs w:val="30"/>
          <w:vertAlign w:val="superscript"/>
        </w:rPr>
        <w:t>3</w:t>
      </w:r>
      <w:r w:rsidR="009A2FA7">
        <w:rPr>
          <w:sz w:val="30"/>
          <w:szCs w:val="30"/>
          <w:lang w:eastAsia="ru-RU"/>
        </w:rPr>
        <w:t>;</w:t>
      </w:r>
    </w:p>
    <w:p w:rsidP="003737B5" w:rsidR="001B696B" w:rsidRDefault="001B696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w:t>
      </w:r>
      <w:r w:rsidR="000E00BF">
        <w:rPr>
          <w:sz w:val="30"/>
          <w:szCs w:val="30"/>
          <w:lang w:eastAsia="ru-RU"/>
        </w:rPr>
        <w:t>4</w:t>
      </w:r>
      <w:r w:rsidRPr="00C31154">
        <w:rPr>
          <w:sz w:val="30"/>
          <w:szCs w:val="30"/>
          <w:lang w:eastAsia="ru-RU"/>
        </w:rPr>
        <w:t>) выписку из ЕГРН об объекте недвижимости (о помещении</w:t>
      </w:r>
      <w:r w:rsidR="003737B5">
        <w:rPr>
          <w:sz w:val="30"/>
          <w:szCs w:val="30"/>
          <w:lang w:eastAsia="ru-RU"/>
        </w:rPr>
        <w:t xml:space="preserve">                   </w:t>
      </w:r>
      <w:r w:rsidRPr="00C31154">
        <w:rPr>
          <w:sz w:val="30"/>
          <w:szCs w:val="30"/>
          <w:lang w:eastAsia="ru-RU"/>
        </w:rPr>
        <w:t xml:space="preserve"> в здании, сооружении, расположенном на испрашиваемом земельном участке, в случае обращения собственника помещения)</w:t>
      </w:r>
      <w:r w:rsidR="009A2FA7">
        <w:rPr>
          <w:sz w:val="30"/>
          <w:szCs w:val="30"/>
          <w:lang w:eastAsia="ru-RU"/>
        </w:rPr>
        <w:t>;</w:t>
      </w:r>
      <w:r w:rsidR="003737B5" w:rsidRPr="003737B5">
        <w:rPr>
          <w:sz w:val="30"/>
          <w:szCs w:val="30"/>
          <w:vertAlign w:val="superscript"/>
        </w:rPr>
        <w:t>3</w:t>
      </w:r>
    </w:p>
    <w:p w:rsidP="003737B5" w:rsidR="001B696B" w:rsidRDefault="001B696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w:t>
      </w:r>
      <w:r w:rsidR="000E00BF">
        <w:rPr>
          <w:sz w:val="30"/>
          <w:szCs w:val="30"/>
          <w:lang w:eastAsia="ru-RU"/>
        </w:rPr>
        <w:t>5</w:t>
      </w:r>
      <w:r w:rsidRPr="00C31154">
        <w:rPr>
          <w:sz w:val="30"/>
          <w:szCs w:val="30"/>
          <w:lang w:eastAsia="ru-RU"/>
        </w:rPr>
        <w:t>) выписку из ЕГРЮЛ о юридическом лице, являющемся Заявителем</w:t>
      </w:r>
      <w:r w:rsidR="003737B5" w:rsidRPr="003737B5">
        <w:rPr>
          <w:sz w:val="30"/>
          <w:szCs w:val="30"/>
          <w:vertAlign w:val="superscript"/>
        </w:rPr>
        <w:t>3</w:t>
      </w:r>
      <w:r w:rsidR="009A2FA7">
        <w:rPr>
          <w:sz w:val="30"/>
          <w:szCs w:val="30"/>
          <w:lang w:eastAsia="ru-RU"/>
        </w:rPr>
        <w:t>;</w:t>
      </w:r>
    </w:p>
    <w:p w:rsidP="003737B5" w:rsidR="001B696B" w:rsidRDefault="001B696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w:t>
      </w:r>
      <w:r w:rsidR="000E00BF">
        <w:rPr>
          <w:sz w:val="30"/>
          <w:szCs w:val="30"/>
          <w:lang w:eastAsia="ru-RU"/>
        </w:rPr>
        <w:t>6</w:t>
      </w:r>
      <w:r w:rsidRPr="00C31154">
        <w:rPr>
          <w:sz w:val="30"/>
          <w:szCs w:val="30"/>
          <w:lang w:eastAsia="ru-RU"/>
        </w:rPr>
        <w:t>)</w:t>
      </w:r>
      <w:r w:rsidR="003737B5">
        <w:rPr>
          <w:sz w:val="30"/>
          <w:szCs w:val="30"/>
          <w:lang w:eastAsia="ru-RU"/>
        </w:rPr>
        <w:t> </w:t>
      </w:r>
      <w:r w:rsidRPr="00C31154">
        <w:rPr>
          <w:sz w:val="30"/>
          <w:szCs w:val="30"/>
          <w:lang w:eastAsia="ru-RU"/>
        </w:rPr>
        <w:t>выписку из Единого государственного реестра индивидуальных предпринимателей об индивидуальном предпринимателе, являющемся Заявителем</w:t>
      </w:r>
      <w:r w:rsidR="003737B5" w:rsidRPr="003737B5">
        <w:rPr>
          <w:sz w:val="30"/>
          <w:szCs w:val="30"/>
          <w:vertAlign w:val="superscript"/>
        </w:rPr>
        <w:t>3</w:t>
      </w:r>
      <w:r w:rsidR="009A2FA7">
        <w:rPr>
          <w:sz w:val="30"/>
          <w:szCs w:val="30"/>
          <w:lang w:eastAsia="ru-RU"/>
        </w:rPr>
        <w:t>;</w:t>
      </w:r>
    </w:p>
    <w:p w:rsidP="003737B5" w:rsidR="001B696B" w:rsidRDefault="001B696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w:t>
      </w:r>
      <w:r w:rsidR="000E00BF">
        <w:rPr>
          <w:sz w:val="30"/>
          <w:szCs w:val="30"/>
          <w:lang w:eastAsia="ru-RU"/>
        </w:rPr>
        <w:t>7</w:t>
      </w:r>
      <w:r w:rsidRPr="00C31154">
        <w:rPr>
          <w:sz w:val="30"/>
          <w:szCs w:val="30"/>
          <w:lang w:eastAsia="ru-RU"/>
        </w:rPr>
        <w:t xml:space="preserve">) выписку из ЕГРЮЛ о гаражном кооперативе, членом которого является Заявитель, либо сведения из ЕГРЮЛ о ликвидации </w:t>
      </w:r>
      <w:r w:rsidR="009A2FA7">
        <w:rPr>
          <w:sz w:val="30"/>
          <w:szCs w:val="30"/>
          <w:lang w:eastAsia="ru-RU"/>
        </w:rPr>
        <w:t xml:space="preserve">                        </w:t>
      </w:r>
      <w:r w:rsidRPr="00C31154">
        <w:rPr>
          <w:sz w:val="30"/>
          <w:szCs w:val="30"/>
          <w:lang w:eastAsia="ru-RU"/>
        </w:rPr>
        <w:t xml:space="preserve">или об исключении гаражного кооператива из ЕГРЮЛ в связи </w:t>
      </w:r>
      <w:r w:rsidR="009A2FA7">
        <w:rPr>
          <w:sz w:val="30"/>
          <w:szCs w:val="30"/>
          <w:lang w:eastAsia="ru-RU"/>
        </w:rPr>
        <w:t xml:space="preserve">                         </w:t>
      </w:r>
      <w:r w:rsidRPr="00C31154">
        <w:rPr>
          <w:sz w:val="30"/>
          <w:szCs w:val="30"/>
          <w:lang w:eastAsia="ru-RU"/>
        </w:rPr>
        <w:t>с прекращением деятельности юридического лица</w:t>
      </w:r>
      <w:r w:rsidR="009A2FA7">
        <w:rPr>
          <w:sz w:val="30"/>
          <w:szCs w:val="30"/>
          <w:lang w:eastAsia="ru-RU"/>
        </w:rPr>
        <w:t>;</w:t>
      </w:r>
      <w:r w:rsidR="003737B5" w:rsidRPr="003737B5">
        <w:rPr>
          <w:sz w:val="30"/>
          <w:szCs w:val="30"/>
          <w:vertAlign w:val="superscript"/>
        </w:rPr>
        <w:t>3</w:t>
      </w:r>
    </w:p>
    <w:p w:rsidP="003737B5" w:rsidR="001B696B" w:rsidRDefault="001B696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2</w:t>
      </w:r>
      <w:r w:rsidR="000E00BF">
        <w:rPr>
          <w:sz w:val="30"/>
          <w:szCs w:val="30"/>
          <w:lang w:eastAsia="ru-RU"/>
        </w:rPr>
        <w:t>8</w:t>
      </w:r>
      <w:r w:rsidRPr="00C31154">
        <w:rPr>
          <w:sz w:val="30"/>
          <w:szCs w:val="30"/>
          <w:lang w:eastAsia="ru-RU"/>
        </w:rPr>
        <w:t>) сведения из Государственной информационной системы обеспечения</w:t>
      </w:r>
      <w:r w:rsidR="003737B5">
        <w:rPr>
          <w:sz w:val="30"/>
          <w:szCs w:val="30"/>
          <w:lang w:eastAsia="ru-RU"/>
        </w:rPr>
        <w:t xml:space="preserve"> градостроительной деятельности</w:t>
      </w:r>
      <w:r w:rsidR="003737B5" w:rsidRPr="003737B5">
        <w:rPr>
          <w:sz w:val="30"/>
          <w:szCs w:val="30"/>
          <w:vertAlign w:val="superscript"/>
        </w:rPr>
        <w:t>3</w:t>
      </w:r>
      <w:r w:rsidR="009A2FA7">
        <w:rPr>
          <w:sz w:val="30"/>
          <w:szCs w:val="30"/>
          <w:lang w:eastAsia="ru-RU"/>
        </w:rPr>
        <w:t>;</w:t>
      </w:r>
    </w:p>
    <w:p w:rsidP="003737B5" w:rsidR="00236D08" w:rsidRDefault="000E00BF" w:rsidRPr="00C31154">
      <w:pPr>
        <w:widowControl w:val="false"/>
        <w:suppressAutoHyphens w:val="false"/>
        <w:autoSpaceDE w:val="false"/>
        <w:autoSpaceDN w:val="false"/>
        <w:adjustRightInd w:val="false"/>
        <w:ind w:firstLine="709"/>
        <w:jc w:val="both"/>
        <w:rPr>
          <w:sz w:val="30"/>
          <w:szCs w:val="30"/>
          <w:lang w:eastAsia="ru-RU"/>
        </w:rPr>
      </w:pPr>
      <w:r>
        <w:rPr>
          <w:sz w:val="30"/>
          <w:szCs w:val="30"/>
          <w:lang w:eastAsia="ru-RU"/>
        </w:rPr>
        <w:t>29</w:t>
      </w:r>
      <w:r w:rsidR="00236D08" w:rsidRPr="00C31154">
        <w:rPr>
          <w:sz w:val="30"/>
          <w:szCs w:val="30"/>
          <w:lang w:eastAsia="ru-RU"/>
        </w:rPr>
        <w:t xml:space="preserve">) </w:t>
      </w:r>
      <w:r w:rsidR="00F059AB" w:rsidRPr="00C31154">
        <w:rPr>
          <w:sz w:val="30"/>
          <w:szCs w:val="30"/>
          <w:lang w:eastAsia="ru-RU"/>
        </w:rPr>
        <w:t>д</w:t>
      </w:r>
      <w:r w:rsidR="00A73739" w:rsidRPr="00C31154">
        <w:rPr>
          <w:sz w:val="30"/>
          <w:szCs w:val="30"/>
          <w:lang w:eastAsia="ru-RU"/>
        </w:rPr>
        <w:t xml:space="preserve">оговор о подключении (технологическом присоединении) гаража к сетям инженерно-технического обеспечения, и (или) договор </w:t>
      </w:r>
      <w:r w:rsidR="009A2FA7">
        <w:rPr>
          <w:sz w:val="30"/>
          <w:szCs w:val="30"/>
          <w:lang w:eastAsia="ru-RU"/>
        </w:rPr>
        <w:t xml:space="preserve">            </w:t>
      </w:r>
      <w:r w:rsidR="00A73739" w:rsidRPr="00C31154">
        <w:rPr>
          <w:sz w:val="30"/>
          <w:szCs w:val="30"/>
          <w:lang w:eastAsia="ru-RU"/>
        </w:rPr>
        <w:t>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roofErr w:type="gramStart"/>
      <w:r w:rsidR="00236D08" w:rsidRPr="009A2FA7">
        <w:rPr>
          <w:sz w:val="30"/>
          <w:szCs w:val="30"/>
          <w:vertAlign w:val="superscript"/>
          <w:lang w:eastAsia="ru-RU"/>
        </w:rPr>
        <w:t>4</w:t>
      </w:r>
      <w:proofErr w:type="gramEnd"/>
      <w:r w:rsidR="009A2FA7">
        <w:rPr>
          <w:sz w:val="30"/>
          <w:szCs w:val="30"/>
          <w:lang w:eastAsia="ru-RU"/>
        </w:rPr>
        <w:t>;</w:t>
      </w:r>
    </w:p>
    <w:p w:rsidP="003737B5" w:rsidR="00A73739" w:rsidRDefault="00F059AB">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3</w:t>
      </w:r>
      <w:r w:rsidR="000E00BF">
        <w:rPr>
          <w:sz w:val="30"/>
          <w:szCs w:val="30"/>
          <w:lang w:eastAsia="ru-RU"/>
        </w:rPr>
        <w:t>0</w:t>
      </w:r>
      <w:r w:rsidRPr="00C31154">
        <w:rPr>
          <w:sz w:val="30"/>
          <w:szCs w:val="30"/>
          <w:lang w:eastAsia="ru-RU"/>
        </w:rPr>
        <w:t>) д</w:t>
      </w:r>
      <w:r w:rsidR="00A73739" w:rsidRPr="00C31154">
        <w:rPr>
          <w:sz w:val="30"/>
          <w:szCs w:val="30"/>
          <w:lang w:eastAsia="ru-RU"/>
        </w:rPr>
        <w:t xml:space="preserve">окумент, подтверждающий проведение государственного технического </w:t>
      </w:r>
      <w:proofErr w:type="spellStart"/>
      <w:r w:rsidR="00A73739" w:rsidRPr="00C31154">
        <w:rPr>
          <w:sz w:val="30"/>
          <w:szCs w:val="30"/>
          <w:lang w:eastAsia="ru-RU"/>
        </w:rPr>
        <w:t>учета</w:t>
      </w:r>
      <w:proofErr w:type="spellEnd"/>
      <w:r w:rsidR="00A73739" w:rsidRPr="00C31154">
        <w:rPr>
          <w:sz w:val="30"/>
          <w:szCs w:val="30"/>
          <w:lang w:eastAsia="ru-RU"/>
        </w:rPr>
        <w:t xml:space="preserve"> и (или) технической инвентаризации </w:t>
      </w:r>
      <w:r w:rsidR="009A2FA7">
        <w:rPr>
          <w:sz w:val="30"/>
          <w:szCs w:val="30"/>
          <w:lang w:eastAsia="ru-RU"/>
        </w:rPr>
        <w:t xml:space="preserve">                        </w:t>
      </w:r>
      <w:r w:rsidR="00A73739" w:rsidRPr="00C31154">
        <w:rPr>
          <w:sz w:val="30"/>
          <w:szCs w:val="30"/>
          <w:lang w:eastAsia="ru-RU"/>
        </w:rPr>
        <w:t>гаража</w:t>
      </w:r>
      <w:proofErr w:type="gramStart"/>
      <w:r w:rsidR="00A73739" w:rsidRPr="009A2FA7">
        <w:rPr>
          <w:sz w:val="30"/>
          <w:szCs w:val="30"/>
          <w:vertAlign w:val="superscript"/>
          <w:lang w:eastAsia="ru-RU"/>
        </w:rPr>
        <w:t>4</w:t>
      </w:r>
      <w:proofErr w:type="gramEnd"/>
      <w:r w:rsidR="009A2FA7">
        <w:rPr>
          <w:sz w:val="30"/>
          <w:szCs w:val="30"/>
          <w:lang w:eastAsia="ru-RU"/>
        </w:rPr>
        <w:t>;</w:t>
      </w:r>
    </w:p>
    <w:p w:rsidP="003737B5" w:rsidR="00A73739" w:rsidRDefault="00F059AB"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3</w:t>
      </w:r>
      <w:r w:rsidR="000E00BF">
        <w:rPr>
          <w:sz w:val="30"/>
          <w:szCs w:val="30"/>
          <w:lang w:eastAsia="ru-RU"/>
        </w:rPr>
        <w:t>1</w:t>
      </w:r>
      <w:r w:rsidRPr="00C31154">
        <w:rPr>
          <w:sz w:val="30"/>
          <w:szCs w:val="30"/>
          <w:lang w:eastAsia="ru-RU"/>
        </w:rPr>
        <w:t>)</w:t>
      </w:r>
      <w:r w:rsidR="009A2FA7">
        <w:rPr>
          <w:sz w:val="30"/>
          <w:szCs w:val="30"/>
          <w:lang w:eastAsia="ru-RU"/>
        </w:rPr>
        <w:t> </w:t>
      </w:r>
      <w:r w:rsidRPr="00C31154">
        <w:rPr>
          <w:sz w:val="30"/>
          <w:szCs w:val="30"/>
          <w:lang w:eastAsia="ru-RU"/>
        </w:rPr>
        <w:t>д</w:t>
      </w:r>
      <w:r w:rsidR="00A73739" w:rsidRPr="00C31154">
        <w:rPr>
          <w:sz w:val="30"/>
          <w:szCs w:val="30"/>
          <w:lang w:eastAsia="ru-RU"/>
        </w:rPr>
        <w:t xml:space="preserve">окумент, подтверждающий оплату гражданином </w:t>
      </w:r>
      <w:r w:rsidR="009A2FA7">
        <w:rPr>
          <w:sz w:val="30"/>
          <w:szCs w:val="30"/>
          <w:lang w:eastAsia="ru-RU"/>
        </w:rPr>
        <w:t xml:space="preserve">                            </w:t>
      </w:r>
      <w:r w:rsidR="00A73739" w:rsidRPr="00C31154">
        <w:rPr>
          <w:sz w:val="30"/>
          <w:szCs w:val="30"/>
          <w:lang w:eastAsia="ru-RU"/>
        </w:rPr>
        <w:t>до 30.12.2004 налога в отношении испрашиваемого земельного участка или гаража за налоговый период,</w:t>
      </w:r>
      <w:r w:rsidR="009A2FA7">
        <w:rPr>
          <w:sz w:val="30"/>
          <w:szCs w:val="30"/>
          <w:lang w:eastAsia="ru-RU"/>
        </w:rPr>
        <w:t xml:space="preserve"> предшествующий указанной дате</w:t>
      </w:r>
      <w:proofErr w:type="gramStart"/>
      <w:r w:rsidR="00A73739" w:rsidRPr="009A2FA7">
        <w:rPr>
          <w:sz w:val="30"/>
          <w:szCs w:val="30"/>
          <w:vertAlign w:val="superscript"/>
          <w:lang w:eastAsia="ru-RU"/>
        </w:rPr>
        <w:t>4</w:t>
      </w:r>
      <w:proofErr w:type="gramEnd"/>
      <w:r w:rsidR="009A2FA7">
        <w:rPr>
          <w:sz w:val="30"/>
          <w:szCs w:val="30"/>
          <w:lang w:eastAsia="ru-RU"/>
        </w:rPr>
        <w:t>.</w:t>
      </w:r>
    </w:p>
    <w:p w:rsidP="000E00BF" w:rsidR="000E00BF" w:rsidRDefault="000E00BF" w:rsidRPr="001305D8">
      <w:pPr>
        <w:widowControl w:val="false"/>
        <w:autoSpaceDE w:val="false"/>
        <w:autoSpaceDN w:val="false"/>
        <w:adjustRightInd w:val="false"/>
        <w:ind w:firstLine="709"/>
        <w:jc w:val="both"/>
        <w:rPr>
          <w:sz w:val="30"/>
          <w:szCs w:val="30"/>
        </w:rPr>
      </w:pPr>
    </w:p>
    <w:p w:rsidP="000E00BF" w:rsidR="000E00BF" w:rsidRDefault="000E00BF" w:rsidRPr="009A2FA7">
      <w:pPr>
        <w:widowControl w:val="false"/>
        <w:autoSpaceDE w:val="false"/>
        <w:autoSpaceDN w:val="false"/>
        <w:adjustRightInd w:val="false"/>
        <w:ind w:firstLine="709"/>
        <w:jc w:val="both"/>
        <w:rPr>
          <w:sz w:val="28"/>
          <w:szCs w:val="28"/>
          <w:vertAlign w:val="superscript"/>
          <w:lang w:eastAsia="ru-RU"/>
        </w:rPr>
      </w:pPr>
      <w:r w:rsidRPr="009A2FA7">
        <w:rPr>
          <w:sz w:val="28"/>
          <w:szCs w:val="28"/>
          <w:vertAlign w:val="superscript"/>
        </w:rPr>
        <w:t>1</w:t>
      </w:r>
      <w:r>
        <w:rPr>
          <w:sz w:val="28"/>
          <w:szCs w:val="28"/>
        </w:rPr>
        <w:t> </w:t>
      </w:r>
      <w:r w:rsidRPr="009A2FA7">
        <w:rPr>
          <w:sz w:val="28"/>
          <w:szCs w:val="28"/>
        </w:rPr>
        <w:t xml:space="preserve">Данные документы предоставляются Заявителем в случае подачи заявления в соответствии со </w:t>
      </w:r>
      <w:proofErr w:type="spellStart"/>
      <w:r w:rsidRPr="009A2FA7">
        <w:rPr>
          <w:sz w:val="28"/>
          <w:szCs w:val="28"/>
        </w:rPr>
        <w:t>статьей</w:t>
      </w:r>
      <w:proofErr w:type="spellEnd"/>
      <w:r w:rsidRPr="009A2FA7">
        <w:rPr>
          <w:sz w:val="28"/>
          <w:szCs w:val="28"/>
        </w:rPr>
        <w:t xml:space="preserve"> 3.7 Федерального закона № 137-ФЗ</w:t>
      </w:r>
      <w:r w:rsidR="001305D8">
        <w:rPr>
          <w:sz w:val="28"/>
          <w:szCs w:val="28"/>
        </w:rPr>
        <w:t>.</w:t>
      </w:r>
    </w:p>
    <w:p w:rsidP="000E00BF" w:rsidR="000E00BF" w:rsidRDefault="000E00BF" w:rsidRPr="009A2FA7">
      <w:pPr>
        <w:widowControl w:val="false"/>
        <w:autoSpaceDE w:val="false"/>
        <w:autoSpaceDN w:val="false"/>
        <w:adjustRightInd w:val="false"/>
        <w:ind w:firstLine="709"/>
        <w:jc w:val="both"/>
        <w:rPr>
          <w:sz w:val="28"/>
          <w:szCs w:val="28"/>
        </w:rPr>
      </w:pPr>
      <w:r w:rsidRPr="009A2FA7">
        <w:rPr>
          <w:sz w:val="28"/>
          <w:szCs w:val="28"/>
          <w:vertAlign w:val="superscript"/>
        </w:rPr>
        <w:lastRenderedPageBreak/>
        <w:t>2</w:t>
      </w:r>
      <w:r>
        <w:rPr>
          <w:sz w:val="28"/>
          <w:szCs w:val="28"/>
        </w:rPr>
        <w:t> </w:t>
      </w:r>
      <w:r w:rsidRPr="009A2FA7">
        <w:rPr>
          <w:sz w:val="28"/>
          <w:szCs w:val="28"/>
        </w:rPr>
        <w:t xml:space="preserve">Данные документы предоставляются Заявителем в случае подачи заявления в соответствии со </w:t>
      </w:r>
      <w:proofErr w:type="spellStart"/>
      <w:r w:rsidRPr="009A2FA7">
        <w:rPr>
          <w:sz w:val="28"/>
          <w:szCs w:val="28"/>
        </w:rPr>
        <w:t>статьей</w:t>
      </w:r>
      <w:proofErr w:type="spellEnd"/>
      <w:r w:rsidRPr="009A2FA7">
        <w:rPr>
          <w:sz w:val="28"/>
          <w:szCs w:val="28"/>
        </w:rPr>
        <w:t xml:space="preserve"> 3.8 Федерального закона № 137-ФЗ</w:t>
      </w:r>
      <w:r w:rsidR="001305D8">
        <w:rPr>
          <w:sz w:val="28"/>
          <w:szCs w:val="28"/>
        </w:rPr>
        <w:t>.</w:t>
      </w:r>
    </w:p>
    <w:p w:rsidP="000E00BF" w:rsidR="000E00BF" w:rsidRDefault="000E00BF" w:rsidRPr="009A2FA7">
      <w:pPr>
        <w:widowControl w:val="false"/>
        <w:autoSpaceDE w:val="false"/>
        <w:autoSpaceDN w:val="false"/>
        <w:adjustRightInd w:val="false"/>
        <w:ind w:firstLine="709"/>
        <w:jc w:val="both"/>
        <w:rPr>
          <w:sz w:val="28"/>
          <w:szCs w:val="28"/>
        </w:rPr>
      </w:pPr>
      <w:r w:rsidRPr="009A2FA7">
        <w:rPr>
          <w:sz w:val="28"/>
          <w:szCs w:val="28"/>
          <w:vertAlign w:val="superscript"/>
        </w:rPr>
        <w:t>3</w:t>
      </w:r>
      <w:bookmarkStart w:id="11" w:name="Par532"/>
      <w:bookmarkEnd w:id="11"/>
      <w:r>
        <w:rPr>
          <w:sz w:val="28"/>
          <w:szCs w:val="28"/>
        </w:rPr>
        <w:t> </w:t>
      </w:r>
      <w:r w:rsidRPr="009A2FA7">
        <w:rPr>
          <w:sz w:val="28"/>
          <w:szCs w:val="28"/>
        </w:rPr>
        <w:t>Данные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w:t>
      </w:r>
      <w:r w:rsidR="001305D8">
        <w:rPr>
          <w:sz w:val="28"/>
          <w:szCs w:val="28"/>
        </w:rPr>
        <w:t>.</w:t>
      </w:r>
    </w:p>
    <w:p w:rsidP="000E00BF" w:rsidR="000E00BF" w:rsidRDefault="000E00BF">
      <w:pPr>
        <w:widowControl w:val="false"/>
        <w:autoSpaceDE w:val="false"/>
        <w:autoSpaceDN w:val="false"/>
        <w:adjustRightInd w:val="false"/>
        <w:ind w:firstLine="709"/>
        <w:jc w:val="both"/>
        <w:rPr>
          <w:sz w:val="28"/>
          <w:szCs w:val="28"/>
        </w:rPr>
      </w:pPr>
      <w:r w:rsidRPr="009A2FA7">
        <w:rPr>
          <w:sz w:val="28"/>
          <w:szCs w:val="28"/>
          <w:vertAlign w:val="superscript"/>
        </w:rPr>
        <w:t>4</w:t>
      </w:r>
      <w:r>
        <w:rPr>
          <w:sz w:val="28"/>
          <w:szCs w:val="28"/>
        </w:rPr>
        <w:t> </w:t>
      </w:r>
      <w:r w:rsidRPr="009A2FA7">
        <w:rPr>
          <w:sz w:val="28"/>
          <w:szCs w:val="28"/>
        </w:rPr>
        <w:t>Документы предоставляются в случае отсутствия у Заявителя документов, указанных в пунктах 10, 13, 14</w:t>
      </w:r>
      <w:r w:rsidR="001305D8">
        <w:rPr>
          <w:sz w:val="28"/>
          <w:szCs w:val="28"/>
        </w:rPr>
        <w:t xml:space="preserve"> настоящего Заявления</w:t>
      </w:r>
      <w:r w:rsidRPr="009A2FA7">
        <w:rPr>
          <w:sz w:val="28"/>
          <w:szCs w:val="28"/>
        </w:rPr>
        <w:t>.</w:t>
      </w:r>
    </w:p>
    <w:p w:rsidP="003737B5" w:rsidR="000E00BF" w:rsidRDefault="000E00BF">
      <w:pPr>
        <w:widowControl w:val="false"/>
        <w:autoSpaceDE w:val="false"/>
        <w:autoSpaceDN w:val="false"/>
        <w:adjustRightInd w:val="false"/>
        <w:ind w:firstLine="709"/>
        <w:jc w:val="both"/>
        <w:rPr>
          <w:sz w:val="30"/>
          <w:szCs w:val="30"/>
          <w:lang w:eastAsia="ru-RU"/>
        </w:rPr>
      </w:pPr>
    </w:p>
    <w:p w:rsidP="003737B5" w:rsidR="00D962DE" w:rsidRDefault="00D962DE"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Настоящим также подтверждаю:</w:t>
      </w:r>
    </w:p>
    <w:p w:rsidP="003737B5" w:rsidR="00D962DE" w:rsidRDefault="00D962DE" w:rsidRPr="00C31154">
      <w:pPr>
        <w:widowControl w:val="false"/>
        <w:autoSpaceDE w:val="false"/>
        <w:autoSpaceDN w:val="false"/>
        <w:adjustRightInd w:val="false"/>
        <w:ind w:firstLine="709"/>
        <w:jc w:val="both"/>
        <w:rPr>
          <w:sz w:val="30"/>
          <w:szCs w:val="30"/>
          <w:lang w:eastAsia="ru-RU"/>
        </w:rPr>
      </w:pPr>
      <w:r w:rsidRPr="00C31154">
        <w:rPr>
          <w:sz w:val="30"/>
          <w:szCs w:val="30"/>
          <w:lang w:eastAsia="ru-RU"/>
        </w:rPr>
        <w:t>сведения, указанные в настоящем заявлении, на дату представления заявления достоверны;</w:t>
      </w:r>
    </w:p>
    <w:p w:rsidP="003737B5" w:rsidR="005B3D95" w:rsidRDefault="00D962DE"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документы (копии документов) и содержащиеся в них сведения соответствуют установленным законодательством Российской Федерации требованиям.</w:t>
      </w:r>
    </w:p>
    <w:p w:rsidP="005B3D95" w:rsidR="005B3D95" w:rsidRDefault="005B3D95" w:rsidRPr="00C31154">
      <w:pPr>
        <w:widowControl w:val="false"/>
        <w:suppressAutoHyphens w:val="false"/>
        <w:autoSpaceDE w:val="false"/>
        <w:autoSpaceDN w:val="false"/>
        <w:adjustRightInd w:val="false"/>
        <w:jc w:val="both"/>
        <w:rPr>
          <w:sz w:val="30"/>
          <w:szCs w:val="30"/>
          <w:lang w:eastAsia="ru-RU"/>
        </w:rPr>
      </w:pPr>
    </w:p>
    <w:p w:rsidP="005B3D95" w:rsidR="001F1771" w:rsidRDefault="001F1771" w:rsidRPr="00C31154">
      <w:pPr>
        <w:widowControl w:val="false"/>
        <w:suppressAutoHyphens w:val="false"/>
        <w:autoSpaceDE w:val="false"/>
        <w:autoSpaceDN w:val="false"/>
        <w:adjustRightInd w:val="false"/>
        <w:jc w:val="both"/>
        <w:rPr>
          <w:sz w:val="30"/>
          <w:szCs w:val="30"/>
          <w:lang w:eastAsia="ru-RU"/>
        </w:rPr>
      </w:pPr>
    </w:p>
    <w:p w:rsidP="005B3D95" w:rsidR="005B3D95" w:rsidRDefault="00800E2B" w:rsidRPr="00C31154">
      <w:pPr>
        <w:widowControl w:val="false"/>
        <w:suppressAutoHyphens w:val="false"/>
        <w:autoSpaceDE w:val="false"/>
        <w:autoSpaceDN w:val="false"/>
        <w:adjustRightInd w:val="false"/>
        <w:jc w:val="both"/>
        <w:rPr>
          <w:sz w:val="30"/>
          <w:szCs w:val="30"/>
          <w:lang w:eastAsia="ru-RU"/>
        </w:rPr>
      </w:pPr>
      <w:r w:rsidRPr="00C31154">
        <w:rPr>
          <w:sz w:val="30"/>
          <w:szCs w:val="30"/>
          <w:lang w:eastAsia="ru-RU"/>
        </w:rPr>
        <w:t>«</w:t>
      </w:r>
      <w:r w:rsidR="005B3D95" w:rsidRPr="00C31154">
        <w:rPr>
          <w:sz w:val="30"/>
          <w:szCs w:val="30"/>
          <w:lang w:eastAsia="ru-RU"/>
        </w:rPr>
        <w:t>__</w:t>
      </w:r>
      <w:r w:rsidRPr="00C31154">
        <w:rPr>
          <w:sz w:val="30"/>
          <w:szCs w:val="30"/>
          <w:lang w:eastAsia="ru-RU"/>
        </w:rPr>
        <w:t>»</w:t>
      </w:r>
      <w:r w:rsidR="00CC1245" w:rsidRPr="00C31154">
        <w:rPr>
          <w:sz w:val="30"/>
          <w:szCs w:val="30"/>
          <w:lang w:eastAsia="ru-RU"/>
        </w:rPr>
        <w:t xml:space="preserve"> ______________</w:t>
      </w:r>
      <w:r w:rsidR="005B3D95" w:rsidRPr="00C31154">
        <w:rPr>
          <w:sz w:val="30"/>
          <w:szCs w:val="30"/>
          <w:lang w:eastAsia="ru-RU"/>
        </w:rPr>
        <w:t>_20__ г.                        ____________________</w:t>
      </w:r>
      <w:r w:rsidR="009A2FA7">
        <w:rPr>
          <w:sz w:val="30"/>
          <w:szCs w:val="30"/>
          <w:lang w:eastAsia="ru-RU"/>
        </w:rPr>
        <w:t>_____</w:t>
      </w:r>
    </w:p>
    <w:p w:rsidP="009A2FA7" w:rsidR="005B3D95" w:rsidRDefault="005B3D95" w:rsidRPr="009A2FA7">
      <w:pPr>
        <w:widowControl w:val="false"/>
        <w:suppressAutoHyphens w:val="false"/>
        <w:autoSpaceDE w:val="false"/>
        <w:autoSpaceDN w:val="false"/>
        <w:adjustRightInd w:val="false"/>
        <w:spacing w:line="192" w:lineRule="auto"/>
        <w:jc w:val="both"/>
        <w:rPr>
          <w:lang w:eastAsia="ru-RU"/>
        </w:rPr>
      </w:pPr>
      <w:r w:rsidRPr="009A2FA7">
        <w:rPr>
          <w:lang w:eastAsia="ru-RU"/>
        </w:rPr>
        <w:t xml:space="preserve">                                     </w:t>
      </w:r>
      <w:r w:rsidR="00A03C1D" w:rsidRPr="009A2FA7">
        <w:rPr>
          <w:lang w:eastAsia="ru-RU"/>
        </w:rPr>
        <w:t xml:space="preserve">                                                     </w:t>
      </w:r>
      <w:r w:rsidR="00856E6B" w:rsidRPr="009A2FA7">
        <w:rPr>
          <w:lang w:eastAsia="ru-RU"/>
        </w:rPr>
        <w:t xml:space="preserve">              (подпись З</w:t>
      </w:r>
      <w:r w:rsidRPr="009A2FA7">
        <w:rPr>
          <w:lang w:eastAsia="ru-RU"/>
        </w:rPr>
        <w:t>аявителя)</w:t>
      </w:r>
    </w:p>
    <w:p w:rsidP="009A2FA7" w:rsidR="005B3D95" w:rsidRDefault="005B3D95" w:rsidRPr="009A2FA7">
      <w:pPr>
        <w:widowControl w:val="false"/>
        <w:suppressAutoHyphens w:val="false"/>
        <w:autoSpaceDE w:val="false"/>
        <w:autoSpaceDN w:val="false"/>
        <w:adjustRightInd w:val="false"/>
        <w:spacing w:line="192" w:lineRule="auto"/>
        <w:jc w:val="both"/>
        <w:rPr>
          <w:lang w:eastAsia="ru-RU"/>
        </w:rPr>
      </w:pPr>
    </w:p>
    <w:p w:rsidP="005B3D95" w:rsidR="00F818C4" w:rsidRDefault="00F818C4" w:rsidRPr="00C31154">
      <w:pPr>
        <w:widowControl w:val="false"/>
        <w:suppressAutoHyphens w:val="false"/>
        <w:autoSpaceDE w:val="false"/>
        <w:autoSpaceDN w:val="false"/>
        <w:adjustRightInd w:val="false"/>
        <w:jc w:val="both"/>
        <w:rPr>
          <w:sz w:val="30"/>
          <w:szCs w:val="30"/>
          <w:lang w:eastAsia="ru-RU"/>
        </w:rPr>
      </w:pPr>
    </w:p>
    <w:p w:rsidP="005B3D95" w:rsidR="00A03C1D" w:rsidRDefault="00A03C1D" w:rsidRPr="00C31154">
      <w:pPr>
        <w:widowControl w:val="false"/>
        <w:suppressAutoHyphens w:val="false"/>
        <w:autoSpaceDE w:val="false"/>
        <w:autoSpaceDN w:val="false"/>
        <w:adjustRightInd w:val="false"/>
        <w:jc w:val="both"/>
        <w:rPr>
          <w:sz w:val="30"/>
          <w:szCs w:val="30"/>
          <w:lang w:eastAsia="ru-RU"/>
        </w:rPr>
      </w:pPr>
    </w:p>
    <w:tbl>
      <w:tblPr>
        <w:tblW w:type="auto" w:w="0"/>
        <w:tblInd w:type="dxa" w:w="2189"/>
        <w:tblLayout w:type="fixed"/>
        <w:tblCellMar>
          <w:left w:type="dxa" w:w="62"/>
          <w:right w:type="dxa" w:w="62"/>
        </w:tblCellMar>
        <w:tblLook w:firstColumn="0" w:firstRow="0" w:lastColumn="0" w:lastRow="0" w:noHBand="0" w:noVBand="0" w:val="0000"/>
      </w:tblPr>
      <w:tblGrid>
        <w:gridCol w:w="2409"/>
        <w:gridCol w:w="1701"/>
        <w:gridCol w:w="1418"/>
        <w:gridCol w:w="1701"/>
      </w:tblGrid>
      <w:tr w:rsidR="00D962DE" w:rsidRPr="00C31154" w:rsidTr="009A2FA7">
        <w:tc>
          <w:tcPr>
            <w:tcW w:type="dxa" w:w="2409"/>
            <w:vMerge w:val="restart"/>
            <w:tcBorders>
              <w:top w:color="auto" w:space="0" w:sz="4" w:val="single"/>
              <w:left w:color="auto" w:space="0" w:sz="4" w:val="single"/>
              <w:bottom w:color="auto" w:space="0" w:sz="4" w:val="single"/>
              <w:right w:color="auto" w:space="0" w:sz="4" w:val="single"/>
            </w:tcBorders>
          </w:tcPr>
          <w:p w:rsidP="009A2FA7" w:rsidR="009A2FA7" w:rsidRDefault="00D962DE">
            <w:pPr>
              <w:widowControl w:val="false"/>
              <w:autoSpaceDE w:val="false"/>
              <w:autoSpaceDN w:val="false"/>
              <w:adjustRightInd w:val="false"/>
              <w:spacing w:line="192" w:lineRule="auto"/>
              <w:jc w:val="center"/>
              <w:rPr>
                <w:sz w:val="28"/>
                <w:szCs w:val="28"/>
                <w:lang w:eastAsia="ru-RU"/>
              </w:rPr>
            </w:pPr>
            <w:r w:rsidRPr="009A2FA7">
              <w:rPr>
                <w:sz w:val="28"/>
                <w:szCs w:val="28"/>
                <w:lang w:eastAsia="ru-RU"/>
              </w:rPr>
              <w:t xml:space="preserve">Регистрационный </w:t>
            </w:r>
          </w:p>
          <w:p w:rsidP="009A2FA7" w:rsidR="00D962DE" w:rsidRDefault="00D962DE" w:rsidRPr="009A2FA7">
            <w:pPr>
              <w:widowControl w:val="false"/>
              <w:autoSpaceDE w:val="false"/>
              <w:autoSpaceDN w:val="false"/>
              <w:adjustRightInd w:val="false"/>
              <w:spacing w:line="192" w:lineRule="auto"/>
              <w:jc w:val="center"/>
              <w:rPr>
                <w:sz w:val="28"/>
                <w:szCs w:val="28"/>
                <w:lang w:eastAsia="ru-RU"/>
              </w:rPr>
            </w:pPr>
            <w:r w:rsidRPr="009A2FA7">
              <w:rPr>
                <w:sz w:val="28"/>
                <w:szCs w:val="28"/>
                <w:lang w:eastAsia="ru-RU"/>
              </w:rPr>
              <w:t>номер заявления</w:t>
            </w:r>
          </w:p>
        </w:tc>
        <w:tc>
          <w:tcPr>
            <w:tcW w:type="dxa" w:w="1701"/>
            <w:vMerge w:val="restart"/>
            <w:tcBorders>
              <w:top w:color="auto" w:space="0" w:sz="4" w:val="single"/>
              <w:left w:color="auto" w:space="0" w:sz="4" w:val="single"/>
              <w:bottom w:color="auto" w:space="0" w:sz="4" w:val="single"/>
              <w:right w:color="auto" w:space="0" w:sz="4" w:val="single"/>
            </w:tcBorders>
          </w:tcPr>
          <w:p w:rsidP="009A2FA7" w:rsidR="00D962DE" w:rsidRDefault="00D962DE" w:rsidRPr="009A2FA7">
            <w:pPr>
              <w:widowControl w:val="false"/>
              <w:autoSpaceDE w:val="false"/>
              <w:autoSpaceDN w:val="false"/>
              <w:adjustRightInd w:val="false"/>
              <w:spacing w:line="192" w:lineRule="auto"/>
              <w:jc w:val="center"/>
              <w:rPr>
                <w:sz w:val="28"/>
                <w:szCs w:val="28"/>
                <w:lang w:eastAsia="ru-RU"/>
              </w:rPr>
            </w:pPr>
            <w:r w:rsidRPr="009A2FA7">
              <w:rPr>
                <w:sz w:val="28"/>
                <w:szCs w:val="28"/>
                <w:lang w:eastAsia="ru-RU"/>
              </w:rPr>
              <w:t>Дата принятия заявления</w:t>
            </w:r>
          </w:p>
        </w:tc>
        <w:tc>
          <w:tcPr>
            <w:tcW w:type="dxa" w:w="3119"/>
            <w:gridSpan w:val="2"/>
            <w:tcBorders>
              <w:top w:color="auto" w:space="0" w:sz="4" w:val="single"/>
              <w:left w:color="auto" w:space="0" w:sz="4" w:val="single"/>
              <w:bottom w:color="auto" w:space="0" w:sz="4" w:val="single"/>
              <w:right w:color="auto" w:space="0" w:sz="4" w:val="single"/>
            </w:tcBorders>
          </w:tcPr>
          <w:p w:rsidP="009A2FA7" w:rsidR="009A2FA7" w:rsidRDefault="00D962DE">
            <w:pPr>
              <w:widowControl w:val="false"/>
              <w:autoSpaceDE w:val="false"/>
              <w:autoSpaceDN w:val="false"/>
              <w:adjustRightInd w:val="false"/>
              <w:spacing w:line="192" w:lineRule="auto"/>
              <w:jc w:val="center"/>
              <w:rPr>
                <w:sz w:val="28"/>
                <w:szCs w:val="28"/>
                <w:lang w:eastAsia="ru-RU"/>
              </w:rPr>
            </w:pPr>
            <w:r w:rsidRPr="009A2FA7">
              <w:rPr>
                <w:sz w:val="28"/>
                <w:szCs w:val="28"/>
                <w:lang w:eastAsia="ru-RU"/>
              </w:rPr>
              <w:t xml:space="preserve">Документы, </w:t>
            </w:r>
          </w:p>
          <w:p w:rsidP="009A2FA7" w:rsidR="009A2FA7" w:rsidRDefault="00D962DE">
            <w:pPr>
              <w:widowControl w:val="false"/>
              <w:autoSpaceDE w:val="false"/>
              <w:autoSpaceDN w:val="false"/>
              <w:adjustRightInd w:val="false"/>
              <w:spacing w:line="192" w:lineRule="auto"/>
              <w:jc w:val="center"/>
              <w:rPr>
                <w:sz w:val="28"/>
                <w:szCs w:val="28"/>
                <w:lang w:eastAsia="ru-RU"/>
              </w:rPr>
            </w:pPr>
            <w:r w:rsidRPr="009A2FA7">
              <w:rPr>
                <w:sz w:val="28"/>
                <w:szCs w:val="28"/>
                <w:lang w:eastAsia="ru-RU"/>
              </w:rPr>
              <w:t xml:space="preserve">удостоверяющие </w:t>
            </w:r>
          </w:p>
          <w:p w:rsidP="009A2FA7" w:rsidR="009A2FA7" w:rsidRDefault="00D962DE">
            <w:pPr>
              <w:widowControl w:val="false"/>
              <w:autoSpaceDE w:val="false"/>
              <w:autoSpaceDN w:val="false"/>
              <w:adjustRightInd w:val="false"/>
              <w:spacing w:line="192" w:lineRule="auto"/>
              <w:jc w:val="center"/>
              <w:rPr>
                <w:sz w:val="28"/>
                <w:szCs w:val="28"/>
                <w:lang w:eastAsia="ru-RU"/>
              </w:rPr>
            </w:pPr>
            <w:r w:rsidRPr="009A2FA7">
              <w:rPr>
                <w:sz w:val="28"/>
                <w:szCs w:val="28"/>
                <w:lang w:eastAsia="ru-RU"/>
              </w:rPr>
              <w:t xml:space="preserve">личность заявителя, </w:t>
            </w:r>
          </w:p>
          <w:p w:rsidP="009A2FA7" w:rsidR="009A2FA7" w:rsidRDefault="00D962DE">
            <w:pPr>
              <w:widowControl w:val="false"/>
              <w:autoSpaceDE w:val="false"/>
              <w:autoSpaceDN w:val="false"/>
              <w:adjustRightInd w:val="false"/>
              <w:spacing w:line="192" w:lineRule="auto"/>
              <w:jc w:val="center"/>
              <w:rPr>
                <w:sz w:val="28"/>
                <w:szCs w:val="28"/>
                <w:lang w:eastAsia="ru-RU"/>
              </w:rPr>
            </w:pPr>
            <w:r w:rsidRPr="009A2FA7">
              <w:rPr>
                <w:sz w:val="28"/>
                <w:szCs w:val="28"/>
                <w:lang w:eastAsia="ru-RU"/>
              </w:rPr>
              <w:t xml:space="preserve">проверены. Заявление </w:t>
            </w:r>
          </w:p>
          <w:p w:rsidP="009A2FA7" w:rsidR="00D962DE" w:rsidRDefault="00D962DE" w:rsidRPr="009A2FA7">
            <w:pPr>
              <w:widowControl w:val="false"/>
              <w:autoSpaceDE w:val="false"/>
              <w:autoSpaceDN w:val="false"/>
              <w:adjustRightInd w:val="false"/>
              <w:spacing w:line="192" w:lineRule="auto"/>
              <w:jc w:val="center"/>
              <w:rPr>
                <w:sz w:val="28"/>
                <w:szCs w:val="28"/>
                <w:lang w:eastAsia="ru-RU"/>
              </w:rPr>
            </w:pPr>
            <w:r w:rsidRPr="009A2FA7">
              <w:rPr>
                <w:sz w:val="28"/>
                <w:szCs w:val="28"/>
                <w:lang w:eastAsia="ru-RU"/>
              </w:rPr>
              <w:t>принял</w:t>
            </w:r>
          </w:p>
          <w:p w:rsidP="009A2FA7" w:rsidR="00D962DE" w:rsidRDefault="00D962DE" w:rsidRPr="009A2FA7">
            <w:pPr>
              <w:widowControl w:val="false"/>
              <w:autoSpaceDE w:val="false"/>
              <w:autoSpaceDN w:val="false"/>
              <w:adjustRightInd w:val="false"/>
              <w:spacing w:line="192" w:lineRule="auto"/>
              <w:jc w:val="center"/>
              <w:rPr>
                <w:sz w:val="8"/>
                <w:szCs w:val="8"/>
                <w:lang w:eastAsia="ru-RU"/>
              </w:rPr>
            </w:pPr>
          </w:p>
        </w:tc>
      </w:tr>
      <w:tr w:rsidR="00D962DE" w:rsidRPr="00C31154" w:rsidTr="009A2FA7">
        <w:tc>
          <w:tcPr>
            <w:tcW w:type="dxa" w:w="2409"/>
            <w:vMerge/>
            <w:tcBorders>
              <w:top w:color="auto" w:space="0" w:sz="4" w:val="single"/>
              <w:left w:color="auto" w:space="0" w:sz="4" w:val="single"/>
              <w:bottom w:color="auto" w:space="0" w:sz="4" w:val="single"/>
              <w:right w:color="auto" w:space="0" w:sz="4" w:val="single"/>
            </w:tcBorders>
          </w:tcPr>
          <w:p w:rsidP="00E9742A" w:rsidR="00D962DE" w:rsidRDefault="00D962DE" w:rsidRPr="00C31154">
            <w:pPr>
              <w:widowControl w:val="false"/>
              <w:autoSpaceDE w:val="false"/>
              <w:autoSpaceDN w:val="false"/>
              <w:adjustRightInd w:val="false"/>
              <w:jc w:val="center"/>
              <w:rPr>
                <w:sz w:val="30"/>
                <w:szCs w:val="30"/>
                <w:lang w:eastAsia="ru-RU"/>
              </w:rPr>
            </w:pPr>
          </w:p>
        </w:tc>
        <w:tc>
          <w:tcPr>
            <w:tcW w:type="dxa" w:w="1701"/>
            <w:vMerge/>
            <w:tcBorders>
              <w:top w:color="auto" w:space="0" w:sz="4" w:val="single"/>
              <w:left w:color="auto" w:space="0" w:sz="4" w:val="single"/>
              <w:bottom w:color="auto" w:space="0" w:sz="4" w:val="single"/>
              <w:right w:color="auto" w:space="0" w:sz="4" w:val="single"/>
            </w:tcBorders>
          </w:tcPr>
          <w:p w:rsidP="00E9742A" w:rsidR="00D962DE" w:rsidRDefault="00D962DE" w:rsidRPr="00C31154">
            <w:pPr>
              <w:widowControl w:val="false"/>
              <w:autoSpaceDE w:val="false"/>
              <w:autoSpaceDN w:val="false"/>
              <w:adjustRightInd w:val="false"/>
              <w:jc w:val="center"/>
              <w:rPr>
                <w:sz w:val="30"/>
                <w:szCs w:val="30"/>
                <w:lang w:eastAsia="ru-RU"/>
              </w:rPr>
            </w:pPr>
          </w:p>
        </w:tc>
        <w:tc>
          <w:tcPr>
            <w:tcW w:type="dxa" w:w="1418"/>
            <w:tcBorders>
              <w:top w:color="auto" w:space="0" w:sz="4" w:val="single"/>
              <w:left w:color="auto" w:space="0" w:sz="4" w:val="single"/>
              <w:bottom w:color="auto" w:space="0" w:sz="4" w:val="single"/>
              <w:right w:color="auto" w:space="0" w:sz="4" w:val="single"/>
            </w:tcBorders>
          </w:tcPr>
          <w:p w:rsidP="00E9742A" w:rsidR="00D962DE" w:rsidRDefault="00D962DE" w:rsidRPr="00C31154">
            <w:pPr>
              <w:widowControl w:val="false"/>
              <w:autoSpaceDE w:val="false"/>
              <w:autoSpaceDN w:val="false"/>
              <w:adjustRightInd w:val="false"/>
              <w:jc w:val="center"/>
              <w:rPr>
                <w:sz w:val="30"/>
                <w:szCs w:val="30"/>
                <w:lang w:eastAsia="ru-RU"/>
              </w:rPr>
            </w:pPr>
            <w:r w:rsidRPr="00C31154">
              <w:rPr>
                <w:sz w:val="30"/>
                <w:szCs w:val="30"/>
                <w:lang w:eastAsia="ru-RU"/>
              </w:rPr>
              <w:t>Ф.И.О.</w:t>
            </w:r>
          </w:p>
        </w:tc>
        <w:tc>
          <w:tcPr>
            <w:tcW w:type="dxa" w:w="1701"/>
            <w:tcBorders>
              <w:top w:color="auto" w:space="0" w:sz="4" w:val="single"/>
              <w:left w:color="auto" w:space="0" w:sz="4" w:val="single"/>
              <w:bottom w:color="auto" w:space="0" w:sz="4" w:val="single"/>
              <w:right w:color="auto" w:space="0" w:sz="4" w:val="single"/>
            </w:tcBorders>
          </w:tcPr>
          <w:p w:rsidP="00E9742A" w:rsidR="00D962DE" w:rsidRDefault="00D962DE" w:rsidRPr="00C31154">
            <w:pPr>
              <w:widowControl w:val="false"/>
              <w:autoSpaceDE w:val="false"/>
              <w:autoSpaceDN w:val="false"/>
              <w:adjustRightInd w:val="false"/>
              <w:jc w:val="center"/>
              <w:rPr>
                <w:sz w:val="30"/>
                <w:szCs w:val="30"/>
                <w:lang w:eastAsia="ru-RU"/>
              </w:rPr>
            </w:pPr>
            <w:r w:rsidRPr="00C31154">
              <w:rPr>
                <w:sz w:val="30"/>
                <w:szCs w:val="30"/>
                <w:lang w:eastAsia="ru-RU"/>
              </w:rPr>
              <w:t>подпись</w:t>
            </w:r>
          </w:p>
        </w:tc>
      </w:tr>
      <w:tr w:rsidR="00D962DE" w:rsidRPr="00C31154" w:rsidTr="009A2FA7">
        <w:tc>
          <w:tcPr>
            <w:tcW w:type="dxa" w:w="2409"/>
            <w:tcBorders>
              <w:top w:color="auto" w:space="0" w:sz="4" w:val="single"/>
              <w:left w:color="auto" w:space="0" w:sz="4" w:val="single"/>
              <w:bottom w:color="auto" w:space="0" w:sz="4" w:val="single"/>
              <w:right w:color="auto" w:space="0" w:sz="4" w:val="single"/>
            </w:tcBorders>
          </w:tcPr>
          <w:p w:rsidP="00E9742A" w:rsidR="00D962DE" w:rsidRDefault="00D962DE" w:rsidRPr="00C31154">
            <w:pPr>
              <w:widowControl w:val="false"/>
              <w:autoSpaceDE w:val="false"/>
              <w:autoSpaceDN w:val="false"/>
              <w:adjustRightInd w:val="false"/>
              <w:rPr>
                <w:sz w:val="30"/>
                <w:szCs w:val="30"/>
                <w:lang w:eastAsia="ru-RU"/>
              </w:rPr>
            </w:pPr>
          </w:p>
        </w:tc>
        <w:tc>
          <w:tcPr>
            <w:tcW w:type="dxa" w:w="1701"/>
            <w:tcBorders>
              <w:top w:color="auto" w:space="0" w:sz="4" w:val="single"/>
              <w:left w:color="auto" w:space="0" w:sz="4" w:val="single"/>
              <w:bottom w:color="auto" w:space="0" w:sz="4" w:val="single"/>
              <w:right w:color="auto" w:space="0" w:sz="4" w:val="single"/>
            </w:tcBorders>
          </w:tcPr>
          <w:p w:rsidP="00E9742A" w:rsidR="00D962DE" w:rsidRDefault="00D962DE" w:rsidRPr="00C31154">
            <w:pPr>
              <w:widowControl w:val="false"/>
              <w:autoSpaceDE w:val="false"/>
              <w:autoSpaceDN w:val="false"/>
              <w:adjustRightInd w:val="false"/>
              <w:rPr>
                <w:sz w:val="30"/>
                <w:szCs w:val="30"/>
                <w:lang w:eastAsia="ru-RU"/>
              </w:rPr>
            </w:pPr>
          </w:p>
        </w:tc>
        <w:tc>
          <w:tcPr>
            <w:tcW w:type="dxa" w:w="1418"/>
            <w:tcBorders>
              <w:top w:color="auto" w:space="0" w:sz="4" w:val="single"/>
              <w:left w:color="auto" w:space="0" w:sz="4" w:val="single"/>
              <w:bottom w:color="auto" w:space="0" w:sz="4" w:val="single"/>
              <w:right w:color="auto" w:space="0" w:sz="4" w:val="single"/>
            </w:tcBorders>
          </w:tcPr>
          <w:p w:rsidP="00E9742A" w:rsidR="00D962DE" w:rsidRDefault="00D962DE" w:rsidRPr="00C31154">
            <w:pPr>
              <w:widowControl w:val="false"/>
              <w:autoSpaceDE w:val="false"/>
              <w:autoSpaceDN w:val="false"/>
              <w:adjustRightInd w:val="false"/>
              <w:rPr>
                <w:sz w:val="30"/>
                <w:szCs w:val="30"/>
                <w:lang w:eastAsia="ru-RU"/>
              </w:rPr>
            </w:pPr>
          </w:p>
        </w:tc>
        <w:tc>
          <w:tcPr>
            <w:tcW w:type="dxa" w:w="1701"/>
            <w:tcBorders>
              <w:top w:color="auto" w:space="0" w:sz="4" w:val="single"/>
              <w:left w:color="auto" w:space="0" w:sz="4" w:val="single"/>
              <w:bottom w:color="auto" w:space="0" w:sz="4" w:val="single"/>
              <w:right w:color="auto" w:space="0" w:sz="4" w:val="single"/>
            </w:tcBorders>
          </w:tcPr>
          <w:p w:rsidP="00E9742A" w:rsidR="00D962DE" w:rsidRDefault="00D962DE" w:rsidRPr="00C31154">
            <w:pPr>
              <w:widowControl w:val="false"/>
              <w:autoSpaceDE w:val="false"/>
              <w:autoSpaceDN w:val="false"/>
              <w:adjustRightInd w:val="false"/>
              <w:rPr>
                <w:sz w:val="30"/>
                <w:szCs w:val="30"/>
                <w:lang w:eastAsia="ru-RU"/>
              </w:rPr>
            </w:pPr>
          </w:p>
        </w:tc>
      </w:tr>
    </w:tbl>
    <w:p w:rsidP="001862DA" w:rsidR="001B696B" w:rsidRDefault="001B696B" w:rsidRPr="00C31154">
      <w:pPr>
        <w:widowControl w:val="false"/>
        <w:suppressAutoHyphens w:val="false"/>
        <w:autoSpaceDE w:val="false"/>
        <w:autoSpaceDN w:val="false"/>
        <w:adjustRightInd w:val="false"/>
        <w:jc w:val="right"/>
        <w:rPr>
          <w:sz w:val="30"/>
          <w:szCs w:val="30"/>
          <w:lang w:eastAsia="ru-RU"/>
        </w:rPr>
      </w:pPr>
    </w:p>
    <w:p w:rsidP="009A2FA7" w:rsidR="009A2FA7" w:rsidRDefault="009A2FA7" w:rsidRPr="009A2FA7">
      <w:pPr>
        <w:widowControl w:val="false"/>
        <w:pBdr>
          <w:bottom w:color="auto" w:space="1" w:sz="4" w:val="single"/>
        </w:pBdr>
        <w:autoSpaceDE w:val="false"/>
        <w:autoSpaceDN w:val="false"/>
        <w:adjustRightInd w:val="false"/>
        <w:ind w:firstLine="709"/>
        <w:jc w:val="both"/>
        <w:rPr>
          <w:sz w:val="28"/>
          <w:szCs w:val="28"/>
        </w:rPr>
      </w:pPr>
      <w:bookmarkStart w:id="12" w:name="Par531"/>
      <w:bookmarkEnd w:id="12"/>
    </w:p>
    <w:p w:rsidP="00236D08" w:rsidR="00236D08" w:rsidRDefault="00236D08" w:rsidRPr="00C31154">
      <w:pPr>
        <w:widowControl w:val="false"/>
        <w:autoSpaceDE w:val="false"/>
        <w:autoSpaceDN w:val="false"/>
        <w:adjustRightInd w:val="false"/>
        <w:ind w:firstLine="709"/>
        <w:jc w:val="both"/>
        <w:rPr>
          <w:sz w:val="30"/>
          <w:szCs w:val="30"/>
          <w:vertAlign w:val="superscript"/>
          <w:lang w:eastAsia="ru-RU"/>
        </w:rPr>
      </w:pPr>
    </w:p>
    <w:p w:rsidP="00236D08" w:rsidR="007A4C84" w:rsidRDefault="00833FB8" w:rsidRPr="009A2FA7">
      <w:pPr>
        <w:widowControl w:val="false"/>
        <w:suppressAutoHyphens w:val="false"/>
        <w:autoSpaceDE w:val="false"/>
        <w:autoSpaceDN w:val="false"/>
        <w:adjustRightInd w:val="false"/>
        <w:spacing w:line="192" w:lineRule="auto"/>
        <w:ind w:left="4820"/>
        <w:outlineLvl w:val="1"/>
        <w:rPr>
          <w:sz w:val="2"/>
          <w:szCs w:val="2"/>
          <w:lang w:eastAsia="ru-RU"/>
        </w:rPr>
      </w:pPr>
      <w:r w:rsidRPr="00C31154">
        <w:rPr>
          <w:sz w:val="30"/>
          <w:szCs w:val="30"/>
          <w:lang w:eastAsia="ru-RU"/>
        </w:rPr>
        <w:br w:type="page"/>
      </w:r>
      <w:r w:rsidR="0086730F" w:rsidRPr="009A2FA7">
        <w:rPr>
          <w:sz w:val="2"/>
          <w:szCs w:val="2"/>
          <w:lang w:eastAsia="ru-RU"/>
        </w:rPr>
        <w:lastRenderedPageBreak/>
        <w:t xml:space="preserve"> </w:t>
      </w:r>
    </w:p>
    <w:p w:rsidP="00CC1245" w:rsidR="00CC1245" w:rsidRDefault="00CC1245" w:rsidRPr="00C31154">
      <w:pPr>
        <w:widowControl w:val="false"/>
        <w:suppressAutoHyphens w:val="false"/>
        <w:autoSpaceDE w:val="false"/>
        <w:autoSpaceDN w:val="false"/>
        <w:adjustRightInd w:val="false"/>
        <w:spacing w:line="192" w:lineRule="auto"/>
        <w:ind w:firstLine="4820"/>
        <w:jc w:val="both"/>
        <w:rPr>
          <w:sz w:val="30"/>
          <w:szCs w:val="30"/>
          <w:lang w:eastAsia="ru-RU"/>
        </w:rPr>
      </w:pPr>
      <w:r w:rsidRPr="00C31154">
        <w:rPr>
          <w:sz w:val="30"/>
          <w:szCs w:val="30"/>
          <w:lang w:eastAsia="ru-RU"/>
        </w:rPr>
        <w:t>Приложе</w:t>
      </w:r>
      <w:r w:rsidR="0086730F" w:rsidRPr="00C31154">
        <w:rPr>
          <w:sz w:val="30"/>
          <w:szCs w:val="30"/>
          <w:lang w:eastAsia="ru-RU"/>
        </w:rPr>
        <w:t>ние 2</w:t>
      </w:r>
    </w:p>
    <w:p w:rsidP="00CC1245" w:rsidR="00CC1245" w:rsidRDefault="00CC1245" w:rsidRPr="00C31154">
      <w:pPr>
        <w:widowControl w:val="false"/>
        <w:suppressAutoHyphens w:val="false"/>
        <w:autoSpaceDE w:val="false"/>
        <w:autoSpaceDN w:val="false"/>
        <w:adjustRightInd w:val="false"/>
        <w:spacing w:line="192" w:lineRule="auto"/>
        <w:ind w:firstLine="4820"/>
        <w:jc w:val="both"/>
        <w:rPr>
          <w:sz w:val="30"/>
          <w:szCs w:val="30"/>
          <w:lang w:eastAsia="ru-RU"/>
        </w:rPr>
      </w:pPr>
      <w:r w:rsidRPr="00C31154">
        <w:rPr>
          <w:sz w:val="30"/>
          <w:szCs w:val="30"/>
          <w:lang w:eastAsia="ru-RU"/>
        </w:rPr>
        <w:t xml:space="preserve">к Административному регламенту </w:t>
      </w:r>
    </w:p>
    <w:p w:rsidP="00CC1245" w:rsidR="00CC1245" w:rsidRDefault="00CC1245" w:rsidRPr="00C31154">
      <w:pPr>
        <w:widowControl w:val="false"/>
        <w:suppressAutoHyphens w:val="false"/>
        <w:autoSpaceDE w:val="false"/>
        <w:autoSpaceDN w:val="false"/>
        <w:adjustRightInd w:val="false"/>
        <w:spacing w:line="192" w:lineRule="auto"/>
        <w:ind w:firstLine="4820"/>
        <w:jc w:val="both"/>
        <w:rPr>
          <w:sz w:val="30"/>
          <w:szCs w:val="30"/>
          <w:lang w:eastAsia="ru-RU"/>
        </w:rPr>
      </w:pPr>
      <w:r w:rsidRPr="00C31154">
        <w:rPr>
          <w:sz w:val="30"/>
          <w:szCs w:val="30"/>
          <w:lang w:eastAsia="ru-RU"/>
        </w:rPr>
        <w:t xml:space="preserve">предоставления </w:t>
      </w:r>
      <w:proofErr w:type="gramStart"/>
      <w:r w:rsidRPr="00C31154">
        <w:rPr>
          <w:sz w:val="30"/>
          <w:szCs w:val="30"/>
          <w:lang w:eastAsia="ru-RU"/>
        </w:rPr>
        <w:t>муниципальной</w:t>
      </w:r>
      <w:proofErr w:type="gramEnd"/>
      <w:r w:rsidRPr="00C31154">
        <w:rPr>
          <w:sz w:val="30"/>
          <w:szCs w:val="30"/>
          <w:lang w:eastAsia="ru-RU"/>
        </w:rPr>
        <w:t xml:space="preserve"> </w:t>
      </w:r>
    </w:p>
    <w:p w:rsidP="00CC1245" w:rsidR="00CC1245" w:rsidRDefault="00CC1245" w:rsidRPr="00C31154">
      <w:pPr>
        <w:widowControl w:val="false"/>
        <w:suppressAutoHyphens w:val="false"/>
        <w:autoSpaceDE w:val="false"/>
        <w:autoSpaceDN w:val="false"/>
        <w:adjustRightInd w:val="false"/>
        <w:spacing w:line="192" w:lineRule="auto"/>
        <w:ind w:firstLine="4820"/>
        <w:jc w:val="both"/>
        <w:rPr>
          <w:sz w:val="30"/>
          <w:szCs w:val="30"/>
          <w:lang w:eastAsia="ru-RU"/>
        </w:rPr>
      </w:pPr>
      <w:r w:rsidRPr="00C31154">
        <w:rPr>
          <w:sz w:val="30"/>
          <w:szCs w:val="30"/>
          <w:lang w:eastAsia="ru-RU"/>
        </w:rPr>
        <w:t xml:space="preserve">услуги по </w:t>
      </w:r>
      <w:proofErr w:type="gramStart"/>
      <w:r w:rsidRPr="00C31154">
        <w:rPr>
          <w:sz w:val="30"/>
          <w:szCs w:val="30"/>
          <w:lang w:eastAsia="ru-RU"/>
        </w:rPr>
        <w:t>предварительному</w:t>
      </w:r>
      <w:proofErr w:type="gramEnd"/>
      <w:r w:rsidRPr="00C31154">
        <w:rPr>
          <w:sz w:val="30"/>
          <w:szCs w:val="30"/>
          <w:lang w:eastAsia="ru-RU"/>
        </w:rPr>
        <w:t xml:space="preserve"> </w:t>
      </w:r>
    </w:p>
    <w:p w:rsidP="00CC1245" w:rsidR="00CC1245" w:rsidRDefault="00CC1245" w:rsidRPr="00C31154">
      <w:pPr>
        <w:widowControl w:val="false"/>
        <w:suppressAutoHyphens w:val="false"/>
        <w:autoSpaceDE w:val="false"/>
        <w:autoSpaceDN w:val="false"/>
        <w:adjustRightInd w:val="false"/>
        <w:spacing w:line="192" w:lineRule="auto"/>
        <w:ind w:firstLine="4820"/>
        <w:jc w:val="both"/>
        <w:rPr>
          <w:sz w:val="30"/>
          <w:szCs w:val="30"/>
          <w:lang w:eastAsia="ru-RU"/>
        </w:rPr>
      </w:pPr>
      <w:r w:rsidRPr="00C31154">
        <w:rPr>
          <w:sz w:val="30"/>
          <w:szCs w:val="30"/>
          <w:lang w:eastAsia="ru-RU"/>
        </w:rPr>
        <w:t>согласованию предоставлени</w:t>
      </w:r>
      <w:r w:rsidR="00824426" w:rsidRPr="00C31154">
        <w:rPr>
          <w:sz w:val="30"/>
          <w:szCs w:val="30"/>
          <w:lang w:eastAsia="ru-RU"/>
        </w:rPr>
        <w:t>я</w:t>
      </w:r>
      <w:r w:rsidRPr="00C31154">
        <w:rPr>
          <w:sz w:val="30"/>
          <w:szCs w:val="30"/>
          <w:lang w:eastAsia="ru-RU"/>
        </w:rPr>
        <w:t xml:space="preserve"> </w:t>
      </w:r>
    </w:p>
    <w:p w:rsidP="00824426" w:rsidR="00CC1245" w:rsidRDefault="00CC1245" w:rsidRPr="00C31154">
      <w:pPr>
        <w:widowControl w:val="false"/>
        <w:suppressAutoHyphens w:val="false"/>
        <w:autoSpaceDE w:val="false"/>
        <w:autoSpaceDN w:val="false"/>
        <w:adjustRightInd w:val="false"/>
        <w:spacing w:line="192" w:lineRule="auto"/>
        <w:ind w:firstLine="4820"/>
        <w:jc w:val="both"/>
        <w:rPr>
          <w:sz w:val="30"/>
          <w:szCs w:val="30"/>
          <w:lang w:eastAsia="ru-RU"/>
        </w:rPr>
      </w:pPr>
      <w:r w:rsidRPr="00C31154">
        <w:rPr>
          <w:sz w:val="30"/>
          <w:szCs w:val="30"/>
          <w:lang w:eastAsia="ru-RU"/>
        </w:rPr>
        <w:t>земельного участка</w:t>
      </w:r>
    </w:p>
    <w:p w:rsidP="00CC1245" w:rsidR="00CC1245" w:rsidRDefault="00CC1245" w:rsidRPr="00C31154">
      <w:pPr>
        <w:widowControl w:val="false"/>
        <w:suppressAutoHyphens w:val="false"/>
        <w:autoSpaceDE w:val="false"/>
        <w:autoSpaceDN w:val="false"/>
        <w:adjustRightInd w:val="false"/>
        <w:jc w:val="both"/>
        <w:rPr>
          <w:sz w:val="30"/>
          <w:szCs w:val="30"/>
          <w:lang w:eastAsia="ru-RU"/>
        </w:rPr>
      </w:pPr>
    </w:p>
    <w:p w:rsidP="00CC1245" w:rsidR="00CC1245" w:rsidRDefault="00CC1245" w:rsidRPr="00C31154">
      <w:pPr>
        <w:widowControl w:val="false"/>
        <w:suppressAutoHyphens w:val="false"/>
        <w:autoSpaceDE w:val="false"/>
        <w:autoSpaceDN w:val="false"/>
        <w:adjustRightInd w:val="false"/>
        <w:jc w:val="both"/>
        <w:rPr>
          <w:sz w:val="30"/>
          <w:szCs w:val="30"/>
          <w:lang w:eastAsia="ru-RU"/>
        </w:rPr>
      </w:pPr>
    </w:p>
    <w:p w:rsidP="00CC1245" w:rsidR="00CC1245" w:rsidRDefault="00CC1245" w:rsidRPr="00C31154">
      <w:pPr>
        <w:widowControl w:val="false"/>
        <w:suppressAutoHyphens w:val="false"/>
        <w:autoSpaceDE w:val="false"/>
        <w:autoSpaceDN w:val="false"/>
        <w:adjustRightInd w:val="false"/>
        <w:spacing w:line="192" w:lineRule="auto"/>
        <w:jc w:val="center"/>
        <w:rPr>
          <w:bCs/>
          <w:sz w:val="30"/>
          <w:szCs w:val="30"/>
          <w:lang w:eastAsia="ru-RU"/>
        </w:rPr>
      </w:pPr>
      <w:bookmarkStart w:id="13" w:name="Par756"/>
      <w:bookmarkEnd w:id="13"/>
      <w:r w:rsidRPr="00C31154">
        <w:rPr>
          <w:bCs/>
          <w:sz w:val="30"/>
          <w:szCs w:val="30"/>
          <w:lang w:eastAsia="ru-RU"/>
        </w:rPr>
        <w:t>МЕТОДИКА</w:t>
      </w:r>
    </w:p>
    <w:p w:rsidP="00CC1245" w:rsidR="00CC1245" w:rsidRDefault="00CC1245" w:rsidRPr="00C31154">
      <w:pPr>
        <w:widowControl w:val="false"/>
        <w:suppressAutoHyphens w:val="false"/>
        <w:autoSpaceDE w:val="false"/>
        <w:autoSpaceDN w:val="false"/>
        <w:adjustRightInd w:val="false"/>
        <w:spacing w:line="192" w:lineRule="auto"/>
        <w:jc w:val="center"/>
        <w:rPr>
          <w:bCs/>
          <w:sz w:val="30"/>
          <w:szCs w:val="30"/>
          <w:lang w:eastAsia="ru-RU"/>
        </w:rPr>
      </w:pPr>
      <w:r w:rsidRPr="00C31154">
        <w:rPr>
          <w:bCs/>
          <w:sz w:val="30"/>
          <w:szCs w:val="30"/>
          <w:lang w:eastAsia="ru-RU"/>
        </w:rPr>
        <w:t>расчета и критерии оценки показателей качества</w:t>
      </w:r>
    </w:p>
    <w:p w:rsidP="00CC1245" w:rsidR="00CC1245" w:rsidRDefault="00CC1245" w:rsidRPr="00C31154">
      <w:pPr>
        <w:widowControl w:val="false"/>
        <w:suppressAutoHyphens w:val="false"/>
        <w:autoSpaceDE w:val="false"/>
        <w:autoSpaceDN w:val="false"/>
        <w:adjustRightInd w:val="false"/>
        <w:spacing w:line="192" w:lineRule="auto"/>
        <w:jc w:val="center"/>
        <w:rPr>
          <w:bCs/>
          <w:sz w:val="30"/>
          <w:szCs w:val="30"/>
          <w:lang w:eastAsia="ru-RU"/>
        </w:rPr>
      </w:pPr>
      <w:r w:rsidRPr="00C31154">
        <w:rPr>
          <w:bCs/>
          <w:sz w:val="30"/>
          <w:szCs w:val="30"/>
          <w:lang w:eastAsia="ru-RU"/>
        </w:rPr>
        <w:t>предоставления Муниципальной услуги</w:t>
      </w:r>
    </w:p>
    <w:p w:rsidP="00CC1245" w:rsidR="00CC1245" w:rsidRDefault="00CC1245">
      <w:pPr>
        <w:widowControl w:val="false"/>
        <w:suppressAutoHyphens w:val="false"/>
        <w:autoSpaceDE w:val="false"/>
        <w:autoSpaceDN w:val="false"/>
        <w:adjustRightInd w:val="false"/>
        <w:ind w:firstLine="709"/>
        <w:jc w:val="center"/>
        <w:rPr>
          <w:bCs/>
          <w:sz w:val="30"/>
          <w:szCs w:val="30"/>
          <w:lang w:eastAsia="ru-RU"/>
        </w:rPr>
      </w:pPr>
    </w:p>
    <w:p w:rsidP="00CC1245" w:rsidR="009A2FA7" w:rsidRDefault="009A2FA7" w:rsidRPr="00C31154">
      <w:pPr>
        <w:widowControl w:val="false"/>
        <w:suppressAutoHyphens w:val="false"/>
        <w:autoSpaceDE w:val="false"/>
        <w:autoSpaceDN w:val="false"/>
        <w:adjustRightInd w:val="false"/>
        <w:ind w:firstLine="709"/>
        <w:jc w:val="center"/>
        <w:rPr>
          <w:bCs/>
          <w:sz w:val="30"/>
          <w:szCs w:val="30"/>
          <w:lang w:eastAsia="ru-RU"/>
        </w:rPr>
      </w:pP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Показатель 1. Актуальность размещаемой информации о порядке предоставления Муниципальной услуги.</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Единица измерения – проценты.</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Нормативное значение показателя – 100.</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Источник информации – официальный сайт администрации               города</w:t>
      </w:r>
      <w:r w:rsidR="001305D8">
        <w:rPr>
          <w:sz w:val="30"/>
          <w:szCs w:val="30"/>
          <w:lang w:eastAsia="ru-RU"/>
        </w:rPr>
        <w:t xml:space="preserve"> Красноярска (далее – Сайт)</w:t>
      </w:r>
      <w:r w:rsidRPr="00C31154">
        <w:rPr>
          <w:sz w:val="30"/>
          <w:szCs w:val="30"/>
          <w:lang w:eastAsia="ru-RU"/>
        </w:rPr>
        <w:t>.</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Расчет показателя (пояснения):</w:t>
      </w:r>
    </w:p>
    <w:p w:rsidP="00CC1245" w:rsidR="00CC1245" w:rsidRDefault="00CC1245" w:rsidRPr="009A2FA7">
      <w:pPr>
        <w:widowControl w:val="false"/>
        <w:suppressAutoHyphens w:val="false"/>
        <w:autoSpaceDE w:val="false"/>
        <w:autoSpaceDN w:val="false"/>
        <w:adjustRightInd w:val="false"/>
        <w:jc w:val="center"/>
        <w:rPr>
          <w:sz w:val="28"/>
          <w:szCs w:val="28"/>
          <w:lang w:eastAsia="ru-RU"/>
        </w:rPr>
      </w:pPr>
    </w:p>
    <w:p w:rsidP="00CC1245" w:rsidR="00CC1245" w:rsidRDefault="00CC1245" w:rsidRPr="00C31154">
      <w:pPr>
        <w:widowControl w:val="false"/>
        <w:suppressAutoHyphens w:val="false"/>
        <w:autoSpaceDE w:val="false"/>
        <w:autoSpaceDN w:val="false"/>
        <w:adjustRightInd w:val="false"/>
        <w:jc w:val="center"/>
        <w:rPr>
          <w:sz w:val="30"/>
          <w:szCs w:val="30"/>
          <w:lang w:eastAsia="ru-RU"/>
        </w:rPr>
      </w:pPr>
      <w:r w:rsidRPr="00C31154">
        <w:rPr>
          <w:sz w:val="30"/>
          <w:szCs w:val="30"/>
          <w:lang w:eastAsia="ru-RU"/>
        </w:rPr>
        <w:t>П</w:t>
      </w:r>
      <w:r w:rsidRPr="00C31154">
        <w:rPr>
          <w:sz w:val="30"/>
          <w:szCs w:val="30"/>
          <w:vertAlign w:val="subscript"/>
          <w:lang w:eastAsia="ru-RU"/>
        </w:rPr>
        <w:t>АИ</w:t>
      </w:r>
      <w:r w:rsidRPr="00C31154">
        <w:rPr>
          <w:sz w:val="30"/>
          <w:szCs w:val="30"/>
          <w:lang w:eastAsia="ru-RU"/>
        </w:rPr>
        <w:t xml:space="preserve"> = (А</w:t>
      </w:r>
      <w:r w:rsidRPr="00C31154">
        <w:rPr>
          <w:sz w:val="30"/>
          <w:szCs w:val="30"/>
          <w:vertAlign w:val="subscript"/>
          <w:lang w:eastAsia="ru-RU"/>
        </w:rPr>
        <w:t>МП</w:t>
      </w:r>
      <w:r w:rsidRPr="00C31154">
        <w:rPr>
          <w:sz w:val="30"/>
          <w:szCs w:val="30"/>
          <w:lang w:eastAsia="ru-RU"/>
        </w:rPr>
        <w:t xml:space="preserve"> + А</w:t>
      </w:r>
      <w:r w:rsidRPr="00C31154">
        <w:rPr>
          <w:sz w:val="30"/>
          <w:szCs w:val="30"/>
          <w:vertAlign w:val="subscript"/>
          <w:lang w:eastAsia="ru-RU"/>
        </w:rPr>
        <w:t>ГП</w:t>
      </w:r>
      <w:r w:rsidRPr="00C31154">
        <w:rPr>
          <w:sz w:val="30"/>
          <w:szCs w:val="30"/>
          <w:lang w:eastAsia="ru-RU"/>
        </w:rPr>
        <w:t xml:space="preserve"> + А</w:t>
      </w:r>
      <w:r w:rsidRPr="00C31154">
        <w:rPr>
          <w:sz w:val="30"/>
          <w:szCs w:val="30"/>
          <w:vertAlign w:val="subscript"/>
          <w:lang w:eastAsia="ru-RU"/>
        </w:rPr>
        <w:t>Т</w:t>
      </w:r>
      <w:r w:rsidRPr="00C31154">
        <w:rPr>
          <w:sz w:val="30"/>
          <w:szCs w:val="30"/>
          <w:lang w:eastAsia="ru-RU"/>
        </w:rPr>
        <w:t xml:space="preserve"> + А</w:t>
      </w:r>
      <w:r w:rsidRPr="00C31154">
        <w:rPr>
          <w:sz w:val="30"/>
          <w:szCs w:val="30"/>
          <w:vertAlign w:val="subscript"/>
          <w:lang w:eastAsia="ru-RU"/>
        </w:rPr>
        <w:t>АР</w:t>
      </w:r>
      <w:r w:rsidRPr="00C31154">
        <w:rPr>
          <w:sz w:val="30"/>
          <w:szCs w:val="30"/>
          <w:lang w:eastAsia="ru-RU"/>
        </w:rPr>
        <w:t xml:space="preserve"> + А</w:t>
      </w:r>
      <w:r w:rsidRPr="00C31154">
        <w:rPr>
          <w:sz w:val="30"/>
          <w:szCs w:val="30"/>
          <w:vertAlign w:val="subscript"/>
          <w:lang w:eastAsia="ru-RU"/>
        </w:rPr>
        <w:t>ФЗ</w:t>
      </w:r>
      <w:r w:rsidRPr="00C31154">
        <w:rPr>
          <w:sz w:val="30"/>
          <w:szCs w:val="30"/>
          <w:lang w:eastAsia="ru-RU"/>
        </w:rPr>
        <w:t>) x 100%,</w:t>
      </w:r>
    </w:p>
    <w:p w:rsidP="00CC1245" w:rsidR="00CC1245" w:rsidRDefault="00CC1245" w:rsidRPr="009A2FA7">
      <w:pPr>
        <w:widowControl w:val="false"/>
        <w:suppressAutoHyphens w:val="false"/>
        <w:autoSpaceDE w:val="false"/>
        <w:autoSpaceDN w:val="false"/>
        <w:adjustRightInd w:val="false"/>
        <w:ind w:firstLine="540"/>
        <w:jc w:val="both"/>
        <w:rPr>
          <w:sz w:val="28"/>
          <w:szCs w:val="28"/>
          <w:lang w:eastAsia="ru-RU"/>
        </w:rPr>
      </w:pP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где:</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А</w:t>
      </w:r>
      <w:r w:rsidRPr="00C31154">
        <w:rPr>
          <w:sz w:val="30"/>
          <w:szCs w:val="30"/>
          <w:vertAlign w:val="subscript"/>
          <w:lang w:eastAsia="ru-RU"/>
        </w:rPr>
        <w:t>МП</w:t>
      </w:r>
      <w:r w:rsidRPr="00C31154">
        <w:rPr>
          <w:sz w:val="30"/>
          <w:szCs w:val="30"/>
          <w:lang w:eastAsia="ru-RU"/>
        </w:rPr>
        <w:t xml:space="preserve"> – информация о местах приема Заявителей по вопросам предоставления Муниципальной услуги, в том числе </w:t>
      </w:r>
      <w:proofErr w:type="spellStart"/>
      <w:r w:rsidRPr="00C31154">
        <w:rPr>
          <w:sz w:val="30"/>
          <w:szCs w:val="30"/>
          <w:lang w:eastAsia="ru-RU"/>
        </w:rPr>
        <w:t>прием</w:t>
      </w:r>
      <w:proofErr w:type="spellEnd"/>
      <w:r w:rsidRPr="00C31154">
        <w:rPr>
          <w:sz w:val="30"/>
          <w:szCs w:val="30"/>
          <w:lang w:eastAsia="ru-RU"/>
        </w:rPr>
        <w:t xml:space="preserve"> Заявлений</w:t>
      </w:r>
      <w:r w:rsidR="009A2FA7">
        <w:rPr>
          <w:sz w:val="30"/>
          <w:szCs w:val="30"/>
          <w:lang w:eastAsia="ru-RU"/>
        </w:rPr>
        <w:t xml:space="preserve"> </w:t>
      </w:r>
      <w:r w:rsidRPr="00C31154">
        <w:rPr>
          <w:sz w:val="30"/>
          <w:szCs w:val="30"/>
          <w:lang w:eastAsia="ru-RU"/>
        </w:rPr>
        <w:t xml:space="preserve"> и выдача результата предоставления Муниципальной услуги, адрес, номер кабинета.</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При оценке показателя необходимо также учитывать, реализована ли возможность подать документы на предоставление Муниципальной услуги через МФЦ;</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А</w:t>
      </w:r>
      <w:r w:rsidRPr="00C31154">
        <w:rPr>
          <w:sz w:val="30"/>
          <w:szCs w:val="30"/>
          <w:vertAlign w:val="subscript"/>
          <w:lang w:eastAsia="ru-RU"/>
        </w:rPr>
        <w:t>ГП</w:t>
      </w:r>
      <w:r w:rsidRPr="00C31154">
        <w:rPr>
          <w:sz w:val="30"/>
          <w:szCs w:val="30"/>
          <w:lang w:eastAsia="ru-RU"/>
        </w:rPr>
        <w:t xml:space="preserve"> – наличие актуальной информации о графике приема Заявителей по вопросам предоставления Муниципальной услуги, включая дни недели, время приема, время обеда (при наличии);</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А</w:t>
      </w:r>
      <w:r w:rsidRPr="00C31154">
        <w:rPr>
          <w:sz w:val="30"/>
          <w:szCs w:val="30"/>
          <w:vertAlign w:val="subscript"/>
          <w:lang w:eastAsia="ru-RU"/>
        </w:rPr>
        <w:t>Т</w:t>
      </w:r>
      <w:r w:rsidRPr="00C31154">
        <w:rPr>
          <w:sz w:val="30"/>
          <w:szCs w:val="30"/>
          <w:lang w:eastAsia="ru-RU"/>
        </w:rPr>
        <w:t xml:space="preserve"> – наличие актуальной информации о справочных телефонах, </w:t>
      </w:r>
      <w:r w:rsidR="009A2FA7">
        <w:rPr>
          <w:sz w:val="30"/>
          <w:szCs w:val="30"/>
          <w:lang w:eastAsia="ru-RU"/>
        </w:rPr>
        <w:t xml:space="preserve"> </w:t>
      </w:r>
      <w:r w:rsidRPr="00C31154">
        <w:rPr>
          <w:sz w:val="30"/>
          <w:szCs w:val="30"/>
          <w:lang w:eastAsia="ru-RU"/>
        </w:rPr>
        <w:t>по которым можно получить консультацию по вопросам предоставления Муниципальной услуги;</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А</w:t>
      </w:r>
      <w:r w:rsidRPr="00C31154">
        <w:rPr>
          <w:sz w:val="30"/>
          <w:szCs w:val="30"/>
          <w:vertAlign w:val="subscript"/>
          <w:lang w:eastAsia="ru-RU"/>
        </w:rPr>
        <w:t>АР</w:t>
      </w:r>
      <w:r w:rsidRPr="00C31154">
        <w:rPr>
          <w:sz w:val="30"/>
          <w:szCs w:val="30"/>
          <w:lang w:eastAsia="ru-RU"/>
        </w:rPr>
        <w:t xml:space="preserve"> – наличие актуальной редакции Административного регламента (далее – АР) предоставления Муниципальной услуги;</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А</w:t>
      </w:r>
      <w:r w:rsidRPr="00C31154">
        <w:rPr>
          <w:sz w:val="30"/>
          <w:szCs w:val="30"/>
          <w:vertAlign w:val="subscript"/>
          <w:lang w:eastAsia="ru-RU"/>
        </w:rPr>
        <w:t>ФЗ</w:t>
      </w:r>
      <w:r w:rsidRPr="00C31154">
        <w:rPr>
          <w:sz w:val="30"/>
          <w:szCs w:val="30"/>
          <w:lang w:eastAsia="ru-RU"/>
        </w:rPr>
        <w:t xml:space="preserve"> – наличие актуальной редакции формы Заявления </w:t>
      </w:r>
      <w:r w:rsidR="009A2FA7">
        <w:rPr>
          <w:sz w:val="30"/>
          <w:szCs w:val="30"/>
          <w:lang w:eastAsia="ru-RU"/>
        </w:rPr>
        <w:t xml:space="preserve">                     </w:t>
      </w:r>
      <w:r w:rsidRPr="00C31154">
        <w:rPr>
          <w:sz w:val="30"/>
          <w:szCs w:val="30"/>
          <w:lang w:eastAsia="ru-RU"/>
        </w:rPr>
        <w:t>на предоставление Муниципальной услуги.</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Показатель представляет собой сумму баллов за каждую размещенную на Сайте позицию. В случае актуальности размещенной информации присваивается 0,2 балла, иначе 0 баллов. Нормативное </w:t>
      </w:r>
      <w:r w:rsidRPr="00C31154">
        <w:rPr>
          <w:sz w:val="30"/>
          <w:szCs w:val="30"/>
          <w:lang w:eastAsia="ru-RU"/>
        </w:rPr>
        <w:lastRenderedPageBreak/>
        <w:t>значение показателя равно 100. Отклонение от нормы говорит</w:t>
      </w:r>
      <w:r w:rsidR="009A2FA7">
        <w:rPr>
          <w:sz w:val="30"/>
          <w:szCs w:val="30"/>
          <w:lang w:eastAsia="ru-RU"/>
        </w:rPr>
        <w:t xml:space="preserve">                     </w:t>
      </w:r>
      <w:r w:rsidRPr="00C31154">
        <w:rPr>
          <w:sz w:val="30"/>
          <w:szCs w:val="30"/>
          <w:lang w:eastAsia="ru-RU"/>
        </w:rPr>
        <w:t xml:space="preserve"> о некачественном предоставлении Муниципальной услуги с точки зрения актуальности размещаемой информации.</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Показатель 2. Соблюдение срока предоставления Муниципальной услуги.</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Единица измерения – проценты.</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Нормативное значение показателя – 100.</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Для оценки показателей осуществляется выборка обращений граждан за предоставлением Муниципальной услуги за прошедший год.</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Источник информации: система электронного документооборота (далее – СЭД).</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Показатель рассчитывается на основе выборки обращений </w:t>
      </w:r>
      <w:r w:rsidR="009A2FA7">
        <w:rPr>
          <w:sz w:val="30"/>
          <w:szCs w:val="30"/>
          <w:lang w:eastAsia="ru-RU"/>
        </w:rPr>
        <w:t xml:space="preserve">                    </w:t>
      </w:r>
      <w:r w:rsidRPr="00C31154">
        <w:rPr>
          <w:sz w:val="30"/>
          <w:szCs w:val="30"/>
          <w:lang w:eastAsia="ru-RU"/>
        </w:rPr>
        <w:t>за Муниципальной услугой в период, за который проводится оценка качества.</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Расчет показателя (пояснения):</w:t>
      </w:r>
    </w:p>
    <w:p w:rsidP="00CC1245" w:rsidR="00CC1245" w:rsidRDefault="00CC1245" w:rsidRPr="00C31154">
      <w:pPr>
        <w:widowControl w:val="false"/>
        <w:suppressAutoHyphens w:val="false"/>
        <w:autoSpaceDE w:val="false"/>
        <w:autoSpaceDN w:val="false"/>
        <w:adjustRightInd w:val="false"/>
        <w:ind w:firstLine="539"/>
        <w:jc w:val="both"/>
        <w:rPr>
          <w:sz w:val="30"/>
          <w:szCs w:val="30"/>
          <w:lang w:eastAsia="ru-RU"/>
        </w:rPr>
      </w:pPr>
    </w:p>
    <w:p w:rsidP="00CC1245" w:rsidR="00CC1245" w:rsidRDefault="006E12A9" w:rsidRPr="00C31154">
      <w:pPr>
        <w:widowControl w:val="false"/>
        <w:suppressAutoHyphens w:val="false"/>
        <w:autoSpaceDE w:val="false"/>
        <w:autoSpaceDN w:val="false"/>
        <w:adjustRightInd w:val="false"/>
        <w:jc w:val="center"/>
        <w:rPr>
          <w:sz w:val="30"/>
          <w:szCs w:val="30"/>
          <w:lang w:eastAsia="ru-RU"/>
        </w:rPr>
      </w:pPr>
      <w:r w:rsidRPr="00C31154">
        <w:rPr>
          <w:noProof/>
          <w:position w:val="-41"/>
          <w:sz w:val="30"/>
          <w:szCs w:val="30"/>
          <w:lang w:eastAsia="ru-RU"/>
        </w:rPr>
        <w:drawing>
          <wp:inline distB="0" distL="0" distR="0" distT="0">
            <wp:extent cx="1343025" cy="647700"/>
            <wp:effectExtent b="0" l="0" r="9525" t="0"/>
            <wp:docPr id="2" name="Рисунок 2"/>
            <wp:cNvGraphicFramePr>
              <a:graphicFrameLocks noChangeAspect="true"/>
            </wp:cNvGraphicFramePr>
            <a:graphic>
              <a:graphicData uri="http://schemas.openxmlformats.org/drawingml/2006/picture">
                <pic:pic>
                  <pic:nvPicPr>
                    <pic:cNvPr id="0" name="Picture 1"/>
                    <pic:cNvPicPr>
                      <a:picLocks noChangeArrowheads="true" noChangeAspect="true"/>
                    </pic:cNvPicPr>
                  </pic:nvPicPr>
                  <pic:blipFill>
                    <a:blip cstate="print" r:embed="rId24">
                      <a:extLst>
                        <a:ext uri="{28A0092B-C50C-407E-A947-70E740481C1C}">
                          <a14:useLocalDpi val="false"/>
                        </a:ext>
                      </a:extLst>
                    </a:blip>
                    <a:srcRect/>
                    <a:stretch>
                      <a:fillRect/>
                    </a:stretch>
                  </pic:blipFill>
                  <pic:spPr bwMode="auto">
                    <a:xfrm>
                      <a:off x="0" y="0"/>
                      <a:ext cx="1343025" cy="647700"/>
                    </a:xfrm>
                    <a:prstGeom prst="rect">
                      <a:avLst/>
                    </a:prstGeom>
                    <a:noFill/>
                    <a:ln>
                      <a:noFill/>
                    </a:ln>
                  </pic:spPr>
                </pic:pic>
              </a:graphicData>
            </a:graphic>
          </wp:inline>
        </w:drawing>
      </w:r>
    </w:p>
    <w:p w:rsidP="00CC1245" w:rsidR="00CC1245" w:rsidRDefault="00CC1245" w:rsidRPr="00C31154">
      <w:pPr>
        <w:widowControl w:val="false"/>
        <w:suppressAutoHyphens w:val="false"/>
        <w:autoSpaceDE w:val="false"/>
        <w:autoSpaceDN w:val="false"/>
        <w:adjustRightInd w:val="false"/>
        <w:ind w:firstLine="540"/>
        <w:jc w:val="both"/>
        <w:rPr>
          <w:sz w:val="30"/>
          <w:szCs w:val="30"/>
          <w:lang w:eastAsia="ru-RU"/>
        </w:rPr>
      </w:pP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где:</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k – количество Муниципальных услуг из выборки;</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proofErr w:type="spellStart"/>
      <w:r w:rsidRPr="00C31154">
        <w:rPr>
          <w:sz w:val="30"/>
          <w:szCs w:val="30"/>
          <w:lang w:eastAsia="ru-RU"/>
        </w:rPr>
        <w:t>S</w:t>
      </w:r>
      <w:r w:rsidRPr="00C31154">
        <w:rPr>
          <w:sz w:val="30"/>
          <w:szCs w:val="30"/>
          <w:vertAlign w:val="subscript"/>
          <w:lang w:eastAsia="ru-RU"/>
        </w:rPr>
        <w:t>i</w:t>
      </w:r>
      <w:proofErr w:type="spellEnd"/>
      <w:r w:rsidRPr="00C31154">
        <w:rPr>
          <w:sz w:val="30"/>
          <w:szCs w:val="30"/>
          <w:lang w:eastAsia="ru-RU"/>
        </w:rPr>
        <w:t xml:space="preserve"> – фактический срок предоставления каждой Муниципальной услуги из выборки;</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S</w:t>
      </w:r>
      <w:r w:rsidRPr="00C31154">
        <w:rPr>
          <w:sz w:val="30"/>
          <w:szCs w:val="30"/>
          <w:vertAlign w:val="subscript"/>
          <w:lang w:eastAsia="ru-RU"/>
        </w:rPr>
        <w:t>N</w:t>
      </w:r>
      <w:r w:rsidRPr="00C31154">
        <w:rPr>
          <w:sz w:val="30"/>
          <w:szCs w:val="30"/>
          <w:lang w:eastAsia="ru-RU"/>
        </w:rPr>
        <w:t xml:space="preserve"> – срок предоставления Муниципальной услуги, установленный                    в АР.</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Показатель представляет собой отношение фактического срока рассмотрения обращений за Муниципальной услугой к суммарному сроку рассмотрения этих же обращений в соответствии со сроком, установленным АР.</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Фактический срок рассмотрения обращения за Муниципальной услугой определяется периодом времени </w:t>
      </w:r>
      <w:proofErr w:type="gramStart"/>
      <w:r w:rsidRPr="00C31154">
        <w:rPr>
          <w:sz w:val="30"/>
          <w:szCs w:val="30"/>
          <w:lang w:eastAsia="ru-RU"/>
        </w:rPr>
        <w:t>с даты регистрации</w:t>
      </w:r>
      <w:proofErr w:type="gramEnd"/>
      <w:r w:rsidRPr="00C31154">
        <w:rPr>
          <w:sz w:val="30"/>
          <w:szCs w:val="30"/>
          <w:lang w:eastAsia="ru-RU"/>
        </w:rPr>
        <w:t xml:space="preserve"> Заявления до даты исполнения (направления или выдачи ответа Заявителю). Срок предоставления Муниципальной услуги согласно АР представляет </w:t>
      </w:r>
      <w:r w:rsidR="006E2206" w:rsidRPr="00C31154">
        <w:rPr>
          <w:sz w:val="30"/>
          <w:szCs w:val="30"/>
          <w:lang w:eastAsia="ru-RU"/>
        </w:rPr>
        <w:t xml:space="preserve">         </w:t>
      </w:r>
      <w:r w:rsidRPr="00C31154">
        <w:rPr>
          <w:sz w:val="30"/>
          <w:szCs w:val="30"/>
          <w:lang w:eastAsia="ru-RU"/>
        </w:rPr>
        <w:t xml:space="preserve">собой максимальный срок предоставления Муниципальной услуги, закрепленный в стандарте АР. Значение показателя меньше или равно 100% говорит о том, что Муниципальная услуга предоставлена </w:t>
      </w:r>
      <w:r w:rsidR="009A2FA7">
        <w:rPr>
          <w:sz w:val="30"/>
          <w:szCs w:val="30"/>
          <w:lang w:eastAsia="ru-RU"/>
        </w:rPr>
        <w:t xml:space="preserve">                    </w:t>
      </w:r>
      <w:r w:rsidRPr="00C31154">
        <w:rPr>
          <w:sz w:val="30"/>
          <w:szCs w:val="30"/>
          <w:lang w:eastAsia="ru-RU"/>
        </w:rPr>
        <w:t>без нарушения сроков (в срок или ранее), установленных АР. Следовательно, Муниципальная услуга предоставлена качественно.</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Показатель 3. Доля обращений за предоставлением Муниципальной услуги, в отношении которых осуществлено досудебное обжалование действий органов и должностных лиц </w:t>
      </w:r>
      <w:r w:rsidR="009A2FA7">
        <w:rPr>
          <w:sz w:val="30"/>
          <w:szCs w:val="30"/>
          <w:lang w:eastAsia="ru-RU"/>
        </w:rPr>
        <w:t xml:space="preserve">                  </w:t>
      </w:r>
      <w:r w:rsidRPr="00C31154">
        <w:rPr>
          <w:sz w:val="30"/>
          <w:szCs w:val="30"/>
          <w:lang w:eastAsia="ru-RU"/>
        </w:rPr>
        <w:lastRenderedPageBreak/>
        <w:t>при предоставлении Муниципальной услуги, в общем количестве обращений за Муниципальной услугой.</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Единица измерения – проценты.</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Нормативное значение – 0.</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Источник информации – СЭД.</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Расчет показателя (пояснение):</w:t>
      </w:r>
    </w:p>
    <w:p w:rsidP="00CC1245" w:rsidR="00CC1245" w:rsidRDefault="00CC1245" w:rsidRPr="001305D8">
      <w:pPr>
        <w:widowControl w:val="false"/>
        <w:suppressAutoHyphens w:val="false"/>
        <w:autoSpaceDE w:val="false"/>
        <w:autoSpaceDN w:val="false"/>
        <w:adjustRightInd w:val="false"/>
        <w:ind w:firstLine="540"/>
        <w:jc w:val="both"/>
        <w:rPr>
          <w:sz w:val="14"/>
          <w:szCs w:val="14"/>
          <w:lang w:eastAsia="ru-RU"/>
        </w:rPr>
      </w:pPr>
    </w:p>
    <w:p w:rsidP="00CC1245" w:rsidR="00CC1245" w:rsidRDefault="006E12A9" w:rsidRPr="00C31154">
      <w:pPr>
        <w:widowControl w:val="false"/>
        <w:suppressAutoHyphens w:val="false"/>
        <w:autoSpaceDE w:val="false"/>
        <w:autoSpaceDN w:val="false"/>
        <w:adjustRightInd w:val="false"/>
        <w:jc w:val="center"/>
        <w:rPr>
          <w:sz w:val="30"/>
          <w:szCs w:val="30"/>
          <w:lang w:eastAsia="ru-RU"/>
        </w:rPr>
      </w:pPr>
      <w:r w:rsidRPr="00C31154">
        <w:rPr>
          <w:noProof/>
          <w:position w:val="-25"/>
          <w:sz w:val="30"/>
          <w:szCs w:val="30"/>
          <w:lang w:eastAsia="ru-RU"/>
        </w:rPr>
        <w:drawing>
          <wp:inline distB="0" distL="0" distR="0" distT="0">
            <wp:extent cx="1209675" cy="447675"/>
            <wp:effectExtent b="9525" l="0" r="9525" t="0"/>
            <wp:docPr id="3" name="Рисунок 3"/>
            <wp:cNvGraphicFramePr>
              <a:graphicFrameLocks noChangeAspect="true"/>
            </wp:cNvGraphicFramePr>
            <a:graphic>
              <a:graphicData uri="http://schemas.openxmlformats.org/drawingml/2006/picture">
                <pic:pic>
                  <pic:nvPicPr>
                    <pic:cNvPr id="0" name="Picture 2"/>
                    <pic:cNvPicPr>
                      <a:picLocks noChangeArrowheads="true" noChangeAspect="true"/>
                    </pic:cNvPicPr>
                  </pic:nvPicPr>
                  <pic:blipFill>
                    <a:blip cstate="print" r:embed="rId25">
                      <a:extLst>
                        <a:ext uri="{28A0092B-C50C-407E-A947-70E740481C1C}">
                          <a14:useLocalDpi val="false"/>
                        </a:ext>
                      </a:extLst>
                    </a:blip>
                    <a:srcRect/>
                    <a:stretch>
                      <a:fillRect/>
                    </a:stretch>
                  </pic:blipFill>
                  <pic:spPr bwMode="auto">
                    <a:xfrm>
                      <a:off x="0" y="0"/>
                      <a:ext cx="1209675" cy="447675"/>
                    </a:xfrm>
                    <a:prstGeom prst="rect">
                      <a:avLst/>
                    </a:prstGeom>
                    <a:noFill/>
                    <a:ln>
                      <a:noFill/>
                    </a:ln>
                  </pic:spPr>
                </pic:pic>
              </a:graphicData>
            </a:graphic>
          </wp:inline>
        </w:drawing>
      </w:r>
    </w:p>
    <w:p w:rsidP="00CC1245" w:rsidR="00CC1245" w:rsidRDefault="00CC1245" w:rsidRPr="001305D8">
      <w:pPr>
        <w:widowControl w:val="false"/>
        <w:suppressAutoHyphens w:val="false"/>
        <w:autoSpaceDE w:val="false"/>
        <w:autoSpaceDN w:val="false"/>
        <w:adjustRightInd w:val="false"/>
        <w:ind w:firstLine="540"/>
        <w:jc w:val="both"/>
        <w:rPr>
          <w:sz w:val="14"/>
          <w:szCs w:val="14"/>
          <w:lang w:eastAsia="ru-RU"/>
        </w:rPr>
      </w:pP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где:</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K</w:t>
      </w:r>
      <w:proofErr w:type="gramEnd"/>
      <w:r w:rsidRPr="00C31154">
        <w:rPr>
          <w:sz w:val="30"/>
          <w:szCs w:val="30"/>
          <w:vertAlign w:val="subscript"/>
          <w:lang w:eastAsia="ru-RU"/>
        </w:rPr>
        <w:t>Ж</w:t>
      </w:r>
      <w:r w:rsidRPr="00C31154">
        <w:rPr>
          <w:sz w:val="30"/>
          <w:szCs w:val="30"/>
          <w:lang w:eastAsia="ru-RU"/>
        </w:rPr>
        <w:t xml:space="preserve"> – количество обращений, в отношении которых поданы обоснованные жалобы на действия органа или должностных лиц</w:t>
      </w:r>
      <w:r w:rsidR="009A2FA7">
        <w:rPr>
          <w:sz w:val="30"/>
          <w:szCs w:val="30"/>
          <w:lang w:eastAsia="ru-RU"/>
        </w:rPr>
        <w:t xml:space="preserve">             </w:t>
      </w:r>
      <w:r w:rsidRPr="00C31154">
        <w:rPr>
          <w:sz w:val="30"/>
          <w:szCs w:val="30"/>
          <w:lang w:eastAsia="ru-RU"/>
        </w:rPr>
        <w:t xml:space="preserve"> при предоставлении Муниципальных услуг, поступивших в период, </w:t>
      </w:r>
      <w:r w:rsidR="009A2FA7">
        <w:rPr>
          <w:sz w:val="30"/>
          <w:szCs w:val="30"/>
          <w:lang w:eastAsia="ru-RU"/>
        </w:rPr>
        <w:t xml:space="preserve">             </w:t>
      </w:r>
      <w:r w:rsidRPr="00C31154">
        <w:rPr>
          <w:sz w:val="30"/>
          <w:szCs w:val="30"/>
          <w:lang w:eastAsia="ru-RU"/>
        </w:rPr>
        <w:t>за который проводится оценка качества;</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K</w:t>
      </w:r>
      <w:proofErr w:type="gramEnd"/>
      <w:r w:rsidRPr="00C31154">
        <w:rPr>
          <w:sz w:val="30"/>
          <w:szCs w:val="30"/>
          <w:vertAlign w:val="subscript"/>
          <w:lang w:eastAsia="ru-RU"/>
        </w:rPr>
        <w:t>ОБ</w:t>
      </w:r>
      <w:r w:rsidRPr="00C31154">
        <w:rPr>
          <w:sz w:val="30"/>
          <w:szCs w:val="30"/>
          <w:lang w:eastAsia="ru-RU"/>
        </w:rPr>
        <w:t xml:space="preserve"> – количество обращений за Муниципальной услугой в период, за который проводится оценка качества.</w:t>
      </w:r>
    </w:p>
    <w:p w:rsidP="00CC1245" w:rsidR="00CC1245" w:rsidRDefault="00CC1245" w:rsidRPr="00C31154">
      <w:pPr>
        <w:widowControl w:val="false"/>
        <w:suppressAutoHyphens w:val="false"/>
        <w:autoSpaceDE w:val="false"/>
        <w:autoSpaceDN w:val="false"/>
        <w:adjustRightInd w:val="false"/>
        <w:ind w:firstLine="709"/>
        <w:jc w:val="both"/>
        <w:rPr>
          <w:color w:val="000000"/>
          <w:sz w:val="30"/>
          <w:szCs w:val="30"/>
          <w:lang w:eastAsia="ru-RU"/>
        </w:rPr>
      </w:pPr>
      <w:r w:rsidRPr="00C31154">
        <w:rPr>
          <w:sz w:val="30"/>
          <w:szCs w:val="30"/>
          <w:lang w:eastAsia="ru-RU"/>
        </w:rPr>
        <w:t xml:space="preserve">Под обоснованными жалобами на действия органов </w:t>
      </w:r>
      <w:r w:rsidR="009A2FA7">
        <w:rPr>
          <w:sz w:val="30"/>
          <w:szCs w:val="30"/>
          <w:lang w:eastAsia="ru-RU"/>
        </w:rPr>
        <w:t xml:space="preserve">                                 </w:t>
      </w:r>
      <w:r w:rsidRPr="00C31154">
        <w:rPr>
          <w:sz w:val="30"/>
          <w:szCs w:val="30"/>
          <w:lang w:eastAsia="ru-RU"/>
        </w:rPr>
        <w:t xml:space="preserve">и должностных лиц при предоставлении Муниципальной услуги понимаются жалобы в </w:t>
      </w:r>
      <w:r w:rsidRPr="00C31154">
        <w:rPr>
          <w:color w:val="000000"/>
          <w:sz w:val="30"/>
          <w:szCs w:val="30"/>
          <w:lang w:eastAsia="ru-RU"/>
        </w:rPr>
        <w:t xml:space="preserve">соответствии с перечнем оснований </w:t>
      </w:r>
      <w:r w:rsidR="009A2FA7">
        <w:rPr>
          <w:color w:val="000000"/>
          <w:sz w:val="30"/>
          <w:szCs w:val="30"/>
          <w:lang w:eastAsia="ru-RU"/>
        </w:rPr>
        <w:t xml:space="preserve">                          </w:t>
      </w:r>
      <w:r w:rsidRPr="00C31154">
        <w:rPr>
          <w:color w:val="000000"/>
          <w:sz w:val="30"/>
          <w:szCs w:val="30"/>
          <w:lang w:eastAsia="ru-RU"/>
        </w:rPr>
        <w:t xml:space="preserve">для досудебного обжалования решений и действий (бездействия) органа или должностного лица, предоставляющего Муниципальную услугу, </w:t>
      </w:r>
      <w:r w:rsidR="009A2FA7">
        <w:rPr>
          <w:color w:val="000000"/>
          <w:sz w:val="30"/>
          <w:szCs w:val="30"/>
          <w:lang w:eastAsia="ru-RU"/>
        </w:rPr>
        <w:t xml:space="preserve">              </w:t>
      </w:r>
      <w:r w:rsidRPr="00C31154">
        <w:rPr>
          <w:color w:val="000000"/>
          <w:sz w:val="30"/>
          <w:szCs w:val="30"/>
          <w:lang w:eastAsia="ru-RU"/>
        </w:rPr>
        <w:t xml:space="preserve">в том числе установленных </w:t>
      </w:r>
      <w:hyperlink r:id="rId26" w:history="true" w:tooltip="Федеральный закон от 27.07.2010 N 210-ФЗ (ред. от 30.12.2020) &quot;Об организации предоставления государственных и муниципальных услуг&quot; (с изм. и доп., вступ. в силу с 01.01.2021){КонсультантПлюс}">
        <w:proofErr w:type="spellStart"/>
        <w:r w:rsidRPr="00C31154">
          <w:rPr>
            <w:color w:val="000000"/>
            <w:sz w:val="30"/>
            <w:szCs w:val="30"/>
            <w:lang w:eastAsia="ru-RU"/>
          </w:rPr>
          <w:t>статьей</w:t>
        </w:r>
        <w:proofErr w:type="spellEnd"/>
        <w:r w:rsidRPr="00C31154">
          <w:rPr>
            <w:color w:val="000000"/>
            <w:sz w:val="30"/>
            <w:szCs w:val="30"/>
            <w:lang w:eastAsia="ru-RU"/>
          </w:rPr>
          <w:t xml:space="preserve"> 11.1</w:t>
        </w:r>
      </w:hyperlink>
      <w:r w:rsidRPr="00C31154">
        <w:rPr>
          <w:color w:val="000000"/>
          <w:sz w:val="30"/>
          <w:szCs w:val="30"/>
          <w:lang w:eastAsia="ru-RU"/>
        </w:rPr>
        <w:t xml:space="preserve"> </w:t>
      </w:r>
      <w:r w:rsidR="001305D8">
        <w:rPr>
          <w:color w:val="000000"/>
          <w:sz w:val="30"/>
          <w:szCs w:val="30"/>
          <w:lang w:eastAsia="ru-RU"/>
        </w:rPr>
        <w:t>Федерального закона                         от 27.07.2010 № 210-ФЗ</w:t>
      </w:r>
      <w:r w:rsidRPr="00C31154">
        <w:rPr>
          <w:color w:val="000000"/>
          <w:sz w:val="30"/>
          <w:szCs w:val="30"/>
          <w:lang w:eastAsia="ru-RU"/>
        </w:rPr>
        <w:t>.</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color w:val="000000"/>
          <w:sz w:val="30"/>
          <w:szCs w:val="30"/>
          <w:lang w:eastAsia="ru-RU"/>
        </w:rPr>
        <w:t>Нормативное значение показателя равно 0. Наличие обоснованных</w:t>
      </w:r>
      <w:r w:rsidRPr="00C31154">
        <w:rPr>
          <w:sz w:val="30"/>
          <w:szCs w:val="30"/>
          <w:lang w:eastAsia="ru-RU"/>
        </w:rPr>
        <w:t xml:space="preserve"> жалоб, связанных с предоставлением Муниципальной услуги </w:t>
      </w:r>
      <w:r w:rsidR="001305D8">
        <w:rPr>
          <w:sz w:val="30"/>
          <w:szCs w:val="30"/>
          <w:lang w:eastAsia="ru-RU"/>
        </w:rPr>
        <w:t xml:space="preserve">                            </w:t>
      </w:r>
      <w:r w:rsidRPr="00C31154">
        <w:rPr>
          <w:sz w:val="30"/>
          <w:szCs w:val="30"/>
          <w:lang w:eastAsia="ru-RU"/>
        </w:rPr>
        <w:t>(как минимум одной и более), говорит о нарушении АР и иных нормативных актов и, соответственно, о некачественном предоставлении Муниципальной услуги.</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Показатель 4. Доля обращений за Муниципальной услугой, </w:t>
      </w:r>
      <w:r w:rsidR="009A2FA7">
        <w:rPr>
          <w:sz w:val="30"/>
          <w:szCs w:val="30"/>
          <w:lang w:eastAsia="ru-RU"/>
        </w:rPr>
        <w:t xml:space="preserve">                    </w:t>
      </w:r>
      <w:r w:rsidRPr="00C31154">
        <w:rPr>
          <w:sz w:val="30"/>
          <w:szCs w:val="30"/>
          <w:lang w:eastAsia="ru-RU"/>
        </w:rPr>
        <w:t>в отношении которых принято судом решение о неправомерности действий органов при предоставлении Муниципальной услуги, в общем количестве обращений за Муниципальной услугой.</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Единица измерения – проценты.</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Нормативное значение – 0.</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Источник информации – СЭД.</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Расчет показателя (пояснение):</w:t>
      </w:r>
    </w:p>
    <w:p w:rsidP="00CC1245" w:rsidR="00CC1245" w:rsidRDefault="00CC1245" w:rsidRPr="001305D8">
      <w:pPr>
        <w:widowControl w:val="false"/>
        <w:suppressAutoHyphens w:val="false"/>
        <w:autoSpaceDE w:val="false"/>
        <w:autoSpaceDN w:val="false"/>
        <w:adjustRightInd w:val="false"/>
        <w:ind w:firstLine="540"/>
        <w:jc w:val="both"/>
        <w:rPr>
          <w:sz w:val="14"/>
          <w:szCs w:val="14"/>
          <w:lang w:eastAsia="ru-RU"/>
        </w:rPr>
      </w:pPr>
    </w:p>
    <w:p w:rsidP="00CC1245" w:rsidR="00CC1245" w:rsidRDefault="009A2FA7" w:rsidRPr="00C31154">
      <w:pPr>
        <w:widowControl w:val="false"/>
        <w:suppressAutoHyphens w:val="false"/>
        <w:autoSpaceDE w:val="false"/>
        <w:autoSpaceDN w:val="false"/>
        <w:adjustRightInd w:val="false"/>
        <w:jc w:val="center"/>
        <w:rPr>
          <w:sz w:val="30"/>
          <w:szCs w:val="30"/>
          <w:lang w:eastAsia="ru-RU"/>
        </w:rPr>
      </w:pPr>
      <w:r>
        <w:rPr>
          <w:noProof/>
          <w:position w:val="-25"/>
          <w:sz w:val="30"/>
          <w:szCs w:val="30"/>
          <w:lang w:eastAsia="ru-RU"/>
        </w:rPr>
        <w:t xml:space="preserve"> </w:t>
      </w:r>
      <w:r w:rsidR="006E12A9" w:rsidRPr="00C31154">
        <w:rPr>
          <w:noProof/>
          <w:position w:val="-25"/>
          <w:sz w:val="30"/>
          <w:szCs w:val="30"/>
          <w:lang w:eastAsia="ru-RU"/>
        </w:rPr>
        <w:drawing>
          <wp:inline distB="0" distL="0" distR="0" distT="0">
            <wp:extent cx="1209675" cy="447675"/>
            <wp:effectExtent b="9525" l="0" r="9525" t="0"/>
            <wp:docPr id="4" name="Рисунок 4"/>
            <wp:cNvGraphicFramePr>
              <a:graphicFrameLocks noChangeAspect="true"/>
            </wp:cNvGraphicFramePr>
            <a:graphic>
              <a:graphicData uri="http://schemas.openxmlformats.org/drawingml/2006/picture">
                <pic:pic>
                  <pic:nvPicPr>
                    <pic:cNvPr id="0" name="Picture 3"/>
                    <pic:cNvPicPr>
                      <a:picLocks noChangeArrowheads="true" noChangeAspect="true"/>
                    </pic:cNvPicPr>
                  </pic:nvPicPr>
                  <pic:blipFill>
                    <a:blip cstate="print" r:embed="rId27">
                      <a:extLst>
                        <a:ext uri="{28A0092B-C50C-407E-A947-70E740481C1C}">
                          <a14:useLocalDpi val="false"/>
                        </a:ext>
                      </a:extLst>
                    </a:blip>
                    <a:srcRect/>
                    <a:stretch>
                      <a:fillRect/>
                    </a:stretch>
                  </pic:blipFill>
                  <pic:spPr bwMode="auto">
                    <a:xfrm>
                      <a:off x="0" y="0"/>
                      <a:ext cx="1209675" cy="447675"/>
                    </a:xfrm>
                    <a:prstGeom prst="rect">
                      <a:avLst/>
                    </a:prstGeom>
                    <a:noFill/>
                    <a:ln>
                      <a:noFill/>
                    </a:ln>
                  </pic:spPr>
                </pic:pic>
              </a:graphicData>
            </a:graphic>
          </wp:inline>
        </w:drawing>
      </w:r>
    </w:p>
    <w:p w:rsidP="00CC1245" w:rsidR="009A2FA7" w:rsidRDefault="009A2FA7" w:rsidRPr="001305D8">
      <w:pPr>
        <w:widowControl w:val="false"/>
        <w:suppressAutoHyphens w:val="false"/>
        <w:autoSpaceDE w:val="false"/>
        <w:autoSpaceDN w:val="false"/>
        <w:adjustRightInd w:val="false"/>
        <w:ind w:firstLine="709"/>
        <w:jc w:val="both"/>
        <w:rPr>
          <w:sz w:val="14"/>
          <w:szCs w:val="14"/>
          <w:lang w:eastAsia="ru-RU"/>
        </w:rPr>
      </w:pP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где:</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K</w:t>
      </w:r>
      <w:proofErr w:type="gramEnd"/>
      <w:r w:rsidRPr="00C31154">
        <w:rPr>
          <w:sz w:val="30"/>
          <w:szCs w:val="30"/>
          <w:vertAlign w:val="subscript"/>
          <w:lang w:eastAsia="ru-RU"/>
        </w:rPr>
        <w:t>СР</w:t>
      </w:r>
      <w:r w:rsidRPr="00C31154">
        <w:rPr>
          <w:sz w:val="30"/>
          <w:szCs w:val="30"/>
          <w:lang w:eastAsia="ru-RU"/>
        </w:rPr>
        <w:t xml:space="preserve"> – количество обращений за Муниципальной услугой, </w:t>
      </w:r>
      <w:r w:rsidR="001305D8">
        <w:rPr>
          <w:sz w:val="30"/>
          <w:szCs w:val="30"/>
          <w:lang w:eastAsia="ru-RU"/>
        </w:rPr>
        <w:t xml:space="preserve">                    </w:t>
      </w:r>
      <w:r w:rsidRPr="00C31154">
        <w:rPr>
          <w:sz w:val="30"/>
          <w:szCs w:val="30"/>
          <w:lang w:eastAsia="ru-RU"/>
        </w:rPr>
        <w:t xml:space="preserve">для которых осуществлено судебное обжалование действий органа </w:t>
      </w:r>
      <w:r w:rsidR="009A2FA7">
        <w:rPr>
          <w:sz w:val="30"/>
          <w:szCs w:val="30"/>
          <w:lang w:eastAsia="ru-RU"/>
        </w:rPr>
        <w:t xml:space="preserve">                   </w:t>
      </w:r>
      <w:r w:rsidRPr="00C31154">
        <w:rPr>
          <w:sz w:val="30"/>
          <w:szCs w:val="30"/>
          <w:lang w:eastAsia="ru-RU"/>
        </w:rPr>
        <w:lastRenderedPageBreak/>
        <w:t xml:space="preserve">или должностных лиц при предоставлении Муниципальной услуги (отказов в предоставлении Муниципальной услуги, признанных незаконными в судебном порядке; </w:t>
      </w:r>
      <w:proofErr w:type="spellStart"/>
      <w:r w:rsidRPr="00C31154">
        <w:rPr>
          <w:sz w:val="30"/>
          <w:szCs w:val="30"/>
          <w:lang w:eastAsia="ru-RU"/>
        </w:rPr>
        <w:t>удовлетворенных</w:t>
      </w:r>
      <w:proofErr w:type="spellEnd"/>
      <w:r w:rsidRPr="00C31154">
        <w:rPr>
          <w:sz w:val="30"/>
          <w:szCs w:val="30"/>
          <w:lang w:eastAsia="ru-RU"/>
        </w:rPr>
        <w:t xml:space="preserve"> исков, поданных</w:t>
      </w:r>
      <w:r w:rsidR="00D44078">
        <w:rPr>
          <w:sz w:val="30"/>
          <w:szCs w:val="30"/>
          <w:lang w:eastAsia="ru-RU"/>
        </w:rPr>
        <w:t xml:space="preserve">             </w:t>
      </w:r>
      <w:r w:rsidRPr="00C31154">
        <w:rPr>
          <w:sz w:val="30"/>
          <w:szCs w:val="30"/>
          <w:lang w:eastAsia="ru-RU"/>
        </w:rPr>
        <w:t xml:space="preserve"> в отношении Муниципальной услуги, и т.</w:t>
      </w:r>
      <w:r w:rsidR="00C31154">
        <w:rPr>
          <w:sz w:val="30"/>
          <w:szCs w:val="30"/>
          <w:lang w:eastAsia="ru-RU"/>
        </w:rPr>
        <w:t>п.</w:t>
      </w:r>
      <w:proofErr w:type="gramStart"/>
      <w:r w:rsidR="00C31154">
        <w:rPr>
          <w:sz w:val="30"/>
          <w:szCs w:val="30"/>
          <w:lang w:eastAsia="ru-RU"/>
        </w:rPr>
        <w:t xml:space="preserve"> </w:t>
      </w:r>
      <w:r w:rsidRPr="00C31154">
        <w:rPr>
          <w:sz w:val="30"/>
          <w:szCs w:val="30"/>
          <w:lang w:eastAsia="ru-RU"/>
        </w:rPr>
        <w:t>)</w:t>
      </w:r>
      <w:proofErr w:type="gramEnd"/>
      <w:r w:rsidRPr="00C31154">
        <w:rPr>
          <w:sz w:val="30"/>
          <w:szCs w:val="30"/>
          <w:lang w:eastAsia="ru-RU"/>
        </w:rPr>
        <w:t xml:space="preserve">, поступивших в период, </w:t>
      </w:r>
      <w:r w:rsidR="00D44078">
        <w:rPr>
          <w:sz w:val="30"/>
          <w:szCs w:val="30"/>
          <w:lang w:eastAsia="ru-RU"/>
        </w:rPr>
        <w:t xml:space="preserve">            </w:t>
      </w:r>
      <w:r w:rsidRPr="00C31154">
        <w:rPr>
          <w:sz w:val="30"/>
          <w:szCs w:val="30"/>
          <w:lang w:eastAsia="ru-RU"/>
        </w:rPr>
        <w:t>за который проводится оценка качества;</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K</w:t>
      </w:r>
      <w:proofErr w:type="gramEnd"/>
      <w:r w:rsidRPr="00C31154">
        <w:rPr>
          <w:sz w:val="30"/>
          <w:szCs w:val="30"/>
          <w:vertAlign w:val="subscript"/>
          <w:lang w:eastAsia="ru-RU"/>
        </w:rPr>
        <w:t>ОБ</w:t>
      </w:r>
      <w:r w:rsidRPr="00C31154">
        <w:rPr>
          <w:sz w:val="30"/>
          <w:szCs w:val="30"/>
          <w:lang w:eastAsia="ru-RU"/>
        </w:rPr>
        <w:t xml:space="preserve"> – количество обращений за Муниципальной услугой в период, за который проводится оценка качества.</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Нормативное значение показателя равно 0. Наличие обращений,              в отношении которых принято судом решение о неправомерности действий органов (как минимум одного и более), говорит о нарушении АР и иных нормативных актов и, соответственно, о некачественном предоставлении Муниципальной услуги.</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Показатель 5. Соблюдение сроков регистрации Заявлений </w:t>
      </w:r>
      <w:r w:rsidR="00D44078">
        <w:rPr>
          <w:sz w:val="30"/>
          <w:szCs w:val="30"/>
          <w:lang w:eastAsia="ru-RU"/>
        </w:rPr>
        <w:t xml:space="preserve">                      </w:t>
      </w:r>
      <w:r w:rsidRPr="00C31154">
        <w:rPr>
          <w:sz w:val="30"/>
          <w:szCs w:val="30"/>
          <w:lang w:eastAsia="ru-RU"/>
        </w:rPr>
        <w:t>на предоставление Муниципальной услуги.</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 xml:space="preserve">Показатель применяется только для </w:t>
      </w:r>
      <w:r w:rsidR="006E2206" w:rsidRPr="00C31154">
        <w:rPr>
          <w:sz w:val="30"/>
          <w:szCs w:val="30"/>
          <w:lang w:eastAsia="ru-RU"/>
        </w:rPr>
        <w:t>м</w:t>
      </w:r>
      <w:r w:rsidRPr="00C31154">
        <w:rPr>
          <w:sz w:val="30"/>
          <w:szCs w:val="30"/>
          <w:lang w:eastAsia="ru-RU"/>
        </w:rPr>
        <w:t>униципальных услуг, предоставляемых в электронной форме.</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Единица измерения – проценты.</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Нормативное значение показателя – 100.</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Источник информации – СЭД.</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Расчет показателя (пояснение):</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p>
    <w:p w:rsidP="00CC1245" w:rsidR="00CC1245" w:rsidRDefault="006E12A9" w:rsidRPr="00C31154">
      <w:pPr>
        <w:widowControl w:val="false"/>
        <w:suppressAutoHyphens w:val="false"/>
        <w:autoSpaceDE w:val="false"/>
        <w:autoSpaceDN w:val="false"/>
        <w:adjustRightInd w:val="false"/>
        <w:jc w:val="center"/>
        <w:rPr>
          <w:sz w:val="30"/>
          <w:szCs w:val="30"/>
          <w:lang w:eastAsia="ru-RU"/>
        </w:rPr>
      </w:pPr>
      <w:r w:rsidRPr="00C31154">
        <w:rPr>
          <w:noProof/>
          <w:position w:val="-41"/>
          <w:sz w:val="30"/>
          <w:szCs w:val="30"/>
          <w:lang w:eastAsia="ru-RU"/>
        </w:rPr>
        <w:drawing>
          <wp:inline distB="0" distL="0" distR="0" distT="0">
            <wp:extent cx="1323975" cy="647700"/>
            <wp:effectExtent b="0" l="0" r="9525" t="0"/>
            <wp:docPr id="5" name="Рисунок 5"/>
            <wp:cNvGraphicFramePr>
              <a:graphicFrameLocks noChangeAspect="true"/>
            </wp:cNvGraphicFramePr>
            <a:graphic>
              <a:graphicData uri="http://schemas.openxmlformats.org/drawingml/2006/picture">
                <pic:pic>
                  <pic:nvPicPr>
                    <pic:cNvPr id="0" name="Picture 4"/>
                    <pic:cNvPicPr>
                      <a:picLocks noChangeArrowheads="true" noChangeAspect="true"/>
                    </pic:cNvPicPr>
                  </pic:nvPicPr>
                  <pic:blipFill>
                    <a:blip cstate="print" r:embed="rId28">
                      <a:extLst>
                        <a:ext uri="{28A0092B-C50C-407E-A947-70E740481C1C}">
                          <a14:useLocalDpi val="false"/>
                        </a:ext>
                      </a:extLst>
                    </a:blip>
                    <a:srcRect/>
                    <a:stretch>
                      <a:fillRect/>
                    </a:stretch>
                  </pic:blipFill>
                  <pic:spPr bwMode="auto">
                    <a:xfrm>
                      <a:off x="0" y="0"/>
                      <a:ext cx="1323975" cy="647700"/>
                    </a:xfrm>
                    <a:prstGeom prst="rect">
                      <a:avLst/>
                    </a:prstGeom>
                    <a:noFill/>
                    <a:ln>
                      <a:noFill/>
                    </a:ln>
                  </pic:spPr>
                </pic:pic>
              </a:graphicData>
            </a:graphic>
          </wp:inline>
        </w:drawing>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где:</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k – количество Муниципальных услуг из выборки;</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proofErr w:type="spellStart"/>
      <w:r w:rsidRPr="00C31154">
        <w:rPr>
          <w:sz w:val="30"/>
          <w:szCs w:val="30"/>
          <w:lang w:eastAsia="ru-RU"/>
        </w:rPr>
        <w:t>S</w:t>
      </w:r>
      <w:r w:rsidRPr="00C31154">
        <w:rPr>
          <w:sz w:val="30"/>
          <w:szCs w:val="30"/>
          <w:vertAlign w:val="subscript"/>
          <w:lang w:eastAsia="ru-RU"/>
        </w:rPr>
        <w:t>i</w:t>
      </w:r>
      <w:proofErr w:type="spellEnd"/>
      <w:r w:rsidRPr="00C31154">
        <w:rPr>
          <w:sz w:val="30"/>
          <w:szCs w:val="30"/>
          <w:lang w:eastAsia="ru-RU"/>
        </w:rPr>
        <w:t xml:space="preserve"> – фактический срок регистрации каждого Заявления из выборки;</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S</w:t>
      </w:r>
      <w:r w:rsidRPr="00C31154">
        <w:rPr>
          <w:sz w:val="30"/>
          <w:szCs w:val="30"/>
          <w:vertAlign w:val="subscript"/>
          <w:lang w:eastAsia="ru-RU"/>
        </w:rPr>
        <w:t>N</w:t>
      </w:r>
      <w:r w:rsidRPr="00C31154">
        <w:rPr>
          <w:sz w:val="30"/>
          <w:szCs w:val="30"/>
          <w:lang w:eastAsia="ru-RU"/>
        </w:rPr>
        <w:t xml:space="preserve"> – срок регистрации Заявления, установленный в АР.</w:t>
      </w:r>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proofErr w:type="gramStart"/>
      <w:r w:rsidRPr="00C31154">
        <w:rPr>
          <w:sz w:val="30"/>
          <w:szCs w:val="30"/>
          <w:lang w:eastAsia="ru-RU"/>
        </w:rPr>
        <w:t>Показатель рассчитывается на основе выборки Заявлений</w:t>
      </w:r>
      <w:r w:rsidR="00D44078">
        <w:rPr>
          <w:sz w:val="30"/>
          <w:szCs w:val="30"/>
          <w:lang w:eastAsia="ru-RU"/>
        </w:rPr>
        <w:t xml:space="preserve">                    </w:t>
      </w:r>
      <w:r w:rsidRPr="00C31154">
        <w:rPr>
          <w:sz w:val="30"/>
          <w:szCs w:val="30"/>
          <w:lang w:eastAsia="ru-RU"/>
        </w:rPr>
        <w:t xml:space="preserve">на предоставление Муниципальной услуги, поступивших </w:t>
      </w:r>
      <w:r w:rsidR="00D44078">
        <w:rPr>
          <w:sz w:val="30"/>
          <w:szCs w:val="30"/>
          <w:lang w:eastAsia="ru-RU"/>
        </w:rPr>
        <w:t xml:space="preserve">                                </w:t>
      </w:r>
      <w:r w:rsidRPr="00C31154">
        <w:rPr>
          <w:sz w:val="30"/>
          <w:szCs w:val="30"/>
          <w:lang w:eastAsia="ru-RU"/>
        </w:rPr>
        <w:t xml:space="preserve">в администрацию города в электронном виде (через </w:t>
      </w:r>
      <w:r w:rsidR="006E2206" w:rsidRPr="00C31154">
        <w:rPr>
          <w:sz w:val="30"/>
          <w:szCs w:val="30"/>
          <w:lang w:eastAsia="ru-RU"/>
        </w:rPr>
        <w:t>Е</w:t>
      </w:r>
      <w:r w:rsidRPr="00C31154">
        <w:rPr>
          <w:sz w:val="30"/>
          <w:szCs w:val="30"/>
          <w:lang w:eastAsia="ru-RU"/>
        </w:rPr>
        <w:t xml:space="preserve">диный </w:t>
      </w:r>
      <w:r w:rsidR="00D44078">
        <w:rPr>
          <w:sz w:val="30"/>
          <w:szCs w:val="30"/>
          <w:lang w:eastAsia="ru-RU"/>
        </w:rPr>
        <w:t xml:space="preserve">                      </w:t>
      </w:r>
      <w:r w:rsidRPr="00C31154">
        <w:rPr>
          <w:sz w:val="30"/>
          <w:szCs w:val="30"/>
          <w:lang w:eastAsia="ru-RU"/>
        </w:rPr>
        <w:t xml:space="preserve">и региональный порталы государственных и муниципальных услуг) </w:t>
      </w:r>
      <w:r w:rsidR="00D44078">
        <w:rPr>
          <w:sz w:val="30"/>
          <w:szCs w:val="30"/>
          <w:lang w:eastAsia="ru-RU"/>
        </w:rPr>
        <w:t xml:space="preserve">                   </w:t>
      </w:r>
      <w:r w:rsidRPr="00C31154">
        <w:rPr>
          <w:sz w:val="30"/>
          <w:szCs w:val="30"/>
          <w:lang w:eastAsia="ru-RU"/>
        </w:rPr>
        <w:t>в период, за который проводится оценка качества.</w:t>
      </w:r>
      <w:proofErr w:type="gramEnd"/>
    </w:p>
    <w:p w:rsidP="00CC1245" w:rsidR="00CC1245" w:rsidRDefault="00CC1245" w:rsidRPr="00C31154">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t>Данный показатель представляет собой отношение фактического срока регистрации Заявлений к сроку регистрации этих же Заявлений</w:t>
      </w:r>
      <w:r w:rsidR="00D44078">
        <w:rPr>
          <w:sz w:val="30"/>
          <w:szCs w:val="30"/>
          <w:lang w:eastAsia="ru-RU"/>
        </w:rPr>
        <w:t xml:space="preserve">            </w:t>
      </w:r>
      <w:r w:rsidRPr="00C31154">
        <w:rPr>
          <w:sz w:val="30"/>
          <w:szCs w:val="30"/>
          <w:lang w:eastAsia="ru-RU"/>
        </w:rPr>
        <w:t xml:space="preserve"> в соответствии со сроком, закрепленным в АР. </w:t>
      </w:r>
      <w:r w:rsidR="00CC6E8E" w:rsidRPr="00C31154">
        <w:rPr>
          <w:sz w:val="30"/>
          <w:szCs w:val="30"/>
        </w:rPr>
        <w:t xml:space="preserve">Фактический срок регистрации заявления считается </w:t>
      </w:r>
      <w:proofErr w:type="gramStart"/>
      <w:r w:rsidR="00CC6E8E" w:rsidRPr="00C31154">
        <w:rPr>
          <w:sz w:val="30"/>
          <w:szCs w:val="30"/>
        </w:rPr>
        <w:t>с даты создания</w:t>
      </w:r>
      <w:proofErr w:type="gramEnd"/>
      <w:r w:rsidR="00CC6E8E" w:rsidRPr="00C31154">
        <w:rPr>
          <w:sz w:val="30"/>
          <w:szCs w:val="30"/>
        </w:rPr>
        <w:t xml:space="preserve"> регистрационной контрольной карточки  в информационной системе до даты регистрации.</w:t>
      </w:r>
      <w:r w:rsidRPr="00C31154">
        <w:rPr>
          <w:sz w:val="30"/>
          <w:szCs w:val="30"/>
          <w:lang w:eastAsia="ru-RU"/>
        </w:rPr>
        <w:t xml:space="preserve"> Срок регистрации Заявления согласно АР представляет собой максимальный срок регистрации Заявления на предоставление муниципальной услуги, закрепленный в стандарте АР.</w:t>
      </w:r>
    </w:p>
    <w:p w:rsidP="00F7627A" w:rsidR="00CC1245" w:rsidRDefault="00CC1245">
      <w:pPr>
        <w:widowControl w:val="false"/>
        <w:suppressAutoHyphens w:val="false"/>
        <w:autoSpaceDE w:val="false"/>
        <w:autoSpaceDN w:val="false"/>
        <w:adjustRightInd w:val="false"/>
        <w:ind w:firstLine="709"/>
        <w:jc w:val="both"/>
        <w:rPr>
          <w:sz w:val="30"/>
          <w:szCs w:val="30"/>
          <w:lang w:eastAsia="ru-RU"/>
        </w:rPr>
      </w:pPr>
      <w:r w:rsidRPr="00C31154">
        <w:rPr>
          <w:sz w:val="30"/>
          <w:szCs w:val="30"/>
          <w:lang w:eastAsia="ru-RU"/>
        </w:rPr>
        <w:lastRenderedPageBreak/>
        <w:t>Значение показателя меньше или равно 100% говорит о том, что сроки регистрации не нарушены. Следовательно, Муниципальная услуга предо</w:t>
      </w:r>
      <w:r w:rsidR="00F7627A" w:rsidRPr="00C31154">
        <w:rPr>
          <w:sz w:val="30"/>
          <w:szCs w:val="30"/>
          <w:lang w:eastAsia="ru-RU"/>
        </w:rPr>
        <w:t>ставлена качественно.</w:t>
      </w:r>
    </w:p>
    <w:p w:rsidP="00F7627A" w:rsidR="00D44078" w:rsidRDefault="00D44078" w:rsidRPr="00C31154">
      <w:pPr>
        <w:widowControl w:val="false"/>
        <w:suppressAutoHyphens w:val="false"/>
        <w:autoSpaceDE w:val="false"/>
        <w:autoSpaceDN w:val="false"/>
        <w:adjustRightInd w:val="false"/>
        <w:ind w:firstLine="709"/>
        <w:jc w:val="both"/>
        <w:rPr>
          <w:sz w:val="30"/>
          <w:szCs w:val="30"/>
          <w:lang w:eastAsia="ru-RU"/>
        </w:rPr>
      </w:pPr>
    </w:p>
    <w:p w:rsidP="00CC1245" w:rsidR="00CC1245" w:rsidRDefault="006E12A9" w:rsidRPr="00C31154">
      <w:pPr>
        <w:widowControl w:val="false"/>
        <w:suppressAutoHyphens w:val="false"/>
        <w:autoSpaceDE w:val="false"/>
        <w:autoSpaceDN w:val="false"/>
        <w:adjustRightInd w:val="false"/>
        <w:jc w:val="right"/>
        <w:outlineLvl w:val="1"/>
        <w:rPr>
          <w:sz w:val="30"/>
          <w:szCs w:val="30"/>
          <w:lang w:eastAsia="ru-RU"/>
        </w:rPr>
      </w:pPr>
      <w:r w:rsidRPr="00C31154">
        <w:rPr>
          <w:noProof/>
          <w:sz w:val="30"/>
          <w:szCs w:val="30"/>
          <w:lang w:eastAsia="ru-RU"/>
        </w:rPr>
        <mc:AlternateContent>
          <mc:Choice Requires="wps">
            <w:drawing>
              <wp:anchor allowOverlap="true" behindDoc="false" distB="0" distL="114300" distR="114300" distT="0" layoutInCell="true" locked="false" relativeHeight="251634176" simplePos="false" wp14:anchorId="24C8EF21" wp14:editId="4B8A89FF">
                <wp:simplePos x="0" y="0"/>
                <wp:positionH relativeFrom="margin">
                  <wp:posOffset>4445</wp:posOffset>
                </wp:positionH>
                <wp:positionV relativeFrom="paragraph">
                  <wp:posOffset>14605</wp:posOffset>
                </wp:positionV>
                <wp:extent cx="5943600" cy="0"/>
                <wp:effectExtent b="13970" l="13970" r="5080" t="5080"/>
                <wp:wrapNone/>
                <wp:docPr id="52" name="AutoShape 60"/>
                <wp:cNvGraphicFramePr>
                  <a:graphicFrameLocks/>
                </wp:cNvGraphicFramePr>
                <a:graphic>
                  <a:graphicData uri="http://schemas.microsoft.com/office/word/2010/wordprocessingShape">
                    <wps:wsp>
                      <wps:cNvCnPr>
                        <a:cxnSpLocks noChangeShapeType="true"/>
                      </wps:cNvCnPr>
                      <wps:spPr bwMode="auto">
                        <a:xfrm>
                          <a:off x="0" y="0"/>
                          <a:ext cx="5943600" cy="0"/>
                        </a:xfrm>
                        <a:prstGeom prst="straightConnector1">
                          <a:avLst/>
                        </a:prstGeom>
                        <a:noFill/>
                        <a:ln w="3175">
                          <a:solidFill>
                            <a:srgbClr val="000000"/>
                          </a:solidFill>
                          <a:round/>
                          <a:headEnd/>
                          <a:tailEnd/>
                        </a:ln>
                        <a:effectLst/>
                        <a:extLst>
                          <a:ext uri="{909E8E84-426E-40DD-AFC4-6F175D3DCCD1}">
                            <a14:hiddenFill>
                              <a:noFill/>
                            </a14:hiddenFill>
                          </a:ext>
                          <a:ext uri="{AF507438-7753-43E0-B8FC-AC1667EBCBE1}">
                            <a14:hiddenEffects>
                              <a:effectLst>
                                <a:outerShdw dir="5400000" dist="23000" rotWithShape="false">
                                  <a:srgbClr val="000000">
                                    <a:alpha val="34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0"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" o:spid="_x0000_s1026" strokeweight=".25pt" style="position:absolute;margin-left:.35pt;margin-top:1.15pt;width:468pt;height:0;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type="#_x0000_t32">
                <v:shadow color="black" offset="0,.63889mm" opacity="22936f" origin=",.5"/>
                <w10:wrap anchorx="margin"/>
              </v:shape>
            </w:pict>
          </mc:Fallback>
        </mc:AlternateContent>
      </w:r>
    </w:p>
    <w:p w:rsidP="00CC1245" w:rsidR="00CC1245" w:rsidRDefault="00CC1245" w:rsidRPr="00C31154">
      <w:pPr>
        <w:widowControl w:val="false"/>
        <w:tabs>
          <w:tab w:pos="7763" w:val="left"/>
          <w:tab w:pos="9638" w:val="right"/>
        </w:tabs>
        <w:suppressAutoHyphens w:val="false"/>
        <w:autoSpaceDE w:val="false"/>
        <w:autoSpaceDN w:val="false"/>
        <w:adjustRightInd w:val="false"/>
        <w:outlineLvl w:val="1"/>
        <w:rPr>
          <w:sz w:val="30"/>
          <w:szCs w:val="30"/>
          <w:lang w:eastAsia="ru-RU"/>
        </w:rPr>
      </w:pPr>
      <w:r w:rsidRPr="00C31154">
        <w:rPr>
          <w:sz w:val="30"/>
          <w:szCs w:val="30"/>
          <w:lang w:eastAsia="ru-RU"/>
        </w:rPr>
        <w:br w:type="page"/>
      </w:r>
    </w:p>
    <w:p w:rsidP="00AA5DA2" w:rsidR="00674D49" w:rsidRDefault="001862DA" w:rsidRPr="00C31154">
      <w:pPr>
        <w:widowControl w:val="false"/>
        <w:suppressAutoHyphens w:val="false"/>
        <w:autoSpaceDE w:val="false"/>
        <w:autoSpaceDN w:val="false"/>
        <w:adjustRightInd w:val="false"/>
        <w:spacing w:line="192" w:lineRule="auto"/>
        <w:ind w:firstLine="4820"/>
        <w:jc w:val="both"/>
        <w:rPr>
          <w:sz w:val="30"/>
          <w:szCs w:val="30"/>
          <w:lang w:eastAsia="ru-RU"/>
        </w:rPr>
      </w:pPr>
      <w:r w:rsidRPr="00C31154">
        <w:rPr>
          <w:sz w:val="30"/>
          <w:szCs w:val="30"/>
          <w:lang w:eastAsia="ru-RU"/>
        </w:rPr>
        <w:lastRenderedPageBreak/>
        <w:t xml:space="preserve">Приложение </w:t>
      </w:r>
      <w:r w:rsidR="0086730F" w:rsidRPr="00C31154">
        <w:rPr>
          <w:sz w:val="30"/>
          <w:szCs w:val="30"/>
          <w:lang w:eastAsia="ru-RU"/>
        </w:rPr>
        <w:t>3</w:t>
      </w:r>
    </w:p>
    <w:p w:rsidP="00AA5DA2" w:rsidR="00AA5DA2" w:rsidRDefault="00AA5CC7" w:rsidRPr="00C31154">
      <w:pPr>
        <w:widowControl w:val="false"/>
        <w:suppressAutoHyphens w:val="false"/>
        <w:autoSpaceDE w:val="false"/>
        <w:autoSpaceDN w:val="false"/>
        <w:adjustRightInd w:val="false"/>
        <w:spacing w:line="192" w:lineRule="auto"/>
        <w:ind w:firstLine="4820"/>
        <w:jc w:val="both"/>
        <w:rPr>
          <w:sz w:val="30"/>
          <w:szCs w:val="30"/>
          <w:lang w:eastAsia="ru-RU"/>
        </w:rPr>
      </w:pPr>
      <w:r w:rsidRPr="00C31154">
        <w:rPr>
          <w:sz w:val="30"/>
          <w:szCs w:val="30"/>
          <w:lang w:eastAsia="ru-RU"/>
        </w:rPr>
        <w:t xml:space="preserve">к Административному регламенту </w:t>
      </w:r>
    </w:p>
    <w:p w:rsidP="00AA5DA2" w:rsidR="00AA5DA2" w:rsidRDefault="00AA5CC7" w:rsidRPr="00C31154">
      <w:pPr>
        <w:widowControl w:val="false"/>
        <w:suppressAutoHyphens w:val="false"/>
        <w:autoSpaceDE w:val="false"/>
        <w:autoSpaceDN w:val="false"/>
        <w:adjustRightInd w:val="false"/>
        <w:spacing w:line="192" w:lineRule="auto"/>
        <w:ind w:firstLine="4820"/>
        <w:jc w:val="both"/>
        <w:rPr>
          <w:sz w:val="30"/>
          <w:szCs w:val="30"/>
          <w:lang w:eastAsia="ru-RU"/>
        </w:rPr>
      </w:pPr>
      <w:r w:rsidRPr="00C31154">
        <w:rPr>
          <w:sz w:val="30"/>
          <w:szCs w:val="30"/>
          <w:lang w:eastAsia="ru-RU"/>
        </w:rPr>
        <w:t xml:space="preserve">предоставления </w:t>
      </w:r>
      <w:proofErr w:type="gramStart"/>
      <w:r w:rsidRPr="00C31154">
        <w:rPr>
          <w:sz w:val="30"/>
          <w:szCs w:val="30"/>
          <w:lang w:eastAsia="ru-RU"/>
        </w:rPr>
        <w:t>муниципальной</w:t>
      </w:r>
      <w:proofErr w:type="gramEnd"/>
      <w:r w:rsidRPr="00C31154">
        <w:rPr>
          <w:sz w:val="30"/>
          <w:szCs w:val="30"/>
          <w:lang w:eastAsia="ru-RU"/>
        </w:rPr>
        <w:t xml:space="preserve"> </w:t>
      </w:r>
    </w:p>
    <w:p w:rsidP="00AA5DA2" w:rsidR="00AA5CC7" w:rsidRDefault="00AA5CC7" w:rsidRPr="00C31154">
      <w:pPr>
        <w:widowControl w:val="false"/>
        <w:suppressAutoHyphens w:val="false"/>
        <w:autoSpaceDE w:val="false"/>
        <w:autoSpaceDN w:val="false"/>
        <w:adjustRightInd w:val="false"/>
        <w:spacing w:line="192" w:lineRule="auto"/>
        <w:ind w:firstLine="4820"/>
        <w:jc w:val="both"/>
        <w:rPr>
          <w:sz w:val="30"/>
          <w:szCs w:val="30"/>
          <w:lang w:eastAsia="ru-RU"/>
        </w:rPr>
      </w:pPr>
      <w:r w:rsidRPr="00C31154">
        <w:rPr>
          <w:sz w:val="30"/>
          <w:szCs w:val="30"/>
          <w:lang w:eastAsia="ru-RU"/>
        </w:rPr>
        <w:t xml:space="preserve">услуги по </w:t>
      </w:r>
      <w:proofErr w:type="gramStart"/>
      <w:r w:rsidRPr="00C31154">
        <w:rPr>
          <w:sz w:val="30"/>
          <w:szCs w:val="30"/>
          <w:lang w:eastAsia="ru-RU"/>
        </w:rPr>
        <w:t>предварительному</w:t>
      </w:r>
      <w:proofErr w:type="gramEnd"/>
      <w:r w:rsidRPr="00C31154">
        <w:rPr>
          <w:sz w:val="30"/>
          <w:szCs w:val="30"/>
          <w:lang w:eastAsia="ru-RU"/>
        </w:rPr>
        <w:t xml:space="preserve"> </w:t>
      </w:r>
    </w:p>
    <w:p w:rsidP="00AA5DA2" w:rsidR="00AA5DA2" w:rsidRDefault="00AA5CC7" w:rsidRPr="00C31154">
      <w:pPr>
        <w:widowControl w:val="false"/>
        <w:suppressAutoHyphens w:val="false"/>
        <w:autoSpaceDE w:val="false"/>
        <w:autoSpaceDN w:val="false"/>
        <w:adjustRightInd w:val="false"/>
        <w:spacing w:line="192" w:lineRule="auto"/>
        <w:ind w:firstLine="4820"/>
        <w:jc w:val="both"/>
        <w:rPr>
          <w:sz w:val="30"/>
          <w:szCs w:val="30"/>
          <w:lang w:eastAsia="ru-RU"/>
        </w:rPr>
      </w:pPr>
      <w:r w:rsidRPr="00C31154">
        <w:rPr>
          <w:sz w:val="30"/>
          <w:szCs w:val="30"/>
          <w:lang w:eastAsia="ru-RU"/>
        </w:rPr>
        <w:t>согласованию предоставлени</w:t>
      </w:r>
      <w:r w:rsidR="007805C7" w:rsidRPr="00C31154">
        <w:rPr>
          <w:sz w:val="30"/>
          <w:szCs w:val="30"/>
          <w:lang w:eastAsia="ru-RU"/>
        </w:rPr>
        <w:t>я</w:t>
      </w:r>
      <w:r w:rsidRPr="00C31154">
        <w:rPr>
          <w:sz w:val="30"/>
          <w:szCs w:val="30"/>
          <w:lang w:eastAsia="ru-RU"/>
        </w:rPr>
        <w:t xml:space="preserve"> </w:t>
      </w:r>
    </w:p>
    <w:p w:rsidP="00D44078" w:rsidR="005E13D4" w:rsidRDefault="007805C7" w:rsidRPr="00C31154">
      <w:pPr>
        <w:widowControl w:val="false"/>
        <w:suppressAutoHyphens w:val="false"/>
        <w:autoSpaceDE w:val="false"/>
        <w:autoSpaceDN w:val="false"/>
        <w:adjustRightInd w:val="false"/>
        <w:spacing w:line="192" w:lineRule="auto"/>
        <w:ind w:firstLine="4820"/>
        <w:jc w:val="both"/>
        <w:rPr>
          <w:sz w:val="30"/>
          <w:szCs w:val="30"/>
          <w:lang w:eastAsia="ru-RU"/>
        </w:rPr>
      </w:pPr>
      <w:r w:rsidRPr="00C31154">
        <w:rPr>
          <w:sz w:val="30"/>
          <w:szCs w:val="30"/>
          <w:lang w:eastAsia="ru-RU"/>
        </w:rPr>
        <w:t>земельного участка</w:t>
      </w:r>
      <w:bookmarkStart w:id="14" w:name="Par706"/>
      <w:bookmarkEnd w:id="14"/>
    </w:p>
    <w:p w:rsidP="005E13D4" w:rsidR="005E13D4" w:rsidRDefault="005E13D4" w:rsidRPr="005F6C68">
      <w:pPr>
        <w:widowControl w:val="false"/>
        <w:suppressAutoHyphens w:val="false"/>
        <w:autoSpaceDE w:val="false"/>
        <w:autoSpaceDN w:val="false"/>
        <w:spacing w:line="192" w:lineRule="auto"/>
        <w:jc w:val="center"/>
        <w:rPr>
          <w:lang w:eastAsia="ru-RU"/>
        </w:rPr>
      </w:pPr>
    </w:p>
    <w:p w:rsidP="005E13D4" w:rsidR="005F6C68" w:rsidRDefault="005F6C68" w:rsidRPr="005F6C68">
      <w:pPr>
        <w:widowControl w:val="false"/>
        <w:suppressAutoHyphens w:val="false"/>
        <w:autoSpaceDE w:val="false"/>
        <w:autoSpaceDN w:val="false"/>
        <w:spacing w:line="192" w:lineRule="auto"/>
        <w:jc w:val="center"/>
        <w:rPr>
          <w:lang w:eastAsia="ru-RU"/>
        </w:rPr>
      </w:pPr>
    </w:p>
    <w:p w:rsidP="005E13D4" w:rsidR="005E13D4" w:rsidRDefault="005E13D4" w:rsidRPr="00C31154">
      <w:pPr>
        <w:widowControl w:val="false"/>
        <w:suppressAutoHyphens w:val="false"/>
        <w:autoSpaceDE w:val="false"/>
        <w:autoSpaceDN w:val="false"/>
        <w:spacing w:line="192" w:lineRule="auto"/>
        <w:jc w:val="center"/>
        <w:rPr>
          <w:sz w:val="30"/>
          <w:szCs w:val="30"/>
          <w:lang w:eastAsia="ru-RU"/>
        </w:rPr>
      </w:pPr>
      <w:r w:rsidRPr="00C31154">
        <w:rPr>
          <w:sz w:val="30"/>
          <w:szCs w:val="30"/>
          <w:lang w:eastAsia="ru-RU"/>
        </w:rPr>
        <w:t>БЛОК-СХЕМА</w:t>
      </w:r>
    </w:p>
    <w:p w:rsidP="005E13D4" w:rsidR="00D44078" w:rsidRDefault="005E13D4">
      <w:pPr>
        <w:widowControl w:val="false"/>
        <w:suppressAutoHyphens w:val="false"/>
        <w:autoSpaceDE w:val="false"/>
        <w:autoSpaceDN w:val="false"/>
        <w:spacing w:line="192" w:lineRule="auto"/>
        <w:jc w:val="center"/>
        <w:rPr>
          <w:sz w:val="30"/>
          <w:szCs w:val="30"/>
          <w:lang w:eastAsia="ru-RU"/>
        </w:rPr>
      </w:pPr>
      <w:r w:rsidRPr="00C31154">
        <w:rPr>
          <w:sz w:val="30"/>
          <w:szCs w:val="30"/>
          <w:lang w:eastAsia="ru-RU"/>
        </w:rPr>
        <w:t>предоставления муниципальной услуги (</w:t>
      </w:r>
      <w:proofErr w:type="spellStart"/>
      <w:r w:rsidRPr="00C31154">
        <w:rPr>
          <w:sz w:val="30"/>
          <w:szCs w:val="30"/>
          <w:lang w:eastAsia="ru-RU"/>
        </w:rPr>
        <w:t>подуслуг</w:t>
      </w:r>
      <w:proofErr w:type="spellEnd"/>
      <w:r w:rsidRPr="00C31154">
        <w:rPr>
          <w:sz w:val="30"/>
          <w:szCs w:val="30"/>
          <w:lang w:eastAsia="ru-RU"/>
        </w:rPr>
        <w:t xml:space="preserve">) </w:t>
      </w:r>
      <w:r w:rsidR="00D44078">
        <w:rPr>
          <w:sz w:val="30"/>
          <w:szCs w:val="30"/>
          <w:lang w:eastAsia="ru-RU"/>
        </w:rPr>
        <w:t xml:space="preserve">                                           </w:t>
      </w:r>
      <w:r w:rsidRPr="00C31154">
        <w:rPr>
          <w:sz w:val="30"/>
          <w:szCs w:val="30"/>
          <w:lang w:eastAsia="ru-RU"/>
        </w:rPr>
        <w:t xml:space="preserve">по предварительному согласованию предоставления </w:t>
      </w:r>
    </w:p>
    <w:p w:rsidP="005E13D4" w:rsidR="005E13D4" w:rsidRDefault="005E13D4" w:rsidRPr="00C31154">
      <w:pPr>
        <w:widowControl w:val="false"/>
        <w:suppressAutoHyphens w:val="false"/>
        <w:autoSpaceDE w:val="false"/>
        <w:autoSpaceDN w:val="false"/>
        <w:spacing w:line="192" w:lineRule="auto"/>
        <w:jc w:val="center"/>
        <w:rPr>
          <w:sz w:val="30"/>
          <w:szCs w:val="30"/>
          <w:lang w:eastAsia="ru-RU"/>
        </w:rPr>
      </w:pPr>
      <w:r w:rsidRPr="00C31154">
        <w:rPr>
          <w:sz w:val="30"/>
          <w:szCs w:val="30"/>
          <w:lang w:eastAsia="ru-RU"/>
        </w:rPr>
        <w:t>земельного участка</w:t>
      </w:r>
    </w:p>
    <w:p w:rsidP="00B84220" w:rsidR="00D44078" w:rsidRDefault="00D44078" w:rsidRPr="005F6C68">
      <w:pPr>
        <w:widowControl w:val="false"/>
        <w:suppressAutoHyphens w:val="false"/>
        <w:autoSpaceDE w:val="false"/>
        <w:autoSpaceDN w:val="false"/>
        <w:adjustRightInd w:val="false"/>
        <w:spacing w:line="192" w:lineRule="auto"/>
        <w:rPr>
          <w:b/>
          <w:bCs/>
          <w:lang w:eastAsia="ru-RU"/>
        </w:rPr>
      </w:pPr>
    </w:p>
    <w:p w:rsidP="00B84220" w:rsidR="00BC0758" w:rsidRDefault="00BC0758" w:rsidRPr="00C31154">
      <w:pPr>
        <w:widowControl w:val="false"/>
        <w:suppressAutoHyphens w:val="false"/>
        <w:autoSpaceDE w:val="false"/>
        <w:autoSpaceDN w:val="false"/>
        <w:adjustRightInd w:val="false"/>
        <w:spacing w:line="192" w:lineRule="auto"/>
        <w:rPr>
          <w:b/>
          <w:bCs/>
          <w:sz w:val="30"/>
          <w:szCs w:val="30"/>
          <w:lang w:eastAsia="ru-RU"/>
        </w:rPr>
      </w:pPr>
      <w:r w:rsidRPr="00C31154">
        <w:rPr>
          <w:noProof/>
          <w:sz w:val="30"/>
          <w:szCs w:val="30"/>
          <w:lang w:eastAsia="ru-RU"/>
        </w:rPr>
        <mc:AlternateContent>
          <mc:Choice Requires="wps">
            <w:drawing>
              <wp:anchor allowOverlap="true" behindDoc="false" distB="0" distL="114300" distR="114300" distT="0" layoutInCell="true" locked="false" relativeHeight="251684352" simplePos="false" wp14:anchorId="1CDCE0A4" wp14:editId="60A2C7B9">
                <wp:simplePos x="0" y="0"/>
                <wp:positionH relativeFrom="column">
                  <wp:posOffset>685074</wp:posOffset>
                </wp:positionH>
                <wp:positionV relativeFrom="paragraph">
                  <wp:posOffset>135346</wp:posOffset>
                </wp:positionV>
                <wp:extent cx="4200525" cy="885371"/>
                <wp:effectExtent b="10160" l="0" r="28575" t="0"/>
                <wp:wrapNone/>
                <wp:docPr id="54" name="Прямоугольник 8"/>
                <wp:cNvGraphicFramePr>
                  <a:graphicFrameLocks/>
                </wp:cNvGraphicFramePr>
                <a:graphic>
                  <a:graphicData uri="http://schemas.microsoft.com/office/word/2010/wordprocessingShape">
                    <wps:wsp>
                      <wps:cNvSpPr>
                        <a:spLocks/>
                      </wps:cNvSpPr>
                      <wps:spPr>
                        <a:xfrm>
                          <a:off x="0" y="0"/>
                          <a:ext cx="4200525" cy="885371"/>
                        </a:xfrm>
                        <a:prstGeom prst="rect">
                          <a:avLst/>
                        </a:prstGeom>
                        <a:noFill/>
                        <a:ln algn="ctr" cap="flat" cmpd="sng" w="9525">
                          <a:solidFill>
                            <a:sysClr lastClr="000000" val="windowText"/>
                          </a:solidFill>
                          <a:prstDash val="solid"/>
                        </a:ln>
                        <a:effectLst/>
                      </wps:spPr>
                      <wps:txbx>
                        <w:txbxContent>
                          <w:p w:rsidP="0010008F" w:rsidR="000E00BF" w:rsidRDefault="000E00BF" w:rsidRPr="00B7588F">
                            <w:pPr>
                              <w:pStyle w:val="ConsPlusNonformat"/>
                              <w:jc w:val="center"/>
                              <w:rPr>
                                <w:rFonts w:ascii="Times New Roman" w:cs="Times New Roman" w:hAnsi="Times New Roman"/>
                                <w:color w:val="000000"/>
                                <w:sz w:val="30"/>
                                <w:szCs w:val="30"/>
                              </w:rPr>
                            </w:pPr>
                            <w:r w:rsidRPr="00B7588F">
                              <w:rPr>
                                <w:rFonts w:ascii="Times New Roman" w:cs="Times New Roman" w:hAnsi="Times New Roman"/>
                                <w:color w:val="000000"/>
                                <w:sz w:val="30"/>
                                <w:szCs w:val="30"/>
                              </w:rPr>
                              <w:t xml:space="preserve">Прием и регистрация Заявления  </w:t>
                            </w:r>
                          </w:p>
                          <w:p w:rsidP="00BC0758" w:rsidR="000E00BF" w:rsidRDefault="000E00BF" w:rsidRPr="00BC0758">
                            <w:pPr>
                              <w:pStyle w:val="ConsPlusNonformat"/>
                              <w:jc w:val="center"/>
                              <w:rPr>
                                <w:rFonts w:ascii="Times New Roman" w:cs="Times New Roman" w:hAnsi="Times New Roman"/>
                                <w:color w:val="000000"/>
                                <w:sz w:val="30"/>
                                <w:szCs w:val="30"/>
                              </w:rPr>
                            </w:pPr>
                            <w:r w:rsidRPr="00B7588F">
                              <w:rPr>
                                <w:rFonts w:ascii="Times New Roman" w:cs="Times New Roman" w:hAnsi="Times New Roman"/>
                                <w:color w:val="000000"/>
                                <w:sz w:val="30"/>
                                <w:szCs w:val="30"/>
                              </w:rPr>
                              <w:t>о предварительном согласовании предоставле</w:t>
                            </w:r>
                            <w:r>
                              <w:rPr>
                                <w:rFonts w:ascii="Times New Roman" w:cs="Times New Roman" w:hAnsi="Times New Roman"/>
                                <w:color w:val="000000"/>
                                <w:sz w:val="30"/>
                                <w:szCs w:val="30"/>
                              </w:rPr>
                              <w:t xml:space="preserve">ния </w:t>
                            </w:r>
                            <w:r w:rsidRPr="00B7588F">
                              <w:rPr>
                                <w:rFonts w:ascii="Times New Roman" w:cs="Times New Roman" w:hAnsi="Times New Roman"/>
                                <w:color w:val="000000"/>
                                <w:sz w:val="30"/>
                                <w:szCs w:val="30"/>
                              </w:rPr>
                              <w:t>земельного участка</w:t>
                            </w:r>
                          </w:p>
                          <w:p w:rsidP="0010008F" w:rsidR="000E00BF" w:rsidRDefault="000E00BF">
                            <w:pPr>
                              <w:jc w:val="center"/>
                            </w:pPr>
                          </w:p>
                        </w:txbxContent>
                      </wps:txbx>
                      <wps:bodyPr anchor="ctr" anchorCtr="false" bIns="45720" compatLnSpc="true" forceAA="false" fromWordArt="false" horzOverflow="overflow" lIns="91440" numCol="1" rIns="91440" rot="0" rtlCol="false" spcCol="0" spcFirstLastPara="false"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filled="f" id="Прямоугольник 8" o:spid="_x0000_s1026" strokecolor="windowText" style="position:absolute;margin-left:53.95pt;margin-top:10.65pt;width:330.75pt;height:69.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path arrowok="t"/>
                <v:textbox>
                  <w:txbxContent>
                    <w:p w:rsidP="0010008F" w:rsidR="000E00BF" w:rsidRDefault="000E00BF" w:rsidRPr="00B7588F">
                      <w:pPr>
                        <w:pStyle w:val="ConsPlusNonformat"/>
                        <w:jc w:val="center"/>
                        <w:rPr>
                          <w:rFonts w:ascii="Times New Roman" w:cs="Times New Roman" w:hAnsi="Times New Roman"/>
                          <w:color w:val="000000"/>
                          <w:sz w:val="30"/>
                          <w:szCs w:val="30"/>
                        </w:rPr>
                      </w:pPr>
                      <w:r w:rsidRPr="00B7588F">
                        <w:rPr>
                          <w:rFonts w:ascii="Times New Roman" w:cs="Times New Roman" w:hAnsi="Times New Roman"/>
                          <w:color w:val="000000"/>
                          <w:sz w:val="30"/>
                          <w:szCs w:val="30"/>
                        </w:rPr>
                        <w:t xml:space="preserve">Прием и регистрация Заявления  </w:t>
                      </w:r>
                    </w:p>
                    <w:p w:rsidP="00BC0758" w:rsidR="000E00BF" w:rsidRDefault="000E00BF" w:rsidRPr="00BC0758">
                      <w:pPr>
                        <w:pStyle w:val="ConsPlusNonformat"/>
                        <w:jc w:val="center"/>
                        <w:rPr>
                          <w:rFonts w:ascii="Times New Roman" w:cs="Times New Roman" w:hAnsi="Times New Roman"/>
                          <w:color w:val="000000"/>
                          <w:sz w:val="30"/>
                          <w:szCs w:val="30"/>
                        </w:rPr>
                      </w:pPr>
                      <w:r w:rsidRPr="00B7588F">
                        <w:rPr>
                          <w:rFonts w:ascii="Times New Roman" w:cs="Times New Roman" w:hAnsi="Times New Roman"/>
                          <w:color w:val="000000"/>
                          <w:sz w:val="30"/>
                          <w:szCs w:val="30"/>
                        </w:rPr>
                        <w:t>о предварительном согласовании предоставле</w:t>
                      </w:r>
                      <w:r>
                        <w:rPr>
                          <w:rFonts w:ascii="Times New Roman" w:cs="Times New Roman" w:hAnsi="Times New Roman"/>
                          <w:color w:val="000000"/>
                          <w:sz w:val="30"/>
                          <w:szCs w:val="30"/>
                        </w:rPr>
                        <w:t xml:space="preserve">ния </w:t>
                      </w:r>
                      <w:r w:rsidRPr="00B7588F">
                        <w:rPr>
                          <w:rFonts w:ascii="Times New Roman" w:cs="Times New Roman" w:hAnsi="Times New Roman"/>
                          <w:color w:val="000000"/>
                          <w:sz w:val="30"/>
                          <w:szCs w:val="30"/>
                        </w:rPr>
                        <w:t>земельного участка</w:t>
                      </w:r>
                    </w:p>
                    <w:p w:rsidP="0010008F" w:rsidR="000E00BF" w:rsidRDefault="000E00BF">
                      <w:pPr>
                        <w:jc w:val="center"/>
                      </w:pPr>
                    </w:p>
                  </w:txbxContent>
                </v:textbox>
              </v:rect>
            </w:pict>
          </mc:Fallback>
        </mc:AlternateContent>
      </w:r>
    </w:p>
    <w:p w:rsidP="00B84220" w:rsidR="0010008F" w:rsidRDefault="0010008F" w:rsidRPr="00C31154">
      <w:pPr>
        <w:widowControl w:val="false"/>
        <w:suppressAutoHyphens w:val="false"/>
        <w:autoSpaceDE w:val="false"/>
        <w:autoSpaceDN w:val="false"/>
        <w:adjustRightInd w:val="false"/>
        <w:spacing w:line="192" w:lineRule="auto"/>
        <w:rPr>
          <w:b/>
          <w:bCs/>
          <w:sz w:val="30"/>
          <w:szCs w:val="30"/>
          <w:lang w:eastAsia="ru-RU"/>
        </w:rPr>
      </w:pPr>
    </w:p>
    <w:p w:rsidP="0010008F" w:rsidR="0010008F" w:rsidRDefault="0010008F" w:rsidRPr="00C31154">
      <w:pPr>
        <w:widowControl w:val="false"/>
        <w:suppressAutoHyphens w:val="false"/>
        <w:autoSpaceDE w:val="false"/>
        <w:autoSpaceDN w:val="false"/>
        <w:jc w:val="both"/>
        <w:rPr>
          <w:sz w:val="30"/>
          <w:szCs w:val="30"/>
          <w:lang w:eastAsia="ru-RU"/>
        </w:rPr>
      </w:pPr>
    </w:p>
    <w:p w:rsidP="0010008F" w:rsidR="0010008F" w:rsidRDefault="0010008F" w:rsidRPr="00C31154">
      <w:pPr>
        <w:widowControl w:val="false"/>
        <w:suppressAutoHyphens w:val="false"/>
        <w:autoSpaceDE w:val="false"/>
        <w:autoSpaceDN w:val="false"/>
        <w:jc w:val="both"/>
        <w:rPr>
          <w:sz w:val="30"/>
          <w:szCs w:val="30"/>
          <w:lang w:eastAsia="ru-RU"/>
        </w:rPr>
      </w:pPr>
    </w:p>
    <w:p w:rsidP="0010008F" w:rsidR="0010008F" w:rsidRDefault="0010008F" w:rsidRPr="00C31154">
      <w:pPr>
        <w:widowControl w:val="false"/>
        <w:suppressAutoHyphens w:val="false"/>
        <w:autoSpaceDE w:val="false"/>
        <w:autoSpaceDN w:val="false"/>
        <w:jc w:val="both"/>
        <w:rPr>
          <w:sz w:val="30"/>
          <w:szCs w:val="30"/>
          <w:lang w:eastAsia="ru-RU"/>
        </w:rPr>
      </w:pPr>
    </w:p>
    <w:p w:rsidP="0010008F" w:rsidR="0010008F" w:rsidRDefault="00BC0758" w:rsidRPr="00C31154">
      <w:pPr>
        <w:widowControl w:val="false"/>
        <w:suppressAutoHyphens w:val="false"/>
        <w:autoSpaceDE w:val="false"/>
        <w:autoSpaceDN w:val="false"/>
        <w:jc w:val="both"/>
        <w:rPr>
          <w:sz w:val="30"/>
          <w:szCs w:val="30"/>
          <w:lang w:eastAsia="ru-RU"/>
        </w:rPr>
      </w:pPr>
      <w:r w:rsidRPr="00C31154">
        <w:rPr>
          <w:noProof/>
          <w:sz w:val="30"/>
          <w:szCs w:val="30"/>
          <w:lang w:eastAsia="ru-RU"/>
        </w:rPr>
        <mc:AlternateContent>
          <mc:Choice Requires="wps">
            <w:drawing>
              <wp:anchor allowOverlap="true" behindDoc="false" distB="0" distL="114299" distR="114299" distT="0" layoutInCell="true" locked="false" relativeHeight="251700736" simplePos="false" wp14:anchorId="5FD4DD5F" wp14:editId="043D6533">
                <wp:simplePos x="0" y="0"/>
                <wp:positionH relativeFrom="column">
                  <wp:posOffset>4023270</wp:posOffset>
                </wp:positionH>
                <wp:positionV relativeFrom="paragraph">
                  <wp:posOffset>36195</wp:posOffset>
                </wp:positionV>
                <wp:extent cx="0" cy="356870"/>
                <wp:effectExtent b="62230" l="76200" r="76200" t="0"/>
                <wp:wrapNone/>
                <wp:docPr id="69" name="Прямая со стрелкой 4"/>
                <wp:cNvGraphicFramePr>
                  <a:graphicFrameLocks/>
                </wp:cNvGraphicFramePr>
                <a:graphic>
                  <a:graphicData uri="http://schemas.microsoft.com/office/word/2010/wordprocessingShape">
                    <wps:wsp>
                      <wps:cNvCnPr>
                        <a:cxnSpLocks noChangeShapeType="true"/>
                      </wps:cNvCnPr>
                      <wps:spPr bwMode="auto">
                        <a:xfrm>
                          <a:off x="0" y="0"/>
                          <a:ext cx="0" cy="356870"/>
                        </a:xfrm>
                        <a:prstGeom prst="straightConnector1">
                          <a:avLst/>
                        </a:prstGeom>
                        <a:noFill/>
                        <a:ln algn="ctr" w="9525">
                          <a:solidFill>
                            <a:srgbClr val="000000"/>
                          </a:solidFill>
                          <a:round/>
                          <a:headEnd/>
                          <a:tailEnd len="med" type="triangle" w="me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" o:spid="_x0000_s1026" style="position:absolute;margin-left:316.8pt;margin-top:2.85pt;width:0;height:28.1pt;z-index:251700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type="#_x0000_t32">
                <v:stroke endarrow="block"/>
              </v:shape>
            </w:pict>
          </mc:Fallback>
        </mc:AlternateContent>
      </w:r>
      <w:r w:rsidRPr="00C31154">
        <w:rPr>
          <w:noProof/>
          <w:sz w:val="30"/>
          <w:szCs w:val="30"/>
          <w:lang w:eastAsia="ru-RU"/>
        </w:rPr>
        <mc:AlternateContent>
          <mc:Choice Requires="wps">
            <w:drawing>
              <wp:anchor allowOverlap="true" behindDoc="false" distB="0" distL="114300" distR="114300" distT="0" layoutInCell="true" locked="false" relativeHeight="251685376" simplePos="false" wp14:anchorId="42600748" wp14:editId="79042002">
                <wp:simplePos x="0" y="0"/>
                <wp:positionH relativeFrom="column">
                  <wp:posOffset>1570355</wp:posOffset>
                </wp:positionH>
                <wp:positionV relativeFrom="paragraph">
                  <wp:posOffset>36195</wp:posOffset>
                </wp:positionV>
                <wp:extent cx="0" cy="1202055"/>
                <wp:effectExtent b="55245" l="76200" r="57150" t="0"/>
                <wp:wrapNone/>
                <wp:docPr id="55" name="Прямая со стрелкой 7"/>
                <wp:cNvGraphicFramePr>
                  <a:graphicFrameLocks/>
                </wp:cNvGraphicFramePr>
                <a:graphic>
                  <a:graphicData uri="http://schemas.microsoft.com/office/word/2010/wordprocessingShape">
                    <wps:wsp>
                      <wps:cNvCnPr>
                        <a:cxnSpLocks noChangeShapeType="true"/>
                      </wps:cNvCnPr>
                      <wps:spPr bwMode="auto">
                        <a:xfrm>
                          <a:off x="0" y="0"/>
                          <a:ext cx="0" cy="1202055"/>
                        </a:xfrm>
                        <a:prstGeom prst="straightConnector1">
                          <a:avLst/>
                        </a:prstGeom>
                        <a:noFill/>
                        <a:ln algn="ctr" w="9525">
                          <a:solidFill>
                            <a:srgbClr val="000000"/>
                          </a:solidFill>
                          <a:round/>
                          <a:headEnd/>
                          <a:tailEnd len="med" type="triangle" w="me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" o:spid="_x0000_s1026" style="position:absolute;margin-left:123.65pt;margin-top:2.85pt;width:0;height:94.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v:stroke endarrow="block"/>
              </v:shape>
            </w:pict>
          </mc:Fallback>
        </mc:AlternateContent>
      </w:r>
    </w:p>
    <w:p w:rsidP="0010008F" w:rsidR="0010008F" w:rsidRDefault="00BC0758" w:rsidRPr="00C31154">
      <w:pPr>
        <w:widowControl w:val="false"/>
        <w:suppressAutoHyphens w:val="false"/>
        <w:autoSpaceDE w:val="false"/>
        <w:autoSpaceDN w:val="false"/>
        <w:jc w:val="both"/>
        <w:rPr>
          <w:sz w:val="30"/>
          <w:szCs w:val="30"/>
          <w:lang w:eastAsia="ru-RU"/>
        </w:rPr>
      </w:pPr>
      <w:r w:rsidRPr="00C31154">
        <w:rPr>
          <w:noProof/>
          <w:sz w:val="30"/>
          <w:szCs w:val="30"/>
          <w:lang w:eastAsia="ru-RU"/>
        </w:rPr>
        <mc:AlternateContent>
          <mc:Choice Requires="wps">
            <w:drawing>
              <wp:anchor allowOverlap="true" behindDoc="false" distB="0" distL="114300" distR="114300" distT="0" layoutInCell="true" locked="false" relativeHeight="251665920" simplePos="false" wp14:anchorId="2E4CD82D" wp14:editId="550DFC1B">
                <wp:simplePos x="0" y="0"/>
                <wp:positionH relativeFrom="column">
                  <wp:posOffset>2513874</wp:posOffset>
                </wp:positionH>
                <wp:positionV relativeFrom="paragraph">
                  <wp:posOffset>165735</wp:posOffset>
                </wp:positionV>
                <wp:extent cx="2876641" cy="600257"/>
                <wp:effectExtent b="28575" l="0" r="19050" t="0"/>
                <wp:wrapNone/>
                <wp:docPr id="34" name="Прямоугольник 9"/>
                <wp:cNvGraphicFramePr>
                  <a:graphicFrameLocks/>
                </wp:cNvGraphicFramePr>
                <a:graphic>
                  <a:graphicData uri="http://schemas.microsoft.com/office/word/2010/wordprocessingShape">
                    <wps:wsp>
                      <wps:cNvSpPr>
                        <a:spLocks/>
                      </wps:cNvSpPr>
                      <wps:spPr>
                        <a:xfrm>
                          <a:off x="0" y="0"/>
                          <a:ext cx="2876641" cy="600257"/>
                        </a:xfrm>
                        <a:prstGeom prst="rect">
                          <a:avLst/>
                        </a:prstGeom>
                        <a:noFill/>
                        <a:ln algn="ctr" cap="flat" cmpd="sng" w="9525">
                          <a:solidFill>
                            <a:sysClr lastClr="000000" val="windowText"/>
                          </a:solidFill>
                          <a:prstDash val="solid"/>
                        </a:ln>
                        <a:effectLst/>
                      </wps:spPr>
                      <wps:txbx>
                        <w:txbxContent>
                          <w:p w:rsidP="00EA2F9C" w:rsidR="000E00BF" w:rsidRDefault="000E00BF">
                            <w:pPr>
                              <w:pStyle w:val="ConsPlusNonformat"/>
                              <w:jc w:val="center"/>
                              <w:rPr>
                                <w:rFonts w:ascii="Times New Roman" w:cs="Times New Roman" w:hAnsi="Times New Roman"/>
                                <w:sz w:val="30"/>
                                <w:szCs w:val="30"/>
                              </w:rPr>
                            </w:pPr>
                            <w:r w:rsidRPr="001041F9">
                              <w:rPr>
                                <w:rFonts w:ascii="Times New Roman" w:cs="Times New Roman" w:hAnsi="Times New Roman"/>
                                <w:color w:val="000000"/>
                                <w:sz w:val="30"/>
                                <w:szCs w:val="30"/>
                              </w:rPr>
                              <w:t>Получение акта осмотра жилого дома</w:t>
                            </w:r>
                            <w:r>
                              <w:rPr>
                                <w:rFonts w:ascii="Times New Roman" w:cs="Times New Roman" w:hAnsi="Times New Roman"/>
                                <w:color w:val="000000"/>
                                <w:sz w:val="30"/>
                                <w:szCs w:val="30"/>
                              </w:rPr>
                              <w:t xml:space="preserve"> (для </w:t>
                            </w:r>
                            <w:proofErr w:type="spellStart"/>
                            <w:r>
                              <w:rPr>
                                <w:rFonts w:ascii="Times New Roman" w:cs="Times New Roman" w:hAnsi="Times New Roman"/>
                                <w:color w:val="000000"/>
                                <w:sz w:val="30"/>
                                <w:szCs w:val="30"/>
                              </w:rPr>
                              <w:t>подуслуги</w:t>
                            </w:r>
                            <w:proofErr w:type="spellEnd"/>
                            <w:r>
                              <w:rPr>
                                <w:rFonts w:ascii="Times New Roman" w:cs="Times New Roman" w:hAnsi="Times New Roman"/>
                                <w:color w:val="000000"/>
                                <w:sz w:val="30"/>
                                <w:szCs w:val="30"/>
                              </w:rPr>
                              <w:t xml:space="preserve"> 2)</w:t>
                            </w:r>
                          </w:p>
                        </w:txbxContent>
                      </wps:txbx>
                      <wps:bodyPr anchor="ctr" anchorCtr="false" bIns="45720" compatLnSpc="true" forceAA="false" fromWordArt="false" horzOverflow="overflow" lIns="91440" numCol="1" rIns="91440" rot="0" rtlCol="false" spcCol="0" spcFirstLastPara="false"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filled="f" id="Прямоугольник 9" o:spid="_x0000_s1027" strokecolor="windowText" style="position:absolute;left:0;text-align:left;margin-left:197.95pt;margin-top:13.05pt;width:226.5pt;height:4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path arrowok="t"/>
                <v:textbox>
                  <w:txbxContent>
                    <w:p w:rsidP="00EA2F9C" w:rsidR="000E00BF" w:rsidRDefault="000E00BF">
                      <w:pPr>
                        <w:pStyle w:val="ConsPlusNonformat"/>
                        <w:jc w:val="center"/>
                        <w:rPr>
                          <w:rFonts w:ascii="Times New Roman" w:cs="Times New Roman" w:hAnsi="Times New Roman"/>
                          <w:sz w:val="30"/>
                          <w:szCs w:val="30"/>
                        </w:rPr>
                      </w:pPr>
                      <w:r w:rsidRPr="001041F9">
                        <w:rPr>
                          <w:rFonts w:ascii="Times New Roman" w:cs="Times New Roman" w:hAnsi="Times New Roman"/>
                          <w:color w:val="000000"/>
                          <w:sz w:val="30"/>
                          <w:szCs w:val="30"/>
                        </w:rPr>
                        <w:t>Получение акта осмотра жилого дома</w:t>
                      </w:r>
                      <w:r>
                        <w:rPr>
                          <w:rFonts w:ascii="Times New Roman" w:cs="Times New Roman" w:hAnsi="Times New Roman"/>
                          <w:color w:val="000000"/>
                          <w:sz w:val="30"/>
                          <w:szCs w:val="30"/>
                        </w:rPr>
                        <w:t xml:space="preserve"> (для </w:t>
                      </w:r>
                      <w:proofErr w:type="spellStart"/>
                      <w:r>
                        <w:rPr>
                          <w:rFonts w:ascii="Times New Roman" w:cs="Times New Roman" w:hAnsi="Times New Roman"/>
                          <w:color w:val="000000"/>
                          <w:sz w:val="30"/>
                          <w:szCs w:val="30"/>
                        </w:rPr>
                        <w:t>подуслуги</w:t>
                      </w:r>
                      <w:proofErr w:type="spellEnd"/>
                      <w:r>
                        <w:rPr>
                          <w:rFonts w:ascii="Times New Roman" w:cs="Times New Roman" w:hAnsi="Times New Roman"/>
                          <w:color w:val="000000"/>
                          <w:sz w:val="30"/>
                          <w:szCs w:val="30"/>
                        </w:rPr>
                        <w:t xml:space="preserve"> 2)</w:t>
                      </w:r>
                    </w:p>
                  </w:txbxContent>
                </v:textbox>
              </v:rect>
            </w:pict>
          </mc:Fallback>
        </mc:AlternateContent>
      </w:r>
    </w:p>
    <w:p w:rsidP="0010008F" w:rsidR="0010008F" w:rsidRDefault="0010008F" w:rsidRPr="00C31154">
      <w:pPr>
        <w:widowControl w:val="false"/>
        <w:suppressAutoHyphens w:val="false"/>
        <w:autoSpaceDE w:val="false"/>
        <w:autoSpaceDN w:val="false"/>
        <w:jc w:val="both"/>
        <w:rPr>
          <w:sz w:val="30"/>
          <w:szCs w:val="30"/>
          <w:lang w:eastAsia="ru-RU"/>
        </w:rPr>
      </w:pPr>
    </w:p>
    <w:p w:rsidP="0010008F" w:rsidR="0010008F" w:rsidRDefault="0010008F" w:rsidRPr="00C31154">
      <w:pPr>
        <w:widowControl w:val="false"/>
        <w:suppressAutoHyphens w:val="false"/>
        <w:autoSpaceDE w:val="false"/>
        <w:autoSpaceDN w:val="false"/>
        <w:jc w:val="both"/>
        <w:rPr>
          <w:sz w:val="30"/>
          <w:szCs w:val="30"/>
          <w:lang w:eastAsia="ru-RU"/>
        </w:rPr>
      </w:pPr>
    </w:p>
    <w:p w:rsidP="0010008F" w:rsidR="0010008F" w:rsidRDefault="0010008F" w:rsidRPr="00C31154">
      <w:pPr>
        <w:widowControl w:val="false"/>
        <w:suppressAutoHyphens w:val="false"/>
        <w:autoSpaceDE w:val="false"/>
        <w:autoSpaceDN w:val="false"/>
        <w:jc w:val="both"/>
        <w:rPr>
          <w:sz w:val="30"/>
          <w:szCs w:val="30"/>
          <w:lang w:eastAsia="ru-RU"/>
        </w:rPr>
      </w:pPr>
    </w:p>
    <w:p w:rsidP="0010008F" w:rsidR="0010008F" w:rsidRDefault="005F6C68" w:rsidRPr="00C31154">
      <w:pPr>
        <w:widowControl w:val="false"/>
        <w:suppressAutoHyphens w:val="false"/>
        <w:autoSpaceDE w:val="false"/>
        <w:autoSpaceDN w:val="false"/>
        <w:jc w:val="both"/>
        <w:rPr>
          <w:sz w:val="30"/>
          <w:szCs w:val="30"/>
          <w:lang w:eastAsia="ru-RU"/>
        </w:rPr>
      </w:pPr>
      <w:r w:rsidRPr="00C31154">
        <w:rPr>
          <w:noProof/>
          <w:sz w:val="30"/>
          <w:szCs w:val="30"/>
          <w:lang w:eastAsia="ru-RU"/>
        </w:rPr>
        <mc:AlternateContent>
          <mc:Choice Requires="wps">
            <w:drawing>
              <wp:anchor allowOverlap="true" behindDoc="false" distB="0" distL="114300" distR="114300" distT="0" layoutInCell="true" locked="false" relativeHeight="251686400" simplePos="false" wp14:anchorId="4B2C146F" wp14:editId="7518C661">
                <wp:simplePos x="0" y="0"/>
                <wp:positionH relativeFrom="column">
                  <wp:posOffset>782955</wp:posOffset>
                </wp:positionH>
                <wp:positionV relativeFrom="paragraph">
                  <wp:posOffset>146685</wp:posOffset>
                </wp:positionV>
                <wp:extent cx="4200525" cy="588010"/>
                <wp:effectExtent b="21590" l="0" r="28575" t="0"/>
                <wp:wrapNone/>
                <wp:docPr id="56" name="Прямоугольник 6"/>
                <wp:cNvGraphicFramePr>
                  <a:graphicFrameLocks/>
                </wp:cNvGraphicFramePr>
                <a:graphic>
                  <a:graphicData uri="http://schemas.microsoft.com/office/word/2010/wordprocessingShape">
                    <wps:wsp>
                      <wps:cNvSpPr>
                        <a:spLocks/>
                      </wps:cNvSpPr>
                      <wps:spPr>
                        <a:xfrm>
                          <a:off x="0" y="0"/>
                          <a:ext cx="4200525" cy="588010"/>
                        </a:xfrm>
                        <a:prstGeom prst="rect">
                          <a:avLst/>
                        </a:prstGeom>
                        <a:noFill/>
                        <a:ln algn="ctr" cap="flat" cmpd="sng" w="9525">
                          <a:solidFill>
                            <a:sysClr lastClr="000000" val="windowText"/>
                          </a:solidFill>
                          <a:prstDash val="solid"/>
                        </a:ln>
                        <a:effectLst/>
                      </wps:spPr>
                      <wps:txbx>
                        <w:txbxContent>
                          <w:p w:rsidP="0010008F" w:rsidR="000E00BF" w:rsidRDefault="000E00BF" w:rsidRPr="00B7588F">
                            <w:pPr>
                              <w:pStyle w:val="ConsPlusNonformat"/>
                              <w:jc w:val="center"/>
                              <w:rPr>
                                <w:rFonts w:ascii="Times New Roman" w:cs="Times New Roman" w:hAnsi="Times New Roman"/>
                                <w:sz w:val="30"/>
                                <w:szCs w:val="30"/>
                              </w:rPr>
                            </w:pPr>
                            <w:r w:rsidRPr="00B7588F">
                              <w:rPr>
                                <w:rFonts w:ascii="Times New Roman" w:cs="Times New Roman" w:hAnsi="Times New Roman"/>
                                <w:sz w:val="30"/>
                                <w:szCs w:val="30"/>
                              </w:rPr>
                              <w:t xml:space="preserve">Рассмотрение Заявления и </w:t>
                            </w:r>
                            <w:proofErr w:type="gramStart"/>
                            <w:r w:rsidRPr="00B7588F">
                              <w:rPr>
                                <w:rFonts w:ascii="Times New Roman" w:cs="Times New Roman" w:hAnsi="Times New Roman"/>
                                <w:sz w:val="30"/>
                                <w:szCs w:val="30"/>
                              </w:rPr>
                              <w:t>приложенных</w:t>
                            </w:r>
                            <w:proofErr w:type="gramEnd"/>
                            <w:r w:rsidRPr="00B7588F">
                              <w:rPr>
                                <w:rFonts w:ascii="Times New Roman" w:cs="Times New Roman" w:hAnsi="Times New Roman"/>
                                <w:sz w:val="30"/>
                                <w:szCs w:val="30"/>
                              </w:rPr>
                              <w:t xml:space="preserve"> к нему </w:t>
                            </w:r>
                          </w:p>
                          <w:p w:rsidP="0010008F" w:rsidR="000E00BF" w:rsidRDefault="000E00BF">
                            <w:pPr>
                              <w:pStyle w:val="ConsPlusNonformat"/>
                              <w:jc w:val="center"/>
                            </w:pPr>
                            <w:r w:rsidRPr="00B7588F">
                              <w:rPr>
                                <w:rFonts w:ascii="Times New Roman" w:cs="Times New Roman" w:hAnsi="Times New Roman"/>
                                <w:sz w:val="30"/>
                                <w:szCs w:val="30"/>
                              </w:rPr>
                              <w:t>документов</w:t>
                            </w:r>
                          </w:p>
                        </w:txbxContent>
                      </wps:txbx>
                      <wps:bodyPr anchor="ctr" anchorCtr="false" bIns="45720" compatLnSpc="true" forceAA="false" fromWordArt="false" horzOverflow="overflow" lIns="91440" numCol="1" rIns="91440" rot="0" rtlCol="false" spcCol="0" spcFirstLastPara="false"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filled="f" id="Прямоугольник 6" o:spid="_x0000_s1028" strokecolor="windowText" style="position:absolute;left:0;text-align:left;margin-left:61.65pt;margin-top:11.55pt;width:330.75pt;height:46.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path arrowok="t"/>
                <v:textbox>
                  <w:txbxContent>
                    <w:p w:rsidP="0010008F" w:rsidR="000E00BF" w:rsidRDefault="000E00BF" w:rsidRPr="00B7588F">
                      <w:pPr>
                        <w:pStyle w:val="ConsPlusNonformat"/>
                        <w:jc w:val="center"/>
                        <w:rPr>
                          <w:rFonts w:ascii="Times New Roman" w:cs="Times New Roman" w:hAnsi="Times New Roman"/>
                          <w:sz w:val="30"/>
                          <w:szCs w:val="30"/>
                        </w:rPr>
                      </w:pPr>
                      <w:r w:rsidRPr="00B7588F">
                        <w:rPr>
                          <w:rFonts w:ascii="Times New Roman" w:cs="Times New Roman" w:hAnsi="Times New Roman"/>
                          <w:sz w:val="30"/>
                          <w:szCs w:val="30"/>
                        </w:rPr>
                        <w:t xml:space="preserve">Рассмотрение Заявления и </w:t>
                      </w:r>
                      <w:proofErr w:type="gramStart"/>
                      <w:r w:rsidRPr="00B7588F">
                        <w:rPr>
                          <w:rFonts w:ascii="Times New Roman" w:cs="Times New Roman" w:hAnsi="Times New Roman"/>
                          <w:sz w:val="30"/>
                          <w:szCs w:val="30"/>
                        </w:rPr>
                        <w:t>приложенных</w:t>
                      </w:r>
                      <w:proofErr w:type="gramEnd"/>
                      <w:r w:rsidRPr="00B7588F">
                        <w:rPr>
                          <w:rFonts w:ascii="Times New Roman" w:cs="Times New Roman" w:hAnsi="Times New Roman"/>
                          <w:sz w:val="30"/>
                          <w:szCs w:val="30"/>
                        </w:rPr>
                        <w:t xml:space="preserve"> к нему </w:t>
                      </w:r>
                    </w:p>
                    <w:p w:rsidP="0010008F" w:rsidR="000E00BF" w:rsidRDefault="000E00BF">
                      <w:pPr>
                        <w:pStyle w:val="ConsPlusNonformat"/>
                        <w:jc w:val="center"/>
                      </w:pPr>
                      <w:r w:rsidRPr="00B7588F">
                        <w:rPr>
                          <w:rFonts w:ascii="Times New Roman" w:cs="Times New Roman" w:hAnsi="Times New Roman"/>
                          <w:sz w:val="30"/>
                          <w:szCs w:val="30"/>
                        </w:rPr>
                        <w:t>документов</w:t>
                      </w:r>
                    </w:p>
                  </w:txbxContent>
                </v:textbox>
              </v:rect>
            </w:pict>
          </mc:Fallback>
        </mc:AlternateContent>
      </w:r>
      <w:r w:rsidR="00BC0758" w:rsidRPr="00C31154">
        <w:rPr>
          <w:noProof/>
          <w:sz w:val="30"/>
          <w:szCs w:val="30"/>
          <w:lang w:eastAsia="ru-RU"/>
        </w:rPr>
        <mc:AlternateContent>
          <mc:Choice Requires="wps">
            <w:drawing>
              <wp:anchor allowOverlap="true" behindDoc="false" distB="0" distL="114299" distR="114299" distT="0" layoutInCell="true" locked="false" relativeHeight="251702784" simplePos="false" wp14:anchorId="7B1688A4" wp14:editId="2A84FEB4">
                <wp:simplePos x="0" y="0"/>
                <wp:positionH relativeFrom="column">
                  <wp:posOffset>3883025</wp:posOffset>
                </wp:positionH>
                <wp:positionV relativeFrom="paragraph">
                  <wp:posOffset>15875</wp:posOffset>
                </wp:positionV>
                <wp:extent cx="265430" cy="0"/>
                <wp:effectExtent b="57785" l="37465" r="95885" t="635"/>
                <wp:wrapNone/>
                <wp:docPr id="70" name="Прямая со стрелкой 2"/>
                <wp:cNvGraphicFramePr>
                  <a:graphicFrameLocks/>
                </wp:cNvGraphicFramePr>
                <a:graphic>
                  <a:graphicData uri="http://schemas.microsoft.com/office/word/2010/wordprocessingShape">
                    <wps:wsp>
                      <wps:cNvCnPr>
                        <a:cxnSpLocks noChangeShapeType="true"/>
                      </wps:cNvCnPr>
                      <wps:spPr bwMode="auto">
                        <a:xfrm rot="5400000">
                          <a:off x="0" y="0"/>
                          <a:ext cx="265430" cy="0"/>
                        </a:xfrm>
                        <a:prstGeom prst="straightConnector1">
                          <a:avLst/>
                        </a:prstGeom>
                        <a:noFill/>
                        <a:ln algn="ctr" w="9525">
                          <a:solidFill>
                            <a:srgbClr val="000000"/>
                          </a:solidFill>
                          <a:round/>
                          <a:headEnd/>
                          <a:tailEnd len="med" type="triangle" w="me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shapetype coordsize="21600,21600" filled="f" id="_x0000_t32" o:oned="t" o:spt="32.0" path="m,l21600,21600e">
                <v:path arrowok="t" fillok="f" o:connecttype="none"/>
                <o:lock shapetype="t" v:ext="edit"/>
              </v:shapetype>
              <v:shape id="Прямая со стрелкой 2"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" o:spid="_x0000_s1026" style="position:absolute;margin-left:305.75pt;margin-top:1.25pt;width:20.9pt;height:0;rotation:90;z-index:251702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type="#_x0000_t32">
                <v:stroke endarrow="block"/>
              </v:shape>
            </w:pict>
          </mc:Fallback>
        </mc:AlternateContent>
      </w:r>
    </w:p>
    <w:p w:rsidP="0010008F" w:rsidR="0010008F" w:rsidRDefault="0010008F" w:rsidRPr="00C31154">
      <w:pPr>
        <w:widowControl w:val="false"/>
        <w:suppressAutoHyphens w:val="false"/>
        <w:autoSpaceDE w:val="false"/>
        <w:autoSpaceDN w:val="false"/>
        <w:jc w:val="both"/>
        <w:rPr>
          <w:sz w:val="30"/>
          <w:szCs w:val="30"/>
          <w:lang w:eastAsia="ru-RU"/>
        </w:rPr>
      </w:pPr>
    </w:p>
    <w:p w:rsidP="0010008F" w:rsidR="0010008F" w:rsidRDefault="0010008F" w:rsidRPr="00C31154">
      <w:pPr>
        <w:widowControl w:val="false"/>
        <w:suppressAutoHyphens w:val="false"/>
        <w:autoSpaceDE w:val="false"/>
        <w:autoSpaceDN w:val="false"/>
        <w:jc w:val="both"/>
        <w:rPr>
          <w:sz w:val="30"/>
          <w:szCs w:val="30"/>
          <w:lang w:eastAsia="ru-RU"/>
        </w:rPr>
      </w:pPr>
    </w:p>
    <w:p w:rsidP="0010008F" w:rsidR="0010008F" w:rsidRDefault="00BC0758" w:rsidRPr="00C31154">
      <w:pPr>
        <w:widowControl w:val="false"/>
        <w:suppressAutoHyphens w:val="false"/>
        <w:autoSpaceDE w:val="false"/>
        <w:autoSpaceDN w:val="false"/>
        <w:jc w:val="both"/>
        <w:rPr>
          <w:sz w:val="30"/>
          <w:szCs w:val="30"/>
          <w:lang w:eastAsia="ru-RU"/>
        </w:rPr>
      </w:pPr>
      <w:r w:rsidRPr="00C31154">
        <w:rPr>
          <w:noProof/>
          <w:sz w:val="30"/>
          <w:szCs w:val="30"/>
          <w:lang w:eastAsia="ru-RU"/>
        </w:rPr>
        <mc:AlternateContent>
          <mc:Choice Requires="wps">
            <w:drawing>
              <wp:anchor allowOverlap="true" behindDoc="false" distB="0" distL="114299" distR="114299" distT="0" layoutInCell="true" locked="false" relativeHeight="251695616" simplePos="false" wp14:anchorId="54D62684" wp14:editId="3690738A">
                <wp:simplePos x="0" y="0"/>
                <wp:positionH relativeFrom="column">
                  <wp:posOffset>2832735</wp:posOffset>
                </wp:positionH>
                <wp:positionV relativeFrom="paragraph">
                  <wp:posOffset>80645</wp:posOffset>
                </wp:positionV>
                <wp:extent cx="0" cy="420370"/>
                <wp:effectExtent b="55880" l="76200" r="57150" t="0"/>
                <wp:wrapNone/>
                <wp:docPr id="57" name="Прямая со стрелкой 5"/>
                <wp:cNvGraphicFramePr>
                  <a:graphicFrameLocks/>
                </wp:cNvGraphicFramePr>
                <a:graphic>
                  <a:graphicData uri="http://schemas.microsoft.com/office/word/2010/wordprocessingShape">
                    <wps:wsp>
                      <wps:cNvCnPr>
                        <a:cxnSpLocks noChangeShapeType="true"/>
                      </wps:cNvCnPr>
                      <wps:spPr bwMode="auto">
                        <a:xfrm>
                          <a:off x="0" y="0"/>
                          <a:ext cx="0" cy="420370"/>
                        </a:xfrm>
                        <a:prstGeom prst="straightConnector1">
                          <a:avLst/>
                        </a:prstGeom>
                        <a:noFill/>
                        <a:ln algn="ctr" w="9525">
                          <a:solidFill>
                            <a:srgbClr val="000000"/>
                          </a:solidFill>
                          <a:round/>
                          <a:headEnd/>
                          <a:tailEnd len="med" type="triangle" w="me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" o:spid="_x0000_s1026" style="position:absolute;margin-left:223.05pt;margin-top:6.35pt;width:0;height:33.1pt;z-index:251695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type="#_x0000_t32">
                <v:stroke endarrow="block"/>
              </v:shape>
            </w:pict>
          </mc:Fallback>
        </mc:AlternateContent>
      </w:r>
    </w:p>
    <w:p w:rsidP="0010008F" w:rsidR="0010008F" w:rsidRDefault="0010008F" w:rsidRPr="00C31154">
      <w:pPr>
        <w:widowControl w:val="false"/>
        <w:suppressAutoHyphens w:val="false"/>
        <w:autoSpaceDE w:val="false"/>
        <w:autoSpaceDN w:val="false"/>
        <w:jc w:val="both"/>
        <w:rPr>
          <w:sz w:val="30"/>
          <w:szCs w:val="30"/>
          <w:lang w:eastAsia="ru-RU"/>
        </w:rPr>
      </w:pPr>
    </w:p>
    <w:p w:rsidP="0010008F" w:rsidR="0010008F" w:rsidRDefault="00BC0758" w:rsidRPr="00C31154">
      <w:pPr>
        <w:widowControl w:val="false"/>
        <w:suppressAutoHyphens w:val="false"/>
        <w:autoSpaceDE w:val="false"/>
        <w:autoSpaceDN w:val="false"/>
        <w:jc w:val="both"/>
        <w:rPr>
          <w:sz w:val="30"/>
          <w:szCs w:val="30"/>
          <w:lang w:eastAsia="ru-RU"/>
        </w:rPr>
      </w:pPr>
      <w:r w:rsidRPr="00C31154">
        <w:rPr>
          <w:noProof/>
          <w:sz w:val="30"/>
          <w:szCs w:val="30"/>
          <w:lang w:eastAsia="ru-RU"/>
        </w:rPr>
        <mc:AlternateContent>
          <mc:Choice Requires="wps">
            <w:drawing>
              <wp:anchor allowOverlap="true" behindDoc="false" distB="0" distL="114300" distR="114300" distT="0" layoutInCell="true" locked="false" relativeHeight="251694592" simplePos="false" wp14:anchorId="5EAD49F3" wp14:editId="38FAE0CB">
                <wp:simplePos x="0" y="0"/>
                <wp:positionH relativeFrom="column">
                  <wp:posOffset>786130</wp:posOffset>
                </wp:positionH>
                <wp:positionV relativeFrom="paragraph">
                  <wp:posOffset>66675</wp:posOffset>
                </wp:positionV>
                <wp:extent cx="4200525" cy="681355"/>
                <wp:effectExtent b="23495" l="0" r="28575" t="0"/>
                <wp:wrapNone/>
                <wp:docPr id="58" name="Прямоугольник 58"/>
                <wp:cNvGraphicFramePr>
                  <a:graphicFrameLocks/>
                </wp:cNvGraphicFramePr>
                <a:graphic>
                  <a:graphicData uri="http://schemas.microsoft.com/office/word/2010/wordprocessingShape">
                    <wps:wsp>
                      <wps:cNvSpPr>
                        <a:spLocks/>
                      </wps:cNvSpPr>
                      <wps:spPr>
                        <a:xfrm>
                          <a:off x="0" y="0"/>
                          <a:ext cx="4200525" cy="681355"/>
                        </a:xfrm>
                        <a:prstGeom prst="rect">
                          <a:avLst/>
                        </a:prstGeom>
                        <a:noFill/>
                        <a:ln algn="ctr" cap="flat" cmpd="sng" w="9525">
                          <a:solidFill>
                            <a:sysClr lastClr="000000" val="windowText"/>
                          </a:solidFill>
                          <a:prstDash val="solid"/>
                        </a:ln>
                        <a:effectLst/>
                      </wps:spPr>
                      <wps:txbx>
                        <w:txbxContent>
                          <w:p w:rsidP="0010008F" w:rsidR="000E00BF" w:rsidRDefault="000E00BF">
                            <w:pPr>
                              <w:pStyle w:val="ConsPlusNonformat"/>
                              <w:jc w:val="center"/>
                            </w:pPr>
                            <w:r w:rsidRPr="00B7588F">
                              <w:rPr>
                                <w:rFonts w:ascii="Times New Roman" w:cs="Times New Roman" w:hAnsi="Times New Roman"/>
                                <w:sz w:val="30"/>
                                <w:szCs w:val="30"/>
                              </w:rPr>
                              <w:t>Наличие оснований для возврата (приостановления</w:t>
                            </w:r>
                            <w:r>
                              <w:rPr>
                                <w:rFonts w:ascii="Times New Roman" w:cs="Times New Roman" w:hAnsi="Times New Roman"/>
                                <w:sz w:val="30"/>
                                <w:szCs w:val="30"/>
                              </w:rPr>
                              <w:t xml:space="preserve"> рассмотрения</w:t>
                            </w:r>
                            <w:r w:rsidRPr="00B7588F">
                              <w:rPr>
                                <w:rFonts w:ascii="Times New Roman" w:cs="Times New Roman" w:hAnsi="Times New Roman"/>
                                <w:sz w:val="30"/>
                                <w:szCs w:val="30"/>
                              </w:rPr>
                              <w:t>) Заявления</w:t>
                            </w:r>
                          </w:p>
                        </w:txbxContent>
                      </wps:txbx>
                      <wps:bodyPr anchor="ctr" anchorCtr="false" bIns="45720" compatLnSpc="true" forceAA="false" fromWordArt="false" horzOverflow="overflow" lIns="91440" numCol="1" rIns="91440" rot="0" rtlCol="false" spcCol="0" spcFirstLastPara="false"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filled="f" id="Прямоугольник 58" o:spid="_x0000_s1029" strokecolor="windowText" style="position:absolute;left:0;text-align:left;margin-left:61.9pt;margin-top:5.25pt;width:330.75pt;height:53.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path arrowok="t"/>
                <v:textbox>
                  <w:txbxContent>
                    <w:p w:rsidP="0010008F" w:rsidR="000E00BF" w:rsidRDefault="000E00BF">
                      <w:pPr>
                        <w:pStyle w:val="ConsPlusNonformat"/>
                        <w:jc w:val="center"/>
                      </w:pPr>
                      <w:r w:rsidRPr="00B7588F">
                        <w:rPr>
                          <w:rFonts w:ascii="Times New Roman" w:cs="Times New Roman" w:hAnsi="Times New Roman"/>
                          <w:sz w:val="30"/>
                          <w:szCs w:val="30"/>
                        </w:rPr>
                        <w:t>Наличие оснований для возврата (приостановления</w:t>
                      </w:r>
                      <w:r>
                        <w:rPr>
                          <w:rFonts w:ascii="Times New Roman" w:cs="Times New Roman" w:hAnsi="Times New Roman"/>
                          <w:sz w:val="30"/>
                          <w:szCs w:val="30"/>
                        </w:rPr>
                        <w:t xml:space="preserve"> рассмотрения</w:t>
                      </w:r>
                      <w:r w:rsidRPr="00B7588F">
                        <w:rPr>
                          <w:rFonts w:ascii="Times New Roman" w:cs="Times New Roman" w:hAnsi="Times New Roman"/>
                          <w:sz w:val="30"/>
                          <w:szCs w:val="30"/>
                        </w:rPr>
                        <w:t>) Заявления</w:t>
                      </w:r>
                    </w:p>
                  </w:txbxContent>
                </v:textbox>
              </v:rect>
            </w:pict>
          </mc:Fallback>
        </mc:AlternateContent>
      </w:r>
    </w:p>
    <w:p w:rsidP="0010008F" w:rsidR="0010008F" w:rsidRDefault="0010008F" w:rsidRPr="00C31154">
      <w:pPr>
        <w:widowControl w:val="false"/>
        <w:suppressAutoHyphens w:val="false"/>
        <w:autoSpaceDE w:val="false"/>
        <w:autoSpaceDN w:val="false"/>
        <w:jc w:val="both"/>
        <w:rPr>
          <w:sz w:val="30"/>
          <w:szCs w:val="30"/>
          <w:lang w:eastAsia="ru-RU"/>
        </w:rPr>
      </w:pPr>
    </w:p>
    <w:p w:rsidP="0010008F" w:rsidR="0010008F" w:rsidRDefault="0010008F" w:rsidRPr="00C31154">
      <w:pPr>
        <w:widowControl w:val="false"/>
        <w:suppressAutoHyphens w:val="false"/>
        <w:autoSpaceDE w:val="false"/>
        <w:autoSpaceDN w:val="false"/>
        <w:jc w:val="both"/>
        <w:rPr>
          <w:sz w:val="30"/>
          <w:szCs w:val="30"/>
          <w:lang w:eastAsia="ru-RU"/>
        </w:rPr>
      </w:pPr>
    </w:p>
    <w:p w:rsidP="0010008F" w:rsidR="0010008F" w:rsidRDefault="005F6C68" w:rsidRPr="00C31154">
      <w:pPr>
        <w:widowControl w:val="false"/>
        <w:suppressAutoHyphens w:val="false"/>
        <w:autoSpaceDE w:val="false"/>
        <w:autoSpaceDN w:val="false"/>
        <w:jc w:val="both"/>
        <w:rPr>
          <w:sz w:val="30"/>
          <w:szCs w:val="30"/>
          <w:lang w:eastAsia="ru-RU"/>
        </w:rPr>
      </w:pPr>
      <w:r w:rsidRPr="00C31154">
        <w:rPr>
          <w:noProof/>
          <w:sz w:val="30"/>
          <w:szCs w:val="30"/>
          <w:lang w:eastAsia="ru-RU"/>
        </w:rPr>
        <mc:AlternateContent>
          <mc:Choice Requires="wps">
            <w:drawing>
              <wp:anchor allowOverlap="true" behindDoc="false" distB="0" distL="114299" distR="114299" distT="0" layoutInCell="true" locked="false" relativeHeight="251697664" simplePos="false" wp14:anchorId="2F4BF769" wp14:editId="105F4A51">
                <wp:simplePos x="0" y="0"/>
                <wp:positionH relativeFrom="column">
                  <wp:posOffset>4424045</wp:posOffset>
                </wp:positionH>
                <wp:positionV relativeFrom="paragraph">
                  <wp:posOffset>107646</wp:posOffset>
                </wp:positionV>
                <wp:extent cx="5080" cy="357505"/>
                <wp:effectExtent b="61595" l="57150" r="71120" t="0"/>
                <wp:wrapNone/>
                <wp:docPr id="61" name="Прямая со стрелкой 4"/>
                <wp:cNvGraphicFramePr>
                  <a:graphicFrameLocks/>
                </wp:cNvGraphicFramePr>
                <a:graphic>
                  <a:graphicData uri="http://schemas.microsoft.com/office/word/2010/wordprocessingShape">
                    <wps:wsp>
                      <wps:cNvCnPr>
                        <a:cxnSpLocks noChangeShapeType="true"/>
                      </wps:cNvCnPr>
                      <wps:spPr bwMode="auto">
                        <a:xfrm>
                          <a:off x="0" y="0"/>
                          <a:ext cx="5080" cy="357505"/>
                        </a:xfrm>
                        <a:prstGeom prst="straightConnector1">
                          <a:avLst/>
                        </a:prstGeom>
                        <a:noFill/>
                        <a:ln algn="ctr" w="9525">
                          <a:solidFill>
                            <a:srgbClr val="000000"/>
                          </a:solidFill>
                          <a:round/>
                          <a:headEnd/>
                          <a:tailEnd len="med" type="triangle" w="me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" o:spid="_x0000_s1026" style="position:absolute;margin-left:348.35pt;margin-top:8.5pt;width:.4pt;height:28.15pt;z-index:251697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type="#_x0000_t32">
                <v:stroke endarrow="block"/>
              </v:shape>
            </w:pict>
          </mc:Fallback>
        </mc:AlternateContent>
      </w:r>
      <w:r w:rsidRPr="00C31154">
        <w:rPr>
          <w:noProof/>
          <w:sz w:val="30"/>
          <w:szCs w:val="30"/>
          <w:lang w:eastAsia="ru-RU"/>
        </w:rPr>
        <mc:AlternateContent>
          <mc:Choice Requires="wps">
            <w:drawing>
              <wp:anchor allowOverlap="true" behindDoc="false" distB="0" distL="114299" distR="114299" distT="0" layoutInCell="true" locked="false" relativeHeight="251696640" simplePos="false" wp14:anchorId="65762BE8" wp14:editId="017F5D92">
                <wp:simplePos x="0" y="0"/>
                <wp:positionH relativeFrom="column">
                  <wp:posOffset>1483360</wp:posOffset>
                </wp:positionH>
                <wp:positionV relativeFrom="paragraph">
                  <wp:posOffset>100661</wp:posOffset>
                </wp:positionV>
                <wp:extent cx="0" cy="371475"/>
                <wp:effectExtent b="47625" l="76200" r="76200" t="0"/>
                <wp:wrapNone/>
                <wp:docPr id="62" name="Прямая со стрелкой 3"/>
                <wp:cNvGraphicFramePr>
                  <a:graphicFrameLocks/>
                </wp:cNvGraphicFramePr>
                <a:graphic>
                  <a:graphicData uri="http://schemas.microsoft.com/office/word/2010/wordprocessingShape">
                    <wps:wsp>
                      <wps:cNvCnPr>
                        <a:cxnSpLocks noChangeShapeType="true"/>
                      </wps:cNvCnPr>
                      <wps:spPr bwMode="auto">
                        <a:xfrm>
                          <a:off x="0" y="0"/>
                          <a:ext cx="0" cy="371475"/>
                        </a:xfrm>
                        <a:prstGeom prst="straightConnector1">
                          <a:avLst/>
                        </a:prstGeom>
                        <a:noFill/>
                        <a:ln algn="ctr" w="9525">
                          <a:solidFill>
                            <a:srgbClr val="000000"/>
                          </a:solidFill>
                          <a:round/>
                          <a:headEnd/>
                          <a:tailEnd len="med" type="triangle" w="me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" o:spid="_x0000_s1026" style="position:absolute;margin-left:116.8pt;margin-top:7.95pt;width:0;height:29.25pt;z-index:251696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type="#_x0000_t32">
                <v:stroke endarrow="block"/>
              </v:shape>
            </w:pict>
          </mc:Fallback>
        </mc:AlternateContent>
      </w:r>
      <w:r w:rsidRPr="00C31154">
        <w:rPr>
          <w:noProof/>
          <w:sz w:val="30"/>
          <w:szCs w:val="30"/>
          <w:lang w:eastAsia="ru-RU"/>
        </w:rPr>
        <mc:AlternateContent>
          <mc:Choice Requires="wps">
            <w:drawing>
              <wp:anchor allowOverlap="true" behindDoc="false" distB="0" distL="114300" distR="114300" distT="0" layoutInCell="true" locked="false" relativeHeight="251693568" simplePos="false" wp14:anchorId="0E3547F0" wp14:editId="2D1587E0">
                <wp:simplePos x="0" y="0"/>
                <wp:positionH relativeFrom="column">
                  <wp:posOffset>4481195</wp:posOffset>
                </wp:positionH>
                <wp:positionV relativeFrom="paragraph">
                  <wp:posOffset>133985</wp:posOffset>
                </wp:positionV>
                <wp:extent cx="510540" cy="403860"/>
                <wp:effectExtent b="0" l="0" r="0" t="0"/>
                <wp:wrapNone/>
                <wp:docPr id="59" name="Поле 59"/>
                <wp:cNvGraphicFramePr>
                  <a:graphicFrameLocks/>
                </wp:cNvGraphicFramePr>
                <a:graphic>
                  <a:graphicData uri="http://schemas.microsoft.com/office/word/2010/wordprocessingShape">
                    <wps:wsp>
                      <wps:cNvSpPr txBox="true">
                        <a:spLocks/>
                      </wps:cNvSpPr>
                      <wps:spPr>
                        <a:xfrm>
                          <a:off x="0" y="0"/>
                          <a:ext cx="510540" cy="403860"/>
                        </a:xfrm>
                        <a:prstGeom prst="rect">
                          <a:avLst/>
                        </a:prstGeom>
                        <a:noFill/>
                        <a:ln w="6350">
                          <a:noFill/>
                        </a:ln>
                        <a:effectLst/>
                      </wps:spPr>
                      <wps:txbx>
                        <w:txbxContent>
                          <w:p w:rsidP="0010008F" w:rsidR="000E00BF" w:rsidRDefault="000E00BF" w:rsidRPr="00B90511">
                            <w:pPr>
                              <w:rPr>
                                <w:sz w:val="30"/>
                                <w:szCs w:val="30"/>
                              </w:rPr>
                            </w:pPr>
                            <w:r>
                              <w:rPr>
                                <w:sz w:val="30"/>
                                <w:szCs w:val="30"/>
                              </w:rPr>
                              <w:t>нет</w:t>
                            </w:r>
                          </w:p>
                        </w:txbxContent>
                      </wps:txbx>
                      <wps:bodyPr anchor="t" anchorCtr="false" bIns="45720" compatLnSpc="true" forceAA="false" fromWordArt="false" horzOverflow="overflow" lIns="91440" numCol="1" rIns="91440" rot="0" rtlCol="false" spcCol="0" spcFirstLastPara="false"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0" path="m,l,21600r21600,l21600,xe">
                <v:stroke joinstyle="miter"/>
                <v:path gradientshapeok="t" o:connecttype="rect"/>
              </v:shapetype>
              <v:shape filled="f" id="Поле 59"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" o:spid="_x0000_s1030" stroked="f" strokeweight=".5pt" style="position:absolute;left:0;text-align:left;margin-left:352.85pt;margin-top:10.55pt;width:40.2pt;height:31.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path arrowok="t"/>
                <v:textbox>
                  <w:txbxContent>
                    <w:p w:rsidP="0010008F" w:rsidR="000E00BF" w:rsidRDefault="000E00BF" w:rsidRPr="00B90511">
                      <w:pPr>
                        <w:rPr>
                          <w:sz w:val="30"/>
                          <w:szCs w:val="30"/>
                        </w:rPr>
                      </w:pPr>
                      <w:r>
                        <w:rPr>
                          <w:sz w:val="30"/>
                          <w:szCs w:val="30"/>
                        </w:rPr>
                        <w:t>нет</w:t>
                      </w:r>
                    </w:p>
                  </w:txbxContent>
                </v:textbox>
              </v:shape>
            </w:pict>
          </mc:Fallback>
        </mc:AlternateContent>
      </w:r>
      <w:r w:rsidRPr="00C31154">
        <w:rPr>
          <w:noProof/>
          <w:sz w:val="30"/>
          <w:szCs w:val="30"/>
          <w:lang w:eastAsia="ru-RU"/>
        </w:rPr>
        <mc:AlternateContent>
          <mc:Choice Requires="wps">
            <w:drawing>
              <wp:anchor allowOverlap="true" behindDoc="false" distB="0" distL="114300" distR="114300" distT="0" layoutInCell="true" locked="false" relativeHeight="251692544" simplePos="false" wp14:anchorId="2E0A5882" wp14:editId="5DF230EE">
                <wp:simplePos x="0" y="0"/>
                <wp:positionH relativeFrom="column">
                  <wp:posOffset>977265</wp:posOffset>
                </wp:positionH>
                <wp:positionV relativeFrom="paragraph">
                  <wp:posOffset>133350</wp:posOffset>
                </wp:positionV>
                <wp:extent cx="510540" cy="403860"/>
                <wp:effectExtent b="0" l="0" r="0" t="0"/>
                <wp:wrapNone/>
                <wp:docPr id="60" name="Поле 60"/>
                <wp:cNvGraphicFramePr>
                  <a:graphicFrameLocks/>
                </wp:cNvGraphicFramePr>
                <a:graphic>
                  <a:graphicData uri="http://schemas.microsoft.com/office/word/2010/wordprocessingShape">
                    <wps:wsp>
                      <wps:cNvSpPr txBox="true">
                        <a:spLocks/>
                      </wps:cNvSpPr>
                      <wps:spPr>
                        <a:xfrm>
                          <a:off x="0" y="0"/>
                          <a:ext cx="510540" cy="403860"/>
                        </a:xfrm>
                        <a:prstGeom prst="rect">
                          <a:avLst/>
                        </a:prstGeom>
                        <a:noFill/>
                        <a:ln w="6350">
                          <a:noFill/>
                        </a:ln>
                        <a:effectLst/>
                      </wps:spPr>
                      <wps:txbx>
                        <w:txbxContent>
                          <w:p w:rsidP="0010008F" w:rsidR="000E00BF" w:rsidRDefault="000E00BF" w:rsidRPr="00B90511">
                            <w:pPr>
                              <w:rPr>
                                <w:sz w:val="30"/>
                                <w:szCs w:val="30"/>
                              </w:rPr>
                            </w:pPr>
                            <w:r>
                              <w:rPr>
                                <w:sz w:val="30"/>
                                <w:szCs w:val="30"/>
                              </w:rPr>
                              <w:t>да</w:t>
                            </w:r>
                          </w:p>
                        </w:txbxContent>
                      </wps:txbx>
                      <wps:bodyPr anchor="t" anchorCtr="false" bIns="45720" compatLnSpc="true" forceAA="false" fromWordArt="false" horzOverflow="overflow" lIns="91440" numCol="1" rIns="91440" rot="0" rtlCol="false" spcCol="0" spcFirstLastPara="false"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ed="f" id="Поле 60"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" o:spid="_x0000_s1031" stroked="f" strokeweight=".5pt" style="position:absolute;left:0;text-align:left;margin-left:76.95pt;margin-top:10.5pt;width:40.2pt;height:31.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path arrowok="t"/>
                <v:textbox>
                  <w:txbxContent>
                    <w:p w:rsidP="0010008F" w:rsidR="000E00BF" w:rsidRDefault="000E00BF" w:rsidRPr="00B90511">
                      <w:pPr>
                        <w:rPr>
                          <w:sz w:val="30"/>
                          <w:szCs w:val="30"/>
                        </w:rPr>
                      </w:pPr>
                      <w:r>
                        <w:rPr>
                          <w:sz w:val="30"/>
                          <w:szCs w:val="30"/>
                        </w:rPr>
                        <w:t>да</w:t>
                      </w:r>
                    </w:p>
                  </w:txbxContent>
                </v:textbox>
              </v:shape>
            </w:pict>
          </mc:Fallback>
        </mc:AlternateContent>
      </w:r>
    </w:p>
    <w:p w:rsidP="0010008F" w:rsidR="0010008F" w:rsidRDefault="0010008F" w:rsidRPr="00C31154">
      <w:pPr>
        <w:widowControl w:val="false"/>
        <w:suppressAutoHyphens w:val="false"/>
        <w:autoSpaceDE w:val="false"/>
        <w:autoSpaceDN w:val="false"/>
        <w:jc w:val="both"/>
        <w:rPr>
          <w:sz w:val="30"/>
          <w:szCs w:val="30"/>
          <w:lang w:eastAsia="ru-RU"/>
        </w:rPr>
      </w:pPr>
    </w:p>
    <w:p w:rsidP="0010008F" w:rsidR="0010008F" w:rsidRDefault="0010008F" w:rsidRPr="00C31154">
      <w:pPr>
        <w:widowControl w:val="false"/>
        <w:suppressAutoHyphens w:val="false"/>
        <w:autoSpaceDE w:val="false"/>
        <w:autoSpaceDN w:val="false"/>
        <w:jc w:val="both"/>
        <w:rPr>
          <w:sz w:val="30"/>
          <w:szCs w:val="30"/>
          <w:lang w:eastAsia="ru-RU"/>
        </w:rPr>
      </w:pPr>
      <w:r w:rsidRPr="00C31154">
        <w:rPr>
          <w:noProof/>
          <w:sz w:val="30"/>
          <w:szCs w:val="30"/>
          <w:lang w:eastAsia="ru-RU"/>
        </w:rPr>
        <mc:AlternateContent>
          <mc:Choice Requires="wps">
            <w:drawing>
              <wp:anchor allowOverlap="true" behindDoc="false" distB="0" distL="114300" distR="114300" distT="0" layoutInCell="true" locked="false" relativeHeight="251687424" simplePos="false" wp14:anchorId="425D2872" wp14:editId="0AE5705D">
                <wp:simplePos x="0" y="0"/>
                <wp:positionH relativeFrom="column">
                  <wp:posOffset>100965</wp:posOffset>
                </wp:positionH>
                <wp:positionV relativeFrom="paragraph">
                  <wp:posOffset>50165</wp:posOffset>
                </wp:positionV>
                <wp:extent cx="2567940" cy="758825"/>
                <wp:effectExtent b="22225" l="0" r="22860" t="0"/>
                <wp:wrapNone/>
                <wp:docPr id="64" name="Прямоугольник 64"/>
                <wp:cNvGraphicFramePr>
                  <a:graphicFrameLocks/>
                </wp:cNvGraphicFramePr>
                <a:graphic>
                  <a:graphicData uri="http://schemas.microsoft.com/office/word/2010/wordprocessingShape">
                    <wps:wsp>
                      <wps:cNvSpPr>
                        <a:spLocks/>
                      </wps:cNvSpPr>
                      <wps:spPr>
                        <a:xfrm>
                          <a:off x="0" y="0"/>
                          <a:ext cx="2567940" cy="758825"/>
                        </a:xfrm>
                        <a:prstGeom prst="rect">
                          <a:avLst/>
                        </a:prstGeom>
                        <a:noFill/>
                        <a:ln algn="ctr" cap="flat" cmpd="sng" w="9525">
                          <a:solidFill>
                            <a:sysClr lastClr="000000" val="windowText"/>
                          </a:solidFill>
                          <a:prstDash val="solid"/>
                        </a:ln>
                        <a:effectLst/>
                      </wps:spPr>
                      <wps:txbx>
                        <w:txbxContent>
                          <w:p w:rsidP="0010008F" w:rsidR="001305D8" w:rsidRDefault="000E00BF">
                            <w:pPr>
                              <w:pStyle w:val="ConsPlusNonformat"/>
                              <w:jc w:val="center"/>
                              <w:rPr>
                                <w:rFonts w:ascii="Times New Roman" w:cs="Times New Roman" w:hAnsi="Times New Roman"/>
                                <w:sz w:val="30"/>
                                <w:szCs w:val="30"/>
                              </w:rPr>
                            </w:pPr>
                            <w:r>
                              <w:rPr>
                                <w:rFonts w:ascii="Times New Roman" w:cs="Times New Roman" w:hAnsi="Times New Roman"/>
                                <w:sz w:val="30"/>
                                <w:szCs w:val="30"/>
                              </w:rPr>
                              <w:t xml:space="preserve">Направление письма </w:t>
                            </w:r>
                          </w:p>
                          <w:p w:rsidP="0010008F" w:rsidR="001305D8" w:rsidRDefault="000E00BF">
                            <w:pPr>
                              <w:pStyle w:val="ConsPlusNonformat"/>
                              <w:jc w:val="center"/>
                              <w:rPr>
                                <w:rFonts w:ascii="Times New Roman" w:cs="Times New Roman" w:hAnsi="Times New Roman"/>
                                <w:sz w:val="30"/>
                                <w:szCs w:val="30"/>
                              </w:rPr>
                            </w:pPr>
                            <w:proofErr w:type="gramStart"/>
                            <w:r>
                              <w:rPr>
                                <w:rFonts w:ascii="Times New Roman" w:cs="Times New Roman" w:hAnsi="Times New Roman"/>
                                <w:sz w:val="30"/>
                                <w:szCs w:val="30"/>
                              </w:rPr>
                              <w:t xml:space="preserve">о возврате </w:t>
                            </w:r>
                            <w:r w:rsidRPr="007173F6">
                              <w:rPr>
                                <w:rFonts w:ascii="Times New Roman" w:cs="Times New Roman" w:hAnsi="Times New Roman"/>
                                <w:sz w:val="30"/>
                                <w:szCs w:val="30"/>
                              </w:rPr>
                              <w:t>(</w:t>
                            </w:r>
                            <w:r>
                              <w:rPr>
                                <w:rFonts w:ascii="Times New Roman" w:cs="Times New Roman" w:hAnsi="Times New Roman"/>
                                <w:sz w:val="30"/>
                                <w:szCs w:val="30"/>
                              </w:rPr>
                              <w:t xml:space="preserve">уведомления </w:t>
                            </w:r>
                            <w:proofErr w:type="gramEnd"/>
                          </w:p>
                          <w:p w:rsidP="0010008F" w:rsidR="000E00BF" w:rsidRDefault="000E00BF">
                            <w:pPr>
                              <w:pStyle w:val="ConsPlusNonformat"/>
                              <w:jc w:val="center"/>
                            </w:pPr>
                            <w:r>
                              <w:rPr>
                                <w:rFonts w:ascii="Times New Roman" w:cs="Times New Roman" w:hAnsi="Times New Roman"/>
                                <w:sz w:val="30"/>
                                <w:szCs w:val="30"/>
                              </w:rPr>
                              <w:t xml:space="preserve">о </w:t>
                            </w:r>
                            <w:r w:rsidRPr="007173F6">
                              <w:rPr>
                                <w:rFonts w:ascii="Times New Roman" w:cs="Times New Roman" w:hAnsi="Times New Roman"/>
                                <w:sz w:val="30"/>
                                <w:szCs w:val="30"/>
                              </w:rPr>
                              <w:t>приостановле</w:t>
                            </w:r>
                            <w:r>
                              <w:rPr>
                                <w:rFonts w:ascii="Times New Roman" w:cs="Times New Roman" w:hAnsi="Times New Roman"/>
                                <w:sz w:val="30"/>
                                <w:szCs w:val="30"/>
                              </w:rPr>
                              <w:t>нии рассмотрения</w:t>
                            </w:r>
                            <w:r w:rsidRPr="007173F6">
                              <w:rPr>
                                <w:rFonts w:ascii="Times New Roman" w:cs="Times New Roman" w:hAnsi="Times New Roman"/>
                                <w:sz w:val="30"/>
                                <w:szCs w:val="30"/>
                              </w:rPr>
                              <w:t xml:space="preserve">) </w:t>
                            </w:r>
                            <w:r>
                              <w:rPr>
                                <w:rFonts w:ascii="Times New Roman" w:cs="Times New Roman" w:hAnsi="Times New Roman"/>
                                <w:sz w:val="30"/>
                                <w:szCs w:val="30"/>
                              </w:rPr>
                              <w:t>Заявления</w:t>
                            </w:r>
                            <w:r w:rsidRPr="00804BB3">
                              <w:rPr>
                                <w:rFonts w:ascii="Times New Roman" w:cs="Times New Roman" w:hAnsi="Times New Roman"/>
                                <w:sz w:val="30"/>
                                <w:szCs w:val="30"/>
                              </w:rPr>
                              <w:t xml:space="preserve"> </w:t>
                            </w:r>
                          </w:p>
                        </w:txbxContent>
                      </wps:txbx>
                      <wps:bodyPr anchor="ctr" anchorCtr="false" bIns="45720" compatLnSpc="true" forceAA="false" fromWordArt="false" horzOverflow="overflow" lIns="91440" numCol="1" rIns="91440" rot="0" rtlCol="false" spcCol="0" spcFirstLastPara="false"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filled="f" id="Прямоугольник 64" o:spid="_x0000_s1032" strokecolor="windowText" style="position:absolute;left:0;text-align:left;margin-left:7.95pt;margin-top:3.95pt;width:202.2pt;height:59.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path arrowok="t"/>
                <v:textbox>
                  <w:txbxContent>
                    <w:p w:rsidP="0010008F" w:rsidR="001305D8" w:rsidRDefault="000E00BF">
                      <w:pPr>
                        <w:pStyle w:val="ConsPlusNonformat"/>
                        <w:jc w:val="center"/>
                        <w:rPr>
                          <w:rFonts w:ascii="Times New Roman" w:cs="Times New Roman" w:hAnsi="Times New Roman"/>
                          <w:sz w:val="30"/>
                          <w:szCs w:val="30"/>
                        </w:rPr>
                      </w:pPr>
                      <w:r>
                        <w:rPr>
                          <w:rFonts w:ascii="Times New Roman" w:cs="Times New Roman" w:hAnsi="Times New Roman"/>
                          <w:sz w:val="30"/>
                          <w:szCs w:val="30"/>
                        </w:rPr>
                        <w:t xml:space="preserve">Направление письма </w:t>
                      </w:r>
                    </w:p>
                    <w:p w:rsidP="0010008F" w:rsidR="001305D8" w:rsidRDefault="000E00BF">
                      <w:pPr>
                        <w:pStyle w:val="ConsPlusNonformat"/>
                        <w:jc w:val="center"/>
                        <w:rPr>
                          <w:rFonts w:ascii="Times New Roman" w:cs="Times New Roman" w:hAnsi="Times New Roman"/>
                          <w:sz w:val="30"/>
                          <w:szCs w:val="30"/>
                        </w:rPr>
                      </w:pPr>
                      <w:proofErr w:type="gramStart"/>
                      <w:r>
                        <w:rPr>
                          <w:rFonts w:ascii="Times New Roman" w:cs="Times New Roman" w:hAnsi="Times New Roman"/>
                          <w:sz w:val="30"/>
                          <w:szCs w:val="30"/>
                        </w:rPr>
                        <w:t xml:space="preserve">о возврате </w:t>
                      </w:r>
                      <w:r w:rsidRPr="007173F6">
                        <w:rPr>
                          <w:rFonts w:ascii="Times New Roman" w:cs="Times New Roman" w:hAnsi="Times New Roman"/>
                          <w:sz w:val="30"/>
                          <w:szCs w:val="30"/>
                        </w:rPr>
                        <w:t>(</w:t>
                      </w:r>
                      <w:r>
                        <w:rPr>
                          <w:rFonts w:ascii="Times New Roman" w:cs="Times New Roman" w:hAnsi="Times New Roman"/>
                          <w:sz w:val="30"/>
                          <w:szCs w:val="30"/>
                        </w:rPr>
                        <w:t xml:space="preserve">уведомления </w:t>
                      </w:r>
                      <w:proofErr w:type="gramEnd"/>
                    </w:p>
                    <w:p w:rsidP="0010008F" w:rsidR="000E00BF" w:rsidRDefault="000E00BF">
                      <w:pPr>
                        <w:pStyle w:val="ConsPlusNonformat"/>
                        <w:jc w:val="center"/>
                      </w:pPr>
                      <w:r>
                        <w:rPr>
                          <w:rFonts w:ascii="Times New Roman" w:cs="Times New Roman" w:hAnsi="Times New Roman"/>
                          <w:sz w:val="30"/>
                          <w:szCs w:val="30"/>
                        </w:rPr>
                        <w:t xml:space="preserve">о </w:t>
                      </w:r>
                      <w:r w:rsidRPr="007173F6">
                        <w:rPr>
                          <w:rFonts w:ascii="Times New Roman" w:cs="Times New Roman" w:hAnsi="Times New Roman"/>
                          <w:sz w:val="30"/>
                          <w:szCs w:val="30"/>
                        </w:rPr>
                        <w:t>приостановле</w:t>
                      </w:r>
                      <w:r>
                        <w:rPr>
                          <w:rFonts w:ascii="Times New Roman" w:cs="Times New Roman" w:hAnsi="Times New Roman"/>
                          <w:sz w:val="30"/>
                          <w:szCs w:val="30"/>
                        </w:rPr>
                        <w:t>нии рассмотрения</w:t>
                      </w:r>
                      <w:r w:rsidRPr="007173F6">
                        <w:rPr>
                          <w:rFonts w:ascii="Times New Roman" w:cs="Times New Roman" w:hAnsi="Times New Roman"/>
                          <w:sz w:val="30"/>
                          <w:szCs w:val="30"/>
                        </w:rPr>
                        <w:t xml:space="preserve">) </w:t>
                      </w:r>
                      <w:r>
                        <w:rPr>
                          <w:rFonts w:ascii="Times New Roman" w:cs="Times New Roman" w:hAnsi="Times New Roman"/>
                          <w:sz w:val="30"/>
                          <w:szCs w:val="30"/>
                        </w:rPr>
                        <w:t>Заявления</w:t>
                      </w:r>
                      <w:r w:rsidRPr="00804BB3">
                        <w:rPr>
                          <w:rFonts w:ascii="Times New Roman" w:cs="Times New Roman" w:hAnsi="Times New Roman"/>
                          <w:sz w:val="30"/>
                          <w:szCs w:val="30"/>
                        </w:rPr>
                        <w:t xml:space="preserve"> </w:t>
                      </w:r>
                    </w:p>
                  </w:txbxContent>
                </v:textbox>
              </v:rect>
            </w:pict>
          </mc:Fallback>
        </mc:AlternateContent>
      </w:r>
      <w:r w:rsidRPr="00C31154">
        <w:rPr>
          <w:noProof/>
          <w:sz w:val="30"/>
          <w:szCs w:val="30"/>
          <w:lang w:eastAsia="ru-RU"/>
        </w:rPr>
        <mc:AlternateContent>
          <mc:Choice Requires="wps">
            <w:drawing>
              <wp:anchor allowOverlap="true" behindDoc="false" distB="0" distL="114300" distR="114300" distT="0" layoutInCell="true" locked="false" relativeHeight="251688448" simplePos="false" wp14:anchorId="1F14562F" wp14:editId="6A3B1DF7">
                <wp:simplePos x="0" y="0"/>
                <wp:positionH relativeFrom="column">
                  <wp:posOffset>2964815</wp:posOffset>
                </wp:positionH>
                <wp:positionV relativeFrom="paragraph">
                  <wp:posOffset>40005</wp:posOffset>
                </wp:positionV>
                <wp:extent cx="2426970" cy="715645"/>
                <wp:effectExtent b="27305" l="0" r="11430" t="0"/>
                <wp:wrapNone/>
                <wp:docPr id="63" name="Прямоугольник 63"/>
                <wp:cNvGraphicFramePr>
                  <a:graphicFrameLocks/>
                </wp:cNvGraphicFramePr>
                <a:graphic>
                  <a:graphicData uri="http://schemas.microsoft.com/office/word/2010/wordprocessingShape">
                    <wps:wsp>
                      <wps:cNvSpPr>
                        <a:spLocks/>
                      </wps:cNvSpPr>
                      <wps:spPr>
                        <a:xfrm>
                          <a:off x="0" y="0"/>
                          <a:ext cx="2426970" cy="715645"/>
                        </a:xfrm>
                        <a:prstGeom prst="rect">
                          <a:avLst/>
                        </a:prstGeom>
                        <a:noFill/>
                        <a:ln algn="ctr" cap="flat" cmpd="sng" w="9525">
                          <a:solidFill>
                            <a:sysClr lastClr="000000" val="windowText"/>
                          </a:solidFill>
                          <a:prstDash val="solid"/>
                        </a:ln>
                        <a:effectLst/>
                      </wps:spPr>
                      <wps:txbx>
                        <w:txbxContent>
                          <w:p w:rsidP="0010008F" w:rsidR="000E00BF" w:rsidRDefault="000E00BF">
                            <w:pPr>
                              <w:pStyle w:val="ConsPlusNonformat"/>
                              <w:jc w:val="center"/>
                              <w:rPr>
                                <w:rFonts w:ascii="Times New Roman" w:cs="Times New Roman" w:hAnsi="Times New Roman"/>
                                <w:sz w:val="30"/>
                                <w:szCs w:val="30"/>
                              </w:rPr>
                            </w:pPr>
                            <w:r>
                              <w:rPr>
                                <w:rFonts w:ascii="Times New Roman" w:cs="Times New Roman" w:hAnsi="Times New Roman"/>
                                <w:sz w:val="30"/>
                                <w:szCs w:val="30"/>
                              </w:rPr>
                              <w:t>Направление запросов</w:t>
                            </w:r>
                          </w:p>
                        </w:txbxContent>
                      </wps:txbx>
                      <wps:bodyPr anchor="ctr" anchorCtr="false" bIns="45720" compatLnSpc="true" forceAA="false" fromWordArt="false" horzOverflow="overflow" lIns="91440" numCol="1" rIns="91440" rot="0" rtlCol="false" spcCol="0" spcFirstLastPara="false"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filled="f" id="Прямоугольник 63" o:spid="_x0000_s1033" strokecolor="windowText" style="position:absolute;left:0;text-align:left;margin-left:233.45pt;margin-top:3.15pt;width:191.1pt;height:56.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path arrowok="t"/>
                <v:textbox>
                  <w:txbxContent>
                    <w:p w:rsidP="0010008F" w:rsidR="000E00BF" w:rsidRDefault="000E00BF">
                      <w:pPr>
                        <w:pStyle w:val="ConsPlusNonformat"/>
                        <w:jc w:val="center"/>
                        <w:rPr>
                          <w:rFonts w:ascii="Times New Roman" w:cs="Times New Roman" w:hAnsi="Times New Roman"/>
                          <w:sz w:val="30"/>
                          <w:szCs w:val="30"/>
                        </w:rPr>
                      </w:pPr>
                      <w:r>
                        <w:rPr>
                          <w:rFonts w:ascii="Times New Roman" w:cs="Times New Roman" w:hAnsi="Times New Roman"/>
                          <w:sz w:val="30"/>
                          <w:szCs w:val="30"/>
                        </w:rPr>
                        <w:t>Направление запросов</w:t>
                      </w:r>
                    </w:p>
                  </w:txbxContent>
                </v:textbox>
              </v:rect>
            </w:pict>
          </mc:Fallback>
        </mc:AlternateContent>
      </w:r>
    </w:p>
    <w:p w:rsidP="0010008F" w:rsidR="0010008F" w:rsidRDefault="0010008F" w:rsidRPr="00C31154">
      <w:pPr>
        <w:widowControl w:val="false"/>
        <w:suppressAutoHyphens w:val="false"/>
        <w:autoSpaceDE w:val="false"/>
        <w:autoSpaceDN w:val="false"/>
        <w:jc w:val="both"/>
        <w:rPr>
          <w:sz w:val="30"/>
          <w:szCs w:val="30"/>
          <w:lang w:eastAsia="ru-RU"/>
        </w:rPr>
      </w:pPr>
    </w:p>
    <w:p w:rsidP="0010008F" w:rsidR="0010008F" w:rsidRDefault="0010008F" w:rsidRPr="00C31154">
      <w:pPr>
        <w:widowControl w:val="false"/>
        <w:tabs>
          <w:tab w:pos="1134" w:val="left"/>
        </w:tabs>
        <w:suppressAutoHyphens w:val="false"/>
        <w:autoSpaceDE w:val="false"/>
        <w:autoSpaceDN w:val="false"/>
        <w:jc w:val="both"/>
        <w:rPr>
          <w:sz w:val="30"/>
          <w:szCs w:val="30"/>
          <w:lang w:eastAsia="ru-RU"/>
        </w:rPr>
      </w:pPr>
    </w:p>
    <w:p w:rsidP="0010008F" w:rsidR="0010008F" w:rsidRDefault="0010008F" w:rsidRPr="00C31154">
      <w:pPr>
        <w:widowControl w:val="false"/>
        <w:suppressAutoHyphens w:val="false"/>
        <w:autoSpaceDE w:val="false"/>
        <w:autoSpaceDN w:val="false"/>
        <w:jc w:val="both"/>
        <w:rPr>
          <w:sz w:val="30"/>
          <w:szCs w:val="30"/>
          <w:lang w:eastAsia="ru-RU"/>
        </w:rPr>
      </w:pPr>
    </w:p>
    <w:p w:rsidP="0010008F" w:rsidR="0010008F" w:rsidRDefault="00D44078" w:rsidRPr="00C31154">
      <w:pPr>
        <w:widowControl w:val="false"/>
        <w:suppressAutoHyphens w:val="false"/>
        <w:autoSpaceDE w:val="false"/>
        <w:autoSpaceDN w:val="false"/>
        <w:rPr>
          <w:sz w:val="30"/>
          <w:szCs w:val="30"/>
          <w:lang w:eastAsia="ru-RU"/>
        </w:rPr>
      </w:pPr>
      <w:r w:rsidRPr="00C31154">
        <w:rPr>
          <w:noProof/>
          <w:sz w:val="30"/>
          <w:szCs w:val="30"/>
          <w:lang w:eastAsia="ru-RU"/>
        </w:rPr>
        <mc:AlternateContent>
          <mc:Choice Requires="wps">
            <w:drawing>
              <wp:anchor allowOverlap="true" behindDoc="false" distB="0" distL="114300" distR="114300" distT="0" layoutInCell="true" locked="false" relativeHeight="251689472" simplePos="false" wp14:anchorId="3FE882FE" wp14:editId="55F61487">
                <wp:simplePos x="0" y="0"/>
                <wp:positionH relativeFrom="column">
                  <wp:posOffset>790962</wp:posOffset>
                </wp:positionH>
                <wp:positionV relativeFrom="paragraph">
                  <wp:posOffset>165293</wp:posOffset>
                </wp:positionV>
                <wp:extent cx="4200525" cy="779228"/>
                <wp:effectExtent b="20955" l="0" r="28575" t="0"/>
                <wp:wrapNone/>
                <wp:docPr id="66" name="Прямоугольник 66"/>
                <wp:cNvGraphicFramePr>
                  <a:graphicFrameLocks/>
                </wp:cNvGraphicFramePr>
                <a:graphic>
                  <a:graphicData uri="http://schemas.microsoft.com/office/word/2010/wordprocessingShape">
                    <wps:wsp>
                      <wps:cNvSpPr>
                        <a:spLocks/>
                      </wps:cNvSpPr>
                      <wps:spPr>
                        <a:xfrm>
                          <a:off x="0" y="0"/>
                          <a:ext cx="4200525" cy="779228"/>
                        </a:xfrm>
                        <a:prstGeom prst="rect">
                          <a:avLst/>
                        </a:prstGeom>
                        <a:noFill/>
                        <a:ln algn="ctr" cap="flat" cmpd="sng" w="9525">
                          <a:solidFill>
                            <a:sysClr lastClr="000000" val="windowText"/>
                          </a:solidFill>
                          <a:prstDash val="solid"/>
                        </a:ln>
                        <a:effectLst/>
                      </wps:spPr>
                      <wps:txbx>
                        <w:txbxContent>
                          <w:p w:rsidP="0010008F" w:rsidR="001305D8" w:rsidRDefault="000E00BF">
                            <w:pPr>
                              <w:pStyle w:val="ConsPlusNonformat"/>
                              <w:jc w:val="center"/>
                              <w:rPr>
                                <w:rFonts w:ascii="Times New Roman" w:cs="Times New Roman" w:hAnsi="Times New Roman"/>
                                <w:sz w:val="30"/>
                                <w:szCs w:val="30"/>
                              </w:rPr>
                            </w:pPr>
                            <w:r w:rsidRPr="00804BB3">
                              <w:rPr>
                                <w:rFonts w:ascii="Times New Roman" w:cs="Times New Roman" w:hAnsi="Times New Roman"/>
                                <w:sz w:val="30"/>
                                <w:szCs w:val="30"/>
                              </w:rPr>
                              <w:t xml:space="preserve">Подготовка и издание правового акта  </w:t>
                            </w:r>
                            <w:r>
                              <w:rPr>
                                <w:rFonts w:ascii="Times New Roman" w:cs="Times New Roman" w:hAnsi="Times New Roman"/>
                                <w:sz w:val="30"/>
                                <w:szCs w:val="30"/>
                              </w:rPr>
                              <w:t xml:space="preserve">                    </w:t>
                            </w:r>
                            <w:r w:rsidRPr="00804BB3">
                              <w:rPr>
                                <w:rFonts w:ascii="Times New Roman" w:cs="Times New Roman" w:hAnsi="Times New Roman"/>
                                <w:sz w:val="30"/>
                                <w:szCs w:val="30"/>
                              </w:rPr>
                              <w:t xml:space="preserve"> администрации города </w:t>
                            </w:r>
                            <w:r w:rsidR="001305D8">
                              <w:rPr>
                                <w:rFonts w:ascii="Times New Roman" w:cs="Times New Roman" w:hAnsi="Times New Roman"/>
                                <w:sz w:val="30"/>
                                <w:szCs w:val="30"/>
                              </w:rPr>
                              <w:t xml:space="preserve">Красноярска </w:t>
                            </w:r>
                          </w:p>
                          <w:p w:rsidP="0010008F" w:rsidR="000E00BF" w:rsidRDefault="000E00BF">
                            <w:pPr>
                              <w:pStyle w:val="ConsPlusNonformat"/>
                              <w:jc w:val="center"/>
                              <w:rPr>
                                <w:rFonts w:ascii="Times New Roman" w:cs="Times New Roman" w:hAnsi="Times New Roman"/>
                                <w:sz w:val="30"/>
                                <w:szCs w:val="30"/>
                              </w:rPr>
                            </w:pPr>
                            <w:r w:rsidRPr="00804BB3">
                              <w:rPr>
                                <w:rFonts w:ascii="Times New Roman" w:cs="Times New Roman" w:hAnsi="Times New Roman"/>
                                <w:sz w:val="30"/>
                                <w:szCs w:val="30"/>
                              </w:rPr>
                              <w:t>либо подписание</w:t>
                            </w:r>
                          </w:p>
                          <w:p w:rsidP="0010008F" w:rsidR="000E00BF" w:rsidRDefault="000E00BF">
                            <w:pPr>
                              <w:pStyle w:val="ConsPlusNonformat"/>
                              <w:jc w:val="center"/>
                            </w:pPr>
                            <w:r>
                              <w:rPr>
                                <w:rFonts w:ascii="Times New Roman" w:cs="Times New Roman" w:hAnsi="Times New Roman"/>
                                <w:sz w:val="30"/>
                                <w:szCs w:val="30"/>
                              </w:rPr>
                              <w:t>решения об отказе</w:t>
                            </w:r>
                          </w:p>
                        </w:txbxContent>
                      </wps:txbx>
                      <wps:bodyPr anchor="ctr" anchorCtr="false" bIns="45720" compatLnSpc="true" forceAA="false" fromWordArt="false" horzOverflow="overflow" lIns="91440" numCol="1" rIns="91440" rot="0" rtlCol="false" spcCol="0" spcFirstLastPara="false"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filled="f" id="Прямоугольник 66" o:spid="_x0000_s1034" strokecolor="windowText" style="position:absolute;margin-left:62.3pt;margin-top:13pt;width:330.75pt;height:61.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path arrowok="t"/>
                <v:textbox>
                  <w:txbxContent>
                    <w:p w:rsidP="0010008F" w:rsidR="001305D8" w:rsidRDefault="000E00BF">
                      <w:pPr>
                        <w:pStyle w:val="ConsPlusNonformat"/>
                        <w:jc w:val="center"/>
                        <w:rPr>
                          <w:rFonts w:ascii="Times New Roman" w:cs="Times New Roman" w:hAnsi="Times New Roman"/>
                          <w:sz w:val="30"/>
                          <w:szCs w:val="30"/>
                        </w:rPr>
                      </w:pPr>
                      <w:r w:rsidRPr="00804BB3">
                        <w:rPr>
                          <w:rFonts w:ascii="Times New Roman" w:cs="Times New Roman" w:hAnsi="Times New Roman"/>
                          <w:sz w:val="30"/>
                          <w:szCs w:val="30"/>
                        </w:rPr>
                        <w:t xml:space="preserve">Подготовка и издание правового акта  </w:t>
                      </w:r>
                      <w:r>
                        <w:rPr>
                          <w:rFonts w:ascii="Times New Roman" w:cs="Times New Roman" w:hAnsi="Times New Roman"/>
                          <w:sz w:val="30"/>
                          <w:szCs w:val="30"/>
                        </w:rPr>
                        <w:t xml:space="preserve">                    </w:t>
                      </w:r>
                      <w:r w:rsidRPr="00804BB3">
                        <w:rPr>
                          <w:rFonts w:ascii="Times New Roman" w:cs="Times New Roman" w:hAnsi="Times New Roman"/>
                          <w:sz w:val="30"/>
                          <w:szCs w:val="30"/>
                        </w:rPr>
                        <w:t xml:space="preserve"> администрации города </w:t>
                      </w:r>
                      <w:r w:rsidR="001305D8">
                        <w:rPr>
                          <w:rFonts w:ascii="Times New Roman" w:cs="Times New Roman" w:hAnsi="Times New Roman"/>
                          <w:sz w:val="30"/>
                          <w:szCs w:val="30"/>
                        </w:rPr>
                        <w:t xml:space="preserve">Красноярска </w:t>
                      </w:r>
                    </w:p>
                    <w:p w:rsidP="0010008F" w:rsidR="000E00BF" w:rsidRDefault="000E00BF">
                      <w:pPr>
                        <w:pStyle w:val="ConsPlusNonformat"/>
                        <w:jc w:val="center"/>
                        <w:rPr>
                          <w:rFonts w:ascii="Times New Roman" w:cs="Times New Roman" w:hAnsi="Times New Roman"/>
                          <w:sz w:val="30"/>
                          <w:szCs w:val="30"/>
                        </w:rPr>
                      </w:pPr>
                      <w:r w:rsidRPr="00804BB3">
                        <w:rPr>
                          <w:rFonts w:ascii="Times New Roman" w:cs="Times New Roman" w:hAnsi="Times New Roman"/>
                          <w:sz w:val="30"/>
                          <w:szCs w:val="30"/>
                        </w:rPr>
                        <w:t>либо подписание</w:t>
                      </w:r>
                    </w:p>
                    <w:p w:rsidP="0010008F" w:rsidR="000E00BF" w:rsidRDefault="000E00BF">
                      <w:pPr>
                        <w:pStyle w:val="ConsPlusNonformat"/>
                        <w:jc w:val="center"/>
                      </w:pPr>
                      <w:r>
                        <w:rPr>
                          <w:rFonts w:ascii="Times New Roman" w:cs="Times New Roman" w:hAnsi="Times New Roman"/>
                          <w:sz w:val="30"/>
                          <w:szCs w:val="30"/>
                        </w:rPr>
                        <w:t>решения об отказе</w:t>
                      </w:r>
                    </w:p>
                  </w:txbxContent>
                </v:textbox>
              </v:rect>
            </w:pict>
          </mc:Fallback>
        </mc:AlternateContent>
      </w:r>
      <w:r w:rsidR="0010008F" w:rsidRPr="00C31154">
        <w:rPr>
          <w:noProof/>
          <w:sz w:val="30"/>
          <w:szCs w:val="30"/>
          <w:lang w:eastAsia="ru-RU"/>
        </w:rPr>
        <mc:AlternateContent>
          <mc:Choice Requires="wps">
            <w:drawing>
              <wp:anchor allowOverlap="true" behindDoc="false" distB="0" distL="114299" distR="114299" distT="0" layoutInCell="true" locked="false" relativeHeight="251698688" simplePos="false" wp14:anchorId="4EC2B2B3" wp14:editId="1E4E60E9">
                <wp:simplePos x="0" y="0"/>
                <wp:positionH relativeFrom="column">
                  <wp:posOffset>4291965</wp:posOffset>
                </wp:positionH>
                <wp:positionV relativeFrom="paragraph">
                  <wp:posOffset>27305</wp:posOffset>
                </wp:positionV>
                <wp:extent cx="265430" cy="0"/>
                <wp:effectExtent b="57785" l="37465" r="95885" t="635"/>
                <wp:wrapNone/>
                <wp:docPr id="65" name="Прямая со стрелкой 2"/>
                <wp:cNvGraphicFramePr>
                  <a:graphicFrameLocks/>
                </wp:cNvGraphicFramePr>
                <a:graphic>
                  <a:graphicData uri="http://schemas.microsoft.com/office/word/2010/wordprocessingShape">
                    <wps:wsp>
                      <wps:cNvCnPr>
                        <a:cxnSpLocks noChangeShapeType="true"/>
                      </wps:cNvCnPr>
                      <wps:spPr bwMode="auto">
                        <a:xfrm rot="5400000">
                          <a:off x="0" y="0"/>
                          <a:ext cx="265430" cy="0"/>
                        </a:xfrm>
                        <a:prstGeom prst="straightConnector1">
                          <a:avLst/>
                        </a:prstGeom>
                        <a:noFill/>
                        <a:ln algn="ctr" w="9525">
                          <a:solidFill>
                            <a:srgbClr val="000000"/>
                          </a:solidFill>
                          <a:round/>
                          <a:headEnd/>
                          <a:tailEnd len="med" type="triangle" w="me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" o:spid="_x0000_s1026" style="position:absolute;margin-left:337.95pt;margin-top:2.15pt;width:20.9pt;height:0;rotation:90;z-index:251698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type="#_x0000_t32">
                <v:stroke endarrow="block"/>
              </v:shape>
            </w:pict>
          </mc:Fallback>
        </mc:AlternateContent>
      </w:r>
      <w:r w:rsidR="0010008F" w:rsidRPr="00C31154">
        <w:rPr>
          <w:sz w:val="30"/>
          <w:szCs w:val="30"/>
          <w:lang w:eastAsia="ru-RU"/>
        </w:rPr>
        <w:t xml:space="preserve">  </w:t>
      </w:r>
    </w:p>
    <w:p w:rsidP="0010008F" w:rsidR="0010008F" w:rsidRDefault="0010008F" w:rsidRPr="00C31154">
      <w:pPr>
        <w:widowControl w:val="false"/>
        <w:suppressAutoHyphens w:val="false"/>
        <w:autoSpaceDE w:val="false"/>
        <w:autoSpaceDN w:val="false"/>
        <w:rPr>
          <w:sz w:val="30"/>
          <w:szCs w:val="30"/>
          <w:lang w:eastAsia="ru-RU"/>
        </w:rPr>
      </w:pPr>
    </w:p>
    <w:p w:rsidP="00B84220" w:rsidR="0010008F" w:rsidRDefault="005E13D4" w:rsidRPr="00C31154">
      <w:pPr>
        <w:widowControl w:val="false"/>
        <w:suppressAutoHyphens w:val="false"/>
        <w:autoSpaceDE w:val="false"/>
        <w:autoSpaceDN w:val="false"/>
        <w:adjustRightInd w:val="false"/>
        <w:spacing w:line="192" w:lineRule="auto"/>
        <w:rPr>
          <w:bCs/>
          <w:sz w:val="30"/>
          <w:szCs w:val="30"/>
          <w:lang w:eastAsia="ru-RU"/>
        </w:rPr>
      </w:pPr>
      <w:r w:rsidRPr="00C31154">
        <w:rPr>
          <w:noProof/>
          <w:sz w:val="30"/>
          <w:szCs w:val="30"/>
          <w:lang w:eastAsia="ru-RU"/>
        </w:rPr>
        <mc:AlternateContent>
          <mc:Choice Requires="wps">
            <w:drawing>
              <wp:anchor allowOverlap="true" behindDoc="false" distB="0" distL="114300" distR="114300" distT="0" layoutInCell="true" locked="false" relativeHeight="251691520" simplePos="false" wp14:anchorId="0CB449B5" wp14:editId="7B7C6E1B">
                <wp:simplePos x="0" y="0"/>
                <wp:positionH relativeFrom="column">
                  <wp:posOffset>714103</wp:posOffset>
                </wp:positionH>
                <wp:positionV relativeFrom="paragraph">
                  <wp:posOffset>800009</wp:posOffset>
                </wp:positionV>
                <wp:extent cx="4200525" cy="667657"/>
                <wp:effectExtent b="18415" l="0" r="28575" t="0"/>
                <wp:wrapNone/>
                <wp:docPr id="68" name="Прямоугольник 68"/>
                <wp:cNvGraphicFramePr>
                  <a:graphicFrameLocks/>
                </wp:cNvGraphicFramePr>
                <a:graphic>
                  <a:graphicData uri="http://schemas.microsoft.com/office/word/2010/wordprocessingShape">
                    <wps:wsp>
                      <wps:cNvSpPr>
                        <a:spLocks/>
                      </wps:cNvSpPr>
                      <wps:spPr>
                        <a:xfrm>
                          <a:off x="0" y="0"/>
                          <a:ext cx="4200525" cy="667657"/>
                        </a:xfrm>
                        <a:prstGeom prst="rect">
                          <a:avLst/>
                        </a:prstGeom>
                        <a:noFill/>
                        <a:ln algn="ctr" cap="flat" cmpd="sng" w="9525">
                          <a:solidFill>
                            <a:sysClr lastClr="000000" val="windowText"/>
                          </a:solidFill>
                          <a:prstDash val="solid"/>
                        </a:ln>
                        <a:effectLst/>
                      </wps:spPr>
                      <wps:txbx>
                        <w:txbxContent>
                          <w:p w:rsidP="0010008F" w:rsidR="000E00BF" w:rsidRDefault="000E00BF" w:rsidRPr="00D3707D">
                            <w:pPr>
                              <w:pStyle w:val="ConsPlusNonformat"/>
                              <w:jc w:val="center"/>
                              <w:rPr>
                                <w:rFonts w:ascii="Times New Roman" w:cs="Times New Roman" w:hAnsi="Times New Roman"/>
                                <w:sz w:val="30"/>
                                <w:szCs w:val="30"/>
                              </w:rPr>
                            </w:pPr>
                            <w:r w:rsidRPr="00804BB3">
                              <w:rPr>
                                <w:rFonts w:ascii="Times New Roman" w:cs="Times New Roman" w:hAnsi="Times New Roman"/>
                                <w:sz w:val="30"/>
                                <w:szCs w:val="30"/>
                              </w:rPr>
                              <w:t xml:space="preserve">Выдача (направление) </w:t>
                            </w:r>
                            <w:bookmarkStart w:id="15" w:name="_GoBack"/>
                            <w:bookmarkEnd w:id="15"/>
                            <w:r w:rsidRPr="00804BB3">
                              <w:rPr>
                                <w:rFonts w:ascii="Times New Roman" w:cs="Times New Roman" w:hAnsi="Times New Roman"/>
                                <w:sz w:val="30"/>
                                <w:szCs w:val="30"/>
                              </w:rPr>
                              <w:t>Заявителю</w:t>
                            </w:r>
                            <w:r>
                              <w:rPr>
                                <w:rFonts w:ascii="Times New Roman" w:cs="Times New Roman" w:hAnsi="Times New Roman"/>
                                <w:sz w:val="30"/>
                                <w:szCs w:val="30"/>
                              </w:rPr>
                              <w:t xml:space="preserve"> </w:t>
                            </w:r>
                            <w:r w:rsidRPr="00804BB3">
                              <w:rPr>
                                <w:rFonts w:ascii="Times New Roman" w:cs="Times New Roman" w:hAnsi="Times New Roman"/>
                                <w:sz w:val="30"/>
                                <w:szCs w:val="30"/>
                              </w:rPr>
                              <w:t>результата предоставления</w:t>
                            </w:r>
                            <w:r>
                              <w:rPr>
                                <w:rFonts w:ascii="Times New Roman" w:cs="Times New Roman" w:hAnsi="Times New Roman"/>
                                <w:sz w:val="30"/>
                                <w:szCs w:val="30"/>
                              </w:rPr>
                              <w:t xml:space="preserve"> </w:t>
                            </w:r>
                            <w:r w:rsidRPr="00804BB3">
                              <w:rPr>
                                <w:rFonts w:ascii="Times New Roman" w:cs="Times New Roman" w:hAnsi="Times New Roman"/>
                                <w:sz w:val="30"/>
                                <w:szCs w:val="30"/>
                              </w:rPr>
                              <w:t>Муниципальной услуги</w:t>
                            </w:r>
                          </w:p>
                        </w:txbxContent>
                      </wps:txbx>
                      <wps:bodyPr anchor="ctr" anchorCtr="false" bIns="45720" compatLnSpc="true" forceAA="false" fromWordArt="false" horzOverflow="overflow" lIns="91440" numCol="1" rIns="91440" rot="0" rtlCol="false" spcCol="0" spcFirstLastPara="false"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filled="f" id="Прямоугольник 68" o:spid="_x0000_s1035" strokecolor="windowText" style="position:absolute;margin-left:56.25pt;margin-top:63pt;width:330.75pt;height:52.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path arrowok="t"/>
                <v:textbox>
                  <w:txbxContent>
                    <w:p w:rsidP="0010008F" w:rsidR="000E00BF" w:rsidRDefault="000E00BF" w:rsidRPr="00D3707D">
                      <w:pPr>
                        <w:pStyle w:val="ConsPlusNonformat"/>
                        <w:jc w:val="center"/>
                        <w:rPr>
                          <w:rFonts w:ascii="Times New Roman" w:cs="Times New Roman" w:hAnsi="Times New Roman"/>
                          <w:sz w:val="30"/>
                          <w:szCs w:val="30"/>
                        </w:rPr>
                      </w:pPr>
                      <w:r w:rsidRPr="00804BB3">
                        <w:rPr>
                          <w:rFonts w:ascii="Times New Roman" w:cs="Times New Roman" w:hAnsi="Times New Roman"/>
                          <w:sz w:val="30"/>
                          <w:szCs w:val="30"/>
                        </w:rPr>
                        <w:t xml:space="preserve">Выдача (направление) </w:t>
                      </w:r>
                      <w:bookmarkStart w:id="16" w:name="_GoBack"/>
                      <w:bookmarkEnd w:id="16"/>
                      <w:r w:rsidRPr="00804BB3">
                        <w:rPr>
                          <w:rFonts w:ascii="Times New Roman" w:cs="Times New Roman" w:hAnsi="Times New Roman"/>
                          <w:sz w:val="30"/>
                          <w:szCs w:val="30"/>
                        </w:rPr>
                        <w:t>Заявителю</w:t>
                      </w:r>
                      <w:r>
                        <w:rPr>
                          <w:rFonts w:ascii="Times New Roman" w:cs="Times New Roman" w:hAnsi="Times New Roman"/>
                          <w:sz w:val="30"/>
                          <w:szCs w:val="30"/>
                        </w:rPr>
                        <w:t xml:space="preserve"> </w:t>
                      </w:r>
                      <w:r w:rsidRPr="00804BB3">
                        <w:rPr>
                          <w:rFonts w:ascii="Times New Roman" w:cs="Times New Roman" w:hAnsi="Times New Roman"/>
                          <w:sz w:val="30"/>
                          <w:szCs w:val="30"/>
                        </w:rPr>
                        <w:t>результата предоставления</w:t>
                      </w:r>
                      <w:r>
                        <w:rPr>
                          <w:rFonts w:ascii="Times New Roman" w:cs="Times New Roman" w:hAnsi="Times New Roman"/>
                          <w:sz w:val="30"/>
                          <w:szCs w:val="30"/>
                        </w:rPr>
                        <w:t xml:space="preserve"> </w:t>
                      </w:r>
                      <w:r w:rsidRPr="00804BB3">
                        <w:rPr>
                          <w:rFonts w:ascii="Times New Roman" w:cs="Times New Roman" w:hAnsi="Times New Roman"/>
                          <w:sz w:val="30"/>
                          <w:szCs w:val="30"/>
                        </w:rPr>
                        <w:t>Муниципальной услуги</w:t>
                      </w:r>
                    </w:p>
                  </w:txbxContent>
                </v:textbox>
              </v:rect>
            </w:pict>
          </mc:Fallback>
        </mc:AlternateContent>
      </w:r>
      <w:r w:rsidRPr="00C31154">
        <w:rPr>
          <w:noProof/>
          <w:sz w:val="30"/>
          <w:szCs w:val="30"/>
          <w:lang w:eastAsia="ru-RU"/>
        </w:rPr>
        <mc:AlternateContent>
          <mc:Choice Requires="wps">
            <w:drawing>
              <wp:anchor allowOverlap="true" behindDoc="false" distB="0" distL="114299" distR="114299" distT="0" layoutInCell="true" locked="false" relativeHeight="251690496" simplePos="false" wp14:anchorId="6F98FB57" wp14:editId="5AEF2A6C">
                <wp:simplePos x="0" y="0"/>
                <wp:positionH relativeFrom="column">
                  <wp:posOffset>2963545</wp:posOffset>
                </wp:positionH>
                <wp:positionV relativeFrom="paragraph">
                  <wp:posOffset>509270</wp:posOffset>
                </wp:positionV>
                <wp:extent cx="0" cy="290195"/>
                <wp:effectExtent b="52705" l="76200" r="57150" t="0"/>
                <wp:wrapNone/>
                <wp:docPr id="67" name="Прямая со стрелкой 1"/>
                <wp:cNvGraphicFramePr>
                  <a:graphicFrameLocks/>
                </wp:cNvGraphicFramePr>
                <a:graphic>
                  <a:graphicData uri="http://schemas.microsoft.com/office/word/2010/wordprocessingShape">
                    <wps:wsp>
                      <wps:cNvCnPr>
                        <a:cxnSpLocks noChangeShapeType="true"/>
                      </wps:cNvCnPr>
                      <wps:spPr bwMode="auto">
                        <a:xfrm>
                          <a:off x="0" y="0"/>
                          <a:ext cx="0" cy="290195"/>
                        </a:xfrm>
                        <a:prstGeom prst="straightConnector1">
                          <a:avLst/>
                        </a:prstGeom>
                        <a:noFill/>
                        <a:ln algn="ctr" w="9525">
                          <a:solidFill>
                            <a:srgbClr val="000000"/>
                          </a:solidFill>
                          <a:round/>
                          <a:headEnd/>
                          <a:tailEnd len="med" type="triangle" w="me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" o:spid="_x0000_s1026" style="position:absolute;margin-left:233.35pt;margin-top:40.1pt;width:0;height:22.85pt;z-index:25169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type="#_x0000_t32">
                <v:stroke endarrow="block"/>
              </v:shape>
            </w:pict>
          </mc:Fallback>
        </mc:AlternateContent>
      </w:r>
    </w:p>
    <w:p w:rsidR="008551E0" w:rsidRDefault="008551E0" w:rsidRPr="00C31154">
      <w:pPr>
        <w:widowControl w:val="false"/>
        <w:suppressAutoHyphens w:val="false"/>
        <w:autoSpaceDE w:val="false"/>
        <w:autoSpaceDN w:val="false"/>
        <w:adjustRightInd w:val="false"/>
        <w:spacing w:line="192" w:lineRule="auto"/>
        <w:rPr>
          <w:bCs/>
          <w:sz w:val="30"/>
          <w:szCs w:val="30"/>
          <w:lang w:eastAsia="ru-RU"/>
        </w:rPr>
      </w:pPr>
    </w:p>
    <w:sectPr w:rsidR="008551E0" w:rsidRPr="00C31154" w:rsidSect="005F6C68">
      <w:headerReference r:id="rId29" w:type="default"/>
      <w:type w:val="continuous"/>
      <w:pgSz w:h="16838" w:w="11906"/>
      <w:pgMar w:bottom="1134" w:footer="720" w:gutter="0" w:header="720" w:left="1985" w:right="567" w:top="1134"/>
      <w:cols w:space="708"/>
      <w:titlePg/>
      <w:docGrid w:linePitch="360"/>
    </w:sectPr>
  </w:body>
</w:document>
</file>

<file path=word/endnotes.xml><?xml version="1.0" encoding="utf-8"?>
<w:endnot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F7240D" w:rsidP="00594213" w:rsidRDefault="00F7240D">
      <w:r>
        <w:separator/>
      </w:r>
    </w:p>
  </w:endnote>
  <w:endnote w:type="continuationSeparator" w:id="0">
    <w:p w:rsidR="00F7240D" w:rsidP="00594213" w:rsidRDefault="00F7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F7240D" w:rsidP="00594213" w:rsidRDefault="00F7240D">
      <w:r>
        <w:separator/>
      </w:r>
    </w:p>
  </w:footnote>
  <w:footnote w:type="continuationSeparator" w:id="0">
    <w:p w:rsidR="00F7240D" w:rsidP="00594213" w:rsidRDefault="00F7240D">
      <w:r>
        <w:continuationSeparator/>
      </w:r>
    </w:p>
  </w:footnote>
</w:footnotes>
</file>

<file path=word/header1.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000E00BF" w:rsidP="009E365E" w:rsidRDefault="000E00BF">
    <w:pPr>
      <w:pStyle w:val="a7"/>
      <w:jc w:val="center"/>
    </w:pPr>
    <w:r>
      <w:fldChar w:fldCharType="begin"/>
    </w:r>
    <w:r>
      <w:instrText xml:space="preserve"> PAGE   \* MERGEFORMAT </w:instrText>
    </w:r>
    <w:r>
      <w:fldChar w:fldCharType="separate"/>
    </w:r>
    <w:r w:rsidR="001305D8">
      <w:rPr>
        <w:noProof/>
      </w:rPr>
      <w:t>63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6DA7"/>
    <w:multiLevelType w:val="hybridMultilevel"/>
    <w:tmpl w:val="92E281D2"/>
    <w:lvl w:ilvl="0" w:tplc="EFC2670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6151AAF"/>
    <w:multiLevelType w:val="hybridMultilevel"/>
    <w:tmpl w:val="19C29AB6"/>
    <w:lvl w:ilvl="0" w:tplc="BEAEBE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DDD6133"/>
    <w:multiLevelType w:val="multilevel"/>
    <w:tmpl w:val="7BC25D38"/>
    <w:lvl w:ilvl="0">
      <w:start w:val="1"/>
      <w:numFmt w:val="decimal"/>
      <w:pStyle w:val="2-"/>
      <w:lvlText w:val="%1."/>
      <w:lvlJc w:val="left"/>
      <w:pPr>
        <w:ind w:left="1353" w:hanging="360"/>
      </w:pPr>
      <w:rPr>
        <w:rFonts w:hint="default"/>
        <w:i w:val="0"/>
        <w:sz w:val="24"/>
        <w:szCs w:val="24"/>
      </w:rPr>
    </w:lvl>
    <w:lvl w:ilvl="1">
      <w:start w:val="1"/>
      <w:numFmt w:val="decimal"/>
      <w:pStyle w:val="11"/>
      <w:isLgl/>
      <w:lvlText w:val="%1.%2."/>
      <w:lvlJc w:val="left"/>
      <w:pPr>
        <w:ind w:left="1571" w:hanging="720"/>
      </w:pPr>
      <w:rPr>
        <w:rFonts w:hint="default"/>
        <w:b w:val="0"/>
        <w:i w:val="0"/>
        <w:sz w:val="24"/>
        <w:lang w:val="ru-RU"/>
      </w:rPr>
    </w:lvl>
    <w:lvl w:ilvl="2">
      <w:start w:val="1"/>
      <w:numFmt w:val="decimal"/>
      <w:pStyle w:val="111"/>
      <w:isLgl/>
      <w:lvlText w:val="%1.%2.%3."/>
      <w:lvlJc w:val="left"/>
      <w:pPr>
        <w:ind w:left="1855" w:hanging="720"/>
      </w:pPr>
      <w:rPr>
        <w:rFonts w:hint="default"/>
        <w:i w:val="0"/>
        <w:color w:val="auto"/>
        <w:sz w:val="24"/>
        <w:szCs w:val="28"/>
        <w:lang w:val="ru-RU"/>
      </w:rPr>
    </w:lvl>
    <w:lvl w:ilvl="3">
      <w:start w:val="1"/>
      <w:numFmt w:val="decimal"/>
      <w:isLgl/>
      <w:lvlText w:val="%1.%2.%3.%4."/>
      <w:lvlJc w:val="left"/>
      <w:pPr>
        <w:ind w:left="-4115" w:hanging="1080"/>
      </w:pPr>
      <w:rPr>
        <w:rFonts w:hint="default"/>
      </w:rPr>
    </w:lvl>
    <w:lvl w:ilvl="4">
      <w:start w:val="1"/>
      <w:numFmt w:val="russianLower"/>
      <w:lvlText w:val="%5."/>
      <w:lvlJc w:val="left"/>
      <w:pPr>
        <w:ind w:left="-3935" w:hanging="1080"/>
      </w:pPr>
      <w:rPr>
        <w:rFonts w:hint="default"/>
      </w:rPr>
    </w:lvl>
    <w:lvl w:ilvl="5">
      <w:start w:val="1"/>
      <w:numFmt w:val="decimal"/>
      <w:isLgl/>
      <w:lvlText w:val="%1.%2.%3.%4.%5.%6."/>
      <w:lvlJc w:val="left"/>
      <w:pPr>
        <w:ind w:left="-3395" w:hanging="1440"/>
      </w:pPr>
      <w:rPr>
        <w:rFonts w:hint="default"/>
      </w:rPr>
    </w:lvl>
    <w:lvl w:ilvl="6">
      <w:start w:val="1"/>
      <w:numFmt w:val="decimal"/>
      <w:isLgl/>
      <w:lvlText w:val="%1.%2.%3.%4.%5.%6.%7."/>
      <w:lvlJc w:val="left"/>
      <w:pPr>
        <w:ind w:left="-2855" w:hanging="1800"/>
      </w:pPr>
      <w:rPr>
        <w:rFonts w:hint="default"/>
      </w:rPr>
    </w:lvl>
    <w:lvl w:ilvl="7">
      <w:start w:val="1"/>
      <w:numFmt w:val="decimal"/>
      <w:isLgl/>
      <w:lvlText w:val="%1.%2.%3.%4.%5.%6.%7.%8."/>
      <w:lvlJc w:val="left"/>
      <w:pPr>
        <w:ind w:left="-2675" w:hanging="1800"/>
      </w:pPr>
      <w:rPr>
        <w:rFonts w:hint="default"/>
      </w:rPr>
    </w:lvl>
    <w:lvl w:ilvl="8">
      <w:start w:val="1"/>
      <w:numFmt w:val="decimal"/>
      <w:isLgl/>
      <w:lvlText w:val="%1.%2.%3.%4.%5.%6.%7.%8.%9."/>
      <w:lvlJc w:val="left"/>
      <w:pPr>
        <w:ind w:left="-2135" w:hanging="2160"/>
      </w:pPr>
      <w:rPr>
        <w:rFonts w:hint="default"/>
      </w:rPr>
    </w:lvl>
  </w:abstractNum>
  <w:abstractNum w:abstractNumId="3">
    <w:nsid w:val="55B30B8B"/>
    <w:multiLevelType w:val="hybridMultilevel"/>
    <w:tmpl w:val="9E909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014A76"/>
    <w:multiLevelType w:val="hybridMultilevel"/>
    <w:tmpl w:val="35CAFCC4"/>
    <w:lvl w:ilvl="0" w:tplc="8918D9E6">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4753660"/>
    <w:multiLevelType w:val="hybridMultilevel"/>
    <w:tmpl w:val="6974FDE4"/>
    <w:lvl w:ilvl="0" w:tplc="5EF421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B8B7169"/>
    <w:multiLevelType w:val="hybridMultilevel"/>
    <w:tmpl w:val="B65A4940"/>
    <w:lvl w:ilvl="0" w:tplc="6CB85B2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20"/>
  <w:proofState w:spelling="clean" w:grammar="clean"/>
  <w:attachedTemplate r:id="rId1"/>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2D3"/>
    <w:rsid w:val="00000337"/>
    <w:rsid w:val="000005DF"/>
    <w:rsid w:val="00003DE6"/>
    <w:rsid w:val="0000412B"/>
    <w:rsid w:val="00004DC8"/>
    <w:rsid w:val="000056BB"/>
    <w:rsid w:val="00005F1A"/>
    <w:rsid w:val="00007221"/>
    <w:rsid w:val="00007993"/>
    <w:rsid w:val="00010BA3"/>
    <w:rsid w:val="000118B9"/>
    <w:rsid w:val="000121E6"/>
    <w:rsid w:val="00012666"/>
    <w:rsid w:val="00013B3C"/>
    <w:rsid w:val="0001485B"/>
    <w:rsid w:val="000156EB"/>
    <w:rsid w:val="00017822"/>
    <w:rsid w:val="00017C4B"/>
    <w:rsid w:val="00022002"/>
    <w:rsid w:val="000220D2"/>
    <w:rsid w:val="0002226F"/>
    <w:rsid w:val="00022917"/>
    <w:rsid w:val="00022CEA"/>
    <w:rsid w:val="00023C91"/>
    <w:rsid w:val="00025A45"/>
    <w:rsid w:val="000263CD"/>
    <w:rsid w:val="00026F1F"/>
    <w:rsid w:val="00027C40"/>
    <w:rsid w:val="000306FD"/>
    <w:rsid w:val="00030779"/>
    <w:rsid w:val="000319BD"/>
    <w:rsid w:val="0003260B"/>
    <w:rsid w:val="00032918"/>
    <w:rsid w:val="00033548"/>
    <w:rsid w:val="0003438E"/>
    <w:rsid w:val="0003489D"/>
    <w:rsid w:val="00035954"/>
    <w:rsid w:val="00036605"/>
    <w:rsid w:val="00036C21"/>
    <w:rsid w:val="00037002"/>
    <w:rsid w:val="000373E9"/>
    <w:rsid w:val="0003749E"/>
    <w:rsid w:val="00041D08"/>
    <w:rsid w:val="00042BA7"/>
    <w:rsid w:val="00043ED4"/>
    <w:rsid w:val="00044313"/>
    <w:rsid w:val="00045378"/>
    <w:rsid w:val="00046547"/>
    <w:rsid w:val="0004712E"/>
    <w:rsid w:val="00050128"/>
    <w:rsid w:val="0005045A"/>
    <w:rsid w:val="0005361E"/>
    <w:rsid w:val="0005402B"/>
    <w:rsid w:val="00054552"/>
    <w:rsid w:val="00054BFE"/>
    <w:rsid w:val="0005518C"/>
    <w:rsid w:val="00057EA8"/>
    <w:rsid w:val="0006098D"/>
    <w:rsid w:val="00061B64"/>
    <w:rsid w:val="000623D0"/>
    <w:rsid w:val="00063F44"/>
    <w:rsid w:val="000643D0"/>
    <w:rsid w:val="000644B5"/>
    <w:rsid w:val="00064766"/>
    <w:rsid w:val="00064B46"/>
    <w:rsid w:val="00064D8D"/>
    <w:rsid w:val="00065BCE"/>
    <w:rsid w:val="000661AF"/>
    <w:rsid w:val="00067E00"/>
    <w:rsid w:val="00071963"/>
    <w:rsid w:val="00072EE8"/>
    <w:rsid w:val="000736C1"/>
    <w:rsid w:val="00074293"/>
    <w:rsid w:val="00074CAC"/>
    <w:rsid w:val="00075AB2"/>
    <w:rsid w:val="00076527"/>
    <w:rsid w:val="000766DD"/>
    <w:rsid w:val="00076B36"/>
    <w:rsid w:val="00076B50"/>
    <w:rsid w:val="00080096"/>
    <w:rsid w:val="00081ADD"/>
    <w:rsid w:val="0008486E"/>
    <w:rsid w:val="00085140"/>
    <w:rsid w:val="000872B5"/>
    <w:rsid w:val="00090DCA"/>
    <w:rsid w:val="000914B4"/>
    <w:rsid w:val="0009153C"/>
    <w:rsid w:val="00091DDC"/>
    <w:rsid w:val="00095ED6"/>
    <w:rsid w:val="00096C1C"/>
    <w:rsid w:val="00096DD0"/>
    <w:rsid w:val="000A1A33"/>
    <w:rsid w:val="000A2B6F"/>
    <w:rsid w:val="000A33E7"/>
    <w:rsid w:val="000A4DD6"/>
    <w:rsid w:val="000A5431"/>
    <w:rsid w:val="000A550C"/>
    <w:rsid w:val="000A58B6"/>
    <w:rsid w:val="000A6DE1"/>
    <w:rsid w:val="000A73D0"/>
    <w:rsid w:val="000A75B7"/>
    <w:rsid w:val="000B19F6"/>
    <w:rsid w:val="000B2D5E"/>
    <w:rsid w:val="000B30F1"/>
    <w:rsid w:val="000B3298"/>
    <w:rsid w:val="000B3460"/>
    <w:rsid w:val="000B351E"/>
    <w:rsid w:val="000B367E"/>
    <w:rsid w:val="000B3D49"/>
    <w:rsid w:val="000B49E9"/>
    <w:rsid w:val="000B5009"/>
    <w:rsid w:val="000B55D2"/>
    <w:rsid w:val="000B5869"/>
    <w:rsid w:val="000B7578"/>
    <w:rsid w:val="000C03EC"/>
    <w:rsid w:val="000C064E"/>
    <w:rsid w:val="000C20CE"/>
    <w:rsid w:val="000C2410"/>
    <w:rsid w:val="000C4801"/>
    <w:rsid w:val="000C500A"/>
    <w:rsid w:val="000C5158"/>
    <w:rsid w:val="000C69F0"/>
    <w:rsid w:val="000C7F41"/>
    <w:rsid w:val="000D1232"/>
    <w:rsid w:val="000D318C"/>
    <w:rsid w:val="000D4465"/>
    <w:rsid w:val="000D6626"/>
    <w:rsid w:val="000D6A6B"/>
    <w:rsid w:val="000D787E"/>
    <w:rsid w:val="000D7CCC"/>
    <w:rsid w:val="000E00BF"/>
    <w:rsid w:val="000E054A"/>
    <w:rsid w:val="000E1F12"/>
    <w:rsid w:val="000E23D1"/>
    <w:rsid w:val="000E38B1"/>
    <w:rsid w:val="000E5067"/>
    <w:rsid w:val="000E54A9"/>
    <w:rsid w:val="000E5C48"/>
    <w:rsid w:val="000E7118"/>
    <w:rsid w:val="000E79A9"/>
    <w:rsid w:val="000F138A"/>
    <w:rsid w:val="000F19AC"/>
    <w:rsid w:val="000F2785"/>
    <w:rsid w:val="000F3DC1"/>
    <w:rsid w:val="000F4C2D"/>
    <w:rsid w:val="0010008F"/>
    <w:rsid w:val="0010031A"/>
    <w:rsid w:val="001021EC"/>
    <w:rsid w:val="00103CBC"/>
    <w:rsid w:val="0010530C"/>
    <w:rsid w:val="001063CE"/>
    <w:rsid w:val="0010795A"/>
    <w:rsid w:val="00110820"/>
    <w:rsid w:val="001108E5"/>
    <w:rsid w:val="0011097A"/>
    <w:rsid w:val="0011133E"/>
    <w:rsid w:val="00111FA5"/>
    <w:rsid w:val="00112272"/>
    <w:rsid w:val="001144ED"/>
    <w:rsid w:val="00114B56"/>
    <w:rsid w:val="00114D67"/>
    <w:rsid w:val="00115AD3"/>
    <w:rsid w:val="001166E9"/>
    <w:rsid w:val="00117765"/>
    <w:rsid w:val="001229C6"/>
    <w:rsid w:val="001230D3"/>
    <w:rsid w:val="001266ED"/>
    <w:rsid w:val="001277B1"/>
    <w:rsid w:val="001305D8"/>
    <w:rsid w:val="001305DC"/>
    <w:rsid w:val="00130835"/>
    <w:rsid w:val="00131958"/>
    <w:rsid w:val="00131CF7"/>
    <w:rsid w:val="001334D4"/>
    <w:rsid w:val="00133FBB"/>
    <w:rsid w:val="0013462E"/>
    <w:rsid w:val="001347B5"/>
    <w:rsid w:val="0013577F"/>
    <w:rsid w:val="00136888"/>
    <w:rsid w:val="0013766F"/>
    <w:rsid w:val="00137ED0"/>
    <w:rsid w:val="001402CF"/>
    <w:rsid w:val="001405FC"/>
    <w:rsid w:val="00140651"/>
    <w:rsid w:val="00140D8B"/>
    <w:rsid w:val="001410DC"/>
    <w:rsid w:val="00141F79"/>
    <w:rsid w:val="001432AC"/>
    <w:rsid w:val="00143AD8"/>
    <w:rsid w:val="0014430E"/>
    <w:rsid w:val="0014755B"/>
    <w:rsid w:val="00147BB8"/>
    <w:rsid w:val="00150501"/>
    <w:rsid w:val="001529EA"/>
    <w:rsid w:val="001536A3"/>
    <w:rsid w:val="001555D5"/>
    <w:rsid w:val="001568D5"/>
    <w:rsid w:val="00156D9F"/>
    <w:rsid w:val="0016254B"/>
    <w:rsid w:val="00163976"/>
    <w:rsid w:val="00163AE2"/>
    <w:rsid w:val="00164DE1"/>
    <w:rsid w:val="00164F1C"/>
    <w:rsid w:val="001660DC"/>
    <w:rsid w:val="001678BC"/>
    <w:rsid w:val="00167B6D"/>
    <w:rsid w:val="00167BF4"/>
    <w:rsid w:val="0018000C"/>
    <w:rsid w:val="0018061B"/>
    <w:rsid w:val="001809DB"/>
    <w:rsid w:val="00181216"/>
    <w:rsid w:val="001821EB"/>
    <w:rsid w:val="0018247F"/>
    <w:rsid w:val="00182C53"/>
    <w:rsid w:val="001839A3"/>
    <w:rsid w:val="00183DCD"/>
    <w:rsid w:val="001862DA"/>
    <w:rsid w:val="001866AC"/>
    <w:rsid w:val="00190BA3"/>
    <w:rsid w:val="00191FE0"/>
    <w:rsid w:val="00192326"/>
    <w:rsid w:val="00193B1A"/>
    <w:rsid w:val="00194450"/>
    <w:rsid w:val="0019455C"/>
    <w:rsid w:val="001949DB"/>
    <w:rsid w:val="00194C5E"/>
    <w:rsid w:val="00194FEA"/>
    <w:rsid w:val="00195E53"/>
    <w:rsid w:val="001A2636"/>
    <w:rsid w:val="001A28BB"/>
    <w:rsid w:val="001A4340"/>
    <w:rsid w:val="001A63B6"/>
    <w:rsid w:val="001A672F"/>
    <w:rsid w:val="001A6A28"/>
    <w:rsid w:val="001B5C43"/>
    <w:rsid w:val="001B5D5C"/>
    <w:rsid w:val="001B696B"/>
    <w:rsid w:val="001B69B8"/>
    <w:rsid w:val="001B76B2"/>
    <w:rsid w:val="001C032B"/>
    <w:rsid w:val="001C086F"/>
    <w:rsid w:val="001C0A7B"/>
    <w:rsid w:val="001C134F"/>
    <w:rsid w:val="001C1910"/>
    <w:rsid w:val="001C1F9E"/>
    <w:rsid w:val="001C2CEC"/>
    <w:rsid w:val="001C543D"/>
    <w:rsid w:val="001C545C"/>
    <w:rsid w:val="001C6379"/>
    <w:rsid w:val="001D1EF7"/>
    <w:rsid w:val="001D1F37"/>
    <w:rsid w:val="001D21A1"/>
    <w:rsid w:val="001D3478"/>
    <w:rsid w:val="001D3929"/>
    <w:rsid w:val="001D6006"/>
    <w:rsid w:val="001D6806"/>
    <w:rsid w:val="001D6C69"/>
    <w:rsid w:val="001D6CEE"/>
    <w:rsid w:val="001D6D9A"/>
    <w:rsid w:val="001E16F3"/>
    <w:rsid w:val="001E17DC"/>
    <w:rsid w:val="001E3447"/>
    <w:rsid w:val="001E36BB"/>
    <w:rsid w:val="001E44B9"/>
    <w:rsid w:val="001E5654"/>
    <w:rsid w:val="001E6822"/>
    <w:rsid w:val="001E7F3E"/>
    <w:rsid w:val="001F0B78"/>
    <w:rsid w:val="001F1771"/>
    <w:rsid w:val="001F20DE"/>
    <w:rsid w:val="001F251E"/>
    <w:rsid w:val="001F3202"/>
    <w:rsid w:val="001F4244"/>
    <w:rsid w:val="001F696A"/>
    <w:rsid w:val="0020065C"/>
    <w:rsid w:val="002010A3"/>
    <w:rsid w:val="00201216"/>
    <w:rsid w:val="00201D93"/>
    <w:rsid w:val="0020245A"/>
    <w:rsid w:val="00202C5B"/>
    <w:rsid w:val="00204065"/>
    <w:rsid w:val="00205495"/>
    <w:rsid w:val="00206597"/>
    <w:rsid w:val="002109CF"/>
    <w:rsid w:val="002132BF"/>
    <w:rsid w:val="00213454"/>
    <w:rsid w:val="00213F67"/>
    <w:rsid w:val="0021522E"/>
    <w:rsid w:val="002168FD"/>
    <w:rsid w:val="00216EA2"/>
    <w:rsid w:val="00217063"/>
    <w:rsid w:val="0021734A"/>
    <w:rsid w:val="0021765D"/>
    <w:rsid w:val="00220BC9"/>
    <w:rsid w:val="00222E70"/>
    <w:rsid w:val="00222F93"/>
    <w:rsid w:val="00224CDE"/>
    <w:rsid w:val="00231AEC"/>
    <w:rsid w:val="002327C9"/>
    <w:rsid w:val="00236982"/>
    <w:rsid w:val="00236D08"/>
    <w:rsid w:val="00237358"/>
    <w:rsid w:val="00237B8D"/>
    <w:rsid w:val="0024100B"/>
    <w:rsid w:val="00241C54"/>
    <w:rsid w:val="00242AB6"/>
    <w:rsid w:val="002432ED"/>
    <w:rsid w:val="00246A58"/>
    <w:rsid w:val="00246F11"/>
    <w:rsid w:val="002505DE"/>
    <w:rsid w:val="00250678"/>
    <w:rsid w:val="00251A81"/>
    <w:rsid w:val="00251FFF"/>
    <w:rsid w:val="00252E13"/>
    <w:rsid w:val="0025303F"/>
    <w:rsid w:val="00253522"/>
    <w:rsid w:val="0025372C"/>
    <w:rsid w:val="0025434B"/>
    <w:rsid w:val="00254BD0"/>
    <w:rsid w:val="002554CB"/>
    <w:rsid w:val="00255761"/>
    <w:rsid w:val="002573D9"/>
    <w:rsid w:val="00257C8C"/>
    <w:rsid w:val="00260B76"/>
    <w:rsid w:val="00260E39"/>
    <w:rsid w:val="0026124C"/>
    <w:rsid w:val="00262268"/>
    <w:rsid w:val="00262CE6"/>
    <w:rsid w:val="00262F83"/>
    <w:rsid w:val="00263524"/>
    <w:rsid w:val="00267504"/>
    <w:rsid w:val="00267DB5"/>
    <w:rsid w:val="00270AF9"/>
    <w:rsid w:val="00271ADB"/>
    <w:rsid w:val="00273E12"/>
    <w:rsid w:val="002749D2"/>
    <w:rsid w:val="0027523E"/>
    <w:rsid w:val="002757CD"/>
    <w:rsid w:val="00276CFB"/>
    <w:rsid w:val="00277A10"/>
    <w:rsid w:val="00277A8A"/>
    <w:rsid w:val="002838E0"/>
    <w:rsid w:val="00284275"/>
    <w:rsid w:val="002862EB"/>
    <w:rsid w:val="002863B3"/>
    <w:rsid w:val="00290FC3"/>
    <w:rsid w:val="002928D7"/>
    <w:rsid w:val="0029427C"/>
    <w:rsid w:val="00294718"/>
    <w:rsid w:val="0029773F"/>
    <w:rsid w:val="00297D25"/>
    <w:rsid w:val="002A235F"/>
    <w:rsid w:val="002A3AD0"/>
    <w:rsid w:val="002A530E"/>
    <w:rsid w:val="002A57E0"/>
    <w:rsid w:val="002A7A5F"/>
    <w:rsid w:val="002B3925"/>
    <w:rsid w:val="002B4699"/>
    <w:rsid w:val="002C01E6"/>
    <w:rsid w:val="002C25C2"/>
    <w:rsid w:val="002C2EF1"/>
    <w:rsid w:val="002C4A9B"/>
    <w:rsid w:val="002C5D8D"/>
    <w:rsid w:val="002C6641"/>
    <w:rsid w:val="002C6AA3"/>
    <w:rsid w:val="002C6D77"/>
    <w:rsid w:val="002C716E"/>
    <w:rsid w:val="002C7A11"/>
    <w:rsid w:val="002D0C1B"/>
    <w:rsid w:val="002D2EAB"/>
    <w:rsid w:val="002D4AB6"/>
    <w:rsid w:val="002D534F"/>
    <w:rsid w:val="002D7AF4"/>
    <w:rsid w:val="002E0272"/>
    <w:rsid w:val="002E099C"/>
    <w:rsid w:val="002E0A6E"/>
    <w:rsid w:val="002E2FFF"/>
    <w:rsid w:val="002E437B"/>
    <w:rsid w:val="002E54AA"/>
    <w:rsid w:val="002E5603"/>
    <w:rsid w:val="002E5A2D"/>
    <w:rsid w:val="002E6897"/>
    <w:rsid w:val="002E6D7A"/>
    <w:rsid w:val="002F15A8"/>
    <w:rsid w:val="002F2A03"/>
    <w:rsid w:val="002F3F1C"/>
    <w:rsid w:val="002F566A"/>
    <w:rsid w:val="002F6A9E"/>
    <w:rsid w:val="002F6C38"/>
    <w:rsid w:val="002F71C7"/>
    <w:rsid w:val="00300248"/>
    <w:rsid w:val="0030079B"/>
    <w:rsid w:val="00300DBD"/>
    <w:rsid w:val="00300FCB"/>
    <w:rsid w:val="00301A16"/>
    <w:rsid w:val="003039FE"/>
    <w:rsid w:val="00303C8E"/>
    <w:rsid w:val="00304758"/>
    <w:rsid w:val="00305BD7"/>
    <w:rsid w:val="003068FF"/>
    <w:rsid w:val="00307C0F"/>
    <w:rsid w:val="00312FE1"/>
    <w:rsid w:val="00313E07"/>
    <w:rsid w:val="003142D0"/>
    <w:rsid w:val="00314C88"/>
    <w:rsid w:val="00317AE6"/>
    <w:rsid w:val="003212F2"/>
    <w:rsid w:val="00323CBA"/>
    <w:rsid w:val="00325A97"/>
    <w:rsid w:val="003310C8"/>
    <w:rsid w:val="003322A5"/>
    <w:rsid w:val="00332F16"/>
    <w:rsid w:val="00333048"/>
    <w:rsid w:val="003331E9"/>
    <w:rsid w:val="003333E5"/>
    <w:rsid w:val="0033555A"/>
    <w:rsid w:val="00336644"/>
    <w:rsid w:val="0033746F"/>
    <w:rsid w:val="00340A86"/>
    <w:rsid w:val="003420D4"/>
    <w:rsid w:val="003423A0"/>
    <w:rsid w:val="00342C16"/>
    <w:rsid w:val="00342FC6"/>
    <w:rsid w:val="00346D19"/>
    <w:rsid w:val="00346D48"/>
    <w:rsid w:val="003475E9"/>
    <w:rsid w:val="00350383"/>
    <w:rsid w:val="00350E67"/>
    <w:rsid w:val="0035252F"/>
    <w:rsid w:val="003526A9"/>
    <w:rsid w:val="00352D3E"/>
    <w:rsid w:val="00353DC2"/>
    <w:rsid w:val="0035404C"/>
    <w:rsid w:val="0035460E"/>
    <w:rsid w:val="00356099"/>
    <w:rsid w:val="0036195E"/>
    <w:rsid w:val="00361F40"/>
    <w:rsid w:val="00362A66"/>
    <w:rsid w:val="00364CE8"/>
    <w:rsid w:val="0036572C"/>
    <w:rsid w:val="00366428"/>
    <w:rsid w:val="00366C60"/>
    <w:rsid w:val="00366E6E"/>
    <w:rsid w:val="00372813"/>
    <w:rsid w:val="00372B8E"/>
    <w:rsid w:val="003737B5"/>
    <w:rsid w:val="00375D9D"/>
    <w:rsid w:val="00377E9B"/>
    <w:rsid w:val="00380300"/>
    <w:rsid w:val="0038076B"/>
    <w:rsid w:val="00381BF5"/>
    <w:rsid w:val="00384B59"/>
    <w:rsid w:val="00385786"/>
    <w:rsid w:val="003860A3"/>
    <w:rsid w:val="003925C5"/>
    <w:rsid w:val="00393449"/>
    <w:rsid w:val="00395364"/>
    <w:rsid w:val="003967F1"/>
    <w:rsid w:val="003978D2"/>
    <w:rsid w:val="003A232E"/>
    <w:rsid w:val="003A3CBB"/>
    <w:rsid w:val="003A6083"/>
    <w:rsid w:val="003A60AB"/>
    <w:rsid w:val="003A7697"/>
    <w:rsid w:val="003B0BCC"/>
    <w:rsid w:val="003B247C"/>
    <w:rsid w:val="003B2954"/>
    <w:rsid w:val="003B4C36"/>
    <w:rsid w:val="003B4EA3"/>
    <w:rsid w:val="003B52DD"/>
    <w:rsid w:val="003B5B0D"/>
    <w:rsid w:val="003C098A"/>
    <w:rsid w:val="003C0BC7"/>
    <w:rsid w:val="003C30D9"/>
    <w:rsid w:val="003C4C55"/>
    <w:rsid w:val="003C78FC"/>
    <w:rsid w:val="003C7AF4"/>
    <w:rsid w:val="003D177F"/>
    <w:rsid w:val="003D2BA2"/>
    <w:rsid w:val="003D3B3F"/>
    <w:rsid w:val="003D3E94"/>
    <w:rsid w:val="003D4399"/>
    <w:rsid w:val="003D57FE"/>
    <w:rsid w:val="003D6105"/>
    <w:rsid w:val="003D65E9"/>
    <w:rsid w:val="003D72A4"/>
    <w:rsid w:val="003D7898"/>
    <w:rsid w:val="003D78D3"/>
    <w:rsid w:val="003D7999"/>
    <w:rsid w:val="003E098F"/>
    <w:rsid w:val="003E159F"/>
    <w:rsid w:val="003E2530"/>
    <w:rsid w:val="003E2877"/>
    <w:rsid w:val="003E2EA0"/>
    <w:rsid w:val="003E2EEC"/>
    <w:rsid w:val="003E483C"/>
    <w:rsid w:val="003F0E8D"/>
    <w:rsid w:val="003F0F0A"/>
    <w:rsid w:val="003F3B5E"/>
    <w:rsid w:val="003F3BA3"/>
    <w:rsid w:val="003F60FE"/>
    <w:rsid w:val="003F7225"/>
    <w:rsid w:val="00400107"/>
    <w:rsid w:val="00400ADE"/>
    <w:rsid w:val="00400C69"/>
    <w:rsid w:val="00400DBB"/>
    <w:rsid w:val="00400DC3"/>
    <w:rsid w:val="00401150"/>
    <w:rsid w:val="0040289F"/>
    <w:rsid w:val="004036B3"/>
    <w:rsid w:val="00404829"/>
    <w:rsid w:val="00404AF8"/>
    <w:rsid w:val="00404FFF"/>
    <w:rsid w:val="004050FC"/>
    <w:rsid w:val="0041025C"/>
    <w:rsid w:val="00411631"/>
    <w:rsid w:val="00411668"/>
    <w:rsid w:val="00411766"/>
    <w:rsid w:val="0041204B"/>
    <w:rsid w:val="004126F0"/>
    <w:rsid w:val="004128C2"/>
    <w:rsid w:val="00412D2B"/>
    <w:rsid w:val="00413331"/>
    <w:rsid w:val="004139D9"/>
    <w:rsid w:val="00414A78"/>
    <w:rsid w:val="00420744"/>
    <w:rsid w:val="0042083C"/>
    <w:rsid w:val="00420AF1"/>
    <w:rsid w:val="00421A33"/>
    <w:rsid w:val="00421C62"/>
    <w:rsid w:val="004224FE"/>
    <w:rsid w:val="004245BC"/>
    <w:rsid w:val="00424701"/>
    <w:rsid w:val="0042665A"/>
    <w:rsid w:val="0043006C"/>
    <w:rsid w:val="00431369"/>
    <w:rsid w:val="00432EA5"/>
    <w:rsid w:val="004331E3"/>
    <w:rsid w:val="00433BB8"/>
    <w:rsid w:val="00434728"/>
    <w:rsid w:val="0043511D"/>
    <w:rsid w:val="00435EAE"/>
    <w:rsid w:val="00437DAC"/>
    <w:rsid w:val="004415EE"/>
    <w:rsid w:val="004427D2"/>
    <w:rsid w:val="004434EE"/>
    <w:rsid w:val="00443E13"/>
    <w:rsid w:val="00444A1C"/>
    <w:rsid w:val="00445E8C"/>
    <w:rsid w:val="0045084D"/>
    <w:rsid w:val="00450D04"/>
    <w:rsid w:val="00450EDA"/>
    <w:rsid w:val="004520B0"/>
    <w:rsid w:val="00452ED0"/>
    <w:rsid w:val="00453D0B"/>
    <w:rsid w:val="00454173"/>
    <w:rsid w:val="00454255"/>
    <w:rsid w:val="00454FF4"/>
    <w:rsid w:val="004552BA"/>
    <w:rsid w:val="00455B9C"/>
    <w:rsid w:val="0045697D"/>
    <w:rsid w:val="00460A8C"/>
    <w:rsid w:val="00460B29"/>
    <w:rsid w:val="00460C79"/>
    <w:rsid w:val="004611A8"/>
    <w:rsid w:val="0046177D"/>
    <w:rsid w:val="004619AC"/>
    <w:rsid w:val="00462635"/>
    <w:rsid w:val="00463888"/>
    <w:rsid w:val="00464C8A"/>
    <w:rsid w:val="00465D26"/>
    <w:rsid w:val="004667A6"/>
    <w:rsid w:val="00466C0E"/>
    <w:rsid w:val="00467239"/>
    <w:rsid w:val="00471B88"/>
    <w:rsid w:val="00475C04"/>
    <w:rsid w:val="00475EC6"/>
    <w:rsid w:val="0047674B"/>
    <w:rsid w:val="00480591"/>
    <w:rsid w:val="00480CC4"/>
    <w:rsid w:val="004822ED"/>
    <w:rsid w:val="0048342B"/>
    <w:rsid w:val="00483615"/>
    <w:rsid w:val="00484F81"/>
    <w:rsid w:val="00485DC6"/>
    <w:rsid w:val="004910DB"/>
    <w:rsid w:val="00493CAF"/>
    <w:rsid w:val="00495E84"/>
    <w:rsid w:val="004967C3"/>
    <w:rsid w:val="004976B5"/>
    <w:rsid w:val="004A064C"/>
    <w:rsid w:val="004A1C42"/>
    <w:rsid w:val="004A268A"/>
    <w:rsid w:val="004A2DD9"/>
    <w:rsid w:val="004A3A65"/>
    <w:rsid w:val="004A4038"/>
    <w:rsid w:val="004A42C6"/>
    <w:rsid w:val="004A4FDF"/>
    <w:rsid w:val="004A54CD"/>
    <w:rsid w:val="004A5623"/>
    <w:rsid w:val="004A639E"/>
    <w:rsid w:val="004A6FA0"/>
    <w:rsid w:val="004A7689"/>
    <w:rsid w:val="004B1120"/>
    <w:rsid w:val="004B1DB0"/>
    <w:rsid w:val="004B3186"/>
    <w:rsid w:val="004B462C"/>
    <w:rsid w:val="004B4F10"/>
    <w:rsid w:val="004B50FB"/>
    <w:rsid w:val="004B786F"/>
    <w:rsid w:val="004C363A"/>
    <w:rsid w:val="004C616A"/>
    <w:rsid w:val="004C7597"/>
    <w:rsid w:val="004C7A6E"/>
    <w:rsid w:val="004D0CED"/>
    <w:rsid w:val="004D28F9"/>
    <w:rsid w:val="004D3E60"/>
    <w:rsid w:val="004D40EE"/>
    <w:rsid w:val="004D4D2B"/>
    <w:rsid w:val="004D4FDF"/>
    <w:rsid w:val="004D7047"/>
    <w:rsid w:val="004D7F06"/>
    <w:rsid w:val="004E0871"/>
    <w:rsid w:val="004E0919"/>
    <w:rsid w:val="004E092C"/>
    <w:rsid w:val="004E105A"/>
    <w:rsid w:val="004E191E"/>
    <w:rsid w:val="004E1FED"/>
    <w:rsid w:val="004E28B8"/>
    <w:rsid w:val="004E5444"/>
    <w:rsid w:val="004E5C9A"/>
    <w:rsid w:val="004E710E"/>
    <w:rsid w:val="004E755B"/>
    <w:rsid w:val="004E79D8"/>
    <w:rsid w:val="004E7A00"/>
    <w:rsid w:val="004F0151"/>
    <w:rsid w:val="004F0784"/>
    <w:rsid w:val="004F1215"/>
    <w:rsid w:val="004F1272"/>
    <w:rsid w:val="004F3E78"/>
    <w:rsid w:val="004F57D2"/>
    <w:rsid w:val="004F693A"/>
    <w:rsid w:val="004F7EA8"/>
    <w:rsid w:val="00501A4D"/>
    <w:rsid w:val="00501F54"/>
    <w:rsid w:val="00503A11"/>
    <w:rsid w:val="00504409"/>
    <w:rsid w:val="00506E92"/>
    <w:rsid w:val="00506EFB"/>
    <w:rsid w:val="00510072"/>
    <w:rsid w:val="0051091E"/>
    <w:rsid w:val="005114A3"/>
    <w:rsid w:val="0051160E"/>
    <w:rsid w:val="00511884"/>
    <w:rsid w:val="00511DE8"/>
    <w:rsid w:val="0051353C"/>
    <w:rsid w:val="005144C4"/>
    <w:rsid w:val="0051594A"/>
    <w:rsid w:val="00516987"/>
    <w:rsid w:val="005178F5"/>
    <w:rsid w:val="00517F06"/>
    <w:rsid w:val="00521374"/>
    <w:rsid w:val="00521FB3"/>
    <w:rsid w:val="0052253F"/>
    <w:rsid w:val="00522AF8"/>
    <w:rsid w:val="0052303A"/>
    <w:rsid w:val="0052305F"/>
    <w:rsid w:val="0052319D"/>
    <w:rsid w:val="00525F9B"/>
    <w:rsid w:val="00525FA5"/>
    <w:rsid w:val="005261B9"/>
    <w:rsid w:val="005264E2"/>
    <w:rsid w:val="00527176"/>
    <w:rsid w:val="00527F5E"/>
    <w:rsid w:val="005305EE"/>
    <w:rsid w:val="00530D6F"/>
    <w:rsid w:val="00531F52"/>
    <w:rsid w:val="00532204"/>
    <w:rsid w:val="00532EC2"/>
    <w:rsid w:val="00534233"/>
    <w:rsid w:val="00534726"/>
    <w:rsid w:val="00534A0C"/>
    <w:rsid w:val="00535105"/>
    <w:rsid w:val="00537BF1"/>
    <w:rsid w:val="00540D88"/>
    <w:rsid w:val="00542BA9"/>
    <w:rsid w:val="00543117"/>
    <w:rsid w:val="0054339D"/>
    <w:rsid w:val="00544677"/>
    <w:rsid w:val="00546D9B"/>
    <w:rsid w:val="005477C0"/>
    <w:rsid w:val="0055028C"/>
    <w:rsid w:val="005504B3"/>
    <w:rsid w:val="005510F4"/>
    <w:rsid w:val="00551727"/>
    <w:rsid w:val="00553119"/>
    <w:rsid w:val="00553513"/>
    <w:rsid w:val="0055547D"/>
    <w:rsid w:val="0055561F"/>
    <w:rsid w:val="0055607B"/>
    <w:rsid w:val="00557722"/>
    <w:rsid w:val="00560DF0"/>
    <w:rsid w:val="0056159C"/>
    <w:rsid w:val="005618D5"/>
    <w:rsid w:val="005644B5"/>
    <w:rsid w:val="00565701"/>
    <w:rsid w:val="00567573"/>
    <w:rsid w:val="00571111"/>
    <w:rsid w:val="00571E71"/>
    <w:rsid w:val="00572860"/>
    <w:rsid w:val="0057397B"/>
    <w:rsid w:val="00574078"/>
    <w:rsid w:val="0057485C"/>
    <w:rsid w:val="00574A8E"/>
    <w:rsid w:val="005753AE"/>
    <w:rsid w:val="00575A04"/>
    <w:rsid w:val="0057609B"/>
    <w:rsid w:val="00577000"/>
    <w:rsid w:val="0057783B"/>
    <w:rsid w:val="005779BE"/>
    <w:rsid w:val="00580FA9"/>
    <w:rsid w:val="00581F73"/>
    <w:rsid w:val="005822C3"/>
    <w:rsid w:val="00583130"/>
    <w:rsid w:val="00583620"/>
    <w:rsid w:val="005861A8"/>
    <w:rsid w:val="00587853"/>
    <w:rsid w:val="005941F0"/>
    <w:rsid w:val="00594213"/>
    <w:rsid w:val="00594540"/>
    <w:rsid w:val="00594C37"/>
    <w:rsid w:val="00596F6E"/>
    <w:rsid w:val="005977AD"/>
    <w:rsid w:val="00597B4D"/>
    <w:rsid w:val="005A0C53"/>
    <w:rsid w:val="005A2204"/>
    <w:rsid w:val="005A25B9"/>
    <w:rsid w:val="005A2DDE"/>
    <w:rsid w:val="005A389E"/>
    <w:rsid w:val="005A3958"/>
    <w:rsid w:val="005A424D"/>
    <w:rsid w:val="005A42F3"/>
    <w:rsid w:val="005A5261"/>
    <w:rsid w:val="005A606F"/>
    <w:rsid w:val="005A7024"/>
    <w:rsid w:val="005A7191"/>
    <w:rsid w:val="005B0A93"/>
    <w:rsid w:val="005B0CD9"/>
    <w:rsid w:val="005B134F"/>
    <w:rsid w:val="005B159C"/>
    <w:rsid w:val="005B268B"/>
    <w:rsid w:val="005B3201"/>
    <w:rsid w:val="005B3326"/>
    <w:rsid w:val="005B3B9A"/>
    <w:rsid w:val="005B3D95"/>
    <w:rsid w:val="005B42F5"/>
    <w:rsid w:val="005B45C1"/>
    <w:rsid w:val="005B4E45"/>
    <w:rsid w:val="005B5752"/>
    <w:rsid w:val="005B6A07"/>
    <w:rsid w:val="005B6E5D"/>
    <w:rsid w:val="005B78F4"/>
    <w:rsid w:val="005C2C46"/>
    <w:rsid w:val="005C3D21"/>
    <w:rsid w:val="005C4C47"/>
    <w:rsid w:val="005D0365"/>
    <w:rsid w:val="005D5630"/>
    <w:rsid w:val="005D718C"/>
    <w:rsid w:val="005D7533"/>
    <w:rsid w:val="005E0DA1"/>
    <w:rsid w:val="005E13D4"/>
    <w:rsid w:val="005E152B"/>
    <w:rsid w:val="005E17B9"/>
    <w:rsid w:val="005E7AB9"/>
    <w:rsid w:val="005E7C3A"/>
    <w:rsid w:val="005F085B"/>
    <w:rsid w:val="005F1484"/>
    <w:rsid w:val="005F19B5"/>
    <w:rsid w:val="005F1A59"/>
    <w:rsid w:val="005F24E2"/>
    <w:rsid w:val="005F675B"/>
    <w:rsid w:val="005F6C68"/>
    <w:rsid w:val="005F7252"/>
    <w:rsid w:val="005F7452"/>
    <w:rsid w:val="005F783C"/>
    <w:rsid w:val="00600198"/>
    <w:rsid w:val="006006CC"/>
    <w:rsid w:val="0060201B"/>
    <w:rsid w:val="00602AB3"/>
    <w:rsid w:val="006032A2"/>
    <w:rsid w:val="00603D7D"/>
    <w:rsid w:val="006054E2"/>
    <w:rsid w:val="0060610C"/>
    <w:rsid w:val="006068D5"/>
    <w:rsid w:val="006129F2"/>
    <w:rsid w:val="00614C17"/>
    <w:rsid w:val="00615A98"/>
    <w:rsid w:val="0061620B"/>
    <w:rsid w:val="006163F6"/>
    <w:rsid w:val="00617443"/>
    <w:rsid w:val="00617AED"/>
    <w:rsid w:val="00620F18"/>
    <w:rsid w:val="00621970"/>
    <w:rsid w:val="00621E23"/>
    <w:rsid w:val="00623E91"/>
    <w:rsid w:val="00624F82"/>
    <w:rsid w:val="00625345"/>
    <w:rsid w:val="00625815"/>
    <w:rsid w:val="00626C45"/>
    <w:rsid w:val="0063000B"/>
    <w:rsid w:val="00631939"/>
    <w:rsid w:val="00632AC1"/>
    <w:rsid w:val="006342A2"/>
    <w:rsid w:val="00643A52"/>
    <w:rsid w:val="00644459"/>
    <w:rsid w:val="00644B41"/>
    <w:rsid w:val="00645111"/>
    <w:rsid w:val="00645971"/>
    <w:rsid w:val="00646EBF"/>
    <w:rsid w:val="00646FB3"/>
    <w:rsid w:val="00647936"/>
    <w:rsid w:val="00647A98"/>
    <w:rsid w:val="00650DAC"/>
    <w:rsid w:val="0065172E"/>
    <w:rsid w:val="006526FE"/>
    <w:rsid w:val="00653A21"/>
    <w:rsid w:val="006540C8"/>
    <w:rsid w:val="00655216"/>
    <w:rsid w:val="00655CAD"/>
    <w:rsid w:val="00657DE9"/>
    <w:rsid w:val="00663EDE"/>
    <w:rsid w:val="00664AE6"/>
    <w:rsid w:val="006679B2"/>
    <w:rsid w:val="00671913"/>
    <w:rsid w:val="0067233E"/>
    <w:rsid w:val="00673516"/>
    <w:rsid w:val="006745E3"/>
    <w:rsid w:val="006749EC"/>
    <w:rsid w:val="00674D49"/>
    <w:rsid w:val="00675800"/>
    <w:rsid w:val="00675902"/>
    <w:rsid w:val="0067648E"/>
    <w:rsid w:val="006771FD"/>
    <w:rsid w:val="00677496"/>
    <w:rsid w:val="00680687"/>
    <w:rsid w:val="006807DA"/>
    <w:rsid w:val="00681BEF"/>
    <w:rsid w:val="006838DB"/>
    <w:rsid w:val="006840D2"/>
    <w:rsid w:val="0068587C"/>
    <w:rsid w:val="006862CD"/>
    <w:rsid w:val="00687096"/>
    <w:rsid w:val="0068752C"/>
    <w:rsid w:val="00687AE4"/>
    <w:rsid w:val="00690932"/>
    <w:rsid w:val="00692098"/>
    <w:rsid w:val="00692B69"/>
    <w:rsid w:val="00692DBB"/>
    <w:rsid w:val="0069721F"/>
    <w:rsid w:val="006A0189"/>
    <w:rsid w:val="006A088A"/>
    <w:rsid w:val="006A14AA"/>
    <w:rsid w:val="006A5E0B"/>
    <w:rsid w:val="006A6306"/>
    <w:rsid w:val="006A6846"/>
    <w:rsid w:val="006A72F5"/>
    <w:rsid w:val="006A7EDB"/>
    <w:rsid w:val="006B1155"/>
    <w:rsid w:val="006B592D"/>
    <w:rsid w:val="006C0E54"/>
    <w:rsid w:val="006C48D5"/>
    <w:rsid w:val="006C4ADD"/>
    <w:rsid w:val="006C4BB1"/>
    <w:rsid w:val="006C7B18"/>
    <w:rsid w:val="006D03DD"/>
    <w:rsid w:val="006D137F"/>
    <w:rsid w:val="006D17C2"/>
    <w:rsid w:val="006D4FD0"/>
    <w:rsid w:val="006D6CC3"/>
    <w:rsid w:val="006E00BA"/>
    <w:rsid w:val="006E050E"/>
    <w:rsid w:val="006E12A9"/>
    <w:rsid w:val="006E2084"/>
    <w:rsid w:val="006E2206"/>
    <w:rsid w:val="006E3216"/>
    <w:rsid w:val="006E490C"/>
    <w:rsid w:val="006E4EBB"/>
    <w:rsid w:val="006E52B2"/>
    <w:rsid w:val="006E6D00"/>
    <w:rsid w:val="006F09E5"/>
    <w:rsid w:val="006F19EE"/>
    <w:rsid w:val="006F2782"/>
    <w:rsid w:val="006F3BF4"/>
    <w:rsid w:val="006F482A"/>
    <w:rsid w:val="006F54D2"/>
    <w:rsid w:val="006F6F26"/>
    <w:rsid w:val="0070091C"/>
    <w:rsid w:val="00700DEB"/>
    <w:rsid w:val="00700E21"/>
    <w:rsid w:val="007010E2"/>
    <w:rsid w:val="007010F1"/>
    <w:rsid w:val="00702FB4"/>
    <w:rsid w:val="00704437"/>
    <w:rsid w:val="007050CC"/>
    <w:rsid w:val="00705A03"/>
    <w:rsid w:val="00707772"/>
    <w:rsid w:val="00710842"/>
    <w:rsid w:val="007108A5"/>
    <w:rsid w:val="00711616"/>
    <w:rsid w:val="0071691B"/>
    <w:rsid w:val="00716BFE"/>
    <w:rsid w:val="007173F6"/>
    <w:rsid w:val="0071768C"/>
    <w:rsid w:val="00721CF4"/>
    <w:rsid w:val="00723DF8"/>
    <w:rsid w:val="0072451F"/>
    <w:rsid w:val="007248E7"/>
    <w:rsid w:val="00725038"/>
    <w:rsid w:val="00725774"/>
    <w:rsid w:val="00727F55"/>
    <w:rsid w:val="0073211A"/>
    <w:rsid w:val="007339E9"/>
    <w:rsid w:val="00733D93"/>
    <w:rsid w:val="007340A8"/>
    <w:rsid w:val="0073579B"/>
    <w:rsid w:val="00735FE5"/>
    <w:rsid w:val="007364DF"/>
    <w:rsid w:val="007369C5"/>
    <w:rsid w:val="00736FCA"/>
    <w:rsid w:val="0074152C"/>
    <w:rsid w:val="00743D8E"/>
    <w:rsid w:val="007441C0"/>
    <w:rsid w:val="0074491A"/>
    <w:rsid w:val="007449F7"/>
    <w:rsid w:val="00744E51"/>
    <w:rsid w:val="00745A5F"/>
    <w:rsid w:val="00745C76"/>
    <w:rsid w:val="0074632E"/>
    <w:rsid w:val="00750679"/>
    <w:rsid w:val="00750FA6"/>
    <w:rsid w:val="00751093"/>
    <w:rsid w:val="007536B0"/>
    <w:rsid w:val="00755B24"/>
    <w:rsid w:val="00756543"/>
    <w:rsid w:val="00762289"/>
    <w:rsid w:val="00762EFF"/>
    <w:rsid w:val="007630E0"/>
    <w:rsid w:val="0076335D"/>
    <w:rsid w:val="007636A0"/>
    <w:rsid w:val="00767915"/>
    <w:rsid w:val="00767EB2"/>
    <w:rsid w:val="00770576"/>
    <w:rsid w:val="00770CF7"/>
    <w:rsid w:val="0077100C"/>
    <w:rsid w:val="007712FB"/>
    <w:rsid w:val="00771E92"/>
    <w:rsid w:val="00773282"/>
    <w:rsid w:val="00774577"/>
    <w:rsid w:val="00775F22"/>
    <w:rsid w:val="007805C7"/>
    <w:rsid w:val="007807D6"/>
    <w:rsid w:val="0078089E"/>
    <w:rsid w:val="0078456B"/>
    <w:rsid w:val="00784BA9"/>
    <w:rsid w:val="0078678E"/>
    <w:rsid w:val="00786E7C"/>
    <w:rsid w:val="00787374"/>
    <w:rsid w:val="00787430"/>
    <w:rsid w:val="0078763A"/>
    <w:rsid w:val="00790ADF"/>
    <w:rsid w:val="00790B1D"/>
    <w:rsid w:val="00790FF3"/>
    <w:rsid w:val="0079160F"/>
    <w:rsid w:val="00793D08"/>
    <w:rsid w:val="00794E4D"/>
    <w:rsid w:val="007977F1"/>
    <w:rsid w:val="007A0CC6"/>
    <w:rsid w:val="007A0F9E"/>
    <w:rsid w:val="007A1187"/>
    <w:rsid w:val="007A30D6"/>
    <w:rsid w:val="007A405C"/>
    <w:rsid w:val="007A4907"/>
    <w:rsid w:val="007A4C84"/>
    <w:rsid w:val="007A53D8"/>
    <w:rsid w:val="007A6401"/>
    <w:rsid w:val="007A65F6"/>
    <w:rsid w:val="007A6B6E"/>
    <w:rsid w:val="007B0DD6"/>
    <w:rsid w:val="007B10FA"/>
    <w:rsid w:val="007B15B2"/>
    <w:rsid w:val="007B3F0F"/>
    <w:rsid w:val="007B5FC8"/>
    <w:rsid w:val="007B6CBC"/>
    <w:rsid w:val="007C0165"/>
    <w:rsid w:val="007C156D"/>
    <w:rsid w:val="007C2EE8"/>
    <w:rsid w:val="007C318E"/>
    <w:rsid w:val="007C4A4E"/>
    <w:rsid w:val="007C4CB7"/>
    <w:rsid w:val="007C660C"/>
    <w:rsid w:val="007C77A5"/>
    <w:rsid w:val="007D0D87"/>
    <w:rsid w:val="007D1583"/>
    <w:rsid w:val="007D397B"/>
    <w:rsid w:val="007D50C5"/>
    <w:rsid w:val="007D5169"/>
    <w:rsid w:val="007D5B53"/>
    <w:rsid w:val="007D603C"/>
    <w:rsid w:val="007D7612"/>
    <w:rsid w:val="007E09E3"/>
    <w:rsid w:val="007E11DF"/>
    <w:rsid w:val="007E124A"/>
    <w:rsid w:val="007E3737"/>
    <w:rsid w:val="007E3A45"/>
    <w:rsid w:val="007E4490"/>
    <w:rsid w:val="007E5433"/>
    <w:rsid w:val="007E788F"/>
    <w:rsid w:val="007E7A12"/>
    <w:rsid w:val="007F0EFB"/>
    <w:rsid w:val="007F15FE"/>
    <w:rsid w:val="007F1AAA"/>
    <w:rsid w:val="007F1B2F"/>
    <w:rsid w:val="007F2777"/>
    <w:rsid w:val="007F49B5"/>
    <w:rsid w:val="007F5404"/>
    <w:rsid w:val="007F5FB5"/>
    <w:rsid w:val="007F63F0"/>
    <w:rsid w:val="007F72A2"/>
    <w:rsid w:val="007F793B"/>
    <w:rsid w:val="0080052D"/>
    <w:rsid w:val="00800E2B"/>
    <w:rsid w:val="00801CD2"/>
    <w:rsid w:val="00802420"/>
    <w:rsid w:val="008038A4"/>
    <w:rsid w:val="00805991"/>
    <w:rsid w:val="00806406"/>
    <w:rsid w:val="008068E9"/>
    <w:rsid w:val="00806943"/>
    <w:rsid w:val="00806D93"/>
    <w:rsid w:val="00810B7E"/>
    <w:rsid w:val="00812A89"/>
    <w:rsid w:val="008145D1"/>
    <w:rsid w:val="00815F23"/>
    <w:rsid w:val="00816AD3"/>
    <w:rsid w:val="008235CE"/>
    <w:rsid w:val="008240D5"/>
    <w:rsid w:val="00824426"/>
    <w:rsid w:val="008260F7"/>
    <w:rsid w:val="00827F50"/>
    <w:rsid w:val="008304C8"/>
    <w:rsid w:val="00830A26"/>
    <w:rsid w:val="00831094"/>
    <w:rsid w:val="008323B6"/>
    <w:rsid w:val="0083394B"/>
    <w:rsid w:val="00833FB8"/>
    <w:rsid w:val="00833FD3"/>
    <w:rsid w:val="00834D16"/>
    <w:rsid w:val="008361D9"/>
    <w:rsid w:val="008373DB"/>
    <w:rsid w:val="00837417"/>
    <w:rsid w:val="00841283"/>
    <w:rsid w:val="008414DE"/>
    <w:rsid w:val="008419B4"/>
    <w:rsid w:val="008438C4"/>
    <w:rsid w:val="00844926"/>
    <w:rsid w:val="008454E8"/>
    <w:rsid w:val="008458EC"/>
    <w:rsid w:val="00846A96"/>
    <w:rsid w:val="0085110B"/>
    <w:rsid w:val="008538BE"/>
    <w:rsid w:val="008551E0"/>
    <w:rsid w:val="0085544E"/>
    <w:rsid w:val="00855DA1"/>
    <w:rsid w:val="00856591"/>
    <w:rsid w:val="00856831"/>
    <w:rsid w:val="00856E6B"/>
    <w:rsid w:val="008606B7"/>
    <w:rsid w:val="00861066"/>
    <w:rsid w:val="0086118A"/>
    <w:rsid w:val="0086217E"/>
    <w:rsid w:val="0086248C"/>
    <w:rsid w:val="0086286A"/>
    <w:rsid w:val="00864A83"/>
    <w:rsid w:val="00866301"/>
    <w:rsid w:val="008663E2"/>
    <w:rsid w:val="00866870"/>
    <w:rsid w:val="0086730F"/>
    <w:rsid w:val="00870274"/>
    <w:rsid w:val="0087070B"/>
    <w:rsid w:val="00872F07"/>
    <w:rsid w:val="008756EC"/>
    <w:rsid w:val="00875736"/>
    <w:rsid w:val="00877B96"/>
    <w:rsid w:val="00877CFC"/>
    <w:rsid w:val="00880A07"/>
    <w:rsid w:val="0088283E"/>
    <w:rsid w:val="0088295F"/>
    <w:rsid w:val="00884A28"/>
    <w:rsid w:val="0088662C"/>
    <w:rsid w:val="008871C6"/>
    <w:rsid w:val="008875C7"/>
    <w:rsid w:val="00890DD6"/>
    <w:rsid w:val="00891C30"/>
    <w:rsid w:val="0089296C"/>
    <w:rsid w:val="008931A3"/>
    <w:rsid w:val="00894F91"/>
    <w:rsid w:val="00896B10"/>
    <w:rsid w:val="00896D50"/>
    <w:rsid w:val="008A0A31"/>
    <w:rsid w:val="008A2E82"/>
    <w:rsid w:val="008A4932"/>
    <w:rsid w:val="008A4D0D"/>
    <w:rsid w:val="008A63FA"/>
    <w:rsid w:val="008A659F"/>
    <w:rsid w:val="008A6AE2"/>
    <w:rsid w:val="008B05CB"/>
    <w:rsid w:val="008B0A5A"/>
    <w:rsid w:val="008B1660"/>
    <w:rsid w:val="008B31E2"/>
    <w:rsid w:val="008B3F6A"/>
    <w:rsid w:val="008B55C1"/>
    <w:rsid w:val="008B5C54"/>
    <w:rsid w:val="008B63BD"/>
    <w:rsid w:val="008C09B0"/>
    <w:rsid w:val="008C1248"/>
    <w:rsid w:val="008C2EFC"/>
    <w:rsid w:val="008C63D9"/>
    <w:rsid w:val="008C6769"/>
    <w:rsid w:val="008C7A76"/>
    <w:rsid w:val="008D06CE"/>
    <w:rsid w:val="008D1474"/>
    <w:rsid w:val="008D17CD"/>
    <w:rsid w:val="008D1C5C"/>
    <w:rsid w:val="008D2CCB"/>
    <w:rsid w:val="008D3902"/>
    <w:rsid w:val="008D44F8"/>
    <w:rsid w:val="008D45C3"/>
    <w:rsid w:val="008D474D"/>
    <w:rsid w:val="008D489F"/>
    <w:rsid w:val="008D61EC"/>
    <w:rsid w:val="008D6290"/>
    <w:rsid w:val="008D6D7D"/>
    <w:rsid w:val="008D6DBC"/>
    <w:rsid w:val="008D7080"/>
    <w:rsid w:val="008D764F"/>
    <w:rsid w:val="008D7FA1"/>
    <w:rsid w:val="008E0A2D"/>
    <w:rsid w:val="008E195A"/>
    <w:rsid w:val="008E1DD9"/>
    <w:rsid w:val="008E2A12"/>
    <w:rsid w:val="008E3822"/>
    <w:rsid w:val="008E5014"/>
    <w:rsid w:val="008E54B7"/>
    <w:rsid w:val="008E734B"/>
    <w:rsid w:val="008E799A"/>
    <w:rsid w:val="008F1E62"/>
    <w:rsid w:val="008F234A"/>
    <w:rsid w:val="008F2865"/>
    <w:rsid w:val="008F2B76"/>
    <w:rsid w:val="008F2F1A"/>
    <w:rsid w:val="008F3355"/>
    <w:rsid w:val="008F40D1"/>
    <w:rsid w:val="008F415C"/>
    <w:rsid w:val="008F4256"/>
    <w:rsid w:val="008F4625"/>
    <w:rsid w:val="008F7D37"/>
    <w:rsid w:val="008F7F1D"/>
    <w:rsid w:val="00901753"/>
    <w:rsid w:val="00902762"/>
    <w:rsid w:val="00903BCD"/>
    <w:rsid w:val="00905A3E"/>
    <w:rsid w:val="0090606E"/>
    <w:rsid w:val="00906ABD"/>
    <w:rsid w:val="00910057"/>
    <w:rsid w:val="009113C6"/>
    <w:rsid w:val="0091239E"/>
    <w:rsid w:val="00912B6A"/>
    <w:rsid w:val="00913999"/>
    <w:rsid w:val="00914325"/>
    <w:rsid w:val="0091439E"/>
    <w:rsid w:val="0091486C"/>
    <w:rsid w:val="00920511"/>
    <w:rsid w:val="00924F2C"/>
    <w:rsid w:val="009251D8"/>
    <w:rsid w:val="00927845"/>
    <w:rsid w:val="00927E79"/>
    <w:rsid w:val="00930577"/>
    <w:rsid w:val="00931475"/>
    <w:rsid w:val="00932339"/>
    <w:rsid w:val="009339E6"/>
    <w:rsid w:val="00935A32"/>
    <w:rsid w:val="00937388"/>
    <w:rsid w:val="0094139C"/>
    <w:rsid w:val="00942696"/>
    <w:rsid w:val="00942DE2"/>
    <w:rsid w:val="00943210"/>
    <w:rsid w:val="00943634"/>
    <w:rsid w:val="009462D9"/>
    <w:rsid w:val="00947D7F"/>
    <w:rsid w:val="00950929"/>
    <w:rsid w:val="009519B3"/>
    <w:rsid w:val="00952F65"/>
    <w:rsid w:val="0095373C"/>
    <w:rsid w:val="00955C1C"/>
    <w:rsid w:val="00957137"/>
    <w:rsid w:val="009635BA"/>
    <w:rsid w:val="00963FC7"/>
    <w:rsid w:val="009645E2"/>
    <w:rsid w:val="00965049"/>
    <w:rsid w:val="00965AD9"/>
    <w:rsid w:val="00966280"/>
    <w:rsid w:val="009669D6"/>
    <w:rsid w:val="00966AE2"/>
    <w:rsid w:val="00967BB0"/>
    <w:rsid w:val="00971154"/>
    <w:rsid w:val="00971B16"/>
    <w:rsid w:val="00971B81"/>
    <w:rsid w:val="00971B8D"/>
    <w:rsid w:val="00971D25"/>
    <w:rsid w:val="00972172"/>
    <w:rsid w:val="00972836"/>
    <w:rsid w:val="00973090"/>
    <w:rsid w:val="009730F0"/>
    <w:rsid w:val="009748CA"/>
    <w:rsid w:val="009754D8"/>
    <w:rsid w:val="009777AB"/>
    <w:rsid w:val="00977913"/>
    <w:rsid w:val="00981775"/>
    <w:rsid w:val="009824A3"/>
    <w:rsid w:val="00983958"/>
    <w:rsid w:val="00983C2A"/>
    <w:rsid w:val="009854D7"/>
    <w:rsid w:val="00985AB4"/>
    <w:rsid w:val="00985B3F"/>
    <w:rsid w:val="00985BD5"/>
    <w:rsid w:val="0098607B"/>
    <w:rsid w:val="00986528"/>
    <w:rsid w:val="009868FC"/>
    <w:rsid w:val="00987DC9"/>
    <w:rsid w:val="0099211A"/>
    <w:rsid w:val="00993FEB"/>
    <w:rsid w:val="00994569"/>
    <w:rsid w:val="009A0B26"/>
    <w:rsid w:val="009A21F2"/>
    <w:rsid w:val="009A2FA7"/>
    <w:rsid w:val="009A4274"/>
    <w:rsid w:val="009A5BB5"/>
    <w:rsid w:val="009A5FCC"/>
    <w:rsid w:val="009A6BDE"/>
    <w:rsid w:val="009A73D2"/>
    <w:rsid w:val="009A768D"/>
    <w:rsid w:val="009B01BE"/>
    <w:rsid w:val="009B07E9"/>
    <w:rsid w:val="009B0981"/>
    <w:rsid w:val="009B1FAD"/>
    <w:rsid w:val="009B26F3"/>
    <w:rsid w:val="009B2A6B"/>
    <w:rsid w:val="009B33FB"/>
    <w:rsid w:val="009B4407"/>
    <w:rsid w:val="009B4AB9"/>
    <w:rsid w:val="009B6D54"/>
    <w:rsid w:val="009C0DF9"/>
    <w:rsid w:val="009C1869"/>
    <w:rsid w:val="009C2147"/>
    <w:rsid w:val="009C28F4"/>
    <w:rsid w:val="009C4CEF"/>
    <w:rsid w:val="009C54A3"/>
    <w:rsid w:val="009C5F62"/>
    <w:rsid w:val="009D00C9"/>
    <w:rsid w:val="009D1849"/>
    <w:rsid w:val="009D1D8C"/>
    <w:rsid w:val="009D70A2"/>
    <w:rsid w:val="009E1DC6"/>
    <w:rsid w:val="009E208C"/>
    <w:rsid w:val="009E219F"/>
    <w:rsid w:val="009E365E"/>
    <w:rsid w:val="009E47ED"/>
    <w:rsid w:val="009E6E52"/>
    <w:rsid w:val="009F0719"/>
    <w:rsid w:val="009F0816"/>
    <w:rsid w:val="009F0906"/>
    <w:rsid w:val="009F1819"/>
    <w:rsid w:val="009F193F"/>
    <w:rsid w:val="009F2120"/>
    <w:rsid w:val="009F4A13"/>
    <w:rsid w:val="009F5E0F"/>
    <w:rsid w:val="009F65B3"/>
    <w:rsid w:val="009F753C"/>
    <w:rsid w:val="00A003AA"/>
    <w:rsid w:val="00A00AF6"/>
    <w:rsid w:val="00A00C8C"/>
    <w:rsid w:val="00A02DE4"/>
    <w:rsid w:val="00A034FE"/>
    <w:rsid w:val="00A036F7"/>
    <w:rsid w:val="00A03C1D"/>
    <w:rsid w:val="00A05249"/>
    <w:rsid w:val="00A06784"/>
    <w:rsid w:val="00A078E3"/>
    <w:rsid w:val="00A07A84"/>
    <w:rsid w:val="00A13651"/>
    <w:rsid w:val="00A13BDD"/>
    <w:rsid w:val="00A164F4"/>
    <w:rsid w:val="00A16C3C"/>
    <w:rsid w:val="00A20513"/>
    <w:rsid w:val="00A22099"/>
    <w:rsid w:val="00A220DF"/>
    <w:rsid w:val="00A222A2"/>
    <w:rsid w:val="00A24DFA"/>
    <w:rsid w:val="00A258D7"/>
    <w:rsid w:val="00A27883"/>
    <w:rsid w:val="00A27B05"/>
    <w:rsid w:val="00A30A9F"/>
    <w:rsid w:val="00A336F1"/>
    <w:rsid w:val="00A33DB3"/>
    <w:rsid w:val="00A35117"/>
    <w:rsid w:val="00A35CAE"/>
    <w:rsid w:val="00A35EB3"/>
    <w:rsid w:val="00A37CFF"/>
    <w:rsid w:val="00A42B76"/>
    <w:rsid w:val="00A43E46"/>
    <w:rsid w:val="00A4541F"/>
    <w:rsid w:val="00A4640D"/>
    <w:rsid w:val="00A500D0"/>
    <w:rsid w:val="00A5135B"/>
    <w:rsid w:val="00A52EC1"/>
    <w:rsid w:val="00A53336"/>
    <w:rsid w:val="00A54BD6"/>
    <w:rsid w:val="00A550C3"/>
    <w:rsid w:val="00A557FB"/>
    <w:rsid w:val="00A57F30"/>
    <w:rsid w:val="00A60509"/>
    <w:rsid w:val="00A60C75"/>
    <w:rsid w:val="00A61461"/>
    <w:rsid w:val="00A626A5"/>
    <w:rsid w:val="00A62B7A"/>
    <w:rsid w:val="00A646C7"/>
    <w:rsid w:val="00A64918"/>
    <w:rsid w:val="00A672C1"/>
    <w:rsid w:val="00A673D0"/>
    <w:rsid w:val="00A707A1"/>
    <w:rsid w:val="00A71906"/>
    <w:rsid w:val="00A71DCD"/>
    <w:rsid w:val="00A727B2"/>
    <w:rsid w:val="00A735D5"/>
    <w:rsid w:val="00A73733"/>
    <w:rsid w:val="00A73739"/>
    <w:rsid w:val="00A742D6"/>
    <w:rsid w:val="00A75268"/>
    <w:rsid w:val="00A769A7"/>
    <w:rsid w:val="00A76C19"/>
    <w:rsid w:val="00A76CFA"/>
    <w:rsid w:val="00A77685"/>
    <w:rsid w:val="00A777F0"/>
    <w:rsid w:val="00A778FE"/>
    <w:rsid w:val="00A8066E"/>
    <w:rsid w:val="00A80CF3"/>
    <w:rsid w:val="00A819D1"/>
    <w:rsid w:val="00A81C9E"/>
    <w:rsid w:val="00A82B25"/>
    <w:rsid w:val="00A847E9"/>
    <w:rsid w:val="00A84CB6"/>
    <w:rsid w:val="00A84FE8"/>
    <w:rsid w:val="00A857F9"/>
    <w:rsid w:val="00A8734E"/>
    <w:rsid w:val="00A87467"/>
    <w:rsid w:val="00A90FF4"/>
    <w:rsid w:val="00A92328"/>
    <w:rsid w:val="00A92C44"/>
    <w:rsid w:val="00A93061"/>
    <w:rsid w:val="00A96D3A"/>
    <w:rsid w:val="00A96EC6"/>
    <w:rsid w:val="00A97701"/>
    <w:rsid w:val="00A978B2"/>
    <w:rsid w:val="00AA041F"/>
    <w:rsid w:val="00AA183C"/>
    <w:rsid w:val="00AA30CC"/>
    <w:rsid w:val="00AA5CC7"/>
    <w:rsid w:val="00AA5DA2"/>
    <w:rsid w:val="00AB1344"/>
    <w:rsid w:val="00AB1646"/>
    <w:rsid w:val="00AB2258"/>
    <w:rsid w:val="00AB3582"/>
    <w:rsid w:val="00AB50AA"/>
    <w:rsid w:val="00AB5546"/>
    <w:rsid w:val="00AB61AE"/>
    <w:rsid w:val="00AB661E"/>
    <w:rsid w:val="00AB7EB1"/>
    <w:rsid w:val="00AC1DF9"/>
    <w:rsid w:val="00AC3246"/>
    <w:rsid w:val="00AC413D"/>
    <w:rsid w:val="00AC455C"/>
    <w:rsid w:val="00AC481E"/>
    <w:rsid w:val="00AC511C"/>
    <w:rsid w:val="00AC5D07"/>
    <w:rsid w:val="00AC62C0"/>
    <w:rsid w:val="00AC6C6F"/>
    <w:rsid w:val="00AC71D9"/>
    <w:rsid w:val="00AD023A"/>
    <w:rsid w:val="00AD036A"/>
    <w:rsid w:val="00AD0ECD"/>
    <w:rsid w:val="00AD0F85"/>
    <w:rsid w:val="00AD2ED6"/>
    <w:rsid w:val="00AD3D02"/>
    <w:rsid w:val="00AD4670"/>
    <w:rsid w:val="00AD62DE"/>
    <w:rsid w:val="00AD638D"/>
    <w:rsid w:val="00AD7625"/>
    <w:rsid w:val="00AE1D3B"/>
    <w:rsid w:val="00AE5975"/>
    <w:rsid w:val="00AE5D2E"/>
    <w:rsid w:val="00AE6A18"/>
    <w:rsid w:val="00AE6E35"/>
    <w:rsid w:val="00AF111E"/>
    <w:rsid w:val="00AF584B"/>
    <w:rsid w:val="00AF6296"/>
    <w:rsid w:val="00AF6C8C"/>
    <w:rsid w:val="00AF7DAA"/>
    <w:rsid w:val="00B00425"/>
    <w:rsid w:val="00B00C60"/>
    <w:rsid w:val="00B02B85"/>
    <w:rsid w:val="00B030BE"/>
    <w:rsid w:val="00B0331B"/>
    <w:rsid w:val="00B1009B"/>
    <w:rsid w:val="00B1097E"/>
    <w:rsid w:val="00B12E20"/>
    <w:rsid w:val="00B16081"/>
    <w:rsid w:val="00B16B5E"/>
    <w:rsid w:val="00B20C27"/>
    <w:rsid w:val="00B20D22"/>
    <w:rsid w:val="00B21184"/>
    <w:rsid w:val="00B21494"/>
    <w:rsid w:val="00B21526"/>
    <w:rsid w:val="00B24764"/>
    <w:rsid w:val="00B30736"/>
    <w:rsid w:val="00B319B5"/>
    <w:rsid w:val="00B32412"/>
    <w:rsid w:val="00B336FC"/>
    <w:rsid w:val="00B36E55"/>
    <w:rsid w:val="00B56040"/>
    <w:rsid w:val="00B57618"/>
    <w:rsid w:val="00B57A7C"/>
    <w:rsid w:val="00B61293"/>
    <w:rsid w:val="00B63FED"/>
    <w:rsid w:val="00B64F54"/>
    <w:rsid w:val="00B65BE5"/>
    <w:rsid w:val="00B70F4F"/>
    <w:rsid w:val="00B710DA"/>
    <w:rsid w:val="00B7200D"/>
    <w:rsid w:val="00B72E79"/>
    <w:rsid w:val="00B733D6"/>
    <w:rsid w:val="00B73645"/>
    <w:rsid w:val="00B73FE8"/>
    <w:rsid w:val="00B74DA6"/>
    <w:rsid w:val="00B7588F"/>
    <w:rsid w:val="00B763B5"/>
    <w:rsid w:val="00B776CB"/>
    <w:rsid w:val="00B800F6"/>
    <w:rsid w:val="00B81989"/>
    <w:rsid w:val="00B81ADF"/>
    <w:rsid w:val="00B831A3"/>
    <w:rsid w:val="00B83A64"/>
    <w:rsid w:val="00B84220"/>
    <w:rsid w:val="00B858BA"/>
    <w:rsid w:val="00B90EBC"/>
    <w:rsid w:val="00B915FA"/>
    <w:rsid w:val="00B922F8"/>
    <w:rsid w:val="00B94C03"/>
    <w:rsid w:val="00B94DE8"/>
    <w:rsid w:val="00B94EBA"/>
    <w:rsid w:val="00B964B0"/>
    <w:rsid w:val="00BA06D3"/>
    <w:rsid w:val="00BA10EE"/>
    <w:rsid w:val="00BA541D"/>
    <w:rsid w:val="00BA5DEF"/>
    <w:rsid w:val="00BB007F"/>
    <w:rsid w:val="00BB06B7"/>
    <w:rsid w:val="00BB32CB"/>
    <w:rsid w:val="00BB3A09"/>
    <w:rsid w:val="00BB56E6"/>
    <w:rsid w:val="00BB65D8"/>
    <w:rsid w:val="00BB73B3"/>
    <w:rsid w:val="00BB75E8"/>
    <w:rsid w:val="00BC0758"/>
    <w:rsid w:val="00BC1351"/>
    <w:rsid w:val="00BC25E8"/>
    <w:rsid w:val="00BC25F3"/>
    <w:rsid w:val="00BC2F28"/>
    <w:rsid w:val="00BC4019"/>
    <w:rsid w:val="00BC5334"/>
    <w:rsid w:val="00BC53B2"/>
    <w:rsid w:val="00BC62F9"/>
    <w:rsid w:val="00BC69AC"/>
    <w:rsid w:val="00BD05E5"/>
    <w:rsid w:val="00BD0B48"/>
    <w:rsid w:val="00BD1CFE"/>
    <w:rsid w:val="00BD1DC7"/>
    <w:rsid w:val="00BD32C6"/>
    <w:rsid w:val="00BD3EF5"/>
    <w:rsid w:val="00BD3FE9"/>
    <w:rsid w:val="00BD469E"/>
    <w:rsid w:val="00BE09BE"/>
    <w:rsid w:val="00BE2F81"/>
    <w:rsid w:val="00BE3277"/>
    <w:rsid w:val="00BE3590"/>
    <w:rsid w:val="00BE46D9"/>
    <w:rsid w:val="00BE5722"/>
    <w:rsid w:val="00BE6B91"/>
    <w:rsid w:val="00BE7CF6"/>
    <w:rsid w:val="00BF05C6"/>
    <w:rsid w:val="00BF1B35"/>
    <w:rsid w:val="00BF2FA1"/>
    <w:rsid w:val="00BF37D8"/>
    <w:rsid w:val="00BF656B"/>
    <w:rsid w:val="00C0189C"/>
    <w:rsid w:val="00C020F3"/>
    <w:rsid w:val="00C04C21"/>
    <w:rsid w:val="00C075DC"/>
    <w:rsid w:val="00C077CC"/>
    <w:rsid w:val="00C07AD5"/>
    <w:rsid w:val="00C07BE1"/>
    <w:rsid w:val="00C113A1"/>
    <w:rsid w:val="00C11A36"/>
    <w:rsid w:val="00C12B49"/>
    <w:rsid w:val="00C12D58"/>
    <w:rsid w:val="00C14735"/>
    <w:rsid w:val="00C14EA9"/>
    <w:rsid w:val="00C173E4"/>
    <w:rsid w:val="00C20F0B"/>
    <w:rsid w:val="00C21C79"/>
    <w:rsid w:val="00C262E7"/>
    <w:rsid w:val="00C2645D"/>
    <w:rsid w:val="00C3059F"/>
    <w:rsid w:val="00C31154"/>
    <w:rsid w:val="00C3281D"/>
    <w:rsid w:val="00C3284A"/>
    <w:rsid w:val="00C329F2"/>
    <w:rsid w:val="00C32B01"/>
    <w:rsid w:val="00C32E97"/>
    <w:rsid w:val="00C366C1"/>
    <w:rsid w:val="00C36A58"/>
    <w:rsid w:val="00C37BA6"/>
    <w:rsid w:val="00C40068"/>
    <w:rsid w:val="00C405BA"/>
    <w:rsid w:val="00C40D5F"/>
    <w:rsid w:val="00C412E1"/>
    <w:rsid w:val="00C4213F"/>
    <w:rsid w:val="00C43100"/>
    <w:rsid w:val="00C440B6"/>
    <w:rsid w:val="00C44B17"/>
    <w:rsid w:val="00C44BBD"/>
    <w:rsid w:val="00C44D5D"/>
    <w:rsid w:val="00C47888"/>
    <w:rsid w:val="00C502E5"/>
    <w:rsid w:val="00C53765"/>
    <w:rsid w:val="00C5432A"/>
    <w:rsid w:val="00C54937"/>
    <w:rsid w:val="00C54B0F"/>
    <w:rsid w:val="00C55B1C"/>
    <w:rsid w:val="00C55E9F"/>
    <w:rsid w:val="00C57FE7"/>
    <w:rsid w:val="00C61190"/>
    <w:rsid w:val="00C622D3"/>
    <w:rsid w:val="00C626B9"/>
    <w:rsid w:val="00C62D9F"/>
    <w:rsid w:val="00C65276"/>
    <w:rsid w:val="00C655A2"/>
    <w:rsid w:val="00C718B2"/>
    <w:rsid w:val="00C724B6"/>
    <w:rsid w:val="00C735F3"/>
    <w:rsid w:val="00C73B8C"/>
    <w:rsid w:val="00C74D0A"/>
    <w:rsid w:val="00C750C5"/>
    <w:rsid w:val="00C75EAD"/>
    <w:rsid w:val="00C76343"/>
    <w:rsid w:val="00C764EC"/>
    <w:rsid w:val="00C76613"/>
    <w:rsid w:val="00C80B0A"/>
    <w:rsid w:val="00C81BB9"/>
    <w:rsid w:val="00C8237F"/>
    <w:rsid w:val="00C83551"/>
    <w:rsid w:val="00C840F9"/>
    <w:rsid w:val="00C869BC"/>
    <w:rsid w:val="00C91EDD"/>
    <w:rsid w:val="00C9235E"/>
    <w:rsid w:val="00C94833"/>
    <w:rsid w:val="00C94D40"/>
    <w:rsid w:val="00C960B9"/>
    <w:rsid w:val="00C976A6"/>
    <w:rsid w:val="00CA18EA"/>
    <w:rsid w:val="00CA2A44"/>
    <w:rsid w:val="00CA2A9B"/>
    <w:rsid w:val="00CA3130"/>
    <w:rsid w:val="00CA353A"/>
    <w:rsid w:val="00CA3EDA"/>
    <w:rsid w:val="00CB0B40"/>
    <w:rsid w:val="00CB1138"/>
    <w:rsid w:val="00CB2829"/>
    <w:rsid w:val="00CB291A"/>
    <w:rsid w:val="00CB34D5"/>
    <w:rsid w:val="00CB41A2"/>
    <w:rsid w:val="00CB5724"/>
    <w:rsid w:val="00CB7254"/>
    <w:rsid w:val="00CB77A2"/>
    <w:rsid w:val="00CB77C8"/>
    <w:rsid w:val="00CC0B02"/>
    <w:rsid w:val="00CC1245"/>
    <w:rsid w:val="00CC3923"/>
    <w:rsid w:val="00CC57C6"/>
    <w:rsid w:val="00CC6E8E"/>
    <w:rsid w:val="00CC7A8B"/>
    <w:rsid w:val="00CD0F2C"/>
    <w:rsid w:val="00CD3348"/>
    <w:rsid w:val="00CD40D2"/>
    <w:rsid w:val="00CD4597"/>
    <w:rsid w:val="00CD4960"/>
    <w:rsid w:val="00CD769E"/>
    <w:rsid w:val="00CD7FE2"/>
    <w:rsid w:val="00CE08E7"/>
    <w:rsid w:val="00CE0C9B"/>
    <w:rsid w:val="00CE28C1"/>
    <w:rsid w:val="00CE2C49"/>
    <w:rsid w:val="00CE2FC4"/>
    <w:rsid w:val="00CE400F"/>
    <w:rsid w:val="00CE6F41"/>
    <w:rsid w:val="00CF2FE0"/>
    <w:rsid w:val="00CF3367"/>
    <w:rsid w:val="00CF441A"/>
    <w:rsid w:val="00CF6C81"/>
    <w:rsid w:val="00CF7D5E"/>
    <w:rsid w:val="00D01337"/>
    <w:rsid w:val="00D0191D"/>
    <w:rsid w:val="00D04564"/>
    <w:rsid w:val="00D0640D"/>
    <w:rsid w:val="00D07ED8"/>
    <w:rsid w:val="00D1014A"/>
    <w:rsid w:val="00D11E2B"/>
    <w:rsid w:val="00D12496"/>
    <w:rsid w:val="00D127F2"/>
    <w:rsid w:val="00D1385C"/>
    <w:rsid w:val="00D14D65"/>
    <w:rsid w:val="00D161D0"/>
    <w:rsid w:val="00D16B15"/>
    <w:rsid w:val="00D17A30"/>
    <w:rsid w:val="00D2010E"/>
    <w:rsid w:val="00D226BB"/>
    <w:rsid w:val="00D260A8"/>
    <w:rsid w:val="00D267F7"/>
    <w:rsid w:val="00D27367"/>
    <w:rsid w:val="00D308A2"/>
    <w:rsid w:val="00D30E07"/>
    <w:rsid w:val="00D30E95"/>
    <w:rsid w:val="00D32724"/>
    <w:rsid w:val="00D32ABB"/>
    <w:rsid w:val="00D33C74"/>
    <w:rsid w:val="00D34C95"/>
    <w:rsid w:val="00D41373"/>
    <w:rsid w:val="00D417A9"/>
    <w:rsid w:val="00D41C4F"/>
    <w:rsid w:val="00D41CDE"/>
    <w:rsid w:val="00D42E44"/>
    <w:rsid w:val="00D44078"/>
    <w:rsid w:val="00D44B1E"/>
    <w:rsid w:val="00D44FA7"/>
    <w:rsid w:val="00D453CD"/>
    <w:rsid w:val="00D459FD"/>
    <w:rsid w:val="00D46FE8"/>
    <w:rsid w:val="00D5048D"/>
    <w:rsid w:val="00D505B3"/>
    <w:rsid w:val="00D50B44"/>
    <w:rsid w:val="00D52152"/>
    <w:rsid w:val="00D5346D"/>
    <w:rsid w:val="00D53A2A"/>
    <w:rsid w:val="00D53B00"/>
    <w:rsid w:val="00D5628A"/>
    <w:rsid w:val="00D56AAF"/>
    <w:rsid w:val="00D57DBC"/>
    <w:rsid w:val="00D61ABA"/>
    <w:rsid w:val="00D62A14"/>
    <w:rsid w:val="00D63302"/>
    <w:rsid w:val="00D63827"/>
    <w:rsid w:val="00D63E37"/>
    <w:rsid w:val="00D649E3"/>
    <w:rsid w:val="00D6542C"/>
    <w:rsid w:val="00D654A1"/>
    <w:rsid w:val="00D65FBF"/>
    <w:rsid w:val="00D674E9"/>
    <w:rsid w:val="00D67AB1"/>
    <w:rsid w:val="00D67F53"/>
    <w:rsid w:val="00D7106E"/>
    <w:rsid w:val="00D71083"/>
    <w:rsid w:val="00D72946"/>
    <w:rsid w:val="00D762A1"/>
    <w:rsid w:val="00D762AF"/>
    <w:rsid w:val="00D76372"/>
    <w:rsid w:val="00D7717D"/>
    <w:rsid w:val="00D77582"/>
    <w:rsid w:val="00D80584"/>
    <w:rsid w:val="00D8311F"/>
    <w:rsid w:val="00D832FC"/>
    <w:rsid w:val="00D85B42"/>
    <w:rsid w:val="00D86D59"/>
    <w:rsid w:val="00D9040B"/>
    <w:rsid w:val="00D9232D"/>
    <w:rsid w:val="00D938E8"/>
    <w:rsid w:val="00D93E3B"/>
    <w:rsid w:val="00D94E08"/>
    <w:rsid w:val="00D952F8"/>
    <w:rsid w:val="00D962DE"/>
    <w:rsid w:val="00D96493"/>
    <w:rsid w:val="00D97BEA"/>
    <w:rsid w:val="00D97FD2"/>
    <w:rsid w:val="00DA0477"/>
    <w:rsid w:val="00DA0564"/>
    <w:rsid w:val="00DA1790"/>
    <w:rsid w:val="00DA1A18"/>
    <w:rsid w:val="00DA1BBD"/>
    <w:rsid w:val="00DA2055"/>
    <w:rsid w:val="00DA21E3"/>
    <w:rsid w:val="00DA2402"/>
    <w:rsid w:val="00DA305B"/>
    <w:rsid w:val="00DA3A97"/>
    <w:rsid w:val="00DA60E2"/>
    <w:rsid w:val="00DA71E5"/>
    <w:rsid w:val="00DB0401"/>
    <w:rsid w:val="00DB0B8E"/>
    <w:rsid w:val="00DB0F24"/>
    <w:rsid w:val="00DB16BD"/>
    <w:rsid w:val="00DB1F8D"/>
    <w:rsid w:val="00DB34EE"/>
    <w:rsid w:val="00DB3617"/>
    <w:rsid w:val="00DB6753"/>
    <w:rsid w:val="00DB6C6E"/>
    <w:rsid w:val="00DC08ED"/>
    <w:rsid w:val="00DC220A"/>
    <w:rsid w:val="00DC2A3E"/>
    <w:rsid w:val="00DC4095"/>
    <w:rsid w:val="00DC40E7"/>
    <w:rsid w:val="00DC6E22"/>
    <w:rsid w:val="00DC7F8B"/>
    <w:rsid w:val="00DD2E14"/>
    <w:rsid w:val="00DD4942"/>
    <w:rsid w:val="00DD4B79"/>
    <w:rsid w:val="00DD5812"/>
    <w:rsid w:val="00DD59A7"/>
    <w:rsid w:val="00DD5CEC"/>
    <w:rsid w:val="00DD7438"/>
    <w:rsid w:val="00DE0829"/>
    <w:rsid w:val="00DE155F"/>
    <w:rsid w:val="00DE2A0B"/>
    <w:rsid w:val="00DE55F2"/>
    <w:rsid w:val="00DE57D8"/>
    <w:rsid w:val="00DE5B8C"/>
    <w:rsid w:val="00DE77AB"/>
    <w:rsid w:val="00DF0C23"/>
    <w:rsid w:val="00DF22B2"/>
    <w:rsid w:val="00DF2553"/>
    <w:rsid w:val="00DF3652"/>
    <w:rsid w:val="00DF3D68"/>
    <w:rsid w:val="00DF6E9F"/>
    <w:rsid w:val="00DF7C6F"/>
    <w:rsid w:val="00DF7E6A"/>
    <w:rsid w:val="00E000F4"/>
    <w:rsid w:val="00E00960"/>
    <w:rsid w:val="00E01278"/>
    <w:rsid w:val="00E01C7B"/>
    <w:rsid w:val="00E01DFC"/>
    <w:rsid w:val="00E030FC"/>
    <w:rsid w:val="00E03423"/>
    <w:rsid w:val="00E03BF5"/>
    <w:rsid w:val="00E04706"/>
    <w:rsid w:val="00E04CBF"/>
    <w:rsid w:val="00E04CF0"/>
    <w:rsid w:val="00E06A95"/>
    <w:rsid w:val="00E07506"/>
    <w:rsid w:val="00E10161"/>
    <w:rsid w:val="00E1128C"/>
    <w:rsid w:val="00E11484"/>
    <w:rsid w:val="00E1288A"/>
    <w:rsid w:val="00E135DE"/>
    <w:rsid w:val="00E13745"/>
    <w:rsid w:val="00E14C6F"/>
    <w:rsid w:val="00E14DC6"/>
    <w:rsid w:val="00E151FF"/>
    <w:rsid w:val="00E15A74"/>
    <w:rsid w:val="00E2230B"/>
    <w:rsid w:val="00E2264C"/>
    <w:rsid w:val="00E23CA3"/>
    <w:rsid w:val="00E25042"/>
    <w:rsid w:val="00E25268"/>
    <w:rsid w:val="00E26235"/>
    <w:rsid w:val="00E27FA3"/>
    <w:rsid w:val="00E30019"/>
    <w:rsid w:val="00E309D1"/>
    <w:rsid w:val="00E3393C"/>
    <w:rsid w:val="00E36064"/>
    <w:rsid w:val="00E43A44"/>
    <w:rsid w:val="00E45B93"/>
    <w:rsid w:val="00E47D5A"/>
    <w:rsid w:val="00E50B16"/>
    <w:rsid w:val="00E524A8"/>
    <w:rsid w:val="00E52D27"/>
    <w:rsid w:val="00E5455B"/>
    <w:rsid w:val="00E557F7"/>
    <w:rsid w:val="00E55953"/>
    <w:rsid w:val="00E55DD7"/>
    <w:rsid w:val="00E5733F"/>
    <w:rsid w:val="00E57400"/>
    <w:rsid w:val="00E57C9F"/>
    <w:rsid w:val="00E601CC"/>
    <w:rsid w:val="00E604EC"/>
    <w:rsid w:val="00E61170"/>
    <w:rsid w:val="00E674DB"/>
    <w:rsid w:val="00E67AE3"/>
    <w:rsid w:val="00E67B9A"/>
    <w:rsid w:val="00E71973"/>
    <w:rsid w:val="00E71E48"/>
    <w:rsid w:val="00E731C2"/>
    <w:rsid w:val="00E73D5A"/>
    <w:rsid w:val="00E7417A"/>
    <w:rsid w:val="00E74822"/>
    <w:rsid w:val="00E75ACB"/>
    <w:rsid w:val="00E75D0F"/>
    <w:rsid w:val="00E7721A"/>
    <w:rsid w:val="00E776A8"/>
    <w:rsid w:val="00E80B6A"/>
    <w:rsid w:val="00E81554"/>
    <w:rsid w:val="00E8364C"/>
    <w:rsid w:val="00E84117"/>
    <w:rsid w:val="00E843B4"/>
    <w:rsid w:val="00E84CAF"/>
    <w:rsid w:val="00E91F9D"/>
    <w:rsid w:val="00E934A5"/>
    <w:rsid w:val="00E939AD"/>
    <w:rsid w:val="00E93A14"/>
    <w:rsid w:val="00E9673B"/>
    <w:rsid w:val="00E96AB6"/>
    <w:rsid w:val="00E96ADC"/>
    <w:rsid w:val="00E9742A"/>
    <w:rsid w:val="00EA0F99"/>
    <w:rsid w:val="00EA1033"/>
    <w:rsid w:val="00EA1DAC"/>
    <w:rsid w:val="00EA2F9C"/>
    <w:rsid w:val="00EB071D"/>
    <w:rsid w:val="00EB0A20"/>
    <w:rsid w:val="00EB1E6F"/>
    <w:rsid w:val="00EB28B4"/>
    <w:rsid w:val="00EB2948"/>
    <w:rsid w:val="00EB2AA2"/>
    <w:rsid w:val="00EB2AD8"/>
    <w:rsid w:val="00EB3CC1"/>
    <w:rsid w:val="00EB4A83"/>
    <w:rsid w:val="00EB77FD"/>
    <w:rsid w:val="00EC0043"/>
    <w:rsid w:val="00EC0F41"/>
    <w:rsid w:val="00EC4004"/>
    <w:rsid w:val="00EC497E"/>
    <w:rsid w:val="00EC5DE8"/>
    <w:rsid w:val="00EC6A73"/>
    <w:rsid w:val="00EC75CC"/>
    <w:rsid w:val="00EC791D"/>
    <w:rsid w:val="00ED1B04"/>
    <w:rsid w:val="00ED2213"/>
    <w:rsid w:val="00ED27D2"/>
    <w:rsid w:val="00ED2D66"/>
    <w:rsid w:val="00ED3C4B"/>
    <w:rsid w:val="00ED4210"/>
    <w:rsid w:val="00ED4C07"/>
    <w:rsid w:val="00ED5AE4"/>
    <w:rsid w:val="00ED7806"/>
    <w:rsid w:val="00EE0291"/>
    <w:rsid w:val="00EE28A2"/>
    <w:rsid w:val="00EE3605"/>
    <w:rsid w:val="00EE3881"/>
    <w:rsid w:val="00EE3ED5"/>
    <w:rsid w:val="00EE4D7D"/>
    <w:rsid w:val="00EE52C4"/>
    <w:rsid w:val="00EE5ABC"/>
    <w:rsid w:val="00EF04CB"/>
    <w:rsid w:val="00EF102B"/>
    <w:rsid w:val="00EF2082"/>
    <w:rsid w:val="00EF30CC"/>
    <w:rsid w:val="00EF5C9C"/>
    <w:rsid w:val="00EF7208"/>
    <w:rsid w:val="00EF7469"/>
    <w:rsid w:val="00F014DB"/>
    <w:rsid w:val="00F0161A"/>
    <w:rsid w:val="00F016A1"/>
    <w:rsid w:val="00F02248"/>
    <w:rsid w:val="00F027C6"/>
    <w:rsid w:val="00F03227"/>
    <w:rsid w:val="00F03C7C"/>
    <w:rsid w:val="00F0476E"/>
    <w:rsid w:val="00F047FF"/>
    <w:rsid w:val="00F059AB"/>
    <w:rsid w:val="00F05ED8"/>
    <w:rsid w:val="00F1022C"/>
    <w:rsid w:val="00F10E38"/>
    <w:rsid w:val="00F11B40"/>
    <w:rsid w:val="00F11F8F"/>
    <w:rsid w:val="00F12B19"/>
    <w:rsid w:val="00F132D6"/>
    <w:rsid w:val="00F14087"/>
    <w:rsid w:val="00F142C3"/>
    <w:rsid w:val="00F1441D"/>
    <w:rsid w:val="00F208DE"/>
    <w:rsid w:val="00F21DB8"/>
    <w:rsid w:val="00F2291D"/>
    <w:rsid w:val="00F246C5"/>
    <w:rsid w:val="00F2569D"/>
    <w:rsid w:val="00F27692"/>
    <w:rsid w:val="00F279E3"/>
    <w:rsid w:val="00F30F95"/>
    <w:rsid w:val="00F315E7"/>
    <w:rsid w:val="00F32573"/>
    <w:rsid w:val="00F329A4"/>
    <w:rsid w:val="00F3309D"/>
    <w:rsid w:val="00F34959"/>
    <w:rsid w:val="00F35071"/>
    <w:rsid w:val="00F35C77"/>
    <w:rsid w:val="00F41338"/>
    <w:rsid w:val="00F415E1"/>
    <w:rsid w:val="00F4166E"/>
    <w:rsid w:val="00F4181B"/>
    <w:rsid w:val="00F4211B"/>
    <w:rsid w:val="00F43A35"/>
    <w:rsid w:val="00F45BE3"/>
    <w:rsid w:val="00F46B43"/>
    <w:rsid w:val="00F46FA1"/>
    <w:rsid w:val="00F5028B"/>
    <w:rsid w:val="00F50CCB"/>
    <w:rsid w:val="00F50F51"/>
    <w:rsid w:val="00F510D8"/>
    <w:rsid w:val="00F52F29"/>
    <w:rsid w:val="00F53191"/>
    <w:rsid w:val="00F5366B"/>
    <w:rsid w:val="00F539D8"/>
    <w:rsid w:val="00F53CB7"/>
    <w:rsid w:val="00F53DF7"/>
    <w:rsid w:val="00F549A5"/>
    <w:rsid w:val="00F54D18"/>
    <w:rsid w:val="00F55FE9"/>
    <w:rsid w:val="00F565DC"/>
    <w:rsid w:val="00F5686E"/>
    <w:rsid w:val="00F569FD"/>
    <w:rsid w:val="00F57EC7"/>
    <w:rsid w:val="00F6072F"/>
    <w:rsid w:val="00F60D94"/>
    <w:rsid w:val="00F6195E"/>
    <w:rsid w:val="00F63691"/>
    <w:rsid w:val="00F63844"/>
    <w:rsid w:val="00F64F84"/>
    <w:rsid w:val="00F667DD"/>
    <w:rsid w:val="00F67402"/>
    <w:rsid w:val="00F67CE2"/>
    <w:rsid w:val="00F70204"/>
    <w:rsid w:val="00F7187A"/>
    <w:rsid w:val="00F72062"/>
    <w:rsid w:val="00F7240D"/>
    <w:rsid w:val="00F734F6"/>
    <w:rsid w:val="00F7627A"/>
    <w:rsid w:val="00F7645D"/>
    <w:rsid w:val="00F7745F"/>
    <w:rsid w:val="00F774B4"/>
    <w:rsid w:val="00F7759A"/>
    <w:rsid w:val="00F8010B"/>
    <w:rsid w:val="00F8040A"/>
    <w:rsid w:val="00F80C17"/>
    <w:rsid w:val="00F818C4"/>
    <w:rsid w:val="00F81BDF"/>
    <w:rsid w:val="00F81D45"/>
    <w:rsid w:val="00F82800"/>
    <w:rsid w:val="00F838FA"/>
    <w:rsid w:val="00F83939"/>
    <w:rsid w:val="00F846A5"/>
    <w:rsid w:val="00F8479E"/>
    <w:rsid w:val="00F84A55"/>
    <w:rsid w:val="00F84C20"/>
    <w:rsid w:val="00F85F32"/>
    <w:rsid w:val="00F873D2"/>
    <w:rsid w:val="00F87D4E"/>
    <w:rsid w:val="00F90589"/>
    <w:rsid w:val="00F923B5"/>
    <w:rsid w:val="00F93706"/>
    <w:rsid w:val="00F949E4"/>
    <w:rsid w:val="00F967A8"/>
    <w:rsid w:val="00F972FE"/>
    <w:rsid w:val="00F978A2"/>
    <w:rsid w:val="00FA0057"/>
    <w:rsid w:val="00FA06DE"/>
    <w:rsid w:val="00FA104F"/>
    <w:rsid w:val="00FA1E8A"/>
    <w:rsid w:val="00FA1EAA"/>
    <w:rsid w:val="00FA2DA5"/>
    <w:rsid w:val="00FA306F"/>
    <w:rsid w:val="00FA4408"/>
    <w:rsid w:val="00FA4B36"/>
    <w:rsid w:val="00FA52B2"/>
    <w:rsid w:val="00FA5895"/>
    <w:rsid w:val="00FB05D4"/>
    <w:rsid w:val="00FB18EE"/>
    <w:rsid w:val="00FB1AEA"/>
    <w:rsid w:val="00FB47C2"/>
    <w:rsid w:val="00FB5124"/>
    <w:rsid w:val="00FB51B6"/>
    <w:rsid w:val="00FB5262"/>
    <w:rsid w:val="00FB760C"/>
    <w:rsid w:val="00FB7D70"/>
    <w:rsid w:val="00FC0352"/>
    <w:rsid w:val="00FC06D5"/>
    <w:rsid w:val="00FC1D10"/>
    <w:rsid w:val="00FC1FFF"/>
    <w:rsid w:val="00FC2EE1"/>
    <w:rsid w:val="00FC3E57"/>
    <w:rsid w:val="00FC4083"/>
    <w:rsid w:val="00FC5348"/>
    <w:rsid w:val="00FC5DE2"/>
    <w:rsid w:val="00FC65E2"/>
    <w:rsid w:val="00FC7A39"/>
    <w:rsid w:val="00FC7A67"/>
    <w:rsid w:val="00FD0772"/>
    <w:rsid w:val="00FD2815"/>
    <w:rsid w:val="00FD63FE"/>
    <w:rsid w:val="00FD7684"/>
    <w:rsid w:val="00FE1308"/>
    <w:rsid w:val="00FE21E7"/>
    <w:rsid w:val="00FE3377"/>
    <w:rsid w:val="00FE341F"/>
    <w:rsid w:val="00FE3693"/>
    <w:rsid w:val="00FE4281"/>
    <w:rsid w:val="00FE592B"/>
    <w:rsid w:val="00FE5F82"/>
    <w:rsid w:val="00FE60E6"/>
    <w:rsid w:val="00FE7370"/>
    <w:rsid w:val="00FF113B"/>
    <w:rsid w:val="00FF1601"/>
    <w:rsid w:val="00FF19DD"/>
    <w:rsid w:val="00FF2BFE"/>
    <w:rsid w:val="00FF3F8A"/>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1026" style="mso-position-horizontal-relative:margin" strokecolor="windowText" v:ext="edit">
      <v:stroke weight="1.5pt" color="windowText" endarrow="open"/>
      <v:shadow on="t" color="black" opacity="22937f" offset="0,.63889mm" origin=",.5"/>
    </o:shapedefaults>
    <o:shapelayout v:ext="edit">
      <o:idmap data="1" v:ext="edit"/>
    </o:shapelayout>
  </w:shapeDefaults>
  <w:decimalSymbol w:val=","/>
  <w:listSeparator w:val=";"/>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imes New Roman" w:hAnsi="Times New Roman" w:eastAsia="Calibri" w:cs="Times New Roman"/>
        <w:sz w:val="20"/>
        <w:szCs w:val="20"/>
        <w:lang w:val="ru-RU" w:eastAsia="ru-RU"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0"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true"/>
    <w:lsdException w:name="Title" w:uiPriority="10" w:semiHidden="false" w:unhideWhenUsed="false" w:qFormat="true"/>
    <w:lsdException w:name="Default Paragraph Font" w:uiPriority="1"/>
    <w:lsdException w:name="Body Text Indent" w:uiPriority="0"/>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5E13D4"/>
    <w:pPr>
      <w:suppressAutoHyphens/>
    </w:pPr>
    <w:rPr>
      <w:rFonts w:eastAsia="Times New Roman"/>
      <w:sz w:val="24"/>
      <w:szCs w:val="24"/>
      <w:lang w:eastAsia="ar-SA"/>
    </w:rPr>
  </w:style>
  <w:style w:type="paragraph" w:styleId="1">
    <w:name w:val="heading 1"/>
    <w:basedOn w:val="a"/>
    <w:next w:val="a"/>
    <w:link w:val="10"/>
    <w:uiPriority w:val="9"/>
    <w:qFormat/>
    <w:rsid w:val="00BC62F9"/>
    <w:pPr>
      <w:keepNext/>
      <w:spacing w:before="240" w:after="60"/>
      <w:outlineLvl w:val="0"/>
    </w:pPr>
    <w:rPr>
      <w:rFonts w:ascii="Cambria" w:hAnsi="Cambria"/>
      <w:b/>
      <w:bCs/>
      <w:kern w:val="32"/>
      <w:sz w:val="32"/>
      <w:szCs w:val="32"/>
    </w:rPr>
  </w:style>
  <w:style w:type="paragraph" w:styleId="8">
    <w:name w:val="heading 8"/>
    <w:basedOn w:val="a"/>
    <w:next w:val="a"/>
    <w:link w:val="80"/>
    <w:qFormat/>
    <w:rsid w:val="00333048"/>
    <w:pPr>
      <w:keepNext/>
      <w:suppressAutoHyphens w:val="false"/>
      <w:outlineLvl w:val="7"/>
    </w:pPr>
    <w:rPr>
      <w:sz w:val="28"/>
      <w:lang w:eastAsia="ru-RU"/>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Balloon Text"/>
    <w:basedOn w:val="a"/>
    <w:link w:val="a4"/>
    <w:uiPriority w:val="99"/>
    <w:semiHidden/>
    <w:unhideWhenUsed/>
    <w:rsid w:val="00594213"/>
    <w:rPr>
      <w:rFonts w:ascii="Tahoma" w:hAnsi="Tahoma" w:cs="Tahoma"/>
      <w:sz w:val="16"/>
      <w:szCs w:val="16"/>
    </w:rPr>
  </w:style>
  <w:style w:type="character" w:styleId="a4" w:customStyle="true">
    <w:name w:val="Текст выноски Знак"/>
    <w:link w:val="a3"/>
    <w:uiPriority w:val="99"/>
    <w:semiHidden/>
    <w:rsid w:val="00594213"/>
    <w:rPr>
      <w:rFonts w:ascii="Tahoma" w:hAnsi="Tahoma" w:eastAsia="Times New Roman" w:cs="Tahoma"/>
      <w:sz w:val="16"/>
      <w:szCs w:val="16"/>
      <w:lang w:eastAsia="ar-SA"/>
    </w:rPr>
  </w:style>
  <w:style w:type="character" w:styleId="a5">
    <w:name w:val="Hyperlink"/>
    <w:uiPriority w:val="99"/>
    <w:rsid w:val="00594213"/>
    <w:rPr>
      <w:color w:val="0000FF"/>
      <w:u w:val="single"/>
    </w:rPr>
  </w:style>
  <w:style w:type="table" w:styleId="a6">
    <w:name w:val="Table Grid"/>
    <w:basedOn w:val="a1"/>
    <w:uiPriority w:val="39"/>
    <w:rsid w:val="0059421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a7">
    <w:name w:val="header"/>
    <w:basedOn w:val="a"/>
    <w:link w:val="a8"/>
    <w:unhideWhenUsed/>
    <w:rsid w:val="00594213"/>
    <w:pPr>
      <w:tabs>
        <w:tab w:val="center" w:pos="4677"/>
        <w:tab w:val="right" w:pos="9355"/>
      </w:tabs>
    </w:pPr>
  </w:style>
  <w:style w:type="character" w:styleId="a8" w:customStyle="true">
    <w:name w:val="Верхний колонтитул Знак"/>
    <w:link w:val="a7"/>
    <w:rsid w:val="00594213"/>
    <w:rPr>
      <w:rFonts w:eastAsia="Times New Roman"/>
      <w:sz w:val="24"/>
      <w:lang w:eastAsia="ar-SA"/>
    </w:rPr>
  </w:style>
  <w:style w:type="paragraph" w:styleId="a9">
    <w:name w:val="footer"/>
    <w:basedOn w:val="a"/>
    <w:link w:val="aa"/>
    <w:uiPriority w:val="99"/>
    <w:unhideWhenUsed/>
    <w:rsid w:val="00594213"/>
    <w:pPr>
      <w:tabs>
        <w:tab w:val="center" w:pos="4677"/>
        <w:tab w:val="right" w:pos="9355"/>
      </w:tabs>
    </w:pPr>
  </w:style>
  <w:style w:type="character" w:styleId="aa" w:customStyle="true">
    <w:name w:val="Нижний колонтитул Знак"/>
    <w:link w:val="a9"/>
    <w:uiPriority w:val="99"/>
    <w:rsid w:val="00594213"/>
    <w:rPr>
      <w:rFonts w:eastAsia="Times New Roman"/>
      <w:sz w:val="24"/>
      <w:lang w:eastAsia="ar-SA"/>
    </w:rPr>
  </w:style>
  <w:style w:type="paragraph" w:styleId="BodyText21" w:customStyle="true">
    <w:name w:val="Body Text 21"/>
    <w:basedOn w:val="a"/>
    <w:rsid w:val="008D474D"/>
    <w:pPr>
      <w:suppressAutoHyphens w:val="false"/>
      <w:autoSpaceDE w:val="false"/>
      <w:autoSpaceDN w:val="false"/>
      <w:jc w:val="both"/>
    </w:pPr>
    <w:rPr>
      <w:rFonts w:ascii="Arial" w:hAnsi="Arial" w:cs="Arial"/>
      <w:lang w:eastAsia="ru-RU"/>
    </w:rPr>
  </w:style>
  <w:style w:type="paragraph" w:styleId="ab">
    <w:name w:val="Body Text Indent"/>
    <w:basedOn w:val="a"/>
    <w:link w:val="ac"/>
    <w:rsid w:val="00D57DBC"/>
    <w:pPr>
      <w:suppressAutoHyphens w:val="false"/>
      <w:ind w:firstLine="600"/>
      <w:jc w:val="both"/>
    </w:pPr>
    <w:rPr>
      <w:sz w:val="28"/>
      <w:lang w:eastAsia="ru-RU"/>
    </w:rPr>
  </w:style>
  <w:style w:type="character" w:styleId="ac" w:customStyle="true">
    <w:name w:val="Основной текст с отступом Знак"/>
    <w:link w:val="ab"/>
    <w:rsid w:val="00D57DBC"/>
    <w:rPr>
      <w:rFonts w:eastAsia="Times New Roman"/>
      <w:sz w:val="28"/>
      <w:szCs w:val="24"/>
    </w:rPr>
  </w:style>
  <w:style w:type="paragraph" w:styleId="2">
    <w:name w:val="Body Text 2"/>
    <w:basedOn w:val="a"/>
    <w:link w:val="20"/>
    <w:uiPriority w:val="99"/>
    <w:unhideWhenUsed/>
    <w:rsid w:val="00333048"/>
    <w:pPr>
      <w:spacing w:after="120" w:line="480" w:lineRule="auto"/>
    </w:pPr>
  </w:style>
  <w:style w:type="character" w:styleId="20" w:customStyle="true">
    <w:name w:val="Основной текст 2 Знак"/>
    <w:link w:val="2"/>
    <w:uiPriority w:val="99"/>
    <w:rsid w:val="00333048"/>
    <w:rPr>
      <w:rFonts w:eastAsia="Times New Roman"/>
      <w:sz w:val="24"/>
      <w:szCs w:val="24"/>
      <w:lang w:eastAsia="ar-SA"/>
    </w:rPr>
  </w:style>
  <w:style w:type="character" w:styleId="80" w:customStyle="true">
    <w:name w:val="Заголовок 8 Знак"/>
    <w:link w:val="8"/>
    <w:rsid w:val="00333048"/>
    <w:rPr>
      <w:rFonts w:eastAsia="Times New Roman"/>
      <w:sz w:val="28"/>
      <w:szCs w:val="24"/>
    </w:rPr>
  </w:style>
  <w:style w:type="paragraph" w:styleId="ad">
    <w:name w:val="Body Text"/>
    <w:basedOn w:val="a"/>
    <w:link w:val="ae"/>
    <w:uiPriority w:val="99"/>
    <w:unhideWhenUsed/>
    <w:rsid w:val="00F549A5"/>
    <w:pPr>
      <w:spacing w:after="120"/>
    </w:pPr>
  </w:style>
  <w:style w:type="character" w:styleId="ae" w:customStyle="true">
    <w:name w:val="Основной текст Знак"/>
    <w:link w:val="ad"/>
    <w:uiPriority w:val="99"/>
    <w:rsid w:val="00F549A5"/>
    <w:rPr>
      <w:rFonts w:eastAsia="Times New Roman"/>
      <w:sz w:val="24"/>
      <w:szCs w:val="24"/>
      <w:lang w:eastAsia="ar-SA"/>
    </w:rPr>
  </w:style>
  <w:style w:type="paragraph" w:styleId="red-title" w:customStyle="true">
    <w:name w:val="red-title"/>
    <w:basedOn w:val="a"/>
    <w:rsid w:val="00E604EC"/>
    <w:pPr>
      <w:suppressAutoHyphens w:val="false"/>
    </w:pPr>
    <w:rPr>
      <w:b/>
      <w:bCs/>
      <w:caps/>
      <w:color w:val="A8002C"/>
      <w:lang w:eastAsia="ru-RU"/>
    </w:rPr>
  </w:style>
  <w:style w:type="paragraph" w:styleId="ConsPlusNormal" w:customStyle="true">
    <w:name w:val="ConsPlusNormal"/>
    <w:link w:val="ConsPlusNormal0"/>
    <w:qFormat/>
    <w:rsid w:val="006F19EE"/>
    <w:pPr>
      <w:widowControl w:val="false"/>
      <w:autoSpaceDE w:val="false"/>
      <w:autoSpaceDN w:val="false"/>
      <w:adjustRightInd w:val="false"/>
    </w:pPr>
    <w:rPr>
      <w:rFonts w:ascii="Arial" w:hAnsi="Arial" w:eastAsia="Times New Roman" w:cs="Arial"/>
    </w:rPr>
  </w:style>
  <w:style w:type="paragraph" w:styleId="ConsPlusTitle" w:customStyle="true">
    <w:name w:val="ConsPlusTitle"/>
    <w:uiPriority w:val="99"/>
    <w:rsid w:val="007D5169"/>
    <w:pPr>
      <w:widowControl w:val="false"/>
      <w:autoSpaceDE w:val="false"/>
      <w:autoSpaceDN w:val="false"/>
      <w:adjustRightInd w:val="false"/>
    </w:pPr>
    <w:rPr>
      <w:rFonts w:ascii="Arial" w:hAnsi="Arial" w:eastAsia="Times New Roman" w:cs="Arial"/>
      <w:b/>
      <w:bCs/>
    </w:rPr>
  </w:style>
  <w:style w:type="character" w:styleId="af">
    <w:name w:val="annotation reference"/>
    <w:uiPriority w:val="99"/>
    <w:semiHidden/>
    <w:unhideWhenUsed/>
    <w:rsid w:val="0051160E"/>
    <w:rPr>
      <w:sz w:val="16"/>
      <w:szCs w:val="16"/>
    </w:rPr>
  </w:style>
  <w:style w:type="paragraph" w:styleId="af0">
    <w:name w:val="annotation text"/>
    <w:basedOn w:val="a"/>
    <w:link w:val="af1"/>
    <w:uiPriority w:val="99"/>
    <w:unhideWhenUsed/>
    <w:rsid w:val="0051160E"/>
    <w:rPr>
      <w:sz w:val="20"/>
      <w:szCs w:val="20"/>
    </w:rPr>
  </w:style>
  <w:style w:type="character" w:styleId="af1" w:customStyle="true">
    <w:name w:val="Текст примечания Знак"/>
    <w:link w:val="af0"/>
    <w:uiPriority w:val="99"/>
    <w:rsid w:val="0051160E"/>
    <w:rPr>
      <w:rFonts w:eastAsia="Times New Roman"/>
      <w:lang w:eastAsia="ar-SA"/>
    </w:rPr>
  </w:style>
  <w:style w:type="paragraph" w:styleId="af2">
    <w:name w:val="annotation subject"/>
    <w:basedOn w:val="af0"/>
    <w:next w:val="af0"/>
    <w:link w:val="af3"/>
    <w:uiPriority w:val="99"/>
    <w:semiHidden/>
    <w:unhideWhenUsed/>
    <w:rsid w:val="0051160E"/>
    <w:rPr>
      <w:b/>
      <w:bCs/>
    </w:rPr>
  </w:style>
  <w:style w:type="character" w:styleId="af3" w:customStyle="true">
    <w:name w:val="Тема примечания Знак"/>
    <w:link w:val="af2"/>
    <w:uiPriority w:val="99"/>
    <w:semiHidden/>
    <w:rsid w:val="0051160E"/>
    <w:rPr>
      <w:rFonts w:eastAsia="Times New Roman"/>
      <w:b/>
      <w:bCs/>
      <w:lang w:eastAsia="ar-SA"/>
    </w:rPr>
  </w:style>
  <w:style w:type="paragraph" w:styleId="af4">
    <w:name w:val="No Spacing"/>
    <w:uiPriority w:val="1"/>
    <w:qFormat/>
    <w:rsid w:val="002F2A03"/>
    <w:pPr>
      <w:suppressAutoHyphens/>
    </w:pPr>
    <w:rPr>
      <w:rFonts w:eastAsia="Times New Roman"/>
      <w:sz w:val="24"/>
      <w:szCs w:val="24"/>
      <w:lang w:eastAsia="ar-SA"/>
    </w:rPr>
  </w:style>
  <w:style w:type="paragraph" w:styleId="ConsPlusNonformat" w:customStyle="true">
    <w:name w:val="ConsPlusNonformat"/>
    <w:rsid w:val="00B7588F"/>
    <w:pPr>
      <w:widowControl w:val="false"/>
      <w:autoSpaceDE w:val="false"/>
      <w:autoSpaceDN w:val="false"/>
    </w:pPr>
    <w:rPr>
      <w:rFonts w:ascii="Courier New" w:hAnsi="Courier New" w:eastAsia="Times New Roman" w:cs="Courier New"/>
      <w:szCs w:val="22"/>
    </w:rPr>
  </w:style>
  <w:style w:type="character" w:styleId="10" w:customStyle="true">
    <w:name w:val="Заголовок 1 Знак"/>
    <w:link w:val="1"/>
    <w:uiPriority w:val="9"/>
    <w:rsid w:val="00BC62F9"/>
    <w:rPr>
      <w:rFonts w:ascii="Cambria" w:hAnsi="Cambria" w:eastAsia="Times New Roman" w:cs="Times New Roman"/>
      <w:b/>
      <w:bCs/>
      <w:kern w:val="32"/>
      <w:sz w:val="32"/>
      <w:szCs w:val="32"/>
      <w:lang w:eastAsia="ar-SA"/>
    </w:rPr>
  </w:style>
  <w:style w:type="table" w:styleId="12" w:customStyle="true">
    <w:name w:val="Сетка таблицы1"/>
    <w:basedOn w:val="a1"/>
    <w:next w:val="a6"/>
    <w:uiPriority w:val="59"/>
    <w:rsid w:val="0004712E"/>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customStyle="true">
    <w:name w:val="Сетка таблицы2"/>
    <w:basedOn w:val="a1"/>
    <w:next w:val="a6"/>
    <w:uiPriority w:val="59"/>
    <w:rsid w:val="005B42F5"/>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 w:customStyle="true">
    <w:name w:val="Рег. Заголовок 2-го уровня регламента"/>
    <w:basedOn w:val="ConsPlusNormal"/>
    <w:qFormat/>
    <w:rsid w:val="00E00960"/>
    <w:pPr>
      <w:widowControl/>
      <w:numPr>
        <w:numId w:val="4"/>
      </w:numPr>
      <w:spacing w:before="360" w:after="240"/>
      <w:jc w:val="center"/>
      <w:outlineLvl w:val="1"/>
    </w:pPr>
    <w:rPr>
      <w:rFonts w:ascii="Times New Roman" w:hAnsi="Times New Roman" w:eastAsia="Calibri" w:cs="Times New Roman"/>
      <w:b/>
      <w:i/>
      <w:sz w:val="28"/>
      <w:szCs w:val="28"/>
      <w:lang w:eastAsia="en-US"/>
    </w:rPr>
  </w:style>
  <w:style w:type="paragraph" w:styleId="111" w:customStyle="true">
    <w:name w:val="Рег. 1.1.1"/>
    <w:basedOn w:val="a"/>
    <w:qFormat/>
    <w:rsid w:val="00E00960"/>
    <w:pPr>
      <w:numPr>
        <w:ilvl w:val="2"/>
        <w:numId w:val="4"/>
      </w:numPr>
      <w:suppressAutoHyphens w:val="false"/>
      <w:spacing w:line="276" w:lineRule="auto"/>
      <w:jc w:val="both"/>
    </w:pPr>
    <w:rPr>
      <w:rFonts w:eastAsia="Calibri"/>
      <w:sz w:val="28"/>
      <w:szCs w:val="28"/>
      <w:lang w:eastAsia="en-US"/>
    </w:rPr>
  </w:style>
  <w:style w:type="paragraph" w:styleId="11" w:customStyle="true">
    <w:name w:val="Рег. Основной текст уровнеь 1.1 (базовый)"/>
    <w:basedOn w:val="ConsPlusNormal"/>
    <w:link w:val="110"/>
    <w:qFormat/>
    <w:rsid w:val="00E00960"/>
    <w:pPr>
      <w:widowControl/>
      <w:numPr>
        <w:ilvl w:val="1"/>
        <w:numId w:val="4"/>
      </w:numPr>
      <w:spacing w:line="276" w:lineRule="auto"/>
      <w:jc w:val="both"/>
    </w:pPr>
    <w:rPr>
      <w:rFonts w:ascii="Times New Roman" w:hAnsi="Times New Roman" w:eastAsia="Calibri" w:cs="Times New Roman"/>
      <w:sz w:val="28"/>
      <w:szCs w:val="28"/>
      <w:lang w:val="x-none" w:eastAsia="en-US"/>
    </w:rPr>
  </w:style>
  <w:style w:type="character" w:styleId="110" w:customStyle="true">
    <w:name w:val="Рег. Основной текст уровнеь 1.1 (базовый) Знак"/>
    <w:link w:val="11"/>
    <w:rsid w:val="00E00960"/>
    <w:rPr>
      <w:sz w:val="28"/>
      <w:szCs w:val="28"/>
      <w:lang w:val="x-none" w:eastAsia="en-US"/>
    </w:rPr>
  </w:style>
  <w:style w:type="character" w:styleId="ConsPlusNormal0" w:customStyle="true">
    <w:name w:val="ConsPlusNormal Знак"/>
    <w:link w:val="ConsPlusNormal"/>
    <w:locked/>
    <w:rsid w:val="00663EDE"/>
    <w:rPr>
      <w:rFonts w:ascii="Arial" w:hAnsi="Arial" w:eastAsia="Times New Roman" w:cs="Arial"/>
    </w:rPr>
  </w:style>
  <w:style w:type="paragraph" w:styleId="af5">
    <w:name w:val="List Paragraph"/>
    <w:basedOn w:val="a"/>
    <w:uiPriority w:val="34"/>
    <w:qFormat/>
    <w:rsid w:val="000118B9"/>
    <w:pPr>
      <w:ind w:left="720"/>
      <w:contextualSpacing/>
    </w:pPr>
  </w:style>
  <w:style w:type="paragraph" w:styleId="BlankForLegalActs" w:customStyle="true">
    <w:name w:val="BlankForLegalActs"/>
    <w:qFormat/>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Calibri" w:hAnsi="Times New Roman"/>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0"/>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uiPriority="35"/>
    <w:lsdException w:name="Title" w:qFormat="1" w:semiHidden="0" w:uiPriority="10" w:unhideWhenUsed="0"/>
    <w:lsdException w:name="Default Paragraph Font" w:uiPriority="1"/>
    <w:lsdException w:name="Body Text Indent" w:uiPriority="0"/>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5E13D4"/>
    <w:pPr>
      <w:suppressAutoHyphens/>
    </w:pPr>
    <w:rPr>
      <w:rFonts w:eastAsia="Times New Roman"/>
      <w:sz w:val="24"/>
      <w:szCs w:val="24"/>
      <w:lang w:eastAsia="ar-SA"/>
    </w:rPr>
  </w:style>
  <w:style w:styleId="1" w:type="paragraph">
    <w:name w:val="heading 1"/>
    <w:basedOn w:val="a"/>
    <w:next w:val="a"/>
    <w:link w:val="10"/>
    <w:uiPriority w:val="9"/>
    <w:qFormat/>
    <w:rsid w:val="00BC62F9"/>
    <w:pPr>
      <w:keepNext/>
      <w:spacing w:after="60" w:before="240"/>
      <w:outlineLvl w:val="0"/>
    </w:pPr>
    <w:rPr>
      <w:rFonts w:ascii="Cambria" w:hAnsi="Cambria"/>
      <w:b/>
      <w:bCs/>
      <w:kern w:val="32"/>
      <w:sz w:val="32"/>
      <w:szCs w:val="32"/>
    </w:rPr>
  </w:style>
  <w:style w:styleId="8" w:type="paragraph">
    <w:name w:val="heading 8"/>
    <w:basedOn w:val="a"/>
    <w:next w:val="a"/>
    <w:link w:val="80"/>
    <w:qFormat/>
    <w:rsid w:val="00333048"/>
    <w:pPr>
      <w:keepNext/>
      <w:suppressAutoHyphens w:val="0"/>
      <w:outlineLvl w:val="7"/>
    </w:pPr>
    <w:rPr>
      <w:sz w:val="28"/>
      <w:lang w:eastAsia="ru-RU"/>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Balloon Text"/>
    <w:basedOn w:val="a"/>
    <w:link w:val="a4"/>
    <w:uiPriority w:val="99"/>
    <w:semiHidden/>
    <w:unhideWhenUsed/>
    <w:rsid w:val="00594213"/>
    <w:rPr>
      <w:rFonts w:ascii="Tahoma" w:cs="Tahoma" w:hAnsi="Tahoma"/>
      <w:sz w:val="16"/>
      <w:szCs w:val="16"/>
    </w:rPr>
  </w:style>
  <w:style w:customStyle="1" w:styleId="a4" w:type="character">
    <w:name w:val="Текст выноски Знак"/>
    <w:link w:val="a3"/>
    <w:uiPriority w:val="99"/>
    <w:semiHidden/>
    <w:rsid w:val="00594213"/>
    <w:rPr>
      <w:rFonts w:ascii="Tahoma" w:cs="Tahoma" w:eastAsia="Times New Roman" w:hAnsi="Tahoma"/>
      <w:sz w:val="16"/>
      <w:szCs w:val="16"/>
      <w:lang w:eastAsia="ar-SA"/>
    </w:rPr>
  </w:style>
  <w:style w:styleId="a5" w:type="character">
    <w:name w:val="Hyperlink"/>
    <w:uiPriority w:val="99"/>
    <w:rsid w:val="00594213"/>
    <w:rPr>
      <w:color w:val="0000FF"/>
      <w:u w:val="single"/>
    </w:rPr>
  </w:style>
  <w:style w:styleId="a6" w:type="table">
    <w:name w:val="Table Grid"/>
    <w:basedOn w:val="a1"/>
    <w:uiPriority w:val="39"/>
    <w:rsid w:val="00594213"/>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styleId="a7" w:type="paragraph">
    <w:name w:val="header"/>
    <w:basedOn w:val="a"/>
    <w:link w:val="a8"/>
    <w:unhideWhenUsed/>
    <w:rsid w:val="00594213"/>
    <w:pPr>
      <w:tabs>
        <w:tab w:pos="4677" w:val="center"/>
        <w:tab w:pos="9355" w:val="right"/>
      </w:tabs>
    </w:pPr>
  </w:style>
  <w:style w:customStyle="1" w:styleId="a8" w:type="character">
    <w:name w:val="Верхний колонтитул Знак"/>
    <w:link w:val="a7"/>
    <w:rsid w:val="00594213"/>
    <w:rPr>
      <w:rFonts w:eastAsia="Times New Roman"/>
      <w:sz w:val="24"/>
      <w:lang w:eastAsia="ar-SA"/>
    </w:rPr>
  </w:style>
  <w:style w:styleId="a9" w:type="paragraph">
    <w:name w:val="footer"/>
    <w:basedOn w:val="a"/>
    <w:link w:val="aa"/>
    <w:uiPriority w:val="99"/>
    <w:unhideWhenUsed/>
    <w:rsid w:val="00594213"/>
    <w:pPr>
      <w:tabs>
        <w:tab w:pos="4677" w:val="center"/>
        <w:tab w:pos="9355" w:val="right"/>
      </w:tabs>
    </w:pPr>
  </w:style>
  <w:style w:customStyle="1" w:styleId="aa" w:type="character">
    <w:name w:val="Нижний колонтитул Знак"/>
    <w:link w:val="a9"/>
    <w:uiPriority w:val="99"/>
    <w:rsid w:val="00594213"/>
    <w:rPr>
      <w:rFonts w:eastAsia="Times New Roman"/>
      <w:sz w:val="24"/>
      <w:lang w:eastAsia="ar-SA"/>
    </w:rPr>
  </w:style>
  <w:style w:customStyle="1" w:styleId="BodyText21" w:type="paragraph">
    <w:name w:val="Body Text 21"/>
    <w:basedOn w:val="a"/>
    <w:rsid w:val="008D474D"/>
    <w:pPr>
      <w:suppressAutoHyphens w:val="0"/>
      <w:autoSpaceDE w:val="0"/>
      <w:autoSpaceDN w:val="0"/>
      <w:jc w:val="both"/>
    </w:pPr>
    <w:rPr>
      <w:rFonts w:ascii="Arial" w:cs="Arial" w:hAnsi="Arial"/>
      <w:lang w:eastAsia="ru-RU"/>
    </w:rPr>
  </w:style>
  <w:style w:styleId="ab" w:type="paragraph">
    <w:name w:val="Body Text Indent"/>
    <w:basedOn w:val="a"/>
    <w:link w:val="ac"/>
    <w:rsid w:val="00D57DBC"/>
    <w:pPr>
      <w:suppressAutoHyphens w:val="0"/>
      <w:ind w:firstLine="600"/>
      <w:jc w:val="both"/>
    </w:pPr>
    <w:rPr>
      <w:sz w:val="28"/>
      <w:lang w:eastAsia="ru-RU"/>
    </w:rPr>
  </w:style>
  <w:style w:customStyle="1" w:styleId="ac" w:type="character">
    <w:name w:val="Основной текст с отступом Знак"/>
    <w:link w:val="ab"/>
    <w:rsid w:val="00D57DBC"/>
    <w:rPr>
      <w:rFonts w:eastAsia="Times New Roman"/>
      <w:sz w:val="28"/>
      <w:szCs w:val="24"/>
    </w:rPr>
  </w:style>
  <w:style w:styleId="2" w:type="paragraph">
    <w:name w:val="Body Text 2"/>
    <w:basedOn w:val="a"/>
    <w:link w:val="20"/>
    <w:uiPriority w:val="99"/>
    <w:unhideWhenUsed/>
    <w:rsid w:val="00333048"/>
    <w:pPr>
      <w:spacing w:after="120" w:line="480" w:lineRule="auto"/>
    </w:pPr>
  </w:style>
  <w:style w:customStyle="1" w:styleId="20" w:type="character">
    <w:name w:val="Основной текст 2 Знак"/>
    <w:link w:val="2"/>
    <w:uiPriority w:val="99"/>
    <w:rsid w:val="00333048"/>
    <w:rPr>
      <w:rFonts w:eastAsia="Times New Roman"/>
      <w:sz w:val="24"/>
      <w:szCs w:val="24"/>
      <w:lang w:eastAsia="ar-SA"/>
    </w:rPr>
  </w:style>
  <w:style w:customStyle="1" w:styleId="80" w:type="character">
    <w:name w:val="Заголовок 8 Знак"/>
    <w:link w:val="8"/>
    <w:rsid w:val="00333048"/>
    <w:rPr>
      <w:rFonts w:eastAsia="Times New Roman"/>
      <w:sz w:val="28"/>
      <w:szCs w:val="24"/>
    </w:rPr>
  </w:style>
  <w:style w:styleId="ad" w:type="paragraph">
    <w:name w:val="Body Text"/>
    <w:basedOn w:val="a"/>
    <w:link w:val="ae"/>
    <w:uiPriority w:val="99"/>
    <w:unhideWhenUsed/>
    <w:rsid w:val="00F549A5"/>
    <w:pPr>
      <w:spacing w:after="120"/>
    </w:pPr>
  </w:style>
  <w:style w:customStyle="1" w:styleId="ae" w:type="character">
    <w:name w:val="Основной текст Знак"/>
    <w:link w:val="ad"/>
    <w:uiPriority w:val="99"/>
    <w:rsid w:val="00F549A5"/>
    <w:rPr>
      <w:rFonts w:eastAsia="Times New Roman"/>
      <w:sz w:val="24"/>
      <w:szCs w:val="24"/>
      <w:lang w:eastAsia="ar-SA"/>
    </w:rPr>
  </w:style>
  <w:style w:customStyle="1" w:styleId="red-title" w:type="paragraph">
    <w:name w:val="red-title"/>
    <w:basedOn w:val="a"/>
    <w:rsid w:val="00E604EC"/>
    <w:pPr>
      <w:suppressAutoHyphens w:val="0"/>
    </w:pPr>
    <w:rPr>
      <w:b/>
      <w:bCs/>
      <w:caps/>
      <w:color w:val="A8002C"/>
      <w:lang w:eastAsia="ru-RU"/>
    </w:rPr>
  </w:style>
  <w:style w:customStyle="1" w:styleId="ConsPlusNormal" w:type="paragraph">
    <w:name w:val="ConsPlusNormal"/>
    <w:link w:val="ConsPlusNormal0"/>
    <w:qFormat/>
    <w:rsid w:val="006F19EE"/>
    <w:pPr>
      <w:widowControl w:val="0"/>
      <w:autoSpaceDE w:val="0"/>
      <w:autoSpaceDN w:val="0"/>
      <w:adjustRightInd w:val="0"/>
    </w:pPr>
    <w:rPr>
      <w:rFonts w:ascii="Arial" w:cs="Arial" w:eastAsia="Times New Roman" w:hAnsi="Arial"/>
    </w:rPr>
  </w:style>
  <w:style w:customStyle="1" w:styleId="ConsPlusTitle" w:type="paragraph">
    <w:name w:val="ConsPlusTitle"/>
    <w:uiPriority w:val="99"/>
    <w:rsid w:val="007D5169"/>
    <w:pPr>
      <w:widowControl w:val="0"/>
      <w:autoSpaceDE w:val="0"/>
      <w:autoSpaceDN w:val="0"/>
      <w:adjustRightInd w:val="0"/>
    </w:pPr>
    <w:rPr>
      <w:rFonts w:ascii="Arial" w:cs="Arial" w:eastAsia="Times New Roman" w:hAnsi="Arial"/>
      <w:b/>
      <w:bCs/>
    </w:rPr>
  </w:style>
  <w:style w:styleId="af" w:type="character">
    <w:name w:val="annotation reference"/>
    <w:uiPriority w:val="99"/>
    <w:semiHidden/>
    <w:unhideWhenUsed/>
    <w:rsid w:val="0051160E"/>
    <w:rPr>
      <w:sz w:val="16"/>
      <w:szCs w:val="16"/>
    </w:rPr>
  </w:style>
  <w:style w:styleId="af0" w:type="paragraph">
    <w:name w:val="annotation text"/>
    <w:basedOn w:val="a"/>
    <w:link w:val="af1"/>
    <w:uiPriority w:val="99"/>
    <w:unhideWhenUsed/>
    <w:rsid w:val="0051160E"/>
    <w:rPr>
      <w:sz w:val="20"/>
      <w:szCs w:val="20"/>
    </w:rPr>
  </w:style>
  <w:style w:customStyle="1" w:styleId="af1" w:type="character">
    <w:name w:val="Текст примечания Знак"/>
    <w:link w:val="af0"/>
    <w:uiPriority w:val="99"/>
    <w:rsid w:val="0051160E"/>
    <w:rPr>
      <w:rFonts w:eastAsia="Times New Roman"/>
      <w:lang w:eastAsia="ar-SA"/>
    </w:rPr>
  </w:style>
  <w:style w:styleId="af2" w:type="paragraph">
    <w:name w:val="annotation subject"/>
    <w:basedOn w:val="af0"/>
    <w:next w:val="af0"/>
    <w:link w:val="af3"/>
    <w:uiPriority w:val="99"/>
    <w:semiHidden/>
    <w:unhideWhenUsed/>
    <w:rsid w:val="0051160E"/>
    <w:rPr>
      <w:b/>
      <w:bCs/>
    </w:rPr>
  </w:style>
  <w:style w:customStyle="1" w:styleId="af3" w:type="character">
    <w:name w:val="Тема примечания Знак"/>
    <w:link w:val="af2"/>
    <w:uiPriority w:val="99"/>
    <w:semiHidden/>
    <w:rsid w:val="0051160E"/>
    <w:rPr>
      <w:rFonts w:eastAsia="Times New Roman"/>
      <w:b/>
      <w:bCs/>
      <w:lang w:eastAsia="ar-SA"/>
    </w:rPr>
  </w:style>
  <w:style w:styleId="af4" w:type="paragraph">
    <w:name w:val="No Spacing"/>
    <w:uiPriority w:val="1"/>
    <w:qFormat/>
    <w:rsid w:val="002F2A03"/>
    <w:pPr>
      <w:suppressAutoHyphens/>
    </w:pPr>
    <w:rPr>
      <w:rFonts w:eastAsia="Times New Roman"/>
      <w:sz w:val="24"/>
      <w:szCs w:val="24"/>
      <w:lang w:eastAsia="ar-SA"/>
    </w:rPr>
  </w:style>
  <w:style w:customStyle="1" w:styleId="ConsPlusNonformat" w:type="paragraph">
    <w:name w:val="ConsPlusNonformat"/>
    <w:rsid w:val="00B7588F"/>
    <w:pPr>
      <w:widowControl w:val="0"/>
      <w:autoSpaceDE w:val="0"/>
      <w:autoSpaceDN w:val="0"/>
    </w:pPr>
    <w:rPr>
      <w:rFonts w:ascii="Courier New" w:cs="Courier New" w:eastAsia="Times New Roman" w:hAnsi="Courier New"/>
      <w:szCs w:val="22"/>
    </w:rPr>
  </w:style>
  <w:style w:customStyle="1" w:styleId="10" w:type="character">
    <w:name w:val="Заголовок 1 Знак"/>
    <w:link w:val="1"/>
    <w:uiPriority w:val="9"/>
    <w:rsid w:val="00BC62F9"/>
    <w:rPr>
      <w:rFonts w:ascii="Cambria" w:cs="Times New Roman" w:eastAsia="Times New Roman" w:hAnsi="Cambria"/>
      <w:b/>
      <w:bCs/>
      <w:kern w:val="32"/>
      <w:sz w:val="32"/>
      <w:szCs w:val="32"/>
      <w:lang w:eastAsia="ar-SA"/>
    </w:rPr>
  </w:style>
  <w:style w:customStyle="1" w:styleId="12" w:type="table">
    <w:name w:val="Сетка таблицы1"/>
    <w:basedOn w:val="a1"/>
    <w:next w:val="a6"/>
    <w:uiPriority w:val="59"/>
    <w:rsid w:val="0004712E"/>
    <w:rPr>
      <w:rFonts w:ascii="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21" w:type="table">
    <w:name w:val="Сетка таблицы2"/>
    <w:basedOn w:val="a1"/>
    <w:next w:val="a6"/>
    <w:uiPriority w:val="59"/>
    <w:rsid w:val="005B42F5"/>
    <w:rPr>
      <w:rFonts w:ascii="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2-" w:type="paragraph">
    <w:name w:val="Рег. Заголовок 2-го уровня регламента"/>
    <w:basedOn w:val="ConsPlusNormal"/>
    <w:qFormat/>
    <w:rsid w:val="00E00960"/>
    <w:pPr>
      <w:widowControl/>
      <w:numPr>
        <w:numId w:val="4"/>
      </w:numPr>
      <w:spacing w:after="240" w:before="360"/>
      <w:jc w:val="center"/>
      <w:outlineLvl w:val="1"/>
    </w:pPr>
    <w:rPr>
      <w:rFonts w:ascii="Times New Roman" w:cs="Times New Roman" w:eastAsia="Calibri" w:hAnsi="Times New Roman"/>
      <w:b/>
      <w:i/>
      <w:sz w:val="28"/>
      <w:szCs w:val="28"/>
      <w:lang w:eastAsia="en-US"/>
    </w:rPr>
  </w:style>
  <w:style w:customStyle="1" w:styleId="111" w:type="paragraph">
    <w:name w:val="Рег. 1.1.1"/>
    <w:basedOn w:val="a"/>
    <w:qFormat/>
    <w:rsid w:val="00E00960"/>
    <w:pPr>
      <w:numPr>
        <w:ilvl w:val="2"/>
        <w:numId w:val="4"/>
      </w:numPr>
      <w:suppressAutoHyphens w:val="0"/>
      <w:spacing w:line="276" w:lineRule="auto"/>
      <w:jc w:val="both"/>
    </w:pPr>
    <w:rPr>
      <w:rFonts w:eastAsia="Calibri"/>
      <w:sz w:val="28"/>
      <w:szCs w:val="28"/>
      <w:lang w:eastAsia="en-US"/>
    </w:rPr>
  </w:style>
  <w:style w:customStyle="1" w:styleId="11" w:type="paragraph">
    <w:name w:val="Рег. Основной текст уровнеь 1.1 (базовый)"/>
    <w:basedOn w:val="ConsPlusNormal"/>
    <w:link w:val="110"/>
    <w:qFormat/>
    <w:rsid w:val="00E00960"/>
    <w:pPr>
      <w:widowControl/>
      <w:numPr>
        <w:ilvl w:val="1"/>
        <w:numId w:val="4"/>
      </w:numPr>
      <w:spacing w:line="276" w:lineRule="auto"/>
      <w:jc w:val="both"/>
    </w:pPr>
    <w:rPr>
      <w:rFonts w:ascii="Times New Roman" w:cs="Times New Roman" w:eastAsia="Calibri" w:hAnsi="Times New Roman"/>
      <w:sz w:val="28"/>
      <w:szCs w:val="28"/>
      <w:lang w:eastAsia="en-US" w:val="x-none"/>
    </w:rPr>
  </w:style>
  <w:style w:customStyle="1" w:styleId="110" w:type="character">
    <w:name w:val="Рег. Основной текст уровнеь 1.1 (базовый) Знак"/>
    <w:link w:val="11"/>
    <w:rsid w:val="00E00960"/>
    <w:rPr>
      <w:sz w:val="28"/>
      <w:szCs w:val="28"/>
      <w:lang w:eastAsia="en-US" w:val="x-none"/>
    </w:rPr>
  </w:style>
  <w:style w:customStyle="1" w:styleId="ConsPlusNormal0" w:type="character">
    <w:name w:val="ConsPlusNormal Знак"/>
    <w:link w:val="ConsPlusNormal"/>
    <w:locked/>
    <w:rsid w:val="00663EDE"/>
    <w:rPr>
      <w:rFonts w:ascii="Arial" w:cs="Arial" w:eastAsia="Times New Roman" w:hAnsi="Arial"/>
    </w:rPr>
  </w:style>
  <w:style w:styleId="af5" w:type="paragraph">
    <w:name w:val="List Paragraph"/>
    <w:basedOn w:val="a"/>
    <w:uiPriority w:val="34"/>
    <w:qFormat/>
    <w:rsid w:val="000118B9"/>
    <w:pPr>
      <w:ind w:left="720"/>
      <w:contextualSpacing/>
    </w:pPr>
  </w:style>
  <w:style w:customStyle="1" w:styleId="BlankForLegalActs" w:type="paragraph">
    <w:name w:val="BlankForLegalAc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4300">
      <w:bodyDiv w:val="1"/>
      <w:marLeft w:val="0"/>
      <w:marRight w:val="0"/>
      <w:marTop w:val="0"/>
      <w:marBottom w:val="0"/>
      <w:divBdr>
        <w:top w:val="none" w:sz="0" w:space="0" w:color="auto"/>
        <w:left w:val="none" w:sz="0" w:space="0" w:color="auto"/>
        <w:bottom w:val="none" w:sz="0" w:space="0" w:color="auto"/>
        <w:right w:val="none" w:sz="0" w:space="0" w:color="auto"/>
      </w:divBdr>
    </w:div>
    <w:div w:id="172575451">
      <w:bodyDiv w:val="1"/>
      <w:marLeft w:val="0"/>
      <w:marRight w:val="0"/>
      <w:marTop w:val="0"/>
      <w:marBottom w:val="0"/>
      <w:divBdr>
        <w:top w:val="none" w:sz="0" w:space="0" w:color="auto"/>
        <w:left w:val="none" w:sz="0" w:space="0" w:color="auto"/>
        <w:bottom w:val="none" w:sz="0" w:space="0" w:color="auto"/>
        <w:right w:val="none" w:sz="0" w:space="0" w:color="auto"/>
      </w:divBdr>
    </w:div>
    <w:div w:id="372387204">
      <w:bodyDiv w:val="1"/>
      <w:marLeft w:val="0"/>
      <w:marRight w:val="0"/>
      <w:marTop w:val="0"/>
      <w:marBottom w:val="0"/>
      <w:divBdr>
        <w:top w:val="none" w:sz="0" w:space="0" w:color="auto"/>
        <w:left w:val="none" w:sz="0" w:space="0" w:color="auto"/>
        <w:bottom w:val="none" w:sz="0" w:space="0" w:color="auto"/>
        <w:right w:val="none" w:sz="0" w:space="0" w:color="auto"/>
      </w:divBdr>
    </w:div>
    <w:div w:id="429206837">
      <w:bodyDiv w:val="1"/>
      <w:marLeft w:val="0"/>
      <w:marRight w:val="0"/>
      <w:marTop w:val="0"/>
      <w:marBottom w:val="0"/>
      <w:divBdr>
        <w:top w:val="none" w:sz="0" w:space="0" w:color="auto"/>
        <w:left w:val="none" w:sz="0" w:space="0" w:color="auto"/>
        <w:bottom w:val="none" w:sz="0" w:space="0" w:color="auto"/>
        <w:right w:val="none" w:sz="0" w:space="0" w:color="auto"/>
      </w:divBdr>
      <w:divsChild>
        <w:div w:id="682903110">
          <w:marLeft w:val="0"/>
          <w:marRight w:val="0"/>
          <w:marTop w:val="0"/>
          <w:marBottom w:val="0"/>
          <w:divBdr>
            <w:top w:val="none" w:sz="0" w:space="0" w:color="auto"/>
            <w:left w:val="none" w:sz="0" w:space="0" w:color="auto"/>
            <w:bottom w:val="none" w:sz="0" w:space="0" w:color="auto"/>
            <w:right w:val="none" w:sz="0" w:space="0" w:color="auto"/>
          </w:divBdr>
          <w:divsChild>
            <w:div w:id="1045134706">
              <w:marLeft w:val="0"/>
              <w:marRight w:val="0"/>
              <w:marTop w:val="0"/>
              <w:marBottom w:val="0"/>
              <w:divBdr>
                <w:top w:val="none" w:sz="0" w:space="0" w:color="auto"/>
                <w:left w:val="none" w:sz="0" w:space="0" w:color="auto"/>
                <w:bottom w:val="none" w:sz="0" w:space="0" w:color="auto"/>
                <w:right w:val="none" w:sz="0" w:space="0" w:color="auto"/>
              </w:divBdr>
              <w:divsChild>
                <w:div w:id="25494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7093">
      <w:bodyDiv w:val="1"/>
      <w:marLeft w:val="0"/>
      <w:marRight w:val="0"/>
      <w:marTop w:val="0"/>
      <w:marBottom w:val="0"/>
      <w:divBdr>
        <w:top w:val="none" w:sz="0" w:space="0" w:color="auto"/>
        <w:left w:val="none" w:sz="0" w:space="0" w:color="auto"/>
        <w:bottom w:val="none" w:sz="0" w:space="0" w:color="auto"/>
        <w:right w:val="none" w:sz="0" w:space="0" w:color="auto"/>
      </w:divBdr>
    </w:div>
    <w:div w:id="713164631">
      <w:bodyDiv w:val="1"/>
      <w:marLeft w:val="0"/>
      <w:marRight w:val="0"/>
      <w:marTop w:val="0"/>
      <w:marBottom w:val="0"/>
      <w:divBdr>
        <w:top w:val="none" w:sz="0" w:space="0" w:color="auto"/>
        <w:left w:val="none" w:sz="0" w:space="0" w:color="auto"/>
        <w:bottom w:val="none" w:sz="0" w:space="0" w:color="auto"/>
        <w:right w:val="none" w:sz="0" w:space="0" w:color="auto"/>
      </w:divBdr>
      <w:divsChild>
        <w:div w:id="386876939">
          <w:marLeft w:val="0"/>
          <w:marRight w:val="0"/>
          <w:marTop w:val="0"/>
          <w:marBottom w:val="0"/>
          <w:divBdr>
            <w:top w:val="none" w:sz="0" w:space="0" w:color="auto"/>
            <w:left w:val="none" w:sz="0" w:space="0" w:color="auto"/>
            <w:bottom w:val="none" w:sz="0" w:space="0" w:color="auto"/>
            <w:right w:val="none" w:sz="0" w:space="0" w:color="auto"/>
          </w:divBdr>
        </w:div>
      </w:divsChild>
    </w:div>
    <w:div w:id="1566527228">
      <w:bodyDiv w:val="1"/>
      <w:marLeft w:val="0"/>
      <w:marRight w:val="0"/>
      <w:marTop w:val="0"/>
      <w:marBottom w:val="0"/>
      <w:divBdr>
        <w:top w:val="none" w:sz="0" w:space="0" w:color="auto"/>
        <w:left w:val="none" w:sz="0" w:space="0" w:color="auto"/>
        <w:bottom w:val="none" w:sz="0" w:space="0" w:color="auto"/>
        <w:right w:val="none" w:sz="0" w:space="0" w:color="auto"/>
      </w:divBdr>
      <w:divsChild>
        <w:div w:id="1791388415">
          <w:marLeft w:val="0"/>
          <w:marRight w:val="0"/>
          <w:marTop w:val="0"/>
          <w:marBottom w:val="0"/>
          <w:divBdr>
            <w:top w:val="none" w:sz="0" w:space="0" w:color="auto"/>
            <w:left w:val="none" w:sz="0" w:space="0" w:color="auto"/>
            <w:bottom w:val="none" w:sz="0" w:space="0" w:color="auto"/>
            <w:right w:val="none" w:sz="0" w:space="0" w:color="auto"/>
          </w:divBdr>
          <w:divsChild>
            <w:div w:id="494341237">
              <w:marLeft w:val="0"/>
              <w:marRight w:val="0"/>
              <w:marTop w:val="0"/>
              <w:marBottom w:val="0"/>
              <w:divBdr>
                <w:top w:val="none" w:sz="0" w:space="0" w:color="auto"/>
                <w:left w:val="none" w:sz="0" w:space="0" w:color="auto"/>
                <w:bottom w:val="none" w:sz="0" w:space="0" w:color="auto"/>
                <w:right w:val="none" w:sz="0" w:space="0" w:color="auto"/>
              </w:divBdr>
              <w:divsChild>
                <w:div w:id="173126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30439">
      <w:bodyDiv w:val="1"/>
      <w:marLeft w:val="0"/>
      <w:marRight w:val="0"/>
      <w:marTop w:val="0"/>
      <w:marBottom w:val="0"/>
      <w:divBdr>
        <w:top w:val="none" w:sz="0" w:space="0" w:color="auto"/>
        <w:left w:val="none" w:sz="0" w:space="0" w:color="auto"/>
        <w:bottom w:val="none" w:sz="0" w:space="0" w:color="auto"/>
        <w:right w:val="none" w:sz="0" w:space="0" w:color="auto"/>
      </w:divBdr>
    </w:div>
    <w:div w:id="1939559476">
      <w:bodyDiv w:val="1"/>
      <w:marLeft w:val="0"/>
      <w:marRight w:val="0"/>
      <w:marTop w:val="0"/>
      <w:marBottom w:val="0"/>
      <w:divBdr>
        <w:top w:val="none" w:sz="0" w:space="0" w:color="auto"/>
        <w:left w:val="none" w:sz="0" w:space="0" w:color="auto"/>
        <w:bottom w:val="none" w:sz="0" w:space="0" w:color="auto"/>
        <w:right w:val="none" w:sz="0" w:space="0" w:color="auto"/>
      </w:divBdr>
      <w:divsChild>
        <w:div w:id="1751846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Target="stylesWithEffects.xml" Type="http://schemas.microsoft.com/office/2007/relationships/stylesWithEffects" Id="rId8"/>
    <Relationship Target="media/image1.gif" Type="http://schemas.openxmlformats.org/officeDocument/2006/relationships/image" Id="rId13"/>
    <Relationship TargetMode="External" Target="https://www.gosuslugi.ru/" Type="http://schemas.openxmlformats.org/officeDocument/2006/relationships/hyperlink" Id="rId18"/>
    <Relationship TargetMode="External" Target="consultantplus://offline/ref=674073A83FBCD0EAC147103F95426E0DB858901A20CC282BE8ABBBE2CE3B2CB6650347A57BAD2BA708ABDE336334EF5977993F11A8x2V1C" Type="http://schemas.openxmlformats.org/officeDocument/2006/relationships/hyperlink" Id="rId26"/>
    <Relationship Target="../customXml/item3.xml" Type="http://schemas.openxmlformats.org/officeDocument/2006/relationships/customXml" Id="rId3"/>
    <Relationship TargetMode="External" Target="consultantplus://offline/ref=4D8463D89B7642529FC73997E3C3756CE87A8DF625CE512ED91DC4F7CFBBB3F7E4A73E1D9C896CAAC7BA3476B62134FDB023001FE8xAB1H" Type="http://schemas.openxmlformats.org/officeDocument/2006/relationships/hyperlink" Id="rId21"/>
    <Relationship Target="styles.xml" Type="http://schemas.openxmlformats.org/officeDocument/2006/relationships/styles" Id="rId7"/>
    <Relationship Target="endnotes.xml" Type="http://schemas.openxmlformats.org/officeDocument/2006/relationships/endnotes" Id="rId12"/>
    <Relationship TargetMode="External" Target="consultantplus://offline/ref=674073A83FBCD0EAC1470E32832E3102B856CB1F2AC8267ABDFDBDB5916B2AE3254341F339E02DF259EF8F366239A50837D23010AC3EE9623F42774CxDV8C" Type="http://schemas.openxmlformats.org/officeDocument/2006/relationships/hyperlink" Id="rId17"/>
    <Relationship Target="media/image3.wmf" Type="http://schemas.openxmlformats.org/officeDocument/2006/relationships/image" Id="rId25"/>
    <Relationship Target="../customXml/item2.xml" Type="http://schemas.openxmlformats.org/officeDocument/2006/relationships/customXml" Id="rId2"/>
    <Relationship TargetMode="External" Target="consultantplus://offline/ref=674073A83FBCD0EAC1470E32832E3102B856CB1F2AC8267ABDFDBDB5916B2AE3254341F339E02DF259EC806A3376A45472812311AE3EEB6623x4V1C" Type="http://schemas.openxmlformats.org/officeDocument/2006/relationships/hyperlink" Id="rId16"/>
    <Relationship TargetMode="External" Target="consultantplus://offline/ref=674073A83FBCD0EAC147103F95426E0DB85A941B2CC5282BE8ABBBE2CE3B2CB677031FAA7BA23EF35DF1893E60x3V3C" Type="http://schemas.openxmlformats.org/officeDocument/2006/relationships/hyperlink" Id="rId20"/>
    <Relationship Target="header1.xml" Type="http://schemas.openxmlformats.org/officeDocument/2006/relationships/header" Id="rId29"/>
    <Relationship Target="../customXml/item1.xml" Type="http://schemas.openxmlformats.org/officeDocument/2006/relationships/customXml" Id="rId1"/>
    <Relationship Target="numbering.xml" Type="http://schemas.openxmlformats.org/officeDocument/2006/relationships/numbering" Id="rId6"/>
    <Relationship Target="footnotes.xml" Type="http://schemas.openxmlformats.org/officeDocument/2006/relationships/footnotes" Id="rId11"/>
    <Relationship Target="media/image2.wmf" Type="http://schemas.openxmlformats.org/officeDocument/2006/relationships/image" Id="rId24"/>
    <Relationship Target="../customXml/item5.xml" Type="http://schemas.openxmlformats.org/officeDocument/2006/relationships/customXml" Id="rId5"/>
    <Relationship TargetMode="External" Target="consultantplus://offline/ref=674073A83FBCD0EAC1470E32832E3102B856CB1F2AC8267ABDFDBDB5916B2AE3254341F339E02DF259EF883B6A39A50837D23010AC3EE9623F42774CxDV8C" Type="http://schemas.openxmlformats.org/officeDocument/2006/relationships/hyperlink" Id="rId15"/>
    <Relationship TargetMode="External" Target="consultantplus://offline/ref=4D8463D89B7642529FC73997E3C3756CE87A8DF625CE512ED91DC4F7CFBBB3F7E4A73E1D9C896CAAC7BA3476B62134FDB023001FE8xAB1H" Type="http://schemas.openxmlformats.org/officeDocument/2006/relationships/hyperlink" Id="rId23"/>
    <Relationship Target="media/image5.wmf" Type="http://schemas.openxmlformats.org/officeDocument/2006/relationships/image" Id="rId28"/>
    <Relationship Target="webSettings.xml" Type="http://schemas.openxmlformats.org/officeDocument/2006/relationships/webSettings" Id="rId10"/>
    <Relationship TargetMode="External" Target="http://www.gosuslugi.krskstate.ru" Type="http://schemas.openxmlformats.org/officeDocument/2006/relationships/hyperlink" Id="rId19"/>
    <Relationship Target="theme/theme1.xml" Type="http://schemas.openxmlformats.org/officeDocument/2006/relationships/theme" Id="rId31"/>
    <Relationship Target="../customXml/item4.xml" Type="http://schemas.openxmlformats.org/officeDocument/2006/relationships/customXml" Id="rId4"/>
    <Relationship Target="settings.xml" Type="http://schemas.openxmlformats.org/officeDocument/2006/relationships/settings" Id="rId9"/>
    <Relationship TargetMode="External" Target="consultantplus://offline/ref=674073A83FBCD0EAC1470E32832E3102B856CB1F2AC82B7BBDFDBDB5916B2AE3254341F339E02DF259EF8B366739A50837D23010AC3EE9623F42774CxDV8C" Type="http://schemas.openxmlformats.org/officeDocument/2006/relationships/hyperlink" Id="rId14"/>
    <Relationship TargetMode="External" Target="consultantplus://offline/ref=4D8463D89B7642529FC73997E3C3756CE87A8DF625CE512ED91DC4F7CFBBB3F7E4A73E1D9C896CAAC7BA3476B62134FDB023001FE8xAB1H" Type="http://schemas.openxmlformats.org/officeDocument/2006/relationships/hyperlink" Id="rId22"/>
    <Relationship Target="media/image4.wmf" Type="http://schemas.openxmlformats.org/officeDocument/2006/relationships/image" Id="rId27"/>
    <Relationship Target="fontTable.xml" Type="http://schemas.openxmlformats.org/officeDocument/2006/relationships/fontTable" Id="rId30"/>
</Relationships>

</file>

<file path=word/_rels/settings.xml.rels><?xml version="1.0" encoding="UTF-8" standalone="yes"?>
<Relationships xmlns="http://schemas.openxmlformats.org/package/2006/relationships">
    <Relationship TargetMode="External" Target="file:///C:\&#1052;&#1086;&#1080;%20&#1076;&#1086;&#1082;&#1091;&#1084;&#1077;&#1085;&#1090;&#1099;\&#1052;&#1086;&#1080;%20&#1087;&#1086;&#1083;&#1091;&#1095;&#1077;&#1085;&#1085;&#1099;&#1077;%20&#1092;&#1072;&#1081;&#1083;&#1099;\&#1073;&#1083;&#1072;&#1085;&#1082;%20&#1091;&#1075;&#1083;&#1086;&#1074;&#1086;&#1081;.dot" Type="http://schemas.openxmlformats.org/officeDocument/2006/relationships/attachedTemplate" Id="rId1"/>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_rels/item5.xml.rels><?xml version="1.0" encoding="UTF-8" standalone="yes"?>
<Relationships xmlns="http://schemas.openxmlformats.org/package/2006/relationships">
    <Relationship Target="itemProps5.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pc="http://schemas.microsoft.com/office/infopath/2007/PartnerControls" xmlns:xsi="http://www.w3.org/2001/XMLSchema-instance">
  <documentManagement>
    <docTitle xmlns="b525490f-2126-496a-b642-d7eb3eca8844">Распоряжение 114-р от 22.04.2026</docTitle>
    <pageLink xmlns="71932cde-1c9d-43c1-b19a-a67d245dfdde" xsi:nil="true"/>
  </documentManagement>
</p:properties>
</file>

<file path=customXml/itemProps1.xml><?xml version="1.0" encoding="utf-8"?>
<ds:datastoreItem xmlns:ds="http://schemas.openxmlformats.org/officeDocument/2006/customXml" ds:itemID="{329B734E-DF3C-4FFD-BC4B-42CCC5226125}"/>
</file>

<file path=customXml/itemProps2.xml><?xml version="1.0" encoding="utf-8"?>
<ds:datastoreItem xmlns:ds="http://schemas.openxmlformats.org/officeDocument/2006/customXml" ds:itemID="{199730BA-3A36-4006-89B9-6267D780B4E2}"/>
</file>

<file path=customXml/itemProps3.xml><?xml version="1.0" encoding="utf-8"?>
<ds:datastoreItem xmlns:ds="http://schemas.openxmlformats.org/officeDocument/2006/customXml" ds:itemID="{B4A50678-A09B-43E8-8A8F-0199FE85A387}"/>
</file>

<file path=customXml/itemProps4.xml><?xml version="1.0" encoding="utf-8"?>
<ds:datastoreItem xmlns:ds="http://schemas.openxmlformats.org/officeDocument/2006/customXml" ds:itemID="{BCA98693-AAB8-4A89-BBC5-EFD1CDB29BD4}"/>
</file>

<file path=customXml/itemProps5.xml><?xml version="1.0" encoding="utf-8"?>
<ds:datastoreItem xmlns:ds="http://schemas.openxmlformats.org/officeDocument/2006/customXml" ds:itemID="{5F709146-E48A-4542-A099-2A8938E028F6}"/>
</file>

<file path=docProps/app.xml><?xml version="1.0" encoding="utf-8"?>
<Properties xmlns="http://schemas.openxmlformats.org/officeDocument/2006/extended-properties" xmlns:vt="http://schemas.openxmlformats.org/officeDocument/2006/docPropsVTypes">
  <Template>бланк угловой.dot</Template>
  <TotalTime>140</TotalTime>
  <Pages>63</Pages>
  <Words>21445</Words>
  <Characters>122242</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143401</CharactersWithSpaces>
  <SharedDoc>false</SharedDoc>
  <HLinks>
    <vt:vector size="138" baseType="variant">
      <vt:variant>
        <vt:i4>1441806</vt:i4>
      </vt:variant>
      <vt:variant>
        <vt:i4>69</vt:i4>
      </vt:variant>
      <vt:variant>
        <vt:i4>0</vt:i4>
      </vt:variant>
      <vt:variant>
        <vt:i4>5</vt:i4>
      </vt:variant>
      <vt:variant>
        <vt:lpwstr>consultantplus://offline/ref=674073A83FBCD0EAC147103F95426E0DB858901A20CC282BE8ABBBE2CE3B2CB6650347A57BAD2BA708ABDE336334EF5977993F11A8x2V1C</vt:lpwstr>
      </vt:variant>
      <vt:variant>
        <vt:lpwstr/>
      </vt:variant>
      <vt:variant>
        <vt:i4>1376340</vt:i4>
      </vt:variant>
      <vt:variant>
        <vt:i4>66</vt:i4>
      </vt:variant>
      <vt:variant>
        <vt:i4>0</vt:i4>
      </vt:variant>
      <vt:variant>
        <vt:i4>5</vt:i4>
      </vt:variant>
      <vt:variant>
        <vt:lpwstr>consultantplus://offline/ref=316B2F7446B0AAC3FCE5C8D09715555BEEE0CEA3827941B254DA4D841D31C758C09E614159D18445D9CEABD1C1B7BCF0D9D5ED63721FD6H</vt:lpwstr>
      </vt:variant>
      <vt:variant>
        <vt:lpwstr/>
      </vt:variant>
      <vt:variant>
        <vt:i4>6291504</vt:i4>
      </vt:variant>
      <vt:variant>
        <vt:i4>63</vt:i4>
      </vt:variant>
      <vt:variant>
        <vt:i4>0</vt:i4>
      </vt:variant>
      <vt:variant>
        <vt:i4>5</vt:i4>
      </vt:variant>
      <vt:variant>
        <vt:lpwstr/>
      </vt:variant>
      <vt:variant>
        <vt:lpwstr>Par524</vt:lpwstr>
      </vt:variant>
      <vt:variant>
        <vt:i4>6684720</vt:i4>
      </vt:variant>
      <vt:variant>
        <vt:i4>60</vt:i4>
      </vt:variant>
      <vt:variant>
        <vt:i4>0</vt:i4>
      </vt:variant>
      <vt:variant>
        <vt:i4>5</vt:i4>
      </vt:variant>
      <vt:variant>
        <vt:lpwstr/>
      </vt:variant>
      <vt:variant>
        <vt:lpwstr>Par522</vt:lpwstr>
      </vt:variant>
      <vt:variant>
        <vt:i4>6357042</vt:i4>
      </vt:variant>
      <vt:variant>
        <vt:i4>57</vt:i4>
      </vt:variant>
      <vt:variant>
        <vt:i4>0</vt:i4>
      </vt:variant>
      <vt:variant>
        <vt:i4>5</vt:i4>
      </vt:variant>
      <vt:variant>
        <vt:lpwstr/>
      </vt:variant>
      <vt:variant>
        <vt:lpwstr>Par505</vt:lpwstr>
      </vt:variant>
      <vt:variant>
        <vt:i4>5963789</vt:i4>
      </vt:variant>
      <vt:variant>
        <vt:i4>54</vt:i4>
      </vt:variant>
      <vt:variant>
        <vt:i4>0</vt:i4>
      </vt:variant>
      <vt:variant>
        <vt:i4>5</vt:i4>
      </vt:variant>
      <vt:variant>
        <vt:lpwstr>consultantplus://offline/ref=4D8463D89B7642529FC73997E3C3756CE87A8DF625CE512ED91DC4F7CFBBB3F7E4A73E1D9C8F6CAAC7BA3476B62134FDB023001FE8xAB1H</vt:lpwstr>
      </vt:variant>
      <vt:variant>
        <vt:lpwstr/>
      </vt:variant>
      <vt:variant>
        <vt:i4>5963858</vt:i4>
      </vt:variant>
      <vt:variant>
        <vt:i4>51</vt:i4>
      </vt:variant>
      <vt:variant>
        <vt:i4>0</vt:i4>
      </vt:variant>
      <vt:variant>
        <vt:i4>5</vt:i4>
      </vt:variant>
      <vt:variant>
        <vt:lpwstr>consultantplus://offline/ref=4D8463D89B7642529FC73997E3C3756CE87A8DF625CE512ED91DC4F7CFBBB3F7E4A73E1D9C896CAAC7BA3476B62134FDB023001FE8xAB1H</vt:lpwstr>
      </vt:variant>
      <vt:variant>
        <vt:lpwstr/>
      </vt:variant>
      <vt:variant>
        <vt:i4>5963858</vt:i4>
      </vt:variant>
      <vt:variant>
        <vt:i4>48</vt:i4>
      </vt:variant>
      <vt:variant>
        <vt:i4>0</vt:i4>
      </vt:variant>
      <vt:variant>
        <vt:i4>5</vt:i4>
      </vt:variant>
      <vt:variant>
        <vt:lpwstr>consultantplus://offline/ref=4D8463D89B7642529FC73997E3C3756CE87A8DF625CE512ED91DC4F7CFBBB3F7E4A73E1D9C896CAAC7BA3476B62134FDB023001FE8xAB1H</vt:lpwstr>
      </vt:variant>
      <vt:variant>
        <vt:lpwstr/>
      </vt:variant>
      <vt:variant>
        <vt:i4>6291506</vt:i4>
      </vt:variant>
      <vt:variant>
        <vt:i4>45</vt:i4>
      </vt:variant>
      <vt:variant>
        <vt:i4>0</vt:i4>
      </vt:variant>
      <vt:variant>
        <vt:i4>5</vt:i4>
      </vt:variant>
      <vt:variant>
        <vt:lpwstr/>
      </vt:variant>
      <vt:variant>
        <vt:lpwstr>Par504</vt:lpwstr>
      </vt:variant>
      <vt:variant>
        <vt:i4>6422578</vt:i4>
      </vt:variant>
      <vt:variant>
        <vt:i4>42</vt:i4>
      </vt:variant>
      <vt:variant>
        <vt:i4>0</vt:i4>
      </vt:variant>
      <vt:variant>
        <vt:i4>5</vt:i4>
      </vt:variant>
      <vt:variant>
        <vt:lpwstr/>
      </vt:variant>
      <vt:variant>
        <vt:lpwstr>Par506</vt:lpwstr>
      </vt:variant>
      <vt:variant>
        <vt:i4>7274550</vt:i4>
      </vt:variant>
      <vt:variant>
        <vt:i4>39</vt:i4>
      </vt:variant>
      <vt:variant>
        <vt:i4>0</vt:i4>
      </vt:variant>
      <vt:variant>
        <vt:i4>5</vt:i4>
      </vt:variant>
      <vt:variant>
        <vt:lpwstr/>
      </vt:variant>
      <vt:variant>
        <vt:lpwstr>Par648</vt:lpwstr>
      </vt:variant>
      <vt:variant>
        <vt:i4>5963858</vt:i4>
      </vt:variant>
      <vt:variant>
        <vt:i4>36</vt:i4>
      </vt:variant>
      <vt:variant>
        <vt:i4>0</vt:i4>
      </vt:variant>
      <vt:variant>
        <vt:i4>5</vt:i4>
      </vt:variant>
      <vt:variant>
        <vt:lpwstr>consultantplus://offline/ref=4D8463D89B7642529FC73997E3C3756CE87A8DF625CE512ED91DC4F7CFBBB3F7E4A73E1D9C896CAAC7BA3476B62134FDB023001FE8xAB1H</vt:lpwstr>
      </vt:variant>
      <vt:variant>
        <vt:lpwstr/>
      </vt:variant>
      <vt:variant>
        <vt:i4>65607</vt:i4>
      </vt:variant>
      <vt:variant>
        <vt:i4>30</vt:i4>
      </vt:variant>
      <vt:variant>
        <vt:i4>0</vt:i4>
      </vt:variant>
      <vt:variant>
        <vt:i4>5</vt:i4>
      </vt:variant>
      <vt:variant>
        <vt:lpwstr/>
      </vt:variant>
      <vt:variant>
        <vt:lpwstr>P170</vt:lpwstr>
      </vt:variant>
      <vt:variant>
        <vt:i4>65607</vt:i4>
      </vt:variant>
      <vt:variant>
        <vt:i4>27</vt:i4>
      </vt:variant>
      <vt:variant>
        <vt:i4>0</vt:i4>
      </vt:variant>
      <vt:variant>
        <vt:i4>5</vt:i4>
      </vt:variant>
      <vt:variant>
        <vt:lpwstr/>
      </vt:variant>
      <vt:variant>
        <vt:lpwstr>P170</vt:lpwstr>
      </vt:variant>
      <vt:variant>
        <vt:i4>65607</vt:i4>
      </vt:variant>
      <vt:variant>
        <vt:i4>24</vt:i4>
      </vt:variant>
      <vt:variant>
        <vt:i4>0</vt:i4>
      </vt:variant>
      <vt:variant>
        <vt:i4>5</vt:i4>
      </vt:variant>
      <vt:variant>
        <vt:lpwstr/>
      </vt:variant>
      <vt:variant>
        <vt:lpwstr>P170</vt:lpwstr>
      </vt:variant>
      <vt:variant>
        <vt:i4>4456456</vt:i4>
      </vt:variant>
      <vt:variant>
        <vt:i4>21</vt:i4>
      </vt:variant>
      <vt:variant>
        <vt:i4>0</vt:i4>
      </vt:variant>
      <vt:variant>
        <vt:i4>5</vt:i4>
      </vt:variant>
      <vt:variant>
        <vt:lpwstr>consultantplus://offline/ref=674073A83FBCD0EAC147103F95426E0DB85A941B2CC5282BE8ABBBE2CE3B2CB677031FAA7BA23EF35DF1893E60x3V3C</vt:lpwstr>
      </vt:variant>
      <vt:variant>
        <vt:lpwstr/>
      </vt:variant>
      <vt:variant>
        <vt:i4>131145</vt:i4>
      </vt:variant>
      <vt:variant>
        <vt:i4>18</vt:i4>
      </vt:variant>
      <vt:variant>
        <vt:i4>0</vt:i4>
      </vt:variant>
      <vt:variant>
        <vt:i4>5</vt:i4>
      </vt:variant>
      <vt:variant>
        <vt:lpwstr>https://www.gosuslugi.ru/</vt:lpwstr>
      </vt:variant>
      <vt:variant>
        <vt:lpwstr/>
      </vt:variant>
      <vt:variant>
        <vt:i4>6422573</vt:i4>
      </vt:variant>
      <vt:variant>
        <vt:i4>15</vt:i4>
      </vt:variant>
      <vt:variant>
        <vt:i4>0</vt:i4>
      </vt:variant>
      <vt:variant>
        <vt:i4>5</vt:i4>
      </vt:variant>
      <vt:variant>
        <vt:lpwstr>http://www.gosuslugi.krskstate.ru/</vt:lpwstr>
      </vt:variant>
      <vt:variant>
        <vt:lpwstr/>
      </vt:variant>
      <vt:variant>
        <vt:i4>6684724</vt:i4>
      </vt:variant>
      <vt:variant>
        <vt:i4>12</vt:i4>
      </vt:variant>
      <vt:variant>
        <vt:i4>0</vt:i4>
      </vt:variant>
      <vt:variant>
        <vt:i4>5</vt:i4>
      </vt:variant>
      <vt:variant>
        <vt:lpwstr/>
      </vt:variant>
      <vt:variant>
        <vt:lpwstr>Par562</vt:lpwstr>
      </vt:variant>
      <vt:variant>
        <vt:i4>7602287</vt:i4>
      </vt:variant>
      <vt:variant>
        <vt:i4>9</vt:i4>
      </vt:variant>
      <vt:variant>
        <vt:i4>0</vt:i4>
      </vt:variant>
      <vt:variant>
        <vt:i4>5</vt:i4>
      </vt:variant>
      <vt:variant>
        <vt:lpwstr>consultantplus://offline/ref=674073A83FBCD0EAC1470E32832E3102B856CB1F2AC8267ABDFDBDB5916B2AE3254341F339E02DF259EF8F366239A50837D23010AC3EE9623F42774CxDV8C</vt:lpwstr>
      </vt:variant>
      <vt:variant>
        <vt:lpwstr/>
      </vt:variant>
      <vt:variant>
        <vt:i4>1704031</vt:i4>
      </vt:variant>
      <vt:variant>
        <vt:i4>6</vt:i4>
      </vt:variant>
      <vt:variant>
        <vt:i4>0</vt:i4>
      </vt:variant>
      <vt:variant>
        <vt:i4>5</vt:i4>
      </vt:variant>
      <vt:variant>
        <vt:lpwstr>consultantplus://offline/ref=674073A83FBCD0EAC1470E32832E3102B856CB1F2AC8267ABDFDBDB5916B2AE3254341F339E02DF259EC806A3376A45472812311AE3EEB6623x4V1C</vt:lpwstr>
      </vt:variant>
      <vt:variant>
        <vt:lpwstr/>
      </vt:variant>
      <vt:variant>
        <vt:i4>7602230</vt:i4>
      </vt:variant>
      <vt:variant>
        <vt:i4>3</vt:i4>
      </vt:variant>
      <vt:variant>
        <vt:i4>0</vt:i4>
      </vt:variant>
      <vt:variant>
        <vt:i4>5</vt:i4>
      </vt:variant>
      <vt:variant>
        <vt:lpwstr>consultantplus://offline/ref=674073A83FBCD0EAC1470E32832E3102B856CB1F2AC8267ABDFDBDB5916B2AE3254341F339E02DF259EF883B6A39A50837D23010AC3EE9623F42774CxDV8C</vt:lpwstr>
      </vt:variant>
      <vt:variant>
        <vt:lpwstr/>
      </vt:variant>
      <vt:variant>
        <vt:i4>7602233</vt:i4>
      </vt:variant>
      <vt:variant>
        <vt:i4>0</vt:i4>
      </vt:variant>
      <vt:variant>
        <vt:i4>0</vt:i4>
      </vt:variant>
      <vt:variant>
        <vt:i4>5</vt:i4>
      </vt:variant>
      <vt:variant>
        <vt:lpwstr>consultantplus://offline/ref=674073A83FBCD0EAC1470E32832E3102B856CB1F2AC82B7BBDFDBDB5916B2AE3254341F339E02DF259EF8B366739A50837D23010AC3EE9623F42774CxDV8C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114-р от 22.04.2026</dc:title>
  <dc:creator>*</dc:creator>
  <cp:lastModifiedBy>Филимоненко Светлана Игоревна</cp:lastModifiedBy>
  <cp:revision>19</cp:revision>
  <cp:lastPrinted>2026-04-21T09:53:00Z</cp:lastPrinted>
  <dcterms:created xsi:type="dcterms:W3CDTF">2026-04-20T03:56:00Z</dcterms:created>
  <dcterms:modified xsi:type="dcterms:W3CDTF">2026-04-22T07:26:00Z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