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0688" cy="769146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28538D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31.03.2026</w:t>
      </w:r>
      <w:r w:rsidR="000C61CB">
        <w:rPr>
          <w:sz w:val="30"/>
          <w:szCs w:val="30"/>
        </w:rPr>
        <w:t xml:space="preserve">         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                                 </w:t>
      </w:r>
      <w:r w:rsidR="000C61C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78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0F7446" w:rsidRPr="00990FD2" w:rsidRDefault="006F549A" w:rsidP="000F7446">
      <w:pPr>
        <w:pStyle w:val="aa"/>
        <w:ind w:left="0" w:firstLine="709"/>
        <w:jc w:val="both"/>
        <w:rPr>
          <w:sz w:val="30"/>
          <w:szCs w:val="30"/>
        </w:rPr>
      </w:pPr>
      <w:r w:rsidRPr="00B86A33">
        <w:rPr>
          <w:sz w:val="30"/>
          <w:szCs w:val="30"/>
        </w:rPr>
        <w:t>1</w:t>
      </w:r>
      <w:r w:rsidR="000F7446" w:rsidRPr="00B86A33">
        <w:rPr>
          <w:sz w:val="30"/>
          <w:szCs w:val="30"/>
        </w:rPr>
        <w:t>) после строки с кодом бюджетной классификации «</w:t>
      </w:r>
      <w:r w:rsidR="00B86A33" w:rsidRPr="00B86A33">
        <w:rPr>
          <w:sz w:val="30"/>
          <w:szCs w:val="30"/>
        </w:rPr>
        <w:t>2 02 29999 04 7421 150</w:t>
      </w:r>
      <w:r w:rsidR="000F7446" w:rsidRPr="00B86A33">
        <w:rPr>
          <w:sz w:val="30"/>
          <w:szCs w:val="30"/>
        </w:rPr>
        <w:t>», наименованием «</w:t>
      </w:r>
      <w:r w:rsidR="00B86A33" w:rsidRPr="00B86A33">
        <w:rPr>
          <w:sz w:val="30"/>
          <w:szCs w:val="30"/>
        </w:rPr>
        <w:t>Прочие субсидии бюджетам городских округов (на создание новых мест в общеобразовательных организациях города Красноярска за счет сре</w:t>
      </w:r>
      <w:proofErr w:type="gramStart"/>
      <w:r w:rsidR="00B86A33" w:rsidRPr="00B86A33">
        <w:rPr>
          <w:sz w:val="30"/>
          <w:szCs w:val="30"/>
        </w:rPr>
        <w:t>дств кр</w:t>
      </w:r>
      <w:proofErr w:type="gramEnd"/>
      <w:r w:rsidR="00B86A33" w:rsidRPr="00B86A33">
        <w:rPr>
          <w:sz w:val="30"/>
          <w:szCs w:val="30"/>
        </w:rPr>
        <w:t>аевого бюджета)</w:t>
      </w:r>
      <w:r w:rsidR="000F7446" w:rsidRPr="00B86A33">
        <w:rPr>
          <w:sz w:val="30"/>
          <w:szCs w:val="30"/>
        </w:rPr>
        <w:t>» дополнить строкой:</w:t>
      </w:r>
    </w:p>
    <w:p w:rsidR="000F7446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кодом бюджетной классификации «2 02 </w:t>
      </w:r>
      <w:r w:rsidR="006D56E6">
        <w:rPr>
          <w:sz w:val="30"/>
          <w:szCs w:val="30"/>
        </w:rPr>
        <w:t>2</w:t>
      </w:r>
      <w:r>
        <w:rPr>
          <w:sz w:val="30"/>
          <w:szCs w:val="30"/>
        </w:rPr>
        <w:t xml:space="preserve">9999 04 </w:t>
      </w:r>
      <w:r w:rsidR="00543A1A">
        <w:rPr>
          <w:sz w:val="30"/>
          <w:szCs w:val="30"/>
        </w:rPr>
        <w:t>7</w:t>
      </w:r>
      <w:r w:rsidR="00B86A33">
        <w:rPr>
          <w:sz w:val="30"/>
          <w:szCs w:val="30"/>
        </w:rPr>
        <w:t>437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 w:rsidR="00B86A33" w:rsidRPr="0033162B">
        <w:rPr>
          <w:sz w:val="30"/>
          <w:szCs w:val="30"/>
        </w:rPr>
        <w:t>Прочие субсидии бюджетам городских округов (на</w:t>
      </w:r>
      <w:r w:rsidR="00B86A33">
        <w:rPr>
          <w:sz w:val="30"/>
          <w:szCs w:val="30"/>
        </w:rPr>
        <w:t xml:space="preserve">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</w:t>
      </w:r>
      <w:r>
        <w:rPr>
          <w:sz w:val="30"/>
          <w:szCs w:val="30"/>
        </w:rPr>
        <w:t>»;</w:t>
      </w:r>
    </w:p>
    <w:p w:rsidR="00B86A33" w:rsidRPr="00990FD2" w:rsidRDefault="00B86A33" w:rsidP="00B86A33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0F2322">
        <w:rPr>
          <w:color w:val="000000" w:themeColor="text1"/>
          <w:sz w:val="30"/>
          <w:szCs w:val="30"/>
        </w:rPr>
        <w:t xml:space="preserve">после строки с кодом бюджетной классификации «2 02 29999 04 7668 150», наименованием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0F2322">
        <w:rPr>
          <w:color w:val="000000" w:themeColor="text1"/>
          <w:sz w:val="30"/>
          <w:szCs w:val="30"/>
        </w:rPr>
        <w:t>грантовой</w:t>
      </w:r>
      <w:proofErr w:type="spellEnd"/>
      <w:r w:rsidRPr="000F2322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 дополнить </w:t>
      </w:r>
      <w:r>
        <w:rPr>
          <w:sz w:val="30"/>
          <w:szCs w:val="30"/>
        </w:rPr>
        <w:t>строкой:</w:t>
      </w:r>
    </w:p>
    <w:p w:rsidR="00B86A33" w:rsidRP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>с кодом бюджетной классификации «2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</w:t>
      </w:r>
      <w:r>
        <w:rPr>
          <w:sz w:val="30"/>
          <w:szCs w:val="30"/>
        </w:rPr>
        <w:lastRenderedPageBreak/>
        <w:t>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0F7446" w:rsidRPr="00156EB3" w:rsidRDefault="00B86A33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Заместитель Главы города –</w:t>
      </w:r>
    </w:p>
    <w:p w:rsidR="00D80CD4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B92DC9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B568AC">
        <w:rPr>
          <w:color w:val="000000"/>
          <w:sz w:val="30"/>
          <w:szCs w:val="30"/>
        </w:rPr>
        <w:t>31.03.2026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 w:rsidR="00B568AC">
        <w:rPr>
          <w:color w:val="000000"/>
          <w:sz w:val="32"/>
          <w:szCs w:val="30"/>
        </w:rPr>
        <w:t xml:space="preserve"> 78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 xml:space="preserve">астичное финансирование (возмещение) расходов на </w:t>
      </w:r>
      <w:r w:rsidR="00B80D34" w:rsidRPr="003C1ECD">
        <w:rPr>
          <w:sz w:val="30"/>
          <w:szCs w:val="30"/>
        </w:rPr>
        <w:lastRenderedPageBreak/>
        <w:t>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Pr="00B86A33" w:rsidRDefault="00AD2BD7" w:rsidP="00AD2BD7">
      <w:pPr>
        <w:ind w:firstLine="709"/>
        <w:jc w:val="both"/>
        <w:rPr>
          <w:sz w:val="30"/>
          <w:szCs w:val="30"/>
        </w:rPr>
      </w:pPr>
      <w:r w:rsidRPr="00B86A33">
        <w:rPr>
          <w:sz w:val="30"/>
          <w:szCs w:val="30"/>
        </w:rPr>
        <w:t>2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02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29999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04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7421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150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«Прочие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субсидии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бюджетам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городских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округов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(на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создание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новых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мест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общеобразовательных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организациях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города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Красноярска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за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счет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сре</w:t>
      </w:r>
      <w:proofErr w:type="gramStart"/>
      <w:r w:rsidRPr="00B86A33">
        <w:rPr>
          <w:sz w:val="30"/>
          <w:szCs w:val="30"/>
        </w:rPr>
        <w:t>дств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кр</w:t>
      </w:r>
      <w:proofErr w:type="gramEnd"/>
      <w:r w:rsidRPr="00B86A33">
        <w:rPr>
          <w:sz w:val="30"/>
          <w:szCs w:val="30"/>
        </w:rPr>
        <w:t>аевого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бюджета)»;</w:t>
      </w:r>
    </w:p>
    <w:p w:rsidR="00B86A33" w:rsidRP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B86A33">
        <w:rPr>
          <w:sz w:val="30"/>
          <w:szCs w:val="30"/>
        </w:rPr>
        <w:t xml:space="preserve">2 02 29999 04 7437 150 – «Прочие субсидии бюджетам городских </w:t>
      </w:r>
      <w:r w:rsidRPr="0033162B">
        <w:rPr>
          <w:sz w:val="30"/>
          <w:szCs w:val="30"/>
        </w:rPr>
        <w:t>округов (на</w:t>
      </w:r>
      <w:r>
        <w:rPr>
          <w:sz w:val="30"/>
          <w:szCs w:val="30"/>
        </w:rPr>
        <w:t xml:space="preserve">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Default="000C61CB" w:rsidP="00A65FD9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 02 29999 04 7470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создание условий для предоставления горячего питания обучающимся общеобразовательных организаций</w:t>
      </w:r>
      <w:r>
        <w:rPr>
          <w:sz w:val="30"/>
          <w:szCs w:val="30"/>
        </w:rPr>
        <w:t>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t xml:space="preserve"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3C1AEC">
        <w:rPr>
          <w:color w:val="000000" w:themeColor="text1"/>
          <w:sz w:val="30"/>
          <w:szCs w:val="30"/>
        </w:rPr>
        <w:t>грантовой</w:t>
      </w:r>
      <w:proofErr w:type="spellEnd"/>
      <w:r w:rsidRPr="003C1AEC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70098A" w:rsidRP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</w:t>
      </w:r>
      <w:r>
        <w:rPr>
          <w:sz w:val="30"/>
          <w:szCs w:val="30"/>
        </w:rPr>
        <w:lastRenderedPageBreak/>
        <w:t>с требованиями Всероссийского физкультурно-спортивного комплекса «Готов к труду и обороне» (ГТО))»;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D3E73" w:rsidRDefault="007D3E73" w:rsidP="007D3E73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7D3E73" w:rsidRDefault="007D3E73" w:rsidP="007D3E73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7D3E73" w:rsidRPr="005433B7" w:rsidRDefault="007D3E73" w:rsidP="007D3E73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705949" w:rsidRPr="007D3E73" w:rsidRDefault="00705949" w:rsidP="007D3E73">
      <w:pPr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A10F73" w:rsidRPr="00B51C5B" w:rsidRDefault="00A10F73" w:rsidP="006A1880">
      <w:pPr>
        <w:pStyle w:val="aa"/>
        <w:jc w:val="both"/>
        <w:rPr>
          <w:sz w:val="30"/>
          <w:szCs w:val="30"/>
        </w:rPr>
      </w:pPr>
    </w:p>
    <w:sectPr w:rsidR="00A10F73" w:rsidRPr="00B51C5B" w:rsidSect="00987B33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8AC">
          <w:rPr>
            <w:noProof/>
          </w:rPr>
          <w:t>3</w:t>
        </w:r>
        <w:r>
          <w:fldChar w:fldCharType="end"/>
        </w:r>
      </w:p>
      <w:p w:rsidR="002F7810" w:rsidRDefault="00B568AC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3A1A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2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31.03.2026 № 78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14553E6-5357-4310-80A5-FBECE1F11262}"/>
</file>

<file path=customXml/itemProps2.xml><?xml version="1.0" encoding="utf-8"?>
<ds:datastoreItem xmlns:ds="http://schemas.openxmlformats.org/officeDocument/2006/customXml" ds:itemID="{5DB66A15-61AD-48B8-8441-09EB9DA97876}"/>
</file>

<file path=customXml/itemProps3.xml><?xml version="1.0" encoding="utf-8"?>
<ds:datastoreItem xmlns:ds="http://schemas.openxmlformats.org/officeDocument/2006/customXml" ds:itemID="{8002CA12-C098-4F0F-BFAA-2E7ACE78450C}"/>
</file>

<file path=customXml/itemProps4.xml><?xml version="1.0" encoding="utf-8"?>
<ds:datastoreItem xmlns:ds="http://schemas.openxmlformats.org/officeDocument/2006/customXml" ds:itemID="{E7ADB97A-8CD6-4FAD-B4B4-65F92CC1A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3245</Words>
  <Characters>24862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31.03.2026 № 78</dc:title>
  <dc:creator>Сотрудник</dc:creator>
  <cp:lastModifiedBy>Кашавцева Алиса Юрьевна</cp:lastModifiedBy>
  <cp:revision>15</cp:revision>
  <cp:lastPrinted>2026-03-27T04:47:00Z</cp:lastPrinted>
  <dcterms:created xsi:type="dcterms:W3CDTF">2026-03-27T04:24:00Z</dcterms:created>
  <dcterms:modified xsi:type="dcterms:W3CDTF">2026-04-02T07:58:00Z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