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EA6072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12.02.2026</w:t>
      </w:r>
      <w:r w:rsidR="00BD07BF">
        <w:rPr>
          <w:sz w:val="30"/>
          <w:szCs w:val="30"/>
        </w:rPr>
        <w:t xml:space="preserve"> 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C12E25">
        <w:rPr>
          <w:sz w:val="30"/>
          <w:szCs w:val="30"/>
        </w:rPr>
        <w:t xml:space="preserve">                     </w:t>
      </w:r>
      <w:r w:rsidR="00796618">
        <w:rPr>
          <w:sz w:val="30"/>
          <w:szCs w:val="30"/>
        </w:rPr>
        <w:t xml:space="preserve"> </w:t>
      </w:r>
      <w:r w:rsidR="009344CA">
        <w:rPr>
          <w:sz w:val="30"/>
          <w:szCs w:val="30"/>
        </w:rPr>
        <w:t xml:space="preserve">     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34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E31719" w:rsidRPr="00672971" w:rsidRDefault="00672971" w:rsidP="00672971">
      <w:pPr>
        <w:pStyle w:val="a8"/>
        <w:numPr>
          <w:ilvl w:val="0"/>
          <w:numId w:val="3"/>
        </w:numPr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с</w:t>
      </w:r>
      <w:r w:rsidRPr="00672971">
        <w:rPr>
          <w:sz w:val="30"/>
          <w:szCs w:val="30"/>
        </w:rPr>
        <w:t xml:space="preserve">троку с номером 12 изложить </w:t>
      </w:r>
      <w:r w:rsidR="00E31719" w:rsidRPr="00672971">
        <w:rPr>
          <w:sz w:val="30"/>
          <w:szCs w:val="30"/>
        </w:rPr>
        <w:t>в следующей редакции:</w:t>
      </w:r>
    </w:p>
    <w:tbl>
      <w:tblPr>
        <w:tblStyle w:val="a9"/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417"/>
        <w:gridCol w:w="425"/>
      </w:tblGrid>
      <w:tr w:rsidR="005C0BA5" w:rsidTr="005458CB">
        <w:trPr>
          <w:trHeight w:val="1969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BA5" w:rsidRDefault="005C0BA5" w:rsidP="00384C53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5C0BA5" w:rsidRDefault="005C0BA5" w:rsidP="00384C53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672971" w:rsidP="00384C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5C0BA5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672971" w:rsidP="00BD07BF">
            <w:pPr>
              <w:rPr>
                <w:sz w:val="30"/>
                <w:szCs w:val="30"/>
              </w:rPr>
            </w:pPr>
            <w:r w:rsidRPr="00672971">
              <w:rPr>
                <w:sz w:val="30"/>
                <w:szCs w:val="30"/>
              </w:rPr>
              <w:t>0210008530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BA5" w:rsidRDefault="007601A4" w:rsidP="00384C53">
            <w:pPr>
              <w:jc w:val="both"/>
              <w:rPr>
                <w:sz w:val="30"/>
                <w:szCs w:val="30"/>
              </w:rPr>
            </w:pPr>
            <w:proofErr w:type="gramStart"/>
            <w:r w:rsidRPr="007601A4">
              <w:rPr>
                <w:sz w:val="30"/>
                <w:szCs w:val="30"/>
              </w:rPr>
              <w:t xml:space="preserve"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</w:t>
            </w:r>
            <w:r w:rsidRPr="007601A4">
              <w:rPr>
                <w:sz w:val="30"/>
                <w:szCs w:val="30"/>
              </w:rPr>
              <w:lastRenderedPageBreak/>
              <w:t>отражению вооруженного вторжения на территорию Российской Федерации,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</w:t>
            </w:r>
            <w:proofErr w:type="gramEnd"/>
            <w:r w:rsidRPr="007601A4">
              <w:rPr>
                <w:sz w:val="30"/>
                <w:szCs w:val="30"/>
              </w:rPr>
              <w:t xml:space="preserve"> в городе Красноярске"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384C53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5C0BA5">
            <w:pPr>
              <w:ind w:right="-2"/>
              <w:rPr>
                <w:sz w:val="30"/>
                <w:szCs w:val="30"/>
              </w:rPr>
            </w:pPr>
          </w:p>
          <w:p w:rsidR="005458CB" w:rsidRDefault="005458CB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C0BA5">
            <w:pPr>
              <w:ind w:right="-2"/>
              <w:rPr>
                <w:sz w:val="30"/>
                <w:szCs w:val="30"/>
              </w:rPr>
            </w:pPr>
          </w:p>
          <w:p w:rsidR="005C0BA5" w:rsidRDefault="005C0BA5" w:rsidP="005C0BA5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</w:t>
            </w:r>
            <w:r w:rsidR="00672971">
              <w:rPr>
                <w:sz w:val="30"/>
                <w:szCs w:val="30"/>
              </w:rPr>
              <w:t>;</w:t>
            </w:r>
          </w:p>
        </w:tc>
      </w:tr>
    </w:tbl>
    <w:p w:rsidR="00672971" w:rsidRPr="00672971" w:rsidRDefault="00672971" w:rsidP="00672971">
      <w:pPr>
        <w:tabs>
          <w:tab w:val="left" w:pos="993"/>
        </w:tabs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2)</w:t>
      </w:r>
      <w:r w:rsidRPr="00672971">
        <w:rPr>
          <w:sz w:val="30"/>
          <w:szCs w:val="30"/>
        </w:rPr>
        <w:t xml:space="preserve"> строку с номером 80 изложить в следующей редакции:</w:t>
      </w:r>
    </w:p>
    <w:tbl>
      <w:tblPr>
        <w:tblStyle w:val="a9"/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871"/>
        <w:gridCol w:w="6417"/>
        <w:gridCol w:w="425"/>
      </w:tblGrid>
      <w:tr w:rsidR="00672971" w:rsidTr="005E1093">
        <w:trPr>
          <w:trHeight w:val="1969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971" w:rsidRDefault="00672971" w:rsidP="005E1093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72971" w:rsidRDefault="00672971" w:rsidP="005E1093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71" w:rsidRDefault="00672971" w:rsidP="005E109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71" w:rsidRDefault="00672971" w:rsidP="005E1093">
            <w:pPr>
              <w:rPr>
                <w:sz w:val="30"/>
                <w:szCs w:val="30"/>
              </w:rPr>
            </w:pPr>
            <w:r w:rsidRPr="00672971">
              <w:rPr>
                <w:sz w:val="30"/>
                <w:szCs w:val="30"/>
              </w:rPr>
              <w:t>02</w:t>
            </w:r>
            <w:r>
              <w:rPr>
                <w:sz w:val="30"/>
                <w:szCs w:val="30"/>
              </w:rPr>
              <w:t>70008530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971" w:rsidRDefault="007601A4" w:rsidP="005E1093">
            <w:pPr>
              <w:jc w:val="both"/>
              <w:rPr>
                <w:sz w:val="30"/>
                <w:szCs w:val="30"/>
              </w:rPr>
            </w:pPr>
            <w:proofErr w:type="gramStart"/>
            <w:r w:rsidRPr="007601A4">
              <w:rPr>
                <w:sz w:val="30"/>
                <w:szCs w:val="30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E1093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E1093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E1093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E1093">
            <w:pPr>
              <w:ind w:right="-2"/>
              <w:rPr>
                <w:sz w:val="30"/>
                <w:szCs w:val="30"/>
              </w:rPr>
            </w:pPr>
          </w:p>
          <w:p w:rsidR="007601A4" w:rsidRDefault="007601A4" w:rsidP="005E1093">
            <w:pPr>
              <w:ind w:right="-2"/>
              <w:rPr>
                <w:sz w:val="30"/>
                <w:szCs w:val="30"/>
              </w:rPr>
            </w:pPr>
          </w:p>
          <w:p w:rsidR="00672971" w:rsidRDefault="00672971" w:rsidP="005E1093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».</w:t>
            </w:r>
          </w:p>
        </w:tc>
      </w:tr>
    </w:tbl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D63FF7" w:rsidRDefault="0066199E" w:rsidP="00D63FF7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D63FF7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FF7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3FF7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6072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34 от 12.02.2026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BDC3AF6-F582-4D32-9700-7539031422BA}"/>
</file>

<file path=customXml/itemProps2.xml><?xml version="1.0" encoding="utf-8"?>
<ds:datastoreItem xmlns:ds="http://schemas.openxmlformats.org/officeDocument/2006/customXml" ds:itemID="{DAF4A0CD-6E7C-4AB2-8336-4453F4D544DD}"/>
</file>

<file path=customXml/itemProps3.xml><?xml version="1.0" encoding="utf-8"?>
<ds:datastoreItem xmlns:ds="http://schemas.openxmlformats.org/officeDocument/2006/customXml" ds:itemID="{A9B6C8CF-B9EE-472F-B98C-0732BF64A2BA}"/>
</file>

<file path=customXml/itemProps4.xml><?xml version="1.0" encoding="utf-8"?>
<ds:datastoreItem xmlns:ds="http://schemas.openxmlformats.org/officeDocument/2006/customXml" ds:itemID="{CFD526D9-3201-447A-A55E-21E7B1043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330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34 от 12.02.2026</dc:title>
  <dc:creator>DepFin</dc:creator>
  <cp:lastModifiedBy>Кашавцева Алиса Юрьевна</cp:lastModifiedBy>
  <cp:revision>68</cp:revision>
  <cp:lastPrinted>2026-02-11T08:22:00Z</cp:lastPrinted>
  <dcterms:created xsi:type="dcterms:W3CDTF">2025-02-25T10:33:00Z</dcterms:created>
  <dcterms:modified xsi:type="dcterms:W3CDTF">2026-02-12T09:59:00Z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