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C66561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17.06.2026</w:t>
      </w:r>
      <w:r w:rsidR="00BD07BF">
        <w:rPr>
          <w:sz w:val="30"/>
          <w:szCs w:val="30"/>
        </w:rPr>
        <w:t xml:space="preserve">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9D2AA1">
        <w:rPr>
          <w:sz w:val="30"/>
          <w:szCs w:val="30"/>
        </w:rPr>
        <w:t xml:space="preserve">      </w:t>
      </w:r>
      <w:r w:rsidR="00115501">
        <w:rPr>
          <w:sz w:val="30"/>
          <w:szCs w:val="30"/>
        </w:rPr>
        <w:t xml:space="preserve">  </w:t>
      </w:r>
      <w:r w:rsidR="00F01E70">
        <w:rPr>
          <w:sz w:val="30"/>
          <w:szCs w:val="30"/>
        </w:rPr>
        <w:t xml:space="preserve">              </w:t>
      </w:r>
      <w:r w:rsidR="00F76096">
        <w:rPr>
          <w:sz w:val="30"/>
          <w:szCs w:val="30"/>
        </w:rPr>
        <w:t xml:space="preserve"> </w:t>
      </w:r>
      <w:r w:rsidR="00115501">
        <w:rPr>
          <w:sz w:val="30"/>
          <w:szCs w:val="30"/>
        </w:rPr>
        <w:t xml:space="preserve">                </w:t>
      </w:r>
      <w:r w:rsidR="00B66301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</w:t>
      </w:r>
      <w:r w:rsidR="003B760D" w:rsidRPr="00ED4F2F">
        <w:rPr>
          <w:sz w:val="4"/>
          <w:szCs w:val="30"/>
        </w:rPr>
        <w:t xml:space="preserve">  </w:t>
      </w:r>
      <w:r w:rsidR="00115501">
        <w:rPr>
          <w:sz w:val="30"/>
          <w:szCs w:val="30"/>
        </w:rPr>
        <w:t xml:space="preserve"> </w:t>
      </w:r>
      <w:r>
        <w:rPr>
          <w:sz w:val="30"/>
          <w:szCs w:val="30"/>
        </w:rPr>
        <w:t>143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</w:t>
      </w:r>
      <w:proofErr w:type="gramStart"/>
      <w:r w:rsidRPr="00E87620">
        <w:rPr>
          <w:sz w:val="30"/>
          <w:szCs w:val="30"/>
        </w:rPr>
        <w:t>утвержденных</w:t>
      </w:r>
      <w:proofErr w:type="gramEnd"/>
      <w:r w:rsidRPr="00E87620">
        <w:rPr>
          <w:sz w:val="30"/>
          <w:szCs w:val="30"/>
        </w:rPr>
        <w:t xml:space="preserve">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 xml:space="preserve">следующие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</w:t>
      </w:r>
      <w:r w:rsidR="007C0A75">
        <w:rPr>
          <w:sz w:val="30"/>
          <w:szCs w:val="30"/>
        </w:rPr>
        <w:t>255</w:t>
      </w:r>
      <w:r>
        <w:rPr>
          <w:sz w:val="30"/>
          <w:szCs w:val="30"/>
        </w:rPr>
        <w:t xml:space="preserve"> дополнить строкой с номером </w:t>
      </w:r>
      <w:r w:rsidR="007C0A75">
        <w:rPr>
          <w:sz w:val="30"/>
          <w:szCs w:val="30"/>
        </w:rPr>
        <w:t>256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7C0A75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256</w:t>
            </w:r>
            <w:r w:rsidR="00ED1618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7C0A75" w:rsidP="0048670E">
            <w:pPr>
              <w:rPr>
                <w:sz w:val="30"/>
                <w:szCs w:val="30"/>
              </w:rPr>
            </w:pPr>
            <w:r w:rsidRPr="007C0A75">
              <w:rPr>
                <w:sz w:val="30"/>
                <w:szCs w:val="30"/>
              </w:rPr>
              <w:t>0710070030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7C0A75" w:rsidP="00CF02DF">
            <w:pPr>
              <w:jc w:val="both"/>
              <w:rPr>
                <w:sz w:val="30"/>
                <w:szCs w:val="30"/>
              </w:rPr>
            </w:pPr>
            <w:proofErr w:type="gramStart"/>
            <w:r w:rsidRPr="007C0A75">
              <w:rPr>
                <w:sz w:val="30"/>
                <w:szCs w:val="30"/>
              </w:rPr>
              <w:t xml:space="preserve">Осуществление пассажирских перевозок, не относящихся к регулярным перевозкам пассажиров и багажа автомобильным транспортом и городским наземным электрическим транспортом по муниципальным маршрутам регулярных перевозок, на условиях, </w:t>
            </w:r>
            <w:r w:rsidRPr="007C0A75">
              <w:rPr>
                <w:sz w:val="30"/>
                <w:szCs w:val="30"/>
              </w:rPr>
              <w:lastRenderedPageBreak/>
              <w:t>предусматривающих предоставление права проезда в транспортном средстве без взимания платы</w:t>
            </w:r>
            <w:r w:rsidR="003E44FF">
              <w:rPr>
                <w:sz w:val="30"/>
                <w:szCs w:val="30"/>
              </w:rPr>
              <w:t>,</w:t>
            </w:r>
            <w:r w:rsidRPr="007C0A75">
              <w:rPr>
                <w:sz w:val="30"/>
                <w:szCs w:val="30"/>
              </w:rPr>
              <w:t xml:space="preserve"> от остановочного пункта пос. Шинников (конечная) до кладбища Шинников (новое)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</w:t>
            </w:r>
            <w:proofErr w:type="gramEnd"/>
            <w:r w:rsidRPr="007C0A75">
              <w:rPr>
                <w:sz w:val="30"/>
                <w:szCs w:val="30"/>
              </w:rPr>
              <w:t xml:space="preserve">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7C0A75" w:rsidRDefault="007C0A75" w:rsidP="00233CA0">
            <w:pPr>
              <w:ind w:right="-2"/>
              <w:rPr>
                <w:sz w:val="30"/>
                <w:szCs w:val="30"/>
              </w:rPr>
            </w:pPr>
          </w:p>
          <w:p w:rsidR="007C0A75" w:rsidRDefault="007C0A75" w:rsidP="00233CA0">
            <w:pPr>
              <w:ind w:right="-2"/>
              <w:rPr>
                <w:sz w:val="30"/>
                <w:szCs w:val="30"/>
              </w:rPr>
            </w:pPr>
          </w:p>
          <w:p w:rsidR="007C0A75" w:rsidRDefault="007C0A75" w:rsidP="00233CA0">
            <w:pPr>
              <w:ind w:right="-2"/>
              <w:rPr>
                <w:sz w:val="30"/>
                <w:szCs w:val="30"/>
              </w:rPr>
            </w:pPr>
          </w:p>
          <w:p w:rsidR="007C0A75" w:rsidRDefault="007C0A75" w:rsidP="00233CA0">
            <w:pPr>
              <w:ind w:right="-2"/>
              <w:rPr>
                <w:sz w:val="30"/>
                <w:szCs w:val="30"/>
              </w:rPr>
            </w:pPr>
          </w:p>
          <w:p w:rsidR="007C0A75" w:rsidRDefault="007C0A75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56508A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>
        <w:rPr>
          <w:sz w:val="30"/>
          <w:szCs w:val="30"/>
        </w:rPr>
        <w:t xml:space="preserve"> изменением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</w:p>
    <w:p w:rsidR="004101BE" w:rsidRPr="00A127B3" w:rsidRDefault="004101B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A527D6" w:rsidRDefault="00A527D6" w:rsidP="008909C5">
      <w:bookmarkStart w:id="0" w:name="_GoBack"/>
      <w:bookmarkEnd w:id="0"/>
    </w:p>
    <w:sectPr w:rsidR="00A527D6" w:rsidSect="00936858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87F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87F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32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5501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5C56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392"/>
    <w:rsid w:val="003E2674"/>
    <w:rsid w:val="003E298C"/>
    <w:rsid w:val="003E2C68"/>
    <w:rsid w:val="003E36AF"/>
    <w:rsid w:val="003E44F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08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07C86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14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385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A75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943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01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561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1AF3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917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1E70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096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2B7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№ 143 от 17.06.2026</docTitle>
  </documentManagement>
</p:properties>
</file>

<file path=customXml/itemProps1.xml><?xml version="1.0" encoding="utf-8"?>
<ds:datastoreItem xmlns:ds="http://schemas.openxmlformats.org/officeDocument/2006/customXml" ds:itemID="{4F6DD269-6C08-4944-BDF8-C02BE8DC8758}"/>
</file>

<file path=customXml/itemProps2.xml><?xml version="1.0" encoding="utf-8"?>
<ds:datastoreItem xmlns:ds="http://schemas.openxmlformats.org/officeDocument/2006/customXml" ds:itemID="{677D34E0-BFF6-46B7-ADFE-02ED563415CD}"/>
</file>

<file path=customXml/itemProps3.xml><?xml version="1.0" encoding="utf-8"?>
<ds:datastoreItem xmlns:ds="http://schemas.openxmlformats.org/officeDocument/2006/customXml" ds:itemID="{A65733B7-5AD8-4BB2-AE3F-C21A6EFFD29D}"/>
</file>

<file path=customXml/itemProps4.xml><?xml version="1.0" encoding="utf-8"?>
<ds:datastoreItem xmlns:ds="http://schemas.openxmlformats.org/officeDocument/2006/customXml" ds:itemID="{31050E1A-3BEB-48B0-A57D-E13D4496D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143 от 17.06.2026</dc:title>
  <dc:creator>DepFin</dc:creator>
  <cp:lastModifiedBy>Булучева Светлана Александровна</cp:lastModifiedBy>
  <cp:revision>4</cp:revision>
  <cp:lastPrinted>2026-05-26T08:20:00Z</cp:lastPrinted>
  <dcterms:created xsi:type="dcterms:W3CDTF">2026-06-19T02:32:00Z</dcterms:created>
  <dcterms:modified xsi:type="dcterms:W3CDTF">2026-06-19T02:33:00Z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